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9ED" w:rsidRPr="004849ED" w:rsidRDefault="004849ED" w:rsidP="004849ED">
      <w:pPr>
        <w:tabs>
          <w:tab w:val="left" w:pos="284"/>
        </w:tabs>
        <w:spacing w:after="0" w:line="240" w:lineRule="auto"/>
        <w:jc w:val="center"/>
        <w:rPr>
          <w:rFonts w:ascii="Times New Roman" w:hAnsi="Times New Roman" w:cs="Times New Roman"/>
          <w:b/>
          <w:szCs w:val="24"/>
        </w:rPr>
      </w:pPr>
      <w:r w:rsidRPr="004849ED">
        <w:rPr>
          <w:rFonts w:ascii="Times New Roman" w:hAnsi="Times New Roman" w:cs="Times New Roman"/>
          <w:b/>
          <w:szCs w:val="24"/>
        </w:rPr>
        <w:t>МУНИЦИПАЛЬНОЕ БЮДЖЕКТНОЕ ДОШКОЛЬНОЕ ОБРАЗОВАТЕЛЬНОЕ УЧРЕЖНЕНИЕ ФРУНЗЕНСКИЙ ДЕТСКИЙ САД «СКАЗКА»</w:t>
      </w:r>
    </w:p>
    <w:p w:rsidR="004849ED" w:rsidRPr="004849ED" w:rsidRDefault="004849ED" w:rsidP="004849ED">
      <w:pPr>
        <w:tabs>
          <w:tab w:val="left" w:pos="284"/>
        </w:tabs>
        <w:spacing w:after="0" w:line="240" w:lineRule="auto"/>
        <w:jc w:val="center"/>
        <w:rPr>
          <w:rFonts w:ascii="Times New Roman" w:hAnsi="Times New Roman" w:cs="Times New Roman"/>
          <w:b/>
          <w:szCs w:val="24"/>
        </w:rPr>
      </w:pPr>
    </w:p>
    <w:tbl>
      <w:tblPr>
        <w:tblW w:w="10848" w:type="dxa"/>
        <w:tblInd w:w="-105" w:type="dxa"/>
        <w:tblLayout w:type="fixed"/>
        <w:tblLook w:val="0400" w:firstRow="0" w:lastRow="0" w:firstColumn="0" w:lastColumn="0" w:noHBand="0" w:noVBand="1"/>
      </w:tblPr>
      <w:tblGrid>
        <w:gridCol w:w="7019"/>
        <w:gridCol w:w="3829"/>
      </w:tblGrid>
      <w:tr w:rsidR="004849ED" w:rsidRPr="004849ED" w:rsidTr="004849ED">
        <w:tc>
          <w:tcPr>
            <w:tcW w:w="7017" w:type="dxa"/>
          </w:tcPr>
          <w:p w:rsidR="004849ED" w:rsidRPr="004849ED" w:rsidRDefault="004849ED">
            <w:pPr>
              <w:tabs>
                <w:tab w:val="center" w:pos="7118"/>
              </w:tabs>
              <w:spacing w:after="0" w:line="240" w:lineRule="auto"/>
              <w:ind w:left="-15"/>
              <w:rPr>
                <w:rFonts w:ascii="Times New Roman" w:eastAsia="Times New Roman" w:hAnsi="Times New Roman" w:cs="Times New Roman"/>
                <w:color w:val="000000"/>
                <w:sz w:val="24"/>
                <w:szCs w:val="24"/>
              </w:rPr>
            </w:pPr>
            <w:r w:rsidRPr="004849ED">
              <w:rPr>
                <w:rFonts w:ascii="Times New Roman" w:hAnsi="Times New Roman" w:cs="Times New Roman"/>
                <w:szCs w:val="24"/>
              </w:rPr>
              <w:t>СОГЛАСОВАНА</w:t>
            </w:r>
            <w:r w:rsidRPr="004849ED">
              <w:rPr>
                <w:rFonts w:ascii="Times New Roman" w:hAnsi="Times New Roman" w:cs="Times New Roman"/>
                <w:szCs w:val="24"/>
              </w:rPr>
              <w:tab/>
            </w:r>
          </w:p>
          <w:p w:rsidR="004849ED" w:rsidRPr="004849ED" w:rsidRDefault="004849ED">
            <w:pPr>
              <w:tabs>
                <w:tab w:val="center" w:pos="7747"/>
              </w:tabs>
              <w:spacing w:after="0" w:line="240" w:lineRule="auto"/>
              <w:ind w:left="-15"/>
              <w:rPr>
                <w:rFonts w:ascii="Times New Roman" w:hAnsi="Times New Roman" w:cs="Times New Roman"/>
                <w:szCs w:val="24"/>
              </w:rPr>
            </w:pPr>
            <w:r w:rsidRPr="004849ED">
              <w:rPr>
                <w:rFonts w:ascii="Times New Roman" w:hAnsi="Times New Roman" w:cs="Times New Roman"/>
                <w:szCs w:val="24"/>
              </w:rPr>
              <w:t>Педагогическим советом</w:t>
            </w:r>
          </w:p>
          <w:p w:rsidR="004849ED" w:rsidRPr="004849ED" w:rsidRDefault="004849ED">
            <w:pPr>
              <w:tabs>
                <w:tab w:val="center" w:pos="7747"/>
              </w:tabs>
              <w:spacing w:after="0" w:line="240" w:lineRule="auto"/>
              <w:ind w:left="-15"/>
              <w:rPr>
                <w:rFonts w:ascii="Times New Roman" w:hAnsi="Times New Roman" w:cs="Times New Roman"/>
                <w:szCs w:val="24"/>
              </w:rPr>
            </w:pPr>
            <w:r w:rsidRPr="004849ED">
              <w:rPr>
                <w:rFonts w:ascii="Times New Roman" w:hAnsi="Times New Roman" w:cs="Times New Roman"/>
                <w:szCs w:val="24"/>
              </w:rPr>
              <w:t>МБДОУ Фрунзенский детский сад «Сказка»</w:t>
            </w:r>
            <w:r w:rsidRPr="004849ED">
              <w:rPr>
                <w:rFonts w:ascii="Times New Roman" w:hAnsi="Times New Roman" w:cs="Times New Roman"/>
                <w:szCs w:val="24"/>
              </w:rPr>
              <w:tab/>
            </w:r>
          </w:p>
          <w:p w:rsidR="004849ED" w:rsidRPr="004849ED" w:rsidRDefault="004849ED">
            <w:pPr>
              <w:tabs>
                <w:tab w:val="center" w:pos="7736"/>
              </w:tabs>
              <w:spacing w:after="0" w:line="240" w:lineRule="auto"/>
              <w:ind w:left="-15"/>
              <w:rPr>
                <w:rFonts w:ascii="Times New Roman" w:hAnsi="Times New Roman" w:cs="Times New Roman"/>
                <w:szCs w:val="24"/>
              </w:rPr>
            </w:pPr>
            <w:r w:rsidRPr="004849ED">
              <w:rPr>
                <w:rFonts w:ascii="Times New Roman" w:hAnsi="Times New Roman" w:cs="Times New Roman"/>
                <w:szCs w:val="24"/>
              </w:rPr>
              <w:t xml:space="preserve">Протокол  от _________ 2023 Г. № _ </w:t>
            </w:r>
            <w:r w:rsidRPr="004849ED">
              <w:rPr>
                <w:rFonts w:ascii="Times New Roman" w:hAnsi="Times New Roman" w:cs="Times New Roman"/>
                <w:szCs w:val="24"/>
              </w:rPr>
              <w:tab/>
            </w:r>
          </w:p>
          <w:p w:rsidR="004849ED" w:rsidRPr="004849ED" w:rsidRDefault="004849ED">
            <w:pPr>
              <w:spacing w:after="0" w:line="240" w:lineRule="auto"/>
              <w:ind w:right="500"/>
              <w:jc w:val="center"/>
              <w:rPr>
                <w:rFonts w:ascii="Times New Roman" w:hAnsi="Times New Roman" w:cs="Times New Roman"/>
                <w:szCs w:val="24"/>
              </w:rPr>
            </w:pPr>
          </w:p>
          <w:p w:rsidR="004849ED" w:rsidRPr="004849ED" w:rsidRDefault="004849ED">
            <w:pPr>
              <w:widowControl w:val="0"/>
              <w:spacing w:after="0" w:line="240" w:lineRule="auto"/>
              <w:rPr>
                <w:rFonts w:ascii="Times New Roman" w:eastAsia="Arial" w:hAnsi="Times New Roman" w:cs="Times New Roman"/>
                <w:szCs w:val="24"/>
              </w:rPr>
            </w:pPr>
          </w:p>
          <w:p w:rsidR="004849ED" w:rsidRPr="004849ED" w:rsidRDefault="004849ED">
            <w:pPr>
              <w:tabs>
                <w:tab w:val="left" w:pos="5245"/>
              </w:tabs>
              <w:spacing w:after="0" w:line="240" w:lineRule="auto"/>
              <w:ind w:left="10" w:right="-284" w:hanging="10"/>
              <w:jc w:val="both"/>
              <w:rPr>
                <w:rFonts w:ascii="Times New Roman" w:eastAsia="Times New Roman" w:hAnsi="Times New Roman" w:cs="Times New Roman"/>
                <w:color w:val="000000"/>
                <w:sz w:val="24"/>
                <w:szCs w:val="24"/>
                <w:highlight w:val="yellow"/>
              </w:rPr>
            </w:pPr>
          </w:p>
        </w:tc>
        <w:tc>
          <w:tcPr>
            <w:tcW w:w="3828" w:type="dxa"/>
          </w:tcPr>
          <w:p w:rsidR="004849ED" w:rsidRPr="004849ED" w:rsidRDefault="004849ED">
            <w:pPr>
              <w:tabs>
                <w:tab w:val="left" w:pos="4743"/>
              </w:tabs>
              <w:spacing w:after="0" w:line="240" w:lineRule="auto"/>
              <w:ind w:right="177"/>
              <w:rPr>
                <w:rFonts w:ascii="Times New Roman" w:eastAsia="Times New Roman" w:hAnsi="Times New Roman" w:cs="Times New Roman"/>
                <w:color w:val="000000"/>
                <w:sz w:val="24"/>
                <w:szCs w:val="24"/>
              </w:rPr>
            </w:pPr>
            <w:r w:rsidRPr="004849ED">
              <w:rPr>
                <w:rFonts w:ascii="Times New Roman" w:hAnsi="Times New Roman" w:cs="Times New Roman"/>
                <w:szCs w:val="24"/>
              </w:rPr>
              <w:t>УТВЕРЖДЕНА</w:t>
            </w:r>
          </w:p>
          <w:p w:rsidR="004849ED" w:rsidRPr="004849ED" w:rsidRDefault="004849ED">
            <w:pPr>
              <w:tabs>
                <w:tab w:val="left" w:pos="4743"/>
              </w:tabs>
              <w:spacing w:after="0" w:line="240" w:lineRule="auto"/>
              <w:ind w:right="177"/>
              <w:rPr>
                <w:rFonts w:ascii="Times New Roman" w:hAnsi="Times New Roman" w:cs="Times New Roman"/>
                <w:szCs w:val="24"/>
              </w:rPr>
            </w:pPr>
            <w:r w:rsidRPr="004849ED">
              <w:rPr>
                <w:rFonts w:ascii="Times New Roman" w:hAnsi="Times New Roman" w:cs="Times New Roman"/>
                <w:szCs w:val="24"/>
              </w:rPr>
              <w:t xml:space="preserve">Приказом МБДОУ Фрунзенский детский сад «Сказка» </w:t>
            </w:r>
          </w:p>
          <w:p w:rsidR="004849ED" w:rsidRPr="004849ED" w:rsidRDefault="004849ED">
            <w:pPr>
              <w:tabs>
                <w:tab w:val="left" w:pos="4743"/>
              </w:tabs>
              <w:spacing w:after="0" w:line="240" w:lineRule="auto"/>
              <w:ind w:right="177"/>
              <w:rPr>
                <w:rFonts w:ascii="Times New Roman" w:hAnsi="Times New Roman" w:cs="Times New Roman"/>
                <w:szCs w:val="24"/>
              </w:rPr>
            </w:pPr>
            <w:r w:rsidRPr="004849ED">
              <w:rPr>
                <w:rFonts w:ascii="Times New Roman" w:hAnsi="Times New Roman" w:cs="Times New Roman"/>
                <w:szCs w:val="24"/>
              </w:rPr>
              <w:t>от ________  2023 г. №_</w:t>
            </w:r>
          </w:p>
          <w:p w:rsidR="004849ED" w:rsidRPr="004849ED" w:rsidRDefault="004849ED">
            <w:pPr>
              <w:tabs>
                <w:tab w:val="left" w:pos="4602"/>
                <w:tab w:val="left" w:pos="4743"/>
              </w:tabs>
              <w:spacing w:after="0" w:line="240" w:lineRule="auto"/>
              <w:ind w:left="10" w:right="177" w:hanging="10"/>
              <w:jc w:val="right"/>
              <w:rPr>
                <w:rFonts w:ascii="Times New Roman" w:eastAsia="Times New Roman" w:hAnsi="Times New Roman" w:cs="Times New Roman"/>
                <w:color w:val="000000"/>
                <w:sz w:val="24"/>
                <w:szCs w:val="24"/>
              </w:rPr>
            </w:pPr>
          </w:p>
        </w:tc>
      </w:tr>
    </w:tbl>
    <w:p w:rsidR="004849ED" w:rsidRPr="004849ED" w:rsidRDefault="004849ED" w:rsidP="004849ED">
      <w:pPr>
        <w:tabs>
          <w:tab w:val="left" w:pos="284"/>
        </w:tabs>
        <w:spacing w:after="0" w:line="240" w:lineRule="auto"/>
        <w:rPr>
          <w:rFonts w:ascii="Times New Roman" w:eastAsia="Times New Roman" w:hAnsi="Times New Roman" w:cs="Times New Roman"/>
          <w:b/>
          <w:color w:val="000000"/>
          <w:sz w:val="28"/>
          <w:szCs w:val="28"/>
        </w:rPr>
      </w:pPr>
    </w:p>
    <w:p w:rsidR="004849ED" w:rsidRPr="004849ED" w:rsidRDefault="004849ED" w:rsidP="004849ED">
      <w:pPr>
        <w:tabs>
          <w:tab w:val="left" w:pos="284"/>
        </w:tabs>
        <w:spacing w:after="0" w:line="240" w:lineRule="auto"/>
        <w:rPr>
          <w:rFonts w:ascii="Times New Roman" w:hAnsi="Times New Roman" w:cs="Times New Roman"/>
          <w:b/>
          <w:sz w:val="28"/>
          <w:szCs w:val="28"/>
        </w:rPr>
      </w:pPr>
    </w:p>
    <w:p w:rsidR="004849ED" w:rsidRPr="004849ED" w:rsidRDefault="004849ED" w:rsidP="004849ED">
      <w:pPr>
        <w:tabs>
          <w:tab w:val="left" w:pos="284"/>
        </w:tabs>
        <w:spacing w:after="0" w:line="240" w:lineRule="auto"/>
        <w:rPr>
          <w:rFonts w:ascii="Times New Roman" w:hAnsi="Times New Roman" w:cs="Times New Roman"/>
          <w:b/>
          <w:sz w:val="28"/>
          <w:szCs w:val="28"/>
        </w:rPr>
      </w:pPr>
    </w:p>
    <w:p w:rsidR="004849ED" w:rsidRPr="004849ED" w:rsidRDefault="004849ED" w:rsidP="004849ED">
      <w:pPr>
        <w:tabs>
          <w:tab w:val="left" w:pos="284"/>
        </w:tabs>
        <w:spacing w:after="0" w:line="240" w:lineRule="auto"/>
        <w:rPr>
          <w:rFonts w:ascii="Times New Roman" w:hAnsi="Times New Roman" w:cs="Times New Roman"/>
          <w:b/>
          <w:sz w:val="28"/>
          <w:szCs w:val="28"/>
        </w:rPr>
      </w:pPr>
    </w:p>
    <w:p w:rsidR="004849ED" w:rsidRPr="004849ED" w:rsidRDefault="004849ED" w:rsidP="004849ED">
      <w:pPr>
        <w:tabs>
          <w:tab w:val="left" w:pos="284"/>
        </w:tabs>
        <w:spacing w:after="0" w:line="240" w:lineRule="auto"/>
        <w:rPr>
          <w:rFonts w:ascii="Times New Roman" w:hAnsi="Times New Roman" w:cs="Times New Roman"/>
          <w:b/>
          <w:sz w:val="28"/>
          <w:szCs w:val="28"/>
        </w:rPr>
      </w:pPr>
    </w:p>
    <w:p w:rsidR="004849ED" w:rsidRPr="004849ED" w:rsidRDefault="004849ED" w:rsidP="004849ED">
      <w:pPr>
        <w:tabs>
          <w:tab w:val="left" w:pos="284"/>
        </w:tabs>
        <w:spacing w:after="0" w:line="240" w:lineRule="auto"/>
        <w:rPr>
          <w:rFonts w:ascii="Times New Roman" w:hAnsi="Times New Roman" w:cs="Times New Roman"/>
          <w:b/>
          <w:sz w:val="28"/>
          <w:szCs w:val="28"/>
        </w:rPr>
      </w:pPr>
    </w:p>
    <w:p w:rsidR="004849ED" w:rsidRPr="004849ED" w:rsidRDefault="004849ED" w:rsidP="004849ED">
      <w:pPr>
        <w:tabs>
          <w:tab w:val="left" w:pos="284"/>
        </w:tabs>
        <w:spacing w:after="0" w:line="240" w:lineRule="auto"/>
        <w:rPr>
          <w:rFonts w:ascii="Times New Roman" w:hAnsi="Times New Roman" w:cs="Times New Roman"/>
          <w:b/>
          <w:sz w:val="28"/>
          <w:szCs w:val="28"/>
        </w:rPr>
      </w:pPr>
    </w:p>
    <w:p w:rsidR="004849ED" w:rsidRPr="004849ED" w:rsidRDefault="004849ED" w:rsidP="004849ED">
      <w:pPr>
        <w:tabs>
          <w:tab w:val="left" w:pos="284"/>
        </w:tabs>
        <w:spacing w:after="0" w:line="240" w:lineRule="auto"/>
        <w:rPr>
          <w:rFonts w:ascii="Times New Roman" w:hAnsi="Times New Roman" w:cs="Times New Roman"/>
          <w:b/>
          <w:sz w:val="28"/>
          <w:szCs w:val="28"/>
        </w:rPr>
      </w:pPr>
    </w:p>
    <w:p w:rsidR="004849ED" w:rsidRPr="004849ED" w:rsidRDefault="004849ED" w:rsidP="004849ED">
      <w:pPr>
        <w:tabs>
          <w:tab w:val="left" w:pos="284"/>
        </w:tabs>
        <w:spacing w:after="0" w:line="240" w:lineRule="auto"/>
        <w:rPr>
          <w:rFonts w:ascii="Times New Roman" w:hAnsi="Times New Roman" w:cs="Times New Roman"/>
          <w:b/>
          <w:sz w:val="28"/>
          <w:szCs w:val="28"/>
        </w:rPr>
      </w:pPr>
    </w:p>
    <w:p w:rsidR="004849ED" w:rsidRPr="004849ED" w:rsidRDefault="004849ED" w:rsidP="004849ED">
      <w:pPr>
        <w:tabs>
          <w:tab w:val="left" w:pos="284"/>
        </w:tabs>
        <w:spacing w:after="0" w:line="240" w:lineRule="auto"/>
        <w:rPr>
          <w:rFonts w:ascii="Times New Roman" w:hAnsi="Times New Roman" w:cs="Times New Roman"/>
          <w:b/>
          <w:sz w:val="28"/>
          <w:szCs w:val="28"/>
        </w:rPr>
      </w:pPr>
    </w:p>
    <w:p w:rsidR="004849ED" w:rsidRPr="004849ED" w:rsidRDefault="004849ED" w:rsidP="004849ED">
      <w:pPr>
        <w:tabs>
          <w:tab w:val="left" w:pos="284"/>
        </w:tabs>
        <w:spacing w:after="0" w:line="240" w:lineRule="auto"/>
        <w:rPr>
          <w:rFonts w:ascii="Times New Roman" w:hAnsi="Times New Roman" w:cs="Times New Roman"/>
          <w:b/>
          <w:sz w:val="28"/>
          <w:szCs w:val="28"/>
        </w:rPr>
      </w:pPr>
    </w:p>
    <w:p w:rsidR="004849ED" w:rsidRPr="004849ED" w:rsidRDefault="004849ED" w:rsidP="004849ED">
      <w:pPr>
        <w:tabs>
          <w:tab w:val="left" w:pos="284"/>
        </w:tabs>
        <w:spacing w:after="0" w:line="240" w:lineRule="auto"/>
        <w:jc w:val="center"/>
        <w:rPr>
          <w:rFonts w:ascii="Times New Roman" w:hAnsi="Times New Roman" w:cs="Times New Roman"/>
          <w:b/>
          <w:sz w:val="28"/>
          <w:szCs w:val="28"/>
        </w:rPr>
      </w:pPr>
      <w:r w:rsidRPr="004849ED">
        <w:rPr>
          <w:rFonts w:ascii="Times New Roman" w:hAnsi="Times New Roman" w:cs="Times New Roman"/>
          <w:b/>
          <w:sz w:val="28"/>
          <w:szCs w:val="28"/>
        </w:rPr>
        <w:t xml:space="preserve">ОБРАЗОВАТЕЛЬНАЯ ПРОГРАММА </w:t>
      </w:r>
    </w:p>
    <w:p w:rsidR="004849ED" w:rsidRPr="004849ED" w:rsidRDefault="004849ED" w:rsidP="004849ED">
      <w:pPr>
        <w:tabs>
          <w:tab w:val="left" w:pos="284"/>
        </w:tabs>
        <w:spacing w:after="0" w:line="240" w:lineRule="auto"/>
        <w:jc w:val="center"/>
        <w:rPr>
          <w:rFonts w:ascii="Times New Roman" w:hAnsi="Times New Roman" w:cs="Times New Roman"/>
          <w:b/>
          <w:sz w:val="28"/>
          <w:szCs w:val="28"/>
        </w:rPr>
      </w:pPr>
      <w:r w:rsidRPr="004849ED">
        <w:rPr>
          <w:rFonts w:ascii="Times New Roman" w:hAnsi="Times New Roman" w:cs="Times New Roman"/>
          <w:b/>
          <w:sz w:val="28"/>
          <w:szCs w:val="28"/>
        </w:rPr>
        <w:t>ДОШКОЛЬНОГО ОБРАЗОВАНИЯ</w:t>
      </w:r>
    </w:p>
    <w:p w:rsidR="004849ED" w:rsidRPr="004849ED" w:rsidRDefault="004849ED" w:rsidP="004849ED">
      <w:pPr>
        <w:tabs>
          <w:tab w:val="left" w:pos="284"/>
        </w:tabs>
        <w:spacing w:after="0" w:line="240" w:lineRule="auto"/>
        <w:jc w:val="center"/>
        <w:rPr>
          <w:rFonts w:ascii="Times New Roman" w:hAnsi="Times New Roman" w:cs="Times New Roman"/>
          <w:b/>
          <w:sz w:val="28"/>
          <w:szCs w:val="28"/>
        </w:rPr>
      </w:pPr>
      <w:r w:rsidRPr="004849ED">
        <w:rPr>
          <w:rFonts w:ascii="Times New Roman" w:hAnsi="Times New Roman" w:cs="Times New Roman"/>
          <w:b/>
          <w:sz w:val="28"/>
          <w:szCs w:val="28"/>
        </w:rPr>
        <w:t xml:space="preserve">Муниципального бюджетного дошкольного учреждения </w:t>
      </w:r>
    </w:p>
    <w:p w:rsidR="004849ED" w:rsidRDefault="007667BB" w:rsidP="004849ED">
      <w:pPr>
        <w:tabs>
          <w:tab w:val="left" w:pos="28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4849ED" w:rsidRPr="004849ED">
        <w:rPr>
          <w:rFonts w:ascii="Times New Roman" w:hAnsi="Times New Roman" w:cs="Times New Roman"/>
          <w:b/>
          <w:sz w:val="28"/>
          <w:szCs w:val="28"/>
        </w:rPr>
        <w:t>Фрунзенский детский сад «Сказка»</w:t>
      </w:r>
    </w:p>
    <w:p w:rsidR="003B4449" w:rsidRPr="004849ED" w:rsidRDefault="007667BB" w:rsidP="004849ED">
      <w:pPr>
        <w:tabs>
          <w:tab w:val="left" w:pos="28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Ни</w:t>
      </w:r>
      <w:bookmarkStart w:id="0" w:name="_GoBack"/>
      <w:bookmarkEnd w:id="0"/>
      <w:r w:rsidR="003B4449">
        <w:rPr>
          <w:rFonts w:ascii="Times New Roman" w:hAnsi="Times New Roman" w:cs="Times New Roman"/>
          <w:b/>
          <w:sz w:val="28"/>
          <w:szCs w:val="28"/>
        </w:rPr>
        <w:t>жнегорского района Республики Крым</w:t>
      </w:r>
    </w:p>
    <w:p w:rsidR="004849ED" w:rsidRPr="004849ED" w:rsidRDefault="004849ED" w:rsidP="004849ED">
      <w:pPr>
        <w:tabs>
          <w:tab w:val="left" w:pos="284"/>
        </w:tabs>
        <w:spacing w:after="0" w:line="240" w:lineRule="auto"/>
        <w:jc w:val="center"/>
        <w:rPr>
          <w:rFonts w:ascii="Times New Roman" w:hAnsi="Times New Roman" w:cs="Times New Roman"/>
          <w:b/>
          <w:sz w:val="28"/>
          <w:szCs w:val="28"/>
        </w:rPr>
      </w:pPr>
      <w:r w:rsidRPr="004849ED">
        <w:rPr>
          <w:rFonts w:ascii="Times New Roman" w:hAnsi="Times New Roman" w:cs="Times New Roman"/>
          <w:b/>
          <w:sz w:val="28"/>
          <w:szCs w:val="28"/>
        </w:rPr>
        <w:t>(в соответствии ФГОС ДО и ФОП ДО)</w:t>
      </w:r>
    </w:p>
    <w:p w:rsidR="004849ED" w:rsidRPr="004849ED" w:rsidRDefault="004849ED" w:rsidP="004849ED">
      <w:pPr>
        <w:tabs>
          <w:tab w:val="left" w:pos="284"/>
        </w:tabs>
        <w:spacing w:after="0" w:line="240" w:lineRule="auto"/>
        <w:rPr>
          <w:rFonts w:ascii="Times New Roman" w:hAnsi="Times New Roman" w:cs="Times New Roman"/>
          <w:b/>
          <w:sz w:val="28"/>
          <w:szCs w:val="28"/>
        </w:rPr>
      </w:pPr>
    </w:p>
    <w:p w:rsidR="004849ED" w:rsidRPr="004849ED" w:rsidRDefault="004849ED" w:rsidP="004849ED">
      <w:pPr>
        <w:tabs>
          <w:tab w:val="left" w:pos="284"/>
        </w:tabs>
        <w:spacing w:after="0" w:line="240" w:lineRule="auto"/>
        <w:jc w:val="center"/>
        <w:rPr>
          <w:rFonts w:ascii="Times New Roman" w:hAnsi="Times New Roman" w:cs="Times New Roman"/>
          <w:b/>
          <w:sz w:val="28"/>
          <w:szCs w:val="28"/>
        </w:rPr>
      </w:pPr>
    </w:p>
    <w:p w:rsidR="004849ED" w:rsidRPr="004849ED" w:rsidRDefault="004849ED" w:rsidP="004849ED">
      <w:pPr>
        <w:tabs>
          <w:tab w:val="left" w:pos="284"/>
        </w:tabs>
        <w:spacing w:after="0" w:line="240" w:lineRule="auto"/>
        <w:rPr>
          <w:rFonts w:ascii="Times New Roman" w:hAnsi="Times New Roman" w:cs="Times New Roman"/>
          <w:b/>
          <w:sz w:val="28"/>
          <w:szCs w:val="28"/>
        </w:rPr>
      </w:pPr>
    </w:p>
    <w:p w:rsidR="004849ED" w:rsidRPr="004849ED" w:rsidRDefault="004849ED" w:rsidP="004849ED">
      <w:pPr>
        <w:tabs>
          <w:tab w:val="left" w:pos="284"/>
        </w:tabs>
        <w:spacing w:after="0" w:line="240" w:lineRule="auto"/>
        <w:rPr>
          <w:rFonts w:ascii="Times New Roman" w:hAnsi="Times New Roman" w:cs="Times New Roman"/>
          <w:b/>
          <w:sz w:val="28"/>
          <w:szCs w:val="28"/>
        </w:rPr>
      </w:pPr>
    </w:p>
    <w:p w:rsidR="004849ED" w:rsidRPr="004849ED" w:rsidRDefault="004849ED" w:rsidP="004849ED">
      <w:pPr>
        <w:tabs>
          <w:tab w:val="left" w:pos="284"/>
        </w:tabs>
        <w:spacing w:after="0" w:line="240" w:lineRule="auto"/>
        <w:rPr>
          <w:rFonts w:ascii="Times New Roman" w:hAnsi="Times New Roman" w:cs="Times New Roman"/>
          <w:b/>
          <w:sz w:val="28"/>
          <w:szCs w:val="28"/>
        </w:rPr>
      </w:pPr>
    </w:p>
    <w:p w:rsidR="004849ED" w:rsidRPr="004849ED" w:rsidRDefault="004849ED" w:rsidP="004849ED">
      <w:pPr>
        <w:tabs>
          <w:tab w:val="left" w:pos="284"/>
        </w:tabs>
        <w:spacing w:after="0" w:line="240" w:lineRule="auto"/>
        <w:rPr>
          <w:rFonts w:ascii="Times New Roman" w:hAnsi="Times New Roman" w:cs="Times New Roman"/>
          <w:b/>
          <w:sz w:val="28"/>
          <w:szCs w:val="28"/>
        </w:rPr>
      </w:pPr>
    </w:p>
    <w:p w:rsidR="004849ED" w:rsidRPr="004849ED" w:rsidRDefault="004849ED" w:rsidP="004849ED">
      <w:pPr>
        <w:tabs>
          <w:tab w:val="left" w:pos="284"/>
        </w:tabs>
        <w:spacing w:after="0" w:line="240" w:lineRule="auto"/>
        <w:rPr>
          <w:rFonts w:ascii="Times New Roman" w:hAnsi="Times New Roman" w:cs="Times New Roman"/>
          <w:b/>
          <w:sz w:val="28"/>
          <w:szCs w:val="28"/>
        </w:rPr>
      </w:pPr>
    </w:p>
    <w:p w:rsidR="004849ED" w:rsidRPr="004849ED" w:rsidRDefault="004849ED" w:rsidP="004849ED">
      <w:pPr>
        <w:tabs>
          <w:tab w:val="left" w:pos="284"/>
        </w:tabs>
        <w:spacing w:after="0" w:line="240" w:lineRule="auto"/>
        <w:rPr>
          <w:rFonts w:ascii="Times New Roman" w:hAnsi="Times New Roman" w:cs="Times New Roman"/>
          <w:b/>
          <w:sz w:val="28"/>
          <w:szCs w:val="28"/>
        </w:rPr>
      </w:pPr>
    </w:p>
    <w:p w:rsidR="004849ED" w:rsidRPr="004849ED" w:rsidRDefault="004849ED" w:rsidP="004849ED">
      <w:pPr>
        <w:tabs>
          <w:tab w:val="left" w:pos="284"/>
        </w:tabs>
        <w:spacing w:after="0" w:line="240" w:lineRule="auto"/>
        <w:rPr>
          <w:rFonts w:ascii="Times New Roman" w:hAnsi="Times New Roman" w:cs="Times New Roman"/>
          <w:b/>
          <w:sz w:val="28"/>
          <w:szCs w:val="28"/>
        </w:rPr>
      </w:pPr>
    </w:p>
    <w:p w:rsidR="004849ED" w:rsidRPr="004849ED" w:rsidRDefault="004849ED" w:rsidP="004849ED">
      <w:pPr>
        <w:tabs>
          <w:tab w:val="left" w:pos="284"/>
        </w:tabs>
        <w:spacing w:after="0" w:line="240" w:lineRule="auto"/>
        <w:rPr>
          <w:rFonts w:ascii="Times New Roman" w:hAnsi="Times New Roman" w:cs="Times New Roman"/>
          <w:b/>
          <w:sz w:val="28"/>
          <w:szCs w:val="28"/>
        </w:rPr>
      </w:pPr>
    </w:p>
    <w:p w:rsidR="004849ED" w:rsidRPr="004849ED" w:rsidRDefault="004849ED" w:rsidP="004849ED">
      <w:pPr>
        <w:tabs>
          <w:tab w:val="left" w:pos="284"/>
        </w:tabs>
        <w:spacing w:after="0" w:line="240" w:lineRule="auto"/>
        <w:rPr>
          <w:rFonts w:ascii="Times New Roman" w:hAnsi="Times New Roman" w:cs="Times New Roman"/>
          <w:b/>
          <w:sz w:val="28"/>
          <w:szCs w:val="28"/>
        </w:rPr>
      </w:pPr>
    </w:p>
    <w:p w:rsidR="004849ED" w:rsidRPr="004849ED" w:rsidRDefault="004849ED" w:rsidP="004849ED">
      <w:pPr>
        <w:tabs>
          <w:tab w:val="left" w:pos="284"/>
        </w:tabs>
        <w:spacing w:after="0" w:line="240" w:lineRule="auto"/>
        <w:rPr>
          <w:rFonts w:ascii="Times New Roman" w:hAnsi="Times New Roman" w:cs="Times New Roman"/>
          <w:b/>
          <w:sz w:val="28"/>
          <w:szCs w:val="28"/>
        </w:rPr>
      </w:pPr>
    </w:p>
    <w:p w:rsidR="004849ED" w:rsidRPr="004849ED" w:rsidRDefault="004849ED" w:rsidP="004849ED">
      <w:pPr>
        <w:tabs>
          <w:tab w:val="left" w:pos="284"/>
        </w:tabs>
        <w:spacing w:after="0" w:line="240" w:lineRule="auto"/>
        <w:rPr>
          <w:rFonts w:ascii="Times New Roman" w:hAnsi="Times New Roman" w:cs="Times New Roman"/>
          <w:b/>
          <w:sz w:val="28"/>
          <w:szCs w:val="28"/>
        </w:rPr>
      </w:pPr>
    </w:p>
    <w:p w:rsidR="004849ED" w:rsidRDefault="004849ED" w:rsidP="004849ED">
      <w:pPr>
        <w:tabs>
          <w:tab w:val="left" w:pos="284"/>
        </w:tabs>
        <w:spacing w:after="0" w:line="240" w:lineRule="auto"/>
        <w:rPr>
          <w:rFonts w:ascii="Times New Roman" w:hAnsi="Times New Roman" w:cs="Times New Roman"/>
          <w:b/>
          <w:sz w:val="28"/>
          <w:szCs w:val="28"/>
        </w:rPr>
      </w:pPr>
    </w:p>
    <w:p w:rsidR="004849ED" w:rsidRDefault="004849ED" w:rsidP="004849ED">
      <w:pPr>
        <w:tabs>
          <w:tab w:val="left" w:pos="284"/>
        </w:tabs>
        <w:spacing w:after="0" w:line="240" w:lineRule="auto"/>
        <w:rPr>
          <w:rFonts w:ascii="Times New Roman" w:hAnsi="Times New Roman" w:cs="Times New Roman"/>
          <w:b/>
          <w:sz w:val="28"/>
          <w:szCs w:val="28"/>
        </w:rPr>
      </w:pPr>
    </w:p>
    <w:p w:rsidR="004849ED" w:rsidRDefault="004849ED" w:rsidP="004849ED">
      <w:pPr>
        <w:tabs>
          <w:tab w:val="left" w:pos="284"/>
        </w:tabs>
        <w:spacing w:after="0" w:line="240" w:lineRule="auto"/>
        <w:rPr>
          <w:rFonts w:ascii="Times New Roman" w:hAnsi="Times New Roman" w:cs="Times New Roman"/>
          <w:b/>
          <w:sz w:val="28"/>
          <w:szCs w:val="28"/>
        </w:rPr>
      </w:pPr>
    </w:p>
    <w:p w:rsidR="004849ED" w:rsidRDefault="004849ED" w:rsidP="004849ED">
      <w:pPr>
        <w:tabs>
          <w:tab w:val="left" w:pos="284"/>
        </w:tabs>
        <w:spacing w:after="0" w:line="240" w:lineRule="auto"/>
        <w:rPr>
          <w:rFonts w:ascii="Times New Roman" w:hAnsi="Times New Roman" w:cs="Times New Roman"/>
          <w:b/>
          <w:sz w:val="28"/>
          <w:szCs w:val="28"/>
        </w:rPr>
      </w:pPr>
    </w:p>
    <w:p w:rsidR="004849ED" w:rsidRDefault="004849ED" w:rsidP="004849ED">
      <w:pPr>
        <w:tabs>
          <w:tab w:val="left" w:pos="284"/>
        </w:tabs>
        <w:spacing w:after="0" w:line="240" w:lineRule="auto"/>
        <w:rPr>
          <w:rFonts w:ascii="Times New Roman" w:hAnsi="Times New Roman" w:cs="Times New Roman"/>
          <w:b/>
          <w:sz w:val="28"/>
          <w:szCs w:val="28"/>
        </w:rPr>
      </w:pPr>
    </w:p>
    <w:p w:rsidR="004849ED" w:rsidRPr="004849ED" w:rsidRDefault="004849ED" w:rsidP="004849ED">
      <w:pPr>
        <w:tabs>
          <w:tab w:val="left" w:pos="284"/>
        </w:tabs>
        <w:spacing w:after="0" w:line="240" w:lineRule="auto"/>
        <w:rPr>
          <w:rFonts w:ascii="Times New Roman" w:hAnsi="Times New Roman" w:cs="Times New Roman"/>
          <w:b/>
          <w:sz w:val="28"/>
          <w:szCs w:val="28"/>
        </w:rPr>
      </w:pPr>
    </w:p>
    <w:p w:rsidR="004849ED" w:rsidRPr="004849ED" w:rsidRDefault="004849ED" w:rsidP="003B4449">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Cs w:val="24"/>
        </w:rPr>
        <w:t>Фрунзе, 2023</w:t>
      </w:r>
    </w:p>
    <w:p w:rsidR="00F34DA9" w:rsidRPr="00622A9E" w:rsidRDefault="00472674" w:rsidP="00F62795">
      <w:pPr>
        <w:spacing w:after="0" w:line="240" w:lineRule="auto"/>
        <w:jc w:val="center"/>
        <w:rPr>
          <w:rFonts w:ascii="Times New Roman" w:hAnsi="Times New Roman"/>
          <w:bCs/>
          <w:sz w:val="24"/>
          <w:szCs w:val="24"/>
        </w:rPr>
      </w:pPr>
      <w:r w:rsidRPr="00472674">
        <w:rPr>
          <w:rFonts w:ascii="Times New Roman" w:hAnsi="Times New Roman" w:cs="Times New Roman"/>
          <w:b/>
          <w:sz w:val="28"/>
          <w:szCs w:val="28"/>
        </w:rPr>
        <w:lastRenderedPageBreak/>
        <w:t>СОДЕРЖАНИЕ</w:t>
      </w: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7795"/>
        <w:gridCol w:w="908"/>
      </w:tblGrid>
      <w:tr w:rsidR="007A7B6C" w:rsidRPr="00DF486D" w:rsidTr="003B12CF">
        <w:trPr>
          <w:trHeight w:val="342"/>
        </w:trPr>
        <w:tc>
          <w:tcPr>
            <w:tcW w:w="497" w:type="pct"/>
            <w:shd w:val="clear" w:color="auto" w:fill="auto"/>
          </w:tcPr>
          <w:p w:rsidR="007A7B6C" w:rsidRPr="00DF486D" w:rsidRDefault="007A7B6C" w:rsidP="00DF486D">
            <w:pPr>
              <w:spacing w:after="0" w:line="240" w:lineRule="auto"/>
              <w:rPr>
                <w:rFonts w:ascii="Times New Roman" w:hAnsi="Times New Roman" w:cs="Times New Roman"/>
                <w:b/>
                <w:sz w:val="24"/>
                <w:szCs w:val="24"/>
              </w:rPr>
            </w:pPr>
          </w:p>
        </w:tc>
        <w:tc>
          <w:tcPr>
            <w:tcW w:w="4032" w:type="pct"/>
            <w:shd w:val="clear" w:color="auto" w:fill="auto"/>
          </w:tcPr>
          <w:p w:rsidR="007A7B6C" w:rsidRPr="00DF486D" w:rsidRDefault="009623CF" w:rsidP="00DF486D">
            <w:pPr>
              <w:spacing w:after="0" w:line="240" w:lineRule="auto"/>
              <w:rPr>
                <w:rFonts w:ascii="Times New Roman" w:hAnsi="Times New Roman" w:cs="Times New Roman"/>
                <w:b/>
                <w:sz w:val="24"/>
                <w:szCs w:val="24"/>
              </w:rPr>
            </w:pPr>
            <w:r w:rsidRPr="00DF486D">
              <w:rPr>
                <w:rFonts w:ascii="Times New Roman" w:hAnsi="Times New Roman" w:cs="Times New Roman"/>
                <w:b/>
                <w:sz w:val="24"/>
                <w:szCs w:val="24"/>
              </w:rPr>
              <w:t>ВВЕДЕНИЕ</w:t>
            </w:r>
          </w:p>
        </w:tc>
        <w:tc>
          <w:tcPr>
            <w:tcW w:w="470" w:type="pct"/>
            <w:shd w:val="clear" w:color="auto" w:fill="auto"/>
          </w:tcPr>
          <w:p w:rsidR="007A7B6C" w:rsidRPr="00DF486D" w:rsidRDefault="00DF443C" w:rsidP="00DF486D">
            <w:pPr>
              <w:spacing w:after="0" w:line="240" w:lineRule="auto"/>
              <w:rPr>
                <w:rFonts w:ascii="Times New Roman" w:hAnsi="Times New Roman" w:cs="Times New Roman"/>
                <w:sz w:val="24"/>
                <w:szCs w:val="24"/>
              </w:rPr>
            </w:pPr>
            <w:r w:rsidRPr="00DF486D">
              <w:rPr>
                <w:rFonts w:ascii="Times New Roman" w:hAnsi="Times New Roman" w:cs="Times New Roman"/>
                <w:sz w:val="24"/>
                <w:szCs w:val="24"/>
              </w:rPr>
              <w:t>3</w:t>
            </w:r>
          </w:p>
        </w:tc>
      </w:tr>
      <w:tr w:rsidR="007A7B6C" w:rsidRPr="00DF486D" w:rsidTr="003B12CF">
        <w:tc>
          <w:tcPr>
            <w:tcW w:w="497" w:type="pct"/>
            <w:shd w:val="clear" w:color="auto" w:fill="auto"/>
          </w:tcPr>
          <w:p w:rsidR="007A7B6C" w:rsidRPr="00DF486D" w:rsidRDefault="007A7B6C" w:rsidP="00DF486D">
            <w:pPr>
              <w:spacing w:after="0" w:line="240" w:lineRule="auto"/>
              <w:rPr>
                <w:rFonts w:ascii="Times New Roman" w:hAnsi="Times New Roman" w:cs="Times New Roman"/>
                <w:b/>
                <w:sz w:val="24"/>
                <w:szCs w:val="24"/>
              </w:rPr>
            </w:pPr>
            <w:r w:rsidRPr="00DF486D">
              <w:rPr>
                <w:rFonts w:ascii="Times New Roman" w:hAnsi="Times New Roman" w:cs="Times New Roman"/>
                <w:b/>
                <w:sz w:val="24"/>
                <w:szCs w:val="24"/>
              </w:rPr>
              <w:t>I</w:t>
            </w:r>
          </w:p>
        </w:tc>
        <w:tc>
          <w:tcPr>
            <w:tcW w:w="4032" w:type="pct"/>
            <w:shd w:val="clear" w:color="auto" w:fill="auto"/>
          </w:tcPr>
          <w:p w:rsidR="007A7B6C" w:rsidRPr="00DF486D" w:rsidRDefault="007A7B6C" w:rsidP="00DF486D">
            <w:pPr>
              <w:spacing w:after="0" w:line="240" w:lineRule="auto"/>
              <w:rPr>
                <w:rFonts w:ascii="Times New Roman" w:hAnsi="Times New Roman" w:cs="Times New Roman"/>
                <w:b/>
                <w:sz w:val="24"/>
                <w:szCs w:val="24"/>
              </w:rPr>
            </w:pPr>
            <w:r w:rsidRPr="00DF486D">
              <w:rPr>
                <w:rFonts w:ascii="Times New Roman" w:hAnsi="Times New Roman" w:cs="Times New Roman"/>
                <w:b/>
                <w:sz w:val="24"/>
                <w:szCs w:val="24"/>
              </w:rPr>
              <w:t>ЦЕЛЕВОЙ РАЗДЕЛ</w:t>
            </w:r>
          </w:p>
        </w:tc>
        <w:tc>
          <w:tcPr>
            <w:tcW w:w="470" w:type="pct"/>
            <w:shd w:val="clear" w:color="auto" w:fill="auto"/>
          </w:tcPr>
          <w:p w:rsidR="007A7B6C" w:rsidRPr="00DF486D" w:rsidRDefault="001045B3" w:rsidP="00DF486D">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7A7B6C" w:rsidRPr="00DF486D" w:rsidTr="003B12CF">
        <w:tc>
          <w:tcPr>
            <w:tcW w:w="497" w:type="pct"/>
            <w:shd w:val="clear" w:color="auto" w:fill="auto"/>
          </w:tcPr>
          <w:p w:rsidR="007A7B6C" w:rsidRPr="00DF486D" w:rsidRDefault="007A7B6C" w:rsidP="00DF486D">
            <w:pPr>
              <w:spacing w:after="0" w:line="240" w:lineRule="auto"/>
              <w:rPr>
                <w:rFonts w:ascii="Times New Roman" w:hAnsi="Times New Roman" w:cs="Times New Roman"/>
                <w:b/>
                <w:sz w:val="24"/>
                <w:szCs w:val="24"/>
              </w:rPr>
            </w:pPr>
            <w:r w:rsidRPr="00DF486D">
              <w:rPr>
                <w:rFonts w:ascii="Times New Roman" w:hAnsi="Times New Roman" w:cs="Times New Roman"/>
                <w:b/>
                <w:sz w:val="24"/>
                <w:szCs w:val="24"/>
              </w:rPr>
              <w:t>1.1.</w:t>
            </w:r>
          </w:p>
        </w:tc>
        <w:tc>
          <w:tcPr>
            <w:tcW w:w="4032" w:type="pct"/>
            <w:shd w:val="clear" w:color="auto" w:fill="auto"/>
          </w:tcPr>
          <w:p w:rsidR="007A7B6C" w:rsidRPr="00DF486D" w:rsidRDefault="007A7B6C" w:rsidP="00DF486D">
            <w:pPr>
              <w:spacing w:after="0" w:line="240" w:lineRule="auto"/>
              <w:rPr>
                <w:rFonts w:ascii="Times New Roman" w:hAnsi="Times New Roman" w:cs="Times New Roman"/>
                <w:sz w:val="24"/>
                <w:szCs w:val="24"/>
              </w:rPr>
            </w:pPr>
            <w:r w:rsidRPr="00DF486D">
              <w:rPr>
                <w:rFonts w:ascii="Times New Roman" w:hAnsi="Times New Roman" w:cs="Times New Roman"/>
                <w:sz w:val="24"/>
                <w:szCs w:val="24"/>
              </w:rPr>
              <w:t>Пояснительная записка</w:t>
            </w:r>
          </w:p>
        </w:tc>
        <w:tc>
          <w:tcPr>
            <w:tcW w:w="470" w:type="pct"/>
            <w:shd w:val="clear" w:color="auto" w:fill="auto"/>
          </w:tcPr>
          <w:p w:rsidR="007A7B6C" w:rsidRPr="00DF486D" w:rsidRDefault="001045B3" w:rsidP="00DF486D">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7A7B6C" w:rsidRPr="00DF486D" w:rsidTr="003B12CF">
        <w:tc>
          <w:tcPr>
            <w:tcW w:w="497" w:type="pct"/>
            <w:shd w:val="clear" w:color="auto" w:fill="auto"/>
          </w:tcPr>
          <w:p w:rsidR="007A7B6C" w:rsidRPr="00DF486D" w:rsidRDefault="007A7B6C" w:rsidP="00DF486D">
            <w:pPr>
              <w:spacing w:after="0" w:line="240" w:lineRule="auto"/>
              <w:rPr>
                <w:rFonts w:ascii="Times New Roman" w:hAnsi="Times New Roman" w:cs="Times New Roman"/>
                <w:sz w:val="24"/>
                <w:szCs w:val="24"/>
              </w:rPr>
            </w:pPr>
            <w:r w:rsidRPr="00DF486D">
              <w:rPr>
                <w:rFonts w:ascii="Times New Roman" w:hAnsi="Times New Roman" w:cs="Times New Roman"/>
                <w:sz w:val="24"/>
                <w:szCs w:val="24"/>
              </w:rPr>
              <w:t>1.1.1.</w:t>
            </w:r>
          </w:p>
        </w:tc>
        <w:tc>
          <w:tcPr>
            <w:tcW w:w="4032" w:type="pct"/>
            <w:shd w:val="clear" w:color="auto" w:fill="auto"/>
          </w:tcPr>
          <w:p w:rsidR="007A7B6C" w:rsidRPr="00DF486D" w:rsidRDefault="007A7B6C" w:rsidP="00DF486D">
            <w:pPr>
              <w:spacing w:after="0" w:line="240" w:lineRule="auto"/>
              <w:rPr>
                <w:rFonts w:ascii="Times New Roman" w:hAnsi="Times New Roman" w:cs="Times New Roman"/>
                <w:sz w:val="24"/>
                <w:szCs w:val="24"/>
              </w:rPr>
            </w:pPr>
            <w:r w:rsidRPr="00DF486D">
              <w:rPr>
                <w:rFonts w:ascii="Times New Roman" w:hAnsi="Times New Roman" w:cs="Times New Roman"/>
                <w:sz w:val="24"/>
                <w:szCs w:val="24"/>
              </w:rPr>
              <w:t xml:space="preserve">Цели и задачи </w:t>
            </w:r>
            <w:r w:rsidR="003B2AB8">
              <w:rPr>
                <w:rFonts w:ascii="Times New Roman" w:hAnsi="Times New Roman" w:cs="Times New Roman"/>
                <w:sz w:val="24"/>
                <w:szCs w:val="24"/>
              </w:rPr>
              <w:t xml:space="preserve">реализации </w:t>
            </w:r>
            <w:r w:rsidRPr="00DF486D">
              <w:rPr>
                <w:rFonts w:ascii="Times New Roman" w:hAnsi="Times New Roman" w:cs="Times New Roman"/>
                <w:sz w:val="24"/>
                <w:szCs w:val="24"/>
              </w:rPr>
              <w:t>Программы</w:t>
            </w:r>
          </w:p>
        </w:tc>
        <w:tc>
          <w:tcPr>
            <w:tcW w:w="470" w:type="pct"/>
            <w:shd w:val="clear" w:color="auto" w:fill="auto"/>
          </w:tcPr>
          <w:p w:rsidR="007A7B6C" w:rsidRPr="00DF486D" w:rsidRDefault="001045B3" w:rsidP="00DF486D">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7A7B6C" w:rsidRPr="00DF486D" w:rsidTr="003B12CF">
        <w:tc>
          <w:tcPr>
            <w:tcW w:w="497" w:type="pct"/>
            <w:shd w:val="clear" w:color="auto" w:fill="auto"/>
          </w:tcPr>
          <w:p w:rsidR="007A7B6C" w:rsidRPr="00DF486D" w:rsidRDefault="007A7B6C" w:rsidP="00DF486D">
            <w:pPr>
              <w:spacing w:after="0" w:line="240" w:lineRule="auto"/>
              <w:rPr>
                <w:rFonts w:ascii="Times New Roman" w:hAnsi="Times New Roman" w:cs="Times New Roman"/>
                <w:sz w:val="24"/>
                <w:szCs w:val="24"/>
              </w:rPr>
            </w:pPr>
            <w:r w:rsidRPr="00DF486D">
              <w:rPr>
                <w:rFonts w:ascii="Times New Roman" w:hAnsi="Times New Roman" w:cs="Times New Roman"/>
                <w:sz w:val="24"/>
                <w:szCs w:val="24"/>
              </w:rPr>
              <w:t>1.1.2.</w:t>
            </w:r>
          </w:p>
        </w:tc>
        <w:tc>
          <w:tcPr>
            <w:tcW w:w="4032" w:type="pct"/>
            <w:shd w:val="clear" w:color="auto" w:fill="auto"/>
          </w:tcPr>
          <w:p w:rsidR="007A7B6C" w:rsidRPr="00DF486D" w:rsidRDefault="007A7B6C" w:rsidP="00DF486D">
            <w:pPr>
              <w:spacing w:after="0" w:line="240" w:lineRule="auto"/>
              <w:rPr>
                <w:rFonts w:ascii="Times New Roman" w:hAnsi="Times New Roman" w:cs="Times New Roman"/>
                <w:sz w:val="24"/>
                <w:szCs w:val="24"/>
              </w:rPr>
            </w:pPr>
            <w:r w:rsidRPr="00DF486D">
              <w:rPr>
                <w:rFonts w:ascii="Times New Roman" w:hAnsi="Times New Roman" w:cs="Times New Roman"/>
                <w:sz w:val="24"/>
                <w:szCs w:val="24"/>
              </w:rPr>
              <w:t>Принципы и подходы к формированию Программы</w:t>
            </w:r>
          </w:p>
        </w:tc>
        <w:tc>
          <w:tcPr>
            <w:tcW w:w="470" w:type="pct"/>
            <w:shd w:val="clear" w:color="auto" w:fill="auto"/>
          </w:tcPr>
          <w:p w:rsidR="007A7B6C" w:rsidRPr="00DF486D" w:rsidRDefault="00BF553A" w:rsidP="00DF486D">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7A7B6C" w:rsidRPr="00DF486D" w:rsidTr="003B12CF">
        <w:tc>
          <w:tcPr>
            <w:tcW w:w="497" w:type="pct"/>
            <w:shd w:val="clear" w:color="auto" w:fill="auto"/>
          </w:tcPr>
          <w:p w:rsidR="007A7B6C" w:rsidRPr="00DF486D" w:rsidRDefault="007A7B6C" w:rsidP="00DF486D">
            <w:pPr>
              <w:spacing w:after="0" w:line="240" w:lineRule="auto"/>
              <w:rPr>
                <w:rFonts w:ascii="Times New Roman" w:hAnsi="Times New Roman" w:cs="Times New Roman"/>
                <w:sz w:val="24"/>
                <w:szCs w:val="24"/>
              </w:rPr>
            </w:pPr>
            <w:r w:rsidRPr="00DF486D">
              <w:rPr>
                <w:rFonts w:ascii="Times New Roman" w:hAnsi="Times New Roman" w:cs="Times New Roman"/>
                <w:sz w:val="24"/>
                <w:szCs w:val="24"/>
              </w:rPr>
              <w:t>1.1.3.</w:t>
            </w:r>
          </w:p>
        </w:tc>
        <w:tc>
          <w:tcPr>
            <w:tcW w:w="4032" w:type="pct"/>
            <w:shd w:val="clear" w:color="auto" w:fill="auto"/>
          </w:tcPr>
          <w:p w:rsidR="007A7B6C" w:rsidRPr="00DF486D" w:rsidRDefault="007A7B6C" w:rsidP="00DF486D">
            <w:pPr>
              <w:spacing w:after="0" w:line="240" w:lineRule="auto"/>
              <w:rPr>
                <w:rFonts w:ascii="Times New Roman" w:hAnsi="Times New Roman" w:cs="Times New Roman"/>
                <w:sz w:val="24"/>
                <w:szCs w:val="24"/>
              </w:rPr>
            </w:pPr>
            <w:r w:rsidRPr="00DF486D">
              <w:rPr>
                <w:rFonts w:ascii="Times New Roman" w:hAnsi="Times New Roman" w:cs="Times New Roman"/>
                <w:sz w:val="24"/>
                <w:szCs w:val="24"/>
              </w:rPr>
              <w:t xml:space="preserve">Значимые </w:t>
            </w:r>
            <w:r w:rsidR="00AF2278" w:rsidRPr="00DF486D">
              <w:rPr>
                <w:rFonts w:ascii="Times New Roman" w:hAnsi="Times New Roman" w:cs="Times New Roman"/>
                <w:sz w:val="24"/>
                <w:szCs w:val="24"/>
              </w:rPr>
              <w:t xml:space="preserve">характеристики </w:t>
            </w:r>
            <w:r w:rsidRPr="00DF486D">
              <w:rPr>
                <w:rFonts w:ascii="Times New Roman" w:hAnsi="Times New Roman" w:cs="Times New Roman"/>
                <w:sz w:val="24"/>
                <w:szCs w:val="24"/>
              </w:rPr>
              <w:t>для разработки и реализации Программы</w:t>
            </w:r>
            <w:r w:rsidR="003B2AB8">
              <w:rPr>
                <w:rFonts w:ascii="Times New Roman" w:hAnsi="Times New Roman" w:cs="Times New Roman"/>
                <w:sz w:val="24"/>
                <w:szCs w:val="24"/>
              </w:rPr>
              <w:t xml:space="preserve"> характеристики развития ребёнка</w:t>
            </w:r>
          </w:p>
        </w:tc>
        <w:tc>
          <w:tcPr>
            <w:tcW w:w="470" w:type="pct"/>
            <w:shd w:val="clear" w:color="auto" w:fill="auto"/>
          </w:tcPr>
          <w:p w:rsidR="007A7B6C" w:rsidRPr="00DF486D" w:rsidRDefault="00BF553A" w:rsidP="00DF486D">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r>
      <w:tr w:rsidR="007A7B6C" w:rsidRPr="00DF486D" w:rsidTr="003B12CF">
        <w:tc>
          <w:tcPr>
            <w:tcW w:w="497" w:type="pct"/>
            <w:shd w:val="clear" w:color="auto" w:fill="auto"/>
          </w:tcPr>
          <w:p w:rsidR="007A7B6C" w:rsidRPr="00DF486D" w:rsidRDefault="007A7B6C" w:rsidP="00DF486D">
            <w:pPr>
              <w:spacing w:after="0" w:line="240" w:lineRule="auto"/>
              <w:rPr>
                <w:rFonts w:ascii="Times New Roman" w:hAnsi="Times New Roman" w:cs="Times New Roman"/>
                <w:b/>
                <w:sz w:val="24"/>
                <w:szCs w:val="24"/>
              </w:rPr>
            </w:pPr>
            <w:r w:rsidRPr="00DF486D">
              <w:rPr>
                <w:rFonts w:ascii="Times New Roman" w:hAnsi="Times New Roman" w:cs="Times New Roman"/>
                <w:b/>
                <w:sz w:val="24"/>
                <w:szCs w:val="24"/>
              </w:rPr>
              <w:t>1.2.</w:t>
            </w:r>
          </w:p>
        </w:tc>
        <w:tc>
          <w:tcPr>
            <w:tcW w:w="4032" w:type="pct"/>
            <w:shd w:val="clear" w:color="auto" w:fill="auto"/>
          </w:tcPr>
          <w:p w:rsidR="007A7B6C" w:rsidRPr="00DF486D" w:rsidRDefault="007A7B6C" w:rsidP="00DF486D">
            <w:pPr>
              <w:spacing w:after="0" w:line="240" w:lineRule="auto"/>
              <w:rPr>
                <w:rFonts w:ascii="Times New Roman" w:hAnsi="Times New Roman" w:cs="Times New Roman"/>
                <w:sz w:val="24"/>
                <w:szCs w:val="24"/>
              </w:rPr>
            </w:pPr>
            <w:r w:rsidRPr="00DF486D">
              <w:rPr>
                <w:rFonts w:ascii="Times New Roman" w:hAnsi="Times New Roman" w:cs="Times New Roman"/>
                <w:sz w:val="24"/>
                <w:szCs w:val="24"/>
              </w:rPr>
              <w:t>Планируемые результаты освоения Программы</w:t>
            </w:r>
          </w:p>
        </w:tc>
        <w:tc>
          <w:tcPr>
            <w:tcW w:w="470" w:type="pct"/>
            <w:shd w:val="clear" w:color="auto" w:fill="auto"/>
          </w:tcPr>
          <w:p w:rsidR="007A7B6C" w:rsidRPr="00DF486D" w:rsidRDefault="003F6EE7" w:rsidP="00DF486D">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r>
      <w:tr w:rsidR="007A7B6C" w:rsidRPr="00DF486D" w:rsidTr="003B12CF">
        <w:tc>
          <w:tcPr>
            <w:tcW w:w="497" w:type="pct"/>
            <w:shd w:val="clear" w:color="auto" w:fill="auto"/>
          </w:tcPr>
          <w:p w:rsidR="007A7B6C" w:rsidRPr="006E7218" w:rsidRDefault="00B2692E" w:rsidP="00B2692E">
            <w:pPr>
              <w:spacing w:after="0" w:line="240" w:lineRule="auto"/>
              <w:rPr>
                <w:rFonts w:ascii="Times New Roman" w:hAnsi="Times New Roman" w:cs="Times New Roman"/>
                <w:b/>
                <w:sz w:val="24"/>
                <w:szCs w:val="24"/>
              </w:rPr>
            </w:pPr>
            <w:r>
              <w:rPr>
                <w:rFonts w:ascii="Times New Roman" w:hAnsi="Times New Roman" w:cs="Times New Roman"/>
                <w:b/>
                <w:sz w:val="24"/>
                <w:szCs w:val="24"/>
              </w:rPr>
              <w:t>1.2.1.</w:t>
            </w:r>
          </w:p>
        </w:tc>
        <w:tc>
          <w:tcPr>
            <w:tcW w:w="4032" w:type="pct"/>
            <w:shd w:val="clear" w:color="auto" w:fill="auto"/>
          </w:tcPr>
          <w:p w:rsidR="007A7B6C" w:rsidRPr="00B2692E" w:rsidRDefault="00B2692E" w:rsidP="00DF486D">
            <w:pPr>
              <w:spacing w:after="0" w:line="240" w:lineRule="auto"/>
              <w:rPr>
                <w:rFonts w:ascii="Times New Roman" w:hAnsi="Times New Roman" w:cs="Times New Roman"/>
                <w:sz w:val="24"/>
                <w:szCs w:val="24"/>
              </w:rPr>
            </w:pPr>
            <w:r w:rsidRPr="00B2692E">
              <w:rPr>
                <w:rFonts w:ascii="Times New Roman" w:hAnsi="Times New Roman" w:cs="Times New Roman"/>
                <w:sz w:val="24"/>
                <w:szCs w:val="24"/>
              </w:rPr>
              <w:t>Планируемые образовательные результаты в раннем возрасте</w:t>
            </w:r>
          </w:p>
        </w:tc>
        <w:tc>
          <w:tcPr>
            <w:tcW w:w="470" w:type="pct"/>
            <w:shd w:val="clear" w:color="auto" w:fill="auto"/>
          </w:tcPr>
          <w:p w:rsidR="007A7B6C" w:rsidRPr="00DF486D" w:rsidRDefault="003F6EE7" w:rsidP="00DF486D">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r>
      <w:tr w:rsidR="00B2692E" w:rsidRPr="00DF486D" w:rsidTr="003B12CF">
        <w:tc>
          <w:tcPr>
            <w:tcW w:w="497" w:type="pct"/>
            <w:shd w:val="clear" w:color="auto" w:fill="auto"/>
          </w:tcPr>
          <w:p w:rsidR="00B2692E" w:rsidRPr="006E7218" w:rsidRDefault="00B2692E" w:rsidP="00B2692E">
            <w:pPr>
              <w:spacing w:after="0" w:line="240" w:lineRule="auto"/>
              <w:rPr>
                <w:rFonts w:ascii="Times New Roman" w:hAnsi="Times New Roman" w:cs="Times New Roman"/>
                <w:b/>
                <w:sz w:val="24"/>
                <w:szCs w:val="24"/>
              </w:rPr>
            </w:pPr>
            <w:r>
              <w:rPr>
                <w:rFonts w:ascii="Times New Roman" w:hAnsi="Times New Roman" w:cs="Times New Roman"/>
                <w:b/>
                <w:sz w:val="24"/>
                <w:szCs w:val="24"/>
              </w:rPr>
              <w:t>1.2.2.</w:t>
            </w:r>
          </w:p>
        </w:tc>
        <w:tc>
          <w:tcPr>
            <w:tcW w:w="4032" w:type="pct"/>
            <w:shd w:val="clear" w:color="auto" w:fill="auto"/>
          </w:tcPr>
          <w:p w:rsidR="00B2692E" w:rsidRPr="00B2692E" w:rsidRDefault="00B2692E" w:rsidP="00823200">
            <w:pPr>
              <w:spacing w:after="0" w:line="240" w:lineRule="auto"/>
              <w:rPr>
                <w:rFonts w:ascii="Times New Roman" w:hAnsi="Times New Roman" w:cs="Times New Roman"/>
                <w:sz w:val="24"/>
                <w:szCs w:val="24"/>
              </w:rPr>
            </w:pPr>
            <w:r w:rsidRPr="00B2692E">
              <w:rPr>
                <w:rFonts w:ascii="Times New Roman" w:hAnsi="Times New Roman" w:cs="Times New Roman"/>
                <w:sz w:val="24"/>
                <w:szCs w:val="24"/>
              </w:rPr>
              <w:t>Планируемые образовательные результаты в дошкольном возрасте</w:t>
            </w:r>
          </w:p>
        </w:tc>
        <w:tc>
          <w:tcPr>
            <w:tcW w:w="470" w:type="pct"/>
            <w:shd w:val="clear" w:color="auto" w:fill="auto"/>
          </w:tcPr>
          <w:p w:rsidR="00B2692E" w:rsidRPr="004553C2" w:rsidRDefault="003F6EE7" w:rsidP="004553C2">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w:t>
            </w:r>
            <w:r w:rsidR="004553C2">
              <w:rPr>
                <w:rFonts w:ascii="Times New Roman" w:hAnsi="Times New Roman" w:cs="Times New Roman"/>
                <w:sz w:val="24"/>
                <w:szCs w:val="24"/>
                <w:lang w:val="en-US"/>
              </w:rPr>
              <w:t>4</w:t>
            </w:r>
          </w:p>
        </w:tc>
      </w:tr>
      <w:tr w:rsidR="00B2692E" w:rsidRPr="00DF486D" w:rsidTr="003B12CF">
        <w:tc>
          <w:tcPr>
            <w:tcW w:w="497" w:type="pct"/>
            <w:shd w:val="clear" w:color="auto" w:fill="auto"/>
          </w:tcPr>
          <w:p w:rsidR="00B2692E" w:rsidRPr="006E7218" w:rsidRDefault="00B2692E" w:rsidP="00B2692E">
            <w:pPr>
              <w:spacing w:after="0" w:line="240" w:lineRule="auto"/>
              <w:rPr>
                <w:rFonts w:ascii="Times New Roman" w:hAnsi="Times New Roman" w:cs="Times New Roman"/>
                <w:b/>
                <w:sz w:val="24"/>
                <w:szCs w:val="24"/>
              </w:rPr>
            </w:pPr>
            <w:r>
              <w:rPr>
                <w:rFonts w:ascii="Times New Roman" w:hAnsi="Times New Roman" w:cs="Times New Roman"/>
                <w:b/>
                <w:sz w:val="24"/>
                <w:szCs w:val="24"/>
              </w:rPr>
              <w:t>1.2.3.</w:t>
            </w:r>
          </w:p>
        </w:tc>
        <w:tc>
          <w:tcPr>
            <w:tcW w:w="4032" w:type="pct"/>
            <w:shd w:val="clear" w:color="auto" w:fill="auto"/>
          </w:tcPr>
          <w:p w:rsidR="00B2692E" w:rsidRPr="00B2692E" w:rsidRDefault="00B2692E" w:rsidP="00B2692E">
            <w:pPr>
              <w:spacing w:after="0" w:line="240" w:lineRule="auto"/>
              <w:jc w:val="both"/>
              <w:rPr>
                <w:rFonts w:ascii="Times New Roman" w:hAnsi="Times New Roman" w:cs="Times New Roman"/>
                <w:sz w:val="24"/>
                <w:szCs w:val="24"/>
              </w:rPr>
            </w:pPr>
            <w:r w:rsidRPr="00B2692E">
              <w:rPr>
                <w:rFonts w:ascii="Times New Roman" w:hAnsi="Times New Roman" w:cs="Times New Roman"/>
                <w:sz w:val="24"/>
                <w:szCs w:val="24"/>
              </w:rPr>
              <w:t>Планируемые образовательные результаты на этапе завершения освоения Программы</w:t>
            </w:r>
          </w:p>
        </w:tc>
        <w:tc>
          <w:tcPr>
            <w:tcW w:w="470" w:type="pct"/>
            <w:shd w:val="clear" w:color="auto" w:fill="auto"/>
          </w:tcPr>
          <w:p w:rsidR="00B2692E" w:rsidRPr="004553C2" w:rsidRDefault="003F6EE7" w:rsidP="004553C2">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3</w:t>
            </w:r>
            <w:r w:rsidR="004553C2">
              <w:rPr>
                <w:rFonts w:ascii="Times New Roman" w:hAnsi="Times New Roman" w:cs="Times New Roman"/>
                <w:sz w:val="24"/>
                <w:szCs w:val="24"/>
                <w:lang w:val="en-US"/>
              </w:rPr>
              <w:t>2</w:t>
            </w:r>
          </w:p>
        </w:tc>
      </w:tr>
      <w:tr w:rsidR="00B2692E" w:rsidRPr="00DF486D" w:rsidTr="003B12CF">
        <w:tc>
          <w:tcPr>
            <w:tcW w:w="497" w:type="pct"/>
            <w:shd w:val="clear" w:color="auto" w:fill="auto"/>
          </w:tcPr>
          <w:p w:rsidR="00B2692E" w:rsidRPr="006E7218" w:rsidRDefault="00B2692E" w:rsidP="00823200">
            <w:pPr>
              <w:spacing w:after="0" w:line="240" w:lineRule="auto"/>
              <w:rPr>
                <w:rFonts w:ascii="Times New Roman" w:hAnsi="Times New Roman" w:cs="Times New Roman"/>
                <w:b/>
                <w:sz w:val="24"/>
                <w:szCs w:val="24"/>
              </w:rPr>
            </w:pPr>
            <w:r w:rsidRPr="006E7218">
              <w:rPr>
                <w:rFonts w:ascii="Times New Roman" w:hAnsi="Times New Roman" w:cs="Times New Roman"/>
                <w:b/>
                <w:sz w:val="24"/>
                <w:szCs w:val="24"/>
              </w:rPr>
              <w:t>1.3.</w:t>
            </w:r>
          </w:p>
        </w:tc>
        <w:tc>
          <w:tcPr>
            <w:tcW w:w="4032" w:type="pct"/>
            <w:shd w:val="clear" w:color="auto" w:fill="auto"/>
          </w:tcPr>
          <w:p w:rsidR="00B2692E" w:rsidRPr="00B2692E" w:rsidRDefault="00B2692E" w:rsidP="00823200">
            <w:pPr>
              <w:spacing w:after="0" w:line="240" w:lineRule="auto"/>
              <w:rPr>
                <w:rFonts w:ascii="Times New Roman" w:hAnsi="Times New Roman" w:cs="Times New Roman"/>
                <w:sz w:val="24"/>
                <w:szCs w:val="24"/>
              </w:rPr>
            </w:pPr>
            <w:r w:rsidRPr="00B2692E">
              <w:rPr>
                <w:rFonts w:ascii="Times New Roman" w:hAnsi="Times New Roman" w:cs="Times New Roman"/>
                <w:sz w:val="24"/>
                <w:szCs w:val="24"/>
              </w:rPr>
              <w:t>Педагогическая диагностика достижения планируемых результатов</w:t>
            </w:r>
          </w:p>
        </w:tc>
        <w:tc>
          <w:tcPr>
            <w:tcW w:w="470" w:type="pct"/>
            <w:shd w:val="clear" w:color="auto" w:fill="auto"/>
          </w:tcPr>
          <w:p w:rsidR="00B2692E" w:rsidRPr="004553C2" w:rsidRDefault="003F6EE7" w:rsidP="004553C2">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3</w:t>
            </w:r>
            <w:r w:rsidR="004553C2">
              <w:rPr>
                <w:rFonts w:ascii="Times New Roman" w:hAnsi="Times New Roman" w:cs="Times New Roman"/>
                <w:sz w:val="24"/>
                <w:szCs w:val="24"/>
                <w:lang w:val="en-US"/>
              </w:rPr>
              <w:t>6</w:t>
            </w:r>
          </w:p>
        </w:tc>
      </w:tr>
      <w:tr w:rsidR="00B2692E" w:rsidRPr="00DF486D" w:rsidTr="003B12CF">
        <w:tc>
          <w:tcPr>
            <w:tcW w:w="497" w:type="pct"/>
            <w:shd w:val="clear" w:color="auto" w:fill="auto"/>
          </w:tcPr>
          <w:p w:rsidR="00B2692E" w:rsidRPr="00DF486D" w:rsidRDefault="00B2692E" w:rsidP="00DF486D">
            <w:pPr>
              <w:spacing w:after="0" w:line="240" w:lineRule="auto"/>
              <w:rPr>
                <w:rFonts w:ascii="Times New Roman" w:hAnsi="Times New Roman" w:cs="Times New Roman"/>
                <w:b/>
                <w:sz w:val="24"/>
                <w:szCs w:val="24"/>
              </w:rPr>
            </w:pPr>
            <w:r w:rsidRPr="00DF486D">
              <w:rPr>
                <w:rFonts w:ascii="Times New Roman" w:hAnsi="Times New Roman" w:cs="Times New Roman"/>
                <w:b/>
                <w:sz w:val="24"/>
                <w:szCs w:val="24"/>
              </w:rPr>
              <w:t>II</w:t>
            </w:r>
          </w:p>
        </w:tc>
        <w:tc>
          <w:tcPr>
            <w:tcW w:w="4032" w:type="pct"/>
            <w:shd w:val="clear" w:color="auto" w:fill="auto"/>
          </w:tcPr>
          <w:p w:rsidR="00B2692E" w:rsidRPr="00DF486D" w:rsidRDefault="00B2692E" w:rsidP="00DF486D">
            <w:pPr>
              <w:spacing w:after="0" w:line="240" w:lineRule="auto"/>
              <w:rPr>
                <w:rFonts w:ascii="Times New Roman" w:hAnsi="Times New Roman" w:cs="Times New Roman"/>
                <w:b/>
                <w:sz w:val="24"/>
                <w:szCs w:val="24"/>
              </w:rPr>
            </w:pPr>
            <w:r w:rsidRPr="00DF486D">
              <w:rPr>
                <w:rFonts w:ascii="Times New Roman" w:hAnsi="Times New Roman" w:cs="Times New Roman"/>
                <w:b/>
                <w:sz w:val="24"/>
                <w:szCs w:val="24"/>
              </w:rPr>
              <w:t>СОДЕРЖАТЕЛЬНЫЙ РАЗДЕЛ</w:t>
            </w:r>
          </w:p>
        </w:tc>
        <w:tc>
          <w:tcPr>
            <w:tcW w:w="470" w:type="pct"/>
            <w:shd w:val="clear" w:color="auto" w:fill="auto"/>
          </w:tcPr>
          <w:p w:rsidR="00B2692E" w:rsidRPr="004553C2" w:rsidRDefault="00007111" w:rsidP="004553C2">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3</w:t>
            </w:r>
            <w:r w:rsidR="004553C2">
              <w:rPr>
                <w:rFonts w:ascii="Times New Roman" w:hAnsi="Times New Roman" w:cs="Times New Roman"/>
                <w:sz w:val="24"/>
                <w:szCs w:val="24"/>
                <w:lang w:val="en-US"/>
              </w:rPr>
              <w:t>8</w:t>
            </w:r>
          </w:p>
        </w:tc>
      </w:tr>
      <w:tr w:rsidR="00B2692E" w:rsidRPr="00DF486D" w:rsidTr="003B12CF">
        <w:tc>
          <w:tcPr>
            <w:tcW w:w="497" w:type="pct"/>
            <w:shd w:val="clear" w:color="auto" w:fill="auto"/>
          </w:tcPr>
          <w:p w:rsidR="00B2692E" w:rsidRPr="00DF486D" w:rsidRDefault="00B2692E" w:rsidP="00DF486D">
            <w:pPr>
              <w:spacing w:after="0" w:line="240" w:lineRule="auto"/>
              <w:rPr>
                <w:rFonts w:ascii="Times New Roman" w:hAnsi="Times New Roman" w:cs="Times New Roman"/>
                <w:b/>
                <w:sz w:val="24"/>
                <w:szCs w:val="24"/>
              </w:rPr>
            </w:pPr>
            <w:r w:rsidRPr="00DF486D">
              <w:rPr>
                <w:rFonts w:ascii="Times New Roman" w:hAnsi="Times New Roman" w:cs="Times New Roman"/>
                <w:b/>
                <w:sz w:val="24"/>
                <w:szCs w:val="24"/>
              </w:rPr>
              <w:t>2.1.</w:t>
            </w:r>
          </w:p>
        </w:tc>
        <w:tc>
          <w:tcPr>
            <w:tcW w:w="4032" w:type="pct"/>
            <w:shd w:val="clear" w:color="auto" w:fill="auto"/>
          </w:tcPr>
          <w:p w:rsidR="00B2692E" w:rsidRPr="001045B3" w:rsidRDefault="001045B3" w:rsidP="00DF486D">
            <w:pPr>
              <w:spacing w:after="0" w:line="240" w:lineRule="auto"/>
              <w:rPr>
                <w:rFonts w:ascii="Times New Roman" w:hAnsi="Times New Roman" w:cs="Times New Roman"/>
                <w:sz w:val="24"/>
                <w:szCs w:val="24"/>
              </w:rPr>
            </w:pPr>
            <w:r w:rsidRPr="001045B3">
              <w:rPr>
                <w:rFonts w:ascii="Times New Roman" w:hAnsi="Times New Roman" w:cs="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tc>
        <w:tc>
          <w:tcPr>
            <w:tcW w:w="470" w:type="pct"/>
            <w:shd w:val="clear" w:color="auto" w:fill="auto"/>
          </w:tcPr>
          <w:p w:rsidR="00B2692E" w:rsidRPr="004553C2" w:rsidRDefault="00007111" w:rsidP="004553C2">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3</w:t>
            </w:r>
            <w:r w:rsidR="004553C2">
              <w:rPr>
                <w:rFonts w:ascii="Times New Roman" w:hAnsi="Times New Roman" w:cs="Times New Roman"/>
                <w:sz w:val="24"/>
                <w:szCs w:val="24"/>
                <w:lang w:val="en-US"/>
              </w:rPr>
              <w:t>9</w:t>
            </w:r>
          </w:p>
        </w:tc>
      </w:tr>
      <w:tr w:rsidR="00B2692E" w:rsidRPr="00DF486D" w:rsidTr="003B12CF">
        <w:tc>
          <w:tcPr>
            <w:tcW w:w="497" w:type="pct"/>
            <w:shd w:val="clear" w:color="auto" w:fill="auto"/>
          </w:tcPr>
          <w:p w:rsidR="00B2692E" w:rsidRPr="00CC6E1C" w:rsidRDefault="00B2692E" w:rsidP="00231408">
            <w:pPr>
              <w:spacing w:after="0" w:line="240" w:lineRule="auto"/>
              <w:rPr>
                <w:rFonts w:ascii="Times New Roman" w:hAnsi="Times New Roman" w:cs="Times New Roman"/>
                <w:b/>
                <w:sz w:val="24"/>
                <w:szCs w:val="24"/>
              </w:rPr>
            </w:pPr>
            <w:r w:rsidRPr="00CC6E1C">
              <w:rPr>
                <w:rFonts w:ascii="Times New Roman" w:hAnsi="Times New Roman" w:cs="Times New Roman"/>
                <w:b/>
                <w:sz w:val="24"/>
                <w:szCs w:val="24"/>
              </w:rPr>
              <w:t>2.</w:t>
            </w:r>
            <w:r w:rsidR="00231408" w:rsidRPr="00CC6E1C">
              <w:rPr>
                <w:rFonts w:ascii="Times New Roman" w:hAnsi="Times New Roman" w:cs="Times New Roman"/>
                <w:b/>
                <w:sz w:val="24"/>
                <w:szCs w:val="24"/>
              </w:rPr>
              <w:t>2.</w:t>
            </w:r>
          </w:p>
        </w:tc>
        <w:tc>
          <w:tcPr>
            <w:tcW w:w="4032" w:type="pct"/>
            <w:shd w:val="clear" w:color="auto" w:fill="auto"/>
          </w:tcPr>
          <w:p w:rsidR="00B2692E" w:rsidRPr="00415E8D" w:rsidRDefault="00007111" w:rsidP="00C35425">
            <w:pPr>
              <w:spacing w:after="0" w:line="240" w:lineRule="auto"/>
              <w:rPr>
                <w:rFonts w:ascii="Times New Roman" w:hAnsi="Times New Roman" w:cs="Times New Roman"/>
                <w:sz w:val="24"/>
                <w:szCs w:val="24"/>
              </w:rPr>
            </w:pPr>
            <w:r w:rsidRPr="00415E8D">
              <w:rPr>
                <w:rFonts w:ascii="Times New Roman" w:hAnsi="Times New Roman" w:cs="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00415E8D" w:rsidRPr="00415E8D">
              <w:rPr>
                <w:rFonts w:ascii="Times New Roman" w:hAnsi="Times New Roman" w:cs="Times New Roman"/>
                <w:sz w:val="24"/>
                <w:szCs w:val="24"/>
              </w:rPr>
              <w:t xml:space="preserve"> </w:t>
            </w:r>
          </w:p>
        </w:tc>
        <w:tc>
          <w:tcPr>
            <w:tcW w:w="470" w:type="pct"/>
            <w:shd w:val="clear" w:color="auto" w:fill="auto"/>
          </w:tcPr>
          <w:p w:rsidR="00B2692E" w:rsidRPr="004553C2" w:rsidRDefault="00CC6E1C" w:rsidP="004553C2">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w:t>
            </w:r>
            <w:r w:rsidR="004553C2">
              <w:rPr>
                <w:rFonts w:ascii="Times New Roman" w:hAnsi="Times New Roman" w:cs="Times New Roman"/>
                <w:sz w:val="24"/>
                <w:szCs w:val="24"/>
                <w:lang w:val="en-US"/>
              </w:rPr>
              <w:t>58</w:t>
            </w:r>
          </w:p>
        </w:tc>
      </w:tr>
      <w:tr w:rsidR="00B2692E" w:rsidRPr="00DF486D" w:rsidTr="003B12CF">
        <w:tc>
          <w:tcPr>
            <w:tcW w:w="497" w:type="pct"/>
            <w:shd w:val="clear" w:color="auto" w:fill="auto"/>
          </w:tcPr>
          <w:p w:rsidR="00B2692E" w:rsidRPr="002A18FE" w:rsidRDefault="00B2692E" w:rsidP="00231408">
            <w:pPr>
              <w:spacing w:after="0" w:line="240" w:lineRule="auto"/>
              <w:rPr>
                <w:rFonts w:ascii="Times New Roman" w:hAnsi="Times New Roman" w:cs="Times New Roman"/>
                <w:b/>
                <w:sz w:val="24"/>
                <w:szCs w:val="24"/>
              </w:rPr>
            </w:pPr>
            <w:r w:rsidRPr="002A18FE">
              <w:rPr>
                <w:rFonts w:ascii="Times New Roman" w:hAnsi="Times New Roman" w:cs="Times New Roman"/>
                <w:b/>
                <w:sz w:val="24"/>
                <w:szCs w:val="24"/>
              </w:rPr>
              <w:t>2.</w:t>
            </w:r>
            <w:r w:rsidR="00231408" w:rsidRPr="002A18FE">
              <w:rPr>
                <w:rFonts w:ascii="Times New Roman" w:hAnsi="Times New Roman" w:cs="Times New Roman"/>
                <w:b/>
                <w:sz w:val="24"/>
                <w:szCs w:val="24"/>
              </w:rPr>
              <w:t>3.</w:t>
            </w:r>
          </w:p>
        </w:tc>
        <w:tc>
          <w:tcPr>
            <w:tcW w:w="4032" w:type="pct"/>
            <w:shd w:val="clear" w:color="auto" w:fill="auto"/>
          </w:tcPr>
          <w:p w:rsidR="00B2692E" w:rsidRPr="00231408" w:rsidRDefault="00231408" w:rsidP="00DF486D">
            <w:pPr>
              <w:spacing w:after="0" w:line="240" w:lineRule="auto"/>
              <w:rPr>
                <w:rFonts w:ascii="Times New Roman" w:hAnsi="Times New Roman" w:cs="Times New Roman"/>
                <w:sz w:val="24"/>
                <w:szCs w:val="24"/>
              </w:rPr>
            </w:pPr>
            <w:r w:rsidRPr="00231408">
              <w:rPr>
                <w:rFonts w:ascii="Times New Roman" w:hAnsi="Times New Roman" w:cs="Times New Roman"/>
              </w:rPr>
              <w:t>Описание образовательной деятельности по профессиональной коррекции нарушений развития детей в случае, если эта работа предусмотрена Программой.</w:t>
            </w:r>
          </w:p>
        </w:tc>
        <w:tc>
          <w:tcPr>
            <w:tcW w:w="470" w:type="pct"/>
            <w:shd w:val="clear" w:color="auto" w:fill="auto"/>
          </w:tcPr>
          <w:p w:rsidR="00B2692E" w:rsidRPr="004553C2" w:rsidRDefault="002A18FE" w:rsidP="004553C2">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w:t>
            </w:r>
            <w:r w:rsidR="004553C2">
              <w:rPr>
                <w:rFonts w:ascii="Times New Roman" w:hAnsi="Times New Roman" w:cs="Times New Roman"/>
                <w:sz w:val="24"/>
                <w:szCs w:val="24"/>
                <w:lang w:val="en-US"/>
              </w:rPr>
              <w:t>69</w:t>
            </w:r>
          </w:p>
        </w:tc>
      </w:tr>
      <w:tr w:rsidR="00B2692E" w:rsidRPr="00DF486D" w:rsidTr="003B12CF">
        <w:tc>
          <w:tcPr>
            <w:tcW w:w="497" w:type="pct"/>
            <w:shd w:val="clear" w:color="auto" w:fill="auto"/>
          </w:tcPr>
          <w:p w:rsidR="00B2692E" w:rsidRPr="005E7179" w:rsidRDefault="00231408" w:rsidP="00DF486D">
            <w:pPr>
              <w:spacing w:after="0" w:line="240" w:lineRule="auto"/>
              <w:rPr>
                <w:rFonts w:ascii="Times New Roman" w:hAnsi="Times New Roman" w:cs="Times New Roman"/>
                <w:b/>
                <w:sz w:val="24"/>
                <w:szCs w:val="24"/>
              </w:rPr>
            </w:pPr>
            <w:r w:rsidRPr="005E7179">
              <w:rPr>
                <w:rFonts w:ascii="Times New Roman" w:hAnsi="Times New Roman" w:cs="Times New Roman"/>
                <w:b/>
                <w:sz w:val="24"/>
                <w:szCs w:val="24"/>
              </w:rPr>
              <w:t>2.4.</w:t>
            </w:r>
          </w:p>
        </w:tc>
        <w:tc>
          <w:tcPr>
            <w:tcW w:w="4032" w:type="pct"/>
            <w:shd w:val="clear" w:color="auto" w:fill="auto"/>
          </w:tcPr>
          <w:p w:rsidR="00B2692E" w:rsidRPr="00231408" w:rsidRDefault="00231408" w:rsidP="00DF486D">
            <w:pPr>
              <w:spacing w:after="0" w:line="240" w:lineRule="auto"/>
              <w:rPr>
                <w:rFonts w:ascii="Times New Roman" w:hAnsi="Times New Roman" w:cs="Times New Roman"/>
                <w:sz w:val="24"/>
                <w:szCs w:val="24"/>
              </w:rPr>
            </w:pPr>
            <w:r w:rsidRPr="00231408">
              <w:rPr>
                <w:rFonts w:ascii="Times New Roman" w:hAnsi="Times New Roman" w:cs="Times New Roman"/>
                <w:sz w:val="24"/>
                <w:szCs w:val="24"/>
              </w:rPr>
              <w:t>Особенности образовательной деятельности разных видов и культурных практик</w:t>
            </w:r>
          </w:p>
        </w:tc>
        <w:tc>
          <w:tcPr>
            <w:tcW w:w="470" w:type="pct"/>
            <w:shd w:val="clear" w:color="auto" w:fill="auto"/>
          </w:tcPr>
          <w:p w:rsidR="00B2692E" w:rsidRPr="004553C2" w:rsidRDefault="005E7179" w:rsidP="004553C2">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w:t>
            </w:r>
            <w:r w:rsidR="004553C2">
              <w:rPr>
                <w:rFonts w:ascii="Times New Roman" w:hAnsi="Times New Roman" w:cs="Times New Roman"/>
                <w:sz w:val="24"/>
                <w:szCs w:val="24"/>
                <w:lang w:val="en-US"/>
              </w:rPr>
              <w:t>81</w:t>
            </w:r>
          </w:p>
        </w:tc>
      </w:tr>
      <w:tr w:rsidR="00B2692E" w:rsidRPr="00DF486D" w:rsidTr="003B12CF">
        <w:tc>
          <w:tcPr>
            <w:tcW w:w="497" w:type="pct"/>
            <w:shd w:val="clear" w:color="auto" w:fill="auto"/>
          </w:tcPr>
          <w:p w:rsidR="00B2692E" w:rsidRPr="00AA1114" w:rsidRDefault="00231408" w:rsidP="00DF486D">
            <w:pPr>
              <w:spacing w:after="0" w:line="240" w:lineRule="auto"/>
              <w:rPr>
                <w:rFonts w:ascii="Times New Roman" w:hAnsi="Times New Roman" w:cs="Times New Roman"/>
                <w:b/>
                <w:sz w:val="24"/>
                <w:szCs w:val="24"/>
              </w:rPr>
            </w:pPr>
            <w:r w:rsidRPr="00AA1114">
              <w:rPr>
                <w:rFonts w:ascii="Times New Roman" w:hAnsi="Times New Roman" w:cs="Times New Roman"/>
                <w:b/>
                <w:sz w:val="24"/>
                <w:szCs w:val="24"/>
              </w:rPr>
              <w:t>2.5.</w:t>
            </w:r>
          </w:p>
        </w:tc>
        <w:tc>
          <w:tcPr>
            <w:tcW w:w="4032" w:type="pct"/>
            <w:shd w:val="clear" w:color="auto" w:fill="auto"/>
          </w:tcPr>
          <w:p w:rsidR="00B2692E" w:rsidRPr="00231408" w:rsidRDefault="00231408" w:rsidP="00DF486D">
            <w:pPr>
              <w:spacing w:after="0" w:line="240" w:lineRule="auto"/>
              <w:rPr>
                <w:rFonts w:ascii="Times New Roman" w:hAnsi="Times New Roman" w:cs="Times New Roman"/>
                <w:sz w:val="24"/>
                <w:szCs w:val="24"/>
              </w:rPr>
            </w:pPr>
            <w:r w:rsidRPr="00231408">
              <w:rPr>
                <w:rFonts w:ascii="Times New Roman" w:hAnsi="Times New Roman" w:cs="Times New Roman"/>
                <w:sz w:val="24"/>
                <w:szCs w:val="24"/>
              </w:rPr>
              <w:t>Способы и направления поддержки детской инициативы</w:t>
            </w:r>
          </w:p>
        </w:tc>
        <w:tc>
          <w:tcPr>
            <w:tcW w:w="470" w:type="pct"/>
            <w:shd w:val="clear" w:color="auto" w:fill="auto"/>
          </w:tcPr>
          <w:p w:rsidR="00B2692E" w:rsidRPr="004553C2" w:rsidRDefault="00AA1114" w:rsidP="004553C2">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w:t>
            </w:r>
            <w:r w:rsidR="004553C2">
              <w:rPr>
                <w:rFonts w:ascii="Times New Roman" w:hAnsi="Times New Roman" w:cs="Times New Roman"/>
                <w:sz w:val="24"/>
                <w:szCs w:val="24"/>
                <w:lang w:val="en-US"/>
              </w:rPr>
              <w:t>84</w:t>
            </w:r>
          </w:p>
        </w:tc>
      </w:tr>
      <w:tr w:rsidR="00B2692E" w:rsidRPr="00DF486D" w:rsidTr="003B12CF">
        <w:tc>
          <w:tcPr>
            <w:tcW w:w="497" w:type="pct"/>
            <w:shd w:val="clear" w:color="auto" w:fill="auto"/>
          </w:tcPr>
          <w:p w:rsidR="00B2692E" w:rsidRPr="005B7946" w:rsidRDefault="00231408" w:rsidP="00DF486D">
            <w:pPr>
              <w:spacing w:after="0" w:line="240" w:lineRule="auto"/>
              <w:rPr>
                <w:rFonts w:ascii="Times New Roman" w:hAnsi="Times New Roman" w:cs="Times New Roman"/>
                <w:b/>
                <w:sz w:val="24"/>
                <w:szCs w:val="24"/>
              </w:rPr>
            </w:pPr>
            <w:r w:rsidRPr="005B7946">
              <w:rPr>
                <w:rFonts w:ascii="Times New Roman" w:hAnsi="Times New Roman" w:cs="Times New Roman"/>
                <w:b/>
                <w:sz w:val="24"/>
                <w:szCs w:val="24"/>
              </w:rPr>
              <w:t>2.6.</w:t>
            </w:r>
          </w:p>
        </w:tc>
        <w:tc>
          <w:tcPr>
            <w:tcW w:w="4032" w:type="pct"/>
            <w:shd w:val="clear" w:color="auto" w:fill="auto"/>
          </w:tcPr>
          <w:p w:rsidR="00B2692E" w:rsidRPr="00231408" w:rsidRDefault="00231408" w:rsidP="00DF486D">
            <w:pPr>
              <w:spacing w:after="0" w:line="240" w:lineRule="auto"/>
              <w:rPr>
                <w:rFonts w:ascii="Times New Roman" w:hAnsi="Times New Roman" w:cs="Times New Roman"/>
                <w:sz w:val="24"/>
                <w:szCs w:val="24"/>
              </w:rPr>
            </w:pPr>
            <w:r w:rsidRPr="00231408">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470" w:type="pct"/>
            <w:shd w:val="clear" w:color="auto" w:fill="auto"/>
          </w:tcPr>
          <w:p w:rsidR="00B2692E" w:rsidRPr="00DF486D" w:rsidRDefault="005B7946" w:rsidP="004553C2">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4553C2">
              <w:rPr>
                <w:rFonts w:ascii="Times New Roman" w:hAnsi="Times New Roman" w:cs="Times New Roman"/>
                <w:sz w:val="24"/>
                <w:szCs w:val="24"/>
                <w:lang w:val="en-US"/>
              </w:rPr>
              <w:t>9</w:t>
            </w:r>
            <w:r>
              <w:rPr>
                <w:rFonts w:ascii="Times New Roman" w:hAnsi="Times New Roman" w:cs="Times New Roman"/>
                <w:sz w:val="24"/>
                <w:szCs w:val="24"/>
              </w:rPr>
              <w:t>2</w:t>
            </w:r>
          </w:p>
        </w:tc>
      </w:tr>
      <w:tr w:rsidR="00B2692E" w:rsidRPr="00DF486D" w:rsidTr="003B12CF">
        <w:tc>
          <w:tcPr>
            <w:tcW w:w="497" w:type="pct"/>
            <w:shd w:val="clear" w:color="auto" w:fill="auto"/>
          </w:tcPr>
          <w:p w:rsidR="00B2692E" w:rsidRPr="00DF486D" w:rsidRDefault="00231408" w:rsidP="00DF486D">
            <w:pPr>
              <w:spacing w:after="0" w:line="240" w:lineRule="auto"/>
              <w:rPr>
                <w:rFonts w:ascii="Times New Roman" w:hAnsi="Times New Roman" w:cs="Times New Roman"/>
                <w:b/>
                <w:sz w:val="24"/>
                <w:szCs w:val="24"/>
              </w:rPr>
            </w:pPr>
            <w:r>
              <w:rPr>
                <w:rFonts w:ascii="Times New Roman" w:hAnsi="Times New Roman" w:cs="Times New Roman"/>
                <w:b/>
                <w:sz w:val="24"/>
                <w:szCs w:val="24"/>
              </w:rPr>
              <w:t>2.7.</w:t>
            </w:r>
          </w:p>
        </w:tc>
        <w:tc>
          <w:tcPr>
            <w:tcW w:w="4032" w:type="pct"/>
            <w:shd w:val="clear" w:color="auto" w:fill="auto"/>
          </w:tcPr>
          <w:p w:rsidR="00B2692E" w:rsidRPr="00231408" w:rsidRDefault="00231408" w:rsidP="00DF486D">
            <w:pPr>
              <w:spacing w:after="0" w:line="240" w:lineRule="auto"/>
              <w:rPr>
                <w:rFonts w:ascii="Times New Roman" w:hAnsi="Times New Roman" w:cs="Times New Roman"/>
                <w:sz w:val="24"/>
                <w:szCs w:val="24"/>
              </w:rPr>
            </w:pPr>
            <w:r w:rsidRPr="00231408">
              <w:rPr>
                <w:rFonts w:ascii="Times New Roman" w:hAnsi="Times New Roman" w:cs="Times New Roman"/>
                <w:sz w:val="24"/>
                <w:szCs w:val="24"/>
              </w:rPr>
              <w:t>Рабочая программа воспитания</w:t>
            </w:r>
          </w:p>
        </w:tc>
        <w:tc>
          <w:tcPr>
            <w:tcW w:w="470" w:type="pct"/>
            <w:shd w:val="clear" w:color="auto" w:fill="auto"/>
          </w:tcPr>
          <w:p w:rsidR="00B2692E" w:rsidRPr="00DF486D" w:rsidRDefault="005B7946" w:rsidP="005C1399">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5C1399">
              <w:rPr>
                <w:rFonts w:ascii="Times New Roman" w:hAnsi="Times New Roman" w:cs="Times New Roman"/>
                <w:sz w:val="24"/>
                <w:szCs w:val="24"/>
              </w:rPr>
              <w:t>96</w:t>
            </w:r>
          </w:p>
        </w:tc>
      </w:tr>
      <w:tr w:rsidR="00231408" w:rsidRPr="00DF486D" w:rsidTr="003B12CF">
        <w:tc>
          <w:tcPr>
            <w:tcW w:w="497" w:type="pct"/>
            <w:shd w:val="clear" w:color="auto" w:fill="auto"/>
          </w:tcPr>
          <w:p w:rsidR="00231408" w:rsidRPr="00DF486D" w:rsidRDefault="00231408" w:rsidP="00231408">
            <w:pPr>
              <w:spacing w:after="0" w:line="240" w:lineRule="auto"/>
              <w:rPr>
                <w:rFonts w:ascii="Times New Roman" w:hAnsi="Times New Roman" w:cs="Times New Roman"/>
                <w:b/>
                <w:sz w:val="24"/>
                <w:szCs w:val="24"/>
              </w:rPr>
            </w:pPr>
            <w:r w:rsidRPr="00DF486D">
              <w:rPr>
                <w:rFonts w:ascii="Times New Roman" w:hAnsi="Times New Roman" w:cs="Times New Roman"/>
                <w:b/>
                <w:sz w:val="24"/>
                <w:szCs w:val="24"/>
              </w:rPr>
              <w:t>III</w:t>
            </w:r>
          </w:p>
        </w:tc>
        <w:tc>
          <w:tcPr>
            <w:tcW w:w="4032" w:type="pct"/>
            <w:shd w:val="clear" w:color="auto" w:fill="auto"/>
          </w:tcPr>
          <w:p w:rsidR="00231408" w:rsidRPr="00DF486D" w:rsidRDefault="00231408" w:rsidP="00231408">
            <w:pPr>
              <w:spacing w:after="0" w:line="240" w:lineRule="auto"/>
              <w:rPr>
                <w:rFonts w:ascii="Times New Roman" w:hAnsi="Times New Roman" w:cs="Times New Roman"/>
                <w:b/>
                <w:sz w:val="24"/>
                <w:szCs w:val="24"/>
              </w:rPr>
            </w:pPr>
            <w:r w:rsidRPr="00DF486D">
              <w:rPr>
                <w:rFonts w:ascii="Times New Roman" w:hAnsi="Times New Roman" w:cs="Times New Roman"/>
                <w:b/>
                <w:sz w:val="24"/>
                <w:szCs w:val="24"/>
              </w:rPr>
              <w:t>ОРГАНИЗАЦИОННЫЙ РАЗДЕЛ</w:t>
            </w:r>
          </w:p>
        </w:tc>
        <w:tc>
          <w:tcPr>
            <w:tcW w:w="470" w:type="pct"/>
            <w:shd w:val="clear" w:color="auto" w:fill="auto"/>
          </w:tcPr>
          <w:p w:rsidR="00231408" w:rsidRPr="004553C2" w:rsidRDefault="004553C2" w:rsidP="00DF486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15</w:t>
            </w:r>
          </w:p>
        </w:tc>
      </w:tr>
      <w:tr w:rsidR="00231408" w:rsidRPr="00DF486D" w:rsidTr="003B12CF">
        <w:tc>
          <w:tcPr>
            <w:tcW w:w="497" w:type="pct"/>
            <w:shd w:val="clear" w:color="auto" w:fill="auto"/>
          </w:tcPr>
          <w:p w:rsidR="00231408" w:rsidRPr="00DF486D" w:rsidRDefault="00A025AD" w:rsidP="00DF486D">
            <w:pPr>
              <w:spacing w:after="0" w:line="240" w:lineRule="auto"/>
              <w:rPr>
                <w:rFonts w:ascii="Times New Roman" w:hAnsi="Times New Roman" w:cs="Times New Roman"/>
                <w:b/>
                <w:sz w:val="24"/>
                <w:szCs w:val="24"/>
              </w:rPr>
            </w:pPr>
            <w:r w:rsidRPr="00DF486D">
              <w:rPr>
                <w:rFonts w:ascii="Times New Roman" w:hAnsi="Times New Roman" w:cs="Times New Roman"/>
                <w:b/>
                <w:sz w:val="24"/>
                <w:szCs w:val="24"/>
              </w:rPr>
              <w:t>3.1.</w:t>
            </w:r>
          </w:p>
        </w:tc>
        <w:tc>
          <w:tcPr>
            <w:tcW w:w="4032" w:type="pct"/>
            <w:shd w:val="clear" w:color="auto" w:fill="auto"/>
          </w:tcPr>
          <w:p w:rsidR="00231408" w:rsidRPr="00A025AD" w:rsidRDefault="00A025AD" w:rsidP="00A025AD">
            <w:pPr>
              <w:spacing w:after="0" w:line="240" w:lineRule="auto"/>
              <w:rPr>
                <w:rFonts w:ascii="Times New Roman" w:hAnsi="Times New Roman" w:cs="Times New Roman"/>
                <w:sz w:val="24"/>
                <w:szCs w:val="24"/>
              </w:rPr>
            </w:pPr>
            <w:r w:rsidRPr="00A025AD">
              <w:rPr>
                <w:rFonts w:ascii="Times New Roman" w:eastAsia="Calibri" w:hAnsi="Times New Roman" w:cs="Times New Roman"/>
                <w:szCs w:val="24"/>
              </w:rPr>
              <w:t>Психолого - педагогические условия реализации Программы</w:t>
            </w:r>
          </w:p>
        </w:tc>
        <w:tc>
          <w:tcPr>
            <w:tcW w:w="470" w:type="pct"/>
            <w:shd w:val="clear" w:color="auto" w:fill="auto"/>
          </w:tcPr>
          <w:p w:rsidR="00231408" w:rsidRPr="004553C2" w:rsidRDefault="004553C2" w:rsidP="00DF486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15</w:t>
            </w:r>
          </w:p>
        </w:tc>
      </w:tr>
      <w:tr w:rsidR="003C6F27" w:rsidRPr="00DF486D" w:rsidTr="003B12CF">
        <w:tc>
          <w:tcPr>
            <w:tcW w:w="497" w:type="pct"/>
            <w:shd w:val="clear" w:color="auto" w:fill="auto"/>
          </w:tcPr>
          <w:p w:rsidR="003C6F27" w:rsidRPr="00DF486D" w:rsidRDefault="003C6F27" w:rsidP="002C5561">
            <w:pPr>
              <w:spacing w:after="0" w:line="240" w:lineRule="auto"/>
              <w:rPr>
                <w:rFonts w:ascii="Times New Roman" w:hAnsi="Times New Roman" w:cs="Times New Roman"/>
                <w:b/>
                <w:sz w:val="24"/>
                <w:szCs w:val="24"/>
              </w:rPr>
            </w:pPr>
            <w:r w:rsidRPr="00DF486D">
              <w:rPr>
                <w:rFonts w:ascii="Times New Roman" w:hAnsi="Times New Roman" w:cs="Times New Roman"/>
                <w:b/>
                <w:sz w:val="24"/>
                <w:szCs w:val="24"/>
              </w:rPr>
              <w:t>3.2.</w:t>
            </w:r>
          </w:p>
        </w:tc>
        <w:tc>
          <w:tcPr>
            <w:tcW w:w="4032" w:type="pct"/>
            <w:shd w:val="clear" w:color="auto" w:fill="auto"/>
          </w:tcPr>
          <w:p w:rsidR="003C6F27" w:rsidRPr="00A025AD" w:rsidRDefault="003C6F27" w:rsidP="002C5561">
            <w:pPr>
              <w:spacing w:after="0" w:line="240" w:lineRule="auto"/>
              <w:rPr>
                <w:rFonts w:ascii="Times New Roman" w:hAnsi="Times New Roman" w:cs="Times New Roman"/>
                <w:sz w:val="24"/>
                <w:szCs w:val="24"/>
              </w:rPr>
            </w:pPr>
            <w:r w:rsidRPr="00A025AD">
              <w:rPr>
                <w:rFonts w:ascii="Times New Roman" w:hAnsi="Times New Roman" w:cs="Times New Roman"/>
                <w:sz w:val="24"/>
                <w:szCs w:val="24"/>
              </w:rPr>
              <w:t>Кадровые условия реализации Программы</w:t>
            </w:r>
          </w:p>
        </w:tc>
        <w:tc>
          <w:tcPr>
            <w:tcW w:w="470" w:type="pct"/>
            <w:shd w:val="clear" w:color="auto" w:fill="auto"/>
          </w:tcPr>
          <w:p w:rsidR="003C6F27" w:rsidRPr="004553C2" w:rsidRDefault="004553C2" w:rsidP="00DF486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16</w:t>
            </w:r>
          </w:p>
        </w:tc>
      </w:tr>
      <w:tr w:rsidR="003C6F27" w:rsidRPr="00DF486D" w:rsidTr="003B12CF">
        <w:tc>
          <w:tcPr>
            <w:tcW w:w="497" w:type="pct"/>
            <w:shd w:val="clear" w:color="auto" w:fill="auto"/>
          </w:tcPr>
          <w:p w:rsidR="003C6F27" w:rsidRPr="00DF486D" w:rsidRDefault="00A025AD" w:rsidP="00DF486D">
            <w:pPr>
              <w:spacing w:after="0" w:line="240" w:lineRule="auto"/>
              <w:rPr>
                <w:rFonts w:ascii="Times New Roman" w:hAnsi="Times New Roman" w:cs="Times New Roman"/>
                <w:b/>
                <w:sz w:val="24"/>
                <w:szCs w:val="24"/>
              </w:rPr>
            </w:pPr>
            <w:r>
              <w:rPr>
                <w:rFonts w:ascii="Times New Roman" w:hAnsi="Times New Roman" w:cs="Times New Roman"/>
                <w:b/>
                <w:sz w:val="24"/>
                <w:szCs w:val="24"/>
              </w:rPr>
              <w:t>3.3</w:t>
            </w:r>
          </w:p>
        </w:tc>
        <w:tc>
          <w:tcPr>
            <w:tcW w:w="4032" w:type="pct"/>
            <w:shd w:val="clear" w:color="auto" w:fill="auto"/>
          </w:tcPr>
          <w:p w:rsidR="003C6F27" w:rsidRPr="00DF486D" w:rsidRDefault="00A025AD" w:rsidP="00DF486D">
            <w:pPr>
              <w:spacing w:after="0" w:line="240" w:lineRule="auto"/>
              <w:rPr>
                <w:rFonts w:ascii="Times New Roman" w:hAnsi="Times New Roman" w:cs="Times New Roman"/>
                <w:sz w:val="24"/>
                <w:szCs w:val="24"/>
              </w:rPr>
            </w:pPr>
            <w:r w:rsidRPr="00DF486D">
              <w:rPr>
                <w:rFonts w:ascii="Times New Roman" w:hAnsi="Times New Roman" w:cs="Times New Roman"/>
                <w:sz w:val="24"/>
                <w:szCs w:val="24"/>
              </w:rPr>
              <w:t>Материально-технического обеспечения Программы</w:t>
            </w:r>
          </w:p>
        </w:tc>
        <w:tc>
          <w:tcPr>
            <w:tcW w:w="470" w:type="pct"/>
            <w:shd w:val="clear" w:color="auto" w:fill="auto"/>
          </w:tcPr>
          <w:p w:rsidR="003C6F27" w:rsidRPr="004553C2" w:rsidRDefault="002C5561" w:rsidP="004553C2">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w:t>
            </w:r>
            <w:r w:rsidR="004553C2">
              <w:rPr>
                <w:rFonts w:ascii="Times New Roman" w:hAnsi="Times New Roman" w:cs="Times New Roman"/>
                <w:sz w:val="24"/>
                <w:szCs w:val="24"/>
                <w:lang w:val="en-US"/>
              </w:rPr>
              <w:t>17</w:t>
            </w:r>
          </w:p>
        </w:tc>
      </w:tr>
      <w:tr w:rsidR="00B151ED" w:rsidRPr="00DF486D" w:rsidTr="003B12CF">
        <w:tc>
          <w:tcPr>
            <w:tcW w:w="497" w:type="pct"/>
            <w:shd w:val="clear" w:color="auto" w:fill="auto"/>
          </w:tcPr>
          <w:p w:rsidR="00B151ED" w:rsidRPr="00DF486D" w:rsidRDefault="00B151ED" w:rsidP="00F70DC0">
            <w:pPr>
              <w:spacing w:after="0" w:line="240" w:lineRule="auto"/>
              <w:rPr>
                <w:rFonts w:ascii="Times New Roman" w:hAnsi="Times New Roman" w:cs="Times New Roman"/>
                <w:b/>
                <w:sz w:val="24"/>
                <w:szCs w:val="24"/>
              </w:rPr>
            </w:pPr>
            <w:r w:rsidRPr="00DF486D">
              <w:rPr>
                <w:rFonts w:ascii="Times New Roman" w:hAnsi="Times New Roman" w:cs="Times New Roman"/>
                <w:b/>
                <w:sz w:val="24"/>
                <w:szCs w:val="24"/>
              </w:rPr>
              <w:t>3.4</w:t>
            </w:r>
            <w:r>
              <w:rPr>
                <w:rFonts w:ascii="Times New Roman" w:hAnsi="Times New Roman" w:cs="Times New Roman"/>
                <w:b/>
                <w:sz w:val="24"/>
                <w:szCs w:val="24"/>
              </w:rPr>
              <w:t>.</w:t>
            </w:r>
          </w:p>
        </w:tc>
        <w:tc>
          <w:tcPr>
            <w:tcW w:w="4032" w:type="pct"/>
            <w:shd w:val="clear" w:color="auto" w:fill="auto"/>
          </w:tcPr>
          <w:p w:rsidR="00B151ED" w:rsidRPr="005C1399" w:rsidRDefault="005C1399" w:rsidP="00A025AD">
            <w:pPr>
              <w:spacing w:after="0" w:line="240" w:lineRule="auto"/>
              <w:rPr>
                <w:rFonts w:ascii="Times New Roman" w:hAnsi="Times New Roman" w:cs="Times New Roman"/>
                <w:sz w:val="24"/>
                <w:szCs w:val="24"/>
              </w:rPr>
            </w:pPr>
            <w:r w:rsidRPr="005C1399">
              <w:rPr>
                <w:rFonts w:ascii="Times New Roman" w:hAnsi="Times New Roman" w:cs="Times New Roman"/>
                <w:sz w:val="24"/>
                <w:szCs w:val="24"/>
              </w:rPr>
              <w:t>Финансовые условия реализации Программы</w:t>
            </w:r>
          </w:p>
        </w:tc>
        <w:tc>
          <w:tcPr>
            <w:tcW w:w="470" w:type="pct"/>
            <w:shd w:val="clear" w:color="auto" w:fill="auto"/>
          </w:tcPr>
          <w:p w:rsidR="00B151ED" w:rsidRDefault="005C1399" w:rsidP="00DF486D">
            <w:pPr>
              <w:spacing w:after="0" w:line="240" w:lineRule="auto"/>
              <w:rPr>
                <w:rFonts w:ascii="Times New Roman" w:hAnsi="Times New Roman" w:cs="Times New Roman"/>
                <w:sz w:val="24"/>
                <w:szCs w:val="24"/>
              </w:rPr>
            </w:pPr>
            <w:r>
              <w:rPr>
                <w:rFonts w:ascii="Times New Roman" w:hAnsi="Times New Roman" w:cs="Times New Roman"/>
                <w:sz w:val="24"/>
                <w:szCs w:val="24"/>
              </w:rPr>
              <w:t>222</w:t>
            </w:r>
          </w:p>
        </w:tc>
      </w:tr>
      <w:tr w:rsidR="00B151ED" w:rsidRPr="00DF486D" w:rsidTr="003B12CF">
        <w:tc>
          <w:tcPr>
            <w:tcW w:w="497" w:type="pct"/>
            <w:shd w:val="clear" w:color="auto" w:fill="auto"/>
          </w:tcPr>
          <w:p w:rsidR="00B151ED" w:rsidRPr="00DF486D" w:rsidRDefault="00B151ED" w:rsidP="00F70DC0">
            <w:pPr>
              <w:spacing w:after="0" w:line="240" w:lineRule="auto"/>
              <w:rPr>
                <w:rFonts w:ascii="Times New Roman" w:hAnsi="Times New Roman" w:cs="Times New Roman"/>
                <w:b/>
                <w:sz w:val="24"/>
                <w:szCs w:val="24"/>
              </w:rPr>
            </w:pPr>
            <w:r w:rsidRPr="00DF486D">
              <w:rPr>
                <w:rFonts w:ascii="Times New Roman" w:hAnsi="Times New Roman" w:cs="Times New Roman"/>
                <w:b/>
                <w:sz w:val="24"/>
                <w:szCs w:val="24"/>
              </w:rPr>
              <w:t>3.5.</w:t>
            </w:r>
          </w:p>
        </w:tc>
        <w:tc>
          <w:tcPr>
            <w:tcW w:w="4032" w:type="pct"/>
            <w:shd w:val="clear" w:color="auto" w:fill="auto"/>
          </w:tcPr>
          <w:p w:rsidR="00B151ED" w:rsidRPr="007E0617" w:rsidRDefault="00B151ED" w:rsidP="00A025AD">
            <w:pPr>
              <w:spacing w:after="0" w:line="240" w:lineRule="auto"/>
              <w:rPr>
                <w:rFonts w:ascii="Times New Roman" w:hAnsi="Times New Roman" w:cs="Times New Roman"/>
                <w:sz w:val="24"/>
                <w:szCs w:val="24"/>
              </w:rPr>
            </w:pPr>
            <w:r w:rsidRPr="007E0617">
              <w:rPr>
                <w:rFonts w:ascii="Times New Roman" w:hAnsi="Times New Roman" w:cs="Times New Roman"/>
                <w:sz w:val="24"/>
                <w:szCs w:val="24"/>
              </w:rPr>
              <w:t>Особенности организации развивающей предметно-пространственной среды</w:t>
            </w:r>
          </w:p>
        </w:tc>
        <w:tc>
          <w:tcPr>
            <w:tcW w:w="470" w:type="pct"/>
            <w:shd w:val="clear" w:color="auto" w:fill="auto"/>
          </w:tcPr>
          <w:p w:rsidR="00B151ED" w:rsidRPr="00DF486D" w:rsidRDefault="00B151ED" w:rsidP="0038394D">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38394D">
              <w:rPr>
                <w:rFonts w:ascii="Times New Roman" w:hAnsi="Times New Roman" w:cs="Times New Roman"/>
                <w:sz w:val="24"/>
                <w:szCs w:val="24"/>
              </w:rPr>
              <w:t>24</w:t>
            </w:r>
          </w:p>
        </w:tc>
      </w:tr>
      <w:tr w:rsidR="00B151ED" w:rsidRPr="00DF486D" w:rsidTr="003B12CF">
        <w:tc>
          <w:tcPr>
            <w:tcW w:w="497" w:type="pct"/>
            <w:shd w:val="clear" w:color="auto" w:fill="auto"/>
          </w:tcPr>
          <w:p w:rsidR="00B151ED" w:rsidRPr="00DF486D" w:rsidRDefault="00B151ED" w:rsidP="00F70DC0">
            <w:pPr>
              <w:spacing w:after="0" w:line="240" w:lineRule="auto"/>
              <w:rPr>
                <w:rFonts w:ascii="Times New Roman" w:hAnsi="Times New Roman" w:cs="Times New Roman"/>
                <w:b/>
                <w:sz w:val="24"/>
                <w:szCs w:val="24"/>
              </w:rPr>
            </w:pPr>
            <w:r w:rsidRPr="00DF486D">
              <w:rPr>
                <w:rFonts w:ascii="Times New Roman" w:hAnsi="Times New Roman" w:cs="Times New Roman"/>
                <w:b/>
                <w:sz w:val="24"/>
                <w:szCs w:val="24"/>
              </w:rPr>
              <w:t>3.6</w:t>
            </w:r>
          </w:p>
        </w:tc>
        <w:tc>
          <w:tcPr>
            <w:tcW w:w="4032" w:type="pct"/>
            <w:shd w:val="clear" w:color="auto" w:fill="auto"/>
          </w:tcPr>
          <w:p w:rsidR="00B151ED" w:rsidRPr="005D1A21" w:rsidRDefault="00B151ED" w:rsidP="00C57BD6">
            <w:pPr>
              <w:spacing w:after="0" w:line="240" w:lineRule="auto"/>
              <w:rPr>
                <w:rFonts w:ascii="Times New Roman" w:hAnsi="Times New Roman" w:cs="Times New Roman"/>
                <w:b/>
                <w:sz w:val="24"/>
                <w:szCs w:val="24"/>
              </w:rPr>
            </w:pPr>
            <w:r w:rsidRPr="005D1A21">
              <w:rPr>
                <w:rFonts w:ascii="Times New Roman" w:hAnsi="Times New Roman" w:cs="Times New Roman"/>
                <w:sz w:val="24"/>
                <w:szCs w:val="24"/>
              </w:rPr>
              <w:t>Организация режима и распорядка дня в МБДОУ</w:t>
            </w:r>
          </w:p>
        </w:tc>
        <w:tc>
          <w:tcPr>
            <w:tcW w:w="470" w:type="pct"/>
            <w:shd w:val="clear" w:color="auto" w:fill="auto"/>
          </w:tcPr>
          <w:p w:rsidR="00B151ED" w:rsidRPr="00DF486D" w:rsidRDefault="00B151ED" w:rsidP="0038394D">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38394D">
              <w:rPr>
                <w:rFonts w:ascii="Times New Roman" w:hAnsi="Times New Roman" w:cs="Times New Roman"/>
                <w:sz w:val="24"/>
                <w:szCs w:val="24"/>
              </w:rPr>
              <w:t>29</w:t>
            </w:r>
          </w:p>
        </w:tc>
      </w:tr>
      <w:tr w:rsidR="00B151ED" w:rsidRPr="00DF486D" w:rsidTr="003B12CF">
        <w:tc>
          <w:tcPr>
            <w:tcW w:w="497" w:type="pct"/>
            <w:shd w:val="clear" w:color="auto" w:fill="auto"/>
          </w:tcPr>
          <w:p w:rsidR="00B151ED" w:rsidRPr="00DF486D" w:rsidRDefault="00B151ED" w:rsidP="00F70DC0">
            <w:pPr>
              <w:spacing w:after="0" w:line="240" w:lineRule="auto"/>
              <w:rPr>
                <w:rFonts w:ascii="Times New Roman" w:hAnsi="Times New Roman" w:cs="Times New Roman"/>
                <w:b/>
                <w:sz w:val="24"/>
                <w:szCs w:val="24"/>
              </w:rPr>
            </w:pPr>
            <w:r w:rsidRPr="00DF486D">
              <w:rPr>
                <w:rFonts w:ascii="Times New Roman" w:hAnsi="Times New Roman" w:cs="Times New Roman"/>
                <w:b/>
                <w:sz w:val="24"/>
                <w:szCs w:val="24"/>
              </w:rPr>
              <w:t>3.7.</w:t>
            </w:r>
          </w:p>
        </w:tc>
        <w:tc>
          <w:tcPr>
            <w:tcW w:w="4032" w:type="pct"/>
            <w:shd w:val="clear" w:color="auto" w:fill="auto"/>
          </w:tcPr>
          <w:p w:rsidR="00B151ED" w:rsidRPr="009D65AF" w:rsidRDefault="00B151ED" w:rsidP="00DF486D">
            <w:pPr>
              <w:spacing w:after="0" w:line="240" w:lineRule="auto"/>
              <w:rPr>
                <w:rFonts w:ascii="Times New Roman" w:hAnsi="Times New Roman" w:cs="Times New Roman"/>
                <w:sz w:val="24"/>
                <w:szCs w:val="24"/>
              </w:rPr>
            </w:pPr>
            <w:r w:rsidRPr="009D65AF">
              <w:rPr>
                <w:rFonts w:ascii="Times New Roman" w:hAnsi="Times New Roman" w:cs="Times New Roman"/>
                <w:sz w:val="24"/>
                <w:szCs w:val="24"/>
              </w:rPr>
              <w:t>Особенности традиционных событий, праздников, мероприятий</w:t>
            </w:r>
          </w:p>
        </w:tc>
        <w:tc>
          <w:tcPr>
            <w:tcW w:w="470" w:type="pct"/>
            <w:shd w:val="clear" w:color="auto" w:fill="auto"/>
          </w:tcPr>
          <w:p w:rsidR="00B151ED" w:rsidRPr="00DF486D" w:rsidRDefault="00B151ED" w:rsidP="0038394D">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38394D">
              <w:rPr>
                <w:rFonts w:ascii="Times New Roman" w:hAnsi="Times New Roman" w:cs="Times New Roman"/>
                <w:sz w:val="24"/>
                <w:szCs w:val="24"/>
              </w:rPr>
              <w:t>38</w:t>
            </w:r>
          </w:p>
        </w:tc>
      </w:tr>
      <w:tr w:rsidR="00B151ED" w:rsidRPr="00DF486D" w:rsidTr="003B12CF">
        <w:tc>
          <w:tcPr>
            <w:tcW w:w="497" w:type="pct"/>
            <w:shd w:val="clear" w:color="auto" w:fill="auto"/>
          </w:tcPr>
          <w:p w:rsidR="00B151ED" w:rsidRPr="00DF486D" w:rsidRDefault="00B151ED" w:rsidP="00F70DC0">
            <w:pPr>
              <w:spacing w:after="0" w:line="240" w:lineRule="auto"/>
              <w:rPr>
                <w:rFonts w:ascii="Times New Roman" w:hAnsi="Times New Roman" w:cs="Times New Roman"/>
                <w:b/>
                <w:sz w:val="24"/>
                <w:szCs w:val="24"/>
              </w:rPr>
            </w:pPr>
            <w:r w:rsidRPr="00DF486D">
              <w:rPr>
                <w:rFonts w:ascii="Times New Roman" w:hAnsi="Times New Roman" w:cs="Times New Roman"/>
                <w:b/>
                <w:sz w:val="24"/>
                <w:szCs w:val="24"/>
              </w:rPr>
              <w:t>3.8.</w:t>
            </w:r>
          </w:p>
        </w:tc>
        <w:tc>
          <w:tcPr>
            <w:tcW w:w="4032" w:type="pct"/>
            <w:shd w:val="clear" w:color="auto" w:fill="auto"/>
          </w:tcPr>
          <w:p w:rsidR="00B151ED" w:rsidRPr="00F02E88" w:rsidRDefault="00B151ED" w:rsidP="00DF486D">
            <w:pPr>
              <w:spacing w:after="0" w:line="240" w:lineRule="auto"/>
              <w:rPr>
                <w:rFonts w:ascii="Times New Roman" w:hAnsi="Times New Roman" w:cs="Times New Roman"/>
                <w:sz w:val="24"/>
                <w:szCs w:val="24"/>
              </w:rPr>
            </w:pPr>
            <w:r w:rsidRPr="00F02E88">
              <w:rPr>
                <w:rFonts w:ascii="Times New Roman" w:hAnsi="Times New Roman" w:cs="Times New Roman"/>
                <w:sz w:val="24"/>
                <w:szCs w:val="24"/>
              </w:rPr>
              <w:t>Примерный перечень литературных, музыкальных, художественных, анимационных произведений для реализации Программы.</w:t>
            </w:r>
          </w:p>
        </w:tc>
        <w:tc>
          <w:tcPr>
            <w:tcW w:w="470" w:type="pct"/>
            <w:shd w:val="clear" w:color="auto" w:fill="auto"/>
          </w:tcPr>
          <w:p w:rsidR="00B151ED" w:rsidRPr="00DF486D" w:rsidRDefault="00B151ED" w:rsidP="0038394D">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38394D">
              <w:rPr>
                <w:rFonts w:ascii="Times New Roman" w:hAnsi="Times New Roman" w:cs="Times New Roman"/>
                <w:sz w:val="24"/>
                <w:szCs w:val="24"/>
              </w:rPr>
              <w:t>41</w:t>
            </w:r>
          </w:p>
        </w:tc>
      </w:tr>
      <w:tr w:rsidR="00B151ED" w:rsidRPr="00DF486D" w:rsidTr="003B12CF">
        <w:tc>
          <w:tcPr>
            <w:tcW w:w="497" w:type="pct"/>
            <w:shd w:val="clear" w:color="auto" w:fill="auto"/>
          </w:tcPr>
          <w:p w:rsidR="00B151ED" w:rsidRPr="00DF486D" w:rsidRDefault="00B151ED" w:rsidP="00F70DC0">
            <w:pPr>
              <w:spacing w:after="0" w:line="240" w:lineRule="auto"/>
              <w:rPr>
                <w:rFonts w:ascii="Times New Roman" w:hAnsi="Times New Roman" w:cs="Times New Roman"/>
                <w:b/>
                <w:sz w:val="24"/>
                <w:szCs w:val="24"/>
              </w:rPr>
            </w:pPr>
            <w:r w:rsidRPr="00DF486D">
              <w:rPr>
                <w:rFonts w:ascii="Times New Roman" w:hAnsi="Times New Roman" w:cs="Times New Roman"/>
                <w:b/>
                <w:sz w:val="24"/>
                <w:szCs w:val="24"/>
              </w:rPr>
              <w:t>3.</w:t>
            </w:r>
            <w:r>
              <w:rPr>
                <w:rFonts w:ascii="Times New Roman" w:hAnsi="Times New Roman" w:cs="Times New Roman"/>
                <w:b/>
                <w:sz w:val="24"/>
                <w:szCs w:val="24"/>
              </w:rPr>
              <w:t>9</w:t>
            </w:r>
            <w:r w:rsidRPr="00DF486D">
              <w:rPr>
                <w:rFonts w:ascii="Times New Roman" w:hAnsi="Times New Roman" w:cs="Times New Roman"/>
                <w:b/>
                <w:sz w:val="24"/>
                <w:szCs w:val="24"/>
              </w:rPr>
              <w:t>.</w:t>
            </w:r>
          </w:p>
        </w:tc>
        <w:tc>
          <w:tcPr>
            <w:tcW w:w="4032" w:type="pct"/>
            <w:shd w:val="clear" w:color="auto" w:fill="auto"/>
          </w:tcPr>
          <w:p w:rsidR="00B151ED" w:rsidRPr="00DF486D" w:rsidRDefault="00B151ED" w:rsidP="00E63A35">
            <w:pPr>
              <w:spacing w:after="0" w:line="240" w:lineRule="auto"/>
              <w:rPr>
                <w:rFonts w:ascii="Times New Roman" w:hAnsi="Times New Roman" w:cs="Times New Roman"/>
                <w:sz w:val="24"/>
                <w:szCs w:val="24"/>
              </w:rPr>
            </w:pPr>
            <w:r w:rsidRPr="00DF486D">
              <w:rPr>
                <w:rFonts w:ascii="Times New Roman" w:hAnsi="Times New Roman" w:cs="Times New Roman"/>
                <w:sz w:val="24"/>
                <w:szCs w:val="24"/>
              </w:rPr>
              <w:t>Обеспеченность методическими материалами и средствами обучения и воспитания</w:t>
            </w:r>
          </w:p>
        </w:tc>
        <w:tc>
          <w:tcPr>
            <w:tcW w:w="470" w:type="pct"/>
            <w:shd w:val="clear" w:color="auto" w:fill="auto"/>
          </w:tcPr>
          <w:p w:rsidR="00B151ED" w:rsidRPr="00DF486D" w:rsidRDefault="00B151ED" w:rsidP="0038394D">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38394D">
              <w:rPr>
                <w:rFonts w:ascii="Times New Roman" w:hAnsi="Times New Roman" w:cs="Times New Roman"/>
                <w:sz w:val="24"/>
                <w:szCs w:val="24"/>
              </w:rPr>
              <w:t>62</w:t>
            </w:r>
          </w:p>
        </w:tc>
      </w:tr>
      <w:tr w:rsidR="00B151ED" w:rsidRPr="00DF486D" w:rsidTr="003B12CF">
        <w:tc>
          <w:tcPr>
            <w:tcW w:w="497" w:type="pct"/>
            <w:shd w:val="clear" w:color="auto" w:fill="auto"/>
          </w:tcPr>
          <w:p w:rsidR="00B151ED" w:rsidRPr="00DF486D" w:rsidRDefault="0038394D" w:rsidP="00C57BD6">
            <w:pPr>
              <w:spacing w:after="0" w:line="240" w:lineRule="auto"/>
              <w:rPr>
                <w:rFonts w:ascii="Times New Roman" w:hAnsi="Times New Roman" w:cs="Times New Roman"/>
                <w:b/>
                <w:sz w:val="24"/>
                <w:szCs w:val="24"/>
              </w:rPr>
            </w:pPr>
            <w:r>
              <w:rPr>
                <w:rFonts w:ascii="Times New Roman" w:hAnsi="Times New Roman" w:cs="Times New Roman"/>
                <w:b/>
                <w:sz w:val="24"/>
                <w:szCs w:val="24"/>
              </w:rPr>
              <w:t>3.10.</w:t>
            </w:r>
          </w:p>
        </w:tc>
        <w:tc>
          <w:tcPr>
            <w:tcW w:w="4032" w:type="pct"/>
            <w:shd w:val="clear" w:color="auto" w:fill="auto"/>
          </w:tcPr>
          <w:p w:rsidR="00B151ED" w:rsidRPr="00BE5F61" w:rsidRDefault="00B151ED" w:rsidP="00DF486D">
            <w:pPr>
              <w:spacing w:after="0" w:line="240" w:lineRule="auto"/>
              <w:rPr>
                <w:rFonts w:ascii="Times New Roman" w:hAnsi="Times New Roman" w:cs="Times New Roman"/>
                <w:sz w:val="24"/>
                <w:szCs w:val="24"/>
              </w:rPr>
            </w:pPr>
            <w:r w:rsidRPr="00BE5F61">
              <w:rPr>
                <w:rFonts w:ascii="Times New Roman" w:hAnsi="Times New Roman" w:cs="Times New Roman"/>
                <w:sz w:val="24"/>
                <w:szCs w:val="24"/>
              </w:rPr>
              <w:t>Календарный план воспитательной работы</w:t>
            </w:r>
          </w:p>
        </w:tc>
        <w:tc>
          <w:tcPr>
            <w:tcW w:w="470" w:type="pct"/>
            <w:shd w:val="clear" w:color="auto" w:fill="auto"/>
          </w:tcPr>
          <w:p w:rsidR="00B151ED" w:rsidRPr="00DF486D" w:rsidRDefault="00B151ED" w:rsidP="0038394D">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38394D">
              <w:rPr>
                <w:rFonts w:ascii="Times New Roman" w:hAnsi="Times New Roman" w:cs="Times New Roman"/>
                <w:sz w:val="24"/>
                <w:szCs w:val="24"/>
              </w:rPr>
              <w:t>75</w:t>
            </w:r>
          </w:p>
        </w:tc>
      </w:tr>
      <w:tr w:rsidR="00B151ED" w:rsidRPr="00DF486D" w:rsidTr="003B12CF">
        <w:tc>
          <w:tcPr>
            <w:tcW w:w="497" w:type="pct"/>
            <w:shd w:val="clear" w:color="auto" w:fill="auto"/>
          </w:tcPr>
          <w:p w:rsidR="00B151ED" w:rsidRPr="00DF486D" w:rsidRDefault="00B151ED" w:rsidP="00DF486D">
            <w:pPr>
              <w:spacing w:after="0" w:line="240" w:lineRule="auto"/>
              <w:rPr>
                <w:rFonts w:ascii="Times New Roman" w:hAnsi="Times New Roman" w:cs="Times New Roman"/>
                <w:b/>
                <w:sz w:val="24"/>
                <w:szCs w:val="24"/>
              </w:rPr>
            </w:pPr>
            <w:r w:rsidRPr="00DF486D">
              <w:rPr>
                <w:rFonts w:ascii="Times New Roman" w:hAnsi="Times New Roman" w:cs="Times New Roman"/>
                <w:b/>
                <w:sz w:val="24"/>
                <w:szCs w:val="24"/>
              </w:rPr>
              <w:t>IV</w:t>
            </w:r>
          </w:p>
        </w:tc>
        <w:tc>
          <w:tcPr>
            <w:tcW w:w="4032" w:type="pct"/>
            <w:shd w:val="clear" w:color="auto" w:fill="auto"/>
          </w:tcPr>
          <w:p w:rsidR="00B151ED" w:rsidRPr="00DF486D" w:rsidRDefault="00B151ED" w:rsidP="00DF486D">
            <w:pPr>
              <w:spacing w:after="0" w:line="240" w:lineRule="auto"/>
              <w:rPr>
                <w:rFonts w:ascii="Times New Roman" w:hAnsi="Times New Roman" w:cs="Times New Roman"/>
                <w:sz w:val="24"/>
                <w:szCs w:val="24"/>
              </w:rPr>
            </w:pPr>
            <w:r w:rsidRPr="00DF486D">
              <w:rPr>
                <w:rFonts w:ascii="Times New Roman" w:hAnsi="Times New Roman" w:cs="Times New Roman"/>
                <w:b/>
                <w:sz w:val="24"/>
                <w:szCs w:val="24"/>
              </w:rPr>
              <w:t>ДОПОЛНИТЕЛЬНЫЙ РАЗДЕЛ</w:t>
            </w:r>
          </w:p>
        </w:tc>
        <w:tc>
          <w:tcPr>
            <w:tcW w:w="470" w:type="pct"/>
            <w:shd w:val="clear" w:color="auto" w:fill="auto"/>
          </w:tcPr>
          <w:p w:rsidR="00B151ED" w:rsidRPr="00DF486D" w:rsidRDefault="0038394D" w:rsidP="00DF486D">
            <w:pPr>
              <w:spacing w:after="0" w:line="240" w:lineRule="auto"/>
              <w:rPr>
                <w:rFonts w:ascii="Times New Roman" w:hAnsi="Times New Roman" w:cs="Times New Roman"/>
                <w:sz w:val="24"/>
                <w:szCs w:val="24"/>
              </w:rPr>
            </w:pPr>
            <w:r>
              <w:rPr>
                <w:rFonts w:ascii="Times New Roman" w:hAnsi="Times New Roman" w:cs="Times New Roman"/>
                <w:sz w:val="24"/>
                <w:szCs w:val="24"/>
              </w:rPr>
              <w:t>277</w:t>
            </w:r>
          </w:p>
        </w:tc>
      </w:tr>
      <w:tr w:rsidR="00B151ED" w:rsidRPr="00DF486D" w:rsidTr="003B12CF">
        <w:tc>
          <w:tcPr>
            <w:tcW w:w="497" w:type="pct"/>
            <w:shd w:val="clear" w:color="auto" w:fill="auto"/>
          </w:tcPr>
          <w:p w:rsidR="00B151ED" w:rsidRPr="00DF486D" w:rsidRDefault="00B151ED" w:rsidP="00DF486D">
            <w:pPr>
              <w:spacing w:after="0" w:line="240" w:lineRule="auto"/>
              <w:rPr>
                <w:rFonts w:ascii="Times New Roman" w:hAnsi="Times New Roman" w:cs="Times New Roman"/>
                <w:b/>
                <w:sz w:val="24"/>
                <w:szCs w:val="24"/>
              </w:rPr>
            </w:pPr>
            <w:r>
              <w:rPr>
                <w:rFonts w:ascii="Times New Roman" w:hAnsi="Times New Roman" w:cs="Times New Roman"/>
                <w:b/>
                <w:sz w:val="24"/>
                <w:szCs w:val="24"/>
              </w:rPr>
              <w:t>4.1.</w:t>
            </w:r>
          </w:p>
        </w:tc>
        <w:tc>
          <w:tcPr>
            <w:tcW w:w="4032" w:type="pct"/>
            <w:shd w:val="clear" w:color="auto" w:fill="auto"/>
          </w:tcPr>
          <w:p w:rsidR="00B151ED" w:rsidRPr="00DF486D" w:rsidRDefault="00B151ED" w:rsidP="00DF486D">
            <w:pPr>
              <w:spacing w:after="0" w:line="240" w:lineRule="auto"/>
              <w:rPr>
                <w:rFonts w:ascii="Times New Roman" w:hAnsi="Times New Roman" w:cs="Times New Roman"/>
                <w:sz w:val="24"/>
                <w:szCs w:val="24"/>
              </w:rPr>
            </w:pPr>
            <w:r w:rsidRPr="00DF486D">
              <w:rPr>
                <w:rFonts w:ascii="Times New Roman" w:hAnsi="Times New Roman" w:cs="Times New Roman"/>
                <w:sz w:val="24"/>
                <w:szCs w:val="24"/>
              </w:rPr>
              <w:t>Краткая презентация Программы</w:t>
            </w:r>
          </w:p>
        </w:tc>
        <w:tc>
          <w:tcPr>
            <w:tcW w:w="470" w:type="pct"/>
            <w:shd w:val="clear" w:color="auto" w:fill="auto"/>
          </w:tcPr>
          <w:p w:rsidR="00B151ED" w:rsidRPr="00DF486D" w:rsidRDefault="0038394D" w:rsidP="00DF486D">
            <w:pPr>
              <w:spacing w:after="0" w:line="240" w:lineRule="auto"/>
              <w:rPr>
                <w:rFonts w:ascii="Times New Roman" w:hAnsi="Times New Roman" w:cs="Times New Roman"/>
                <w:sz w:val="24"/>
                <w:szCs w:val="24"/>
              </w:rPr>
            </w:pPr>
            <w:r>
              <w:rPr>
                <w:rFonts w:ascii="Times New Roman" w:hAnsi="Times New Roman" w:cs="Times New Roman"/>
                <w:sz w:val="24"/>
                <w:szCs w:val="24"/>
              </w:rPr>
              <w:t>277</w:t>
            </w:r>
          </w:p>
        </w:tc>
      </w:tr>
    </w:tbl>
    <w:p w:rsidR="00A73D3B" w:rsidRDefault="00A73D3B" w:rsidP="00D8292A">
      <w:pPr>
        <w:spacing w:after="0" w:line="240" w:lineRule="auto"/>
        <w:jc w:val="center"/>
        <w:rPr>
          <w:rFonts w:ascii="Times New Roman" w:hAnsi="Times New Roman" w:cs="Times New Roman"/>
          <w:b/>
          <w:sz w:val="24"/>
          <w:szCs w:val="24"/>
        </w:rPr>
      </w:pPr>
    </w:p>
    <w:p w:rsidR="00384DB6" w:rsidRPr="00384DB6" w:rsidRDefault="00384DB6" w:rsidP="003B12CF">
      <w:pPr>
        <w:spacing w:after="0" w:line="240" w:lineRule="auto"/>
        <w:jc w:val="center"/>
        <w:rPr>
          <w:rFonts w:ascii="Times New Roman" w:hAnsi="Times New Roman" w:cs="Times New Roman"/>
          <w:b/>
          <w:sz w:val="24"/>
          <w:szCs w:val="24"/>
        </w:rPr>
      </w:pPr>
      <w:r w:rsidRPr="00384DB6">
        <w:rPr>
          <w:rFonts w:ascii="Times New Roman" w:hAnsi="Times New Roman" w:cs="Times New Roman"/>
          <w:b/>
          <w:sz w:val="24"/>
          <w:szCs w:val="24"/>
        </w:rPr>
        <w:lastRenderedPageBreak/>
        <w:t>ВВЕДЕНИЕ</w:t>
      </w:r>
    </w:p>
    <w:p w:rsidR="008473CF" w:rsidRDefault="009623CF" w:rsidP="003B12CF">
      <w:pPr>
        <w:spacing w:after="0" w:line="240" w:lineRule="auto"/>
        <w:ind w:firstLine="709"/>
        <w:jc w:val="both"/>
        <w:rPr>
          <w:rFonts w:ascii="Times New Roman" w:hAnsi="Times New Roman" w:cs="Times New Roman"/>
          <w:sz w:val="24"/>
          <w:szCs w:val="24"/>
        </w:rPr>
      </w:pPr>
      <w:r w:rsidRPr="009623CF">
        <w:rPr>
          <w:rFonts w:ascii="Times New Roman" w:hAnsi="Times New Roman" w:cs="Times New Roman"/>
          <w:sz w:val="24"/>
          <w:szCs w:val="24"/>
        </w:rPr>
        <w:t>Образовательная программа дошкольного образования Муниципального бюджетного дошкольного образовательного учреждения</w:t>
      </w:r>
      <w:r>
        <w:t xml:space="preserve"> </w:t>
      </w:r>
      <w:r w:rsidR="00F70DC0">
        <w:t>«</w:t>
      </w:r>
      <w:r w:rsidR="00F70DC0">
        <w:rPr>
          <w:rFonts w:ascii="Times New Roman" w:hAnsi="Times New Roman" w:cs="Times New Roman"/>
          <w:sz w:val="24"/>
          <w:szCs w:val="24"/>
        </w:rPr>
        <w:t>Фрунзенский  детский сад «Сказка</w:t>
      </w:r>
      <w:r>
        <w:rPr>
          <w:rFonts w:ascii="Times New Roman" w:hAnsi="Times New Roman" w:cs="Times New Roman"/>
          <w:sz w:val="24"/>
          <w:szCs w:val="24"/>
        </w:rPr>
        <w:t xml:space="preserve">» Нижнегорского района Республики Крым </w:t>
      </w:r>
      <w:r w:rsidRPr="00384DB6">
        <w:rPr>
          <w:rFonts w:ascii="Times New Roman" w:hAnsi="Times New Roman" w:cs="Times New Roman"/>
          <w:sz w:val="24"/>
          <w:szCs w:val="24"/>
        </w:rPr>
        <w:t>(далее – Программа)</w:t>
      </w:r>
      <w:r>
        <w:rPr>
          <w:rFonts w:ascii="Times New Roman" w:hAnsi="Times New Roman" w:cs="Times New Roman"/>
          <w:sz w:val="24"/>
          <w:szCs w:val="24"/>
        </w:rPr>
        <w:t xml:space="preserve"> </w:t>
      </w:r>
      <w:r w:rsidRPr="009623CF">
        <w:rPr>
          <w:rFonts w:ascii="Times New Roman" w:hAnsi="Times New Roman" w:cs="Times New Roman"/>
          <w:sz w:val="24"/>
          <w:szCs w:val="24"/>
        </w:rPr>
        <w:t xml:space="preserve">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года № 1155) (далее – ФГОС ДО) и федеральной образовательной программой дошкольного образования (Приказ Минпросвещения России от 25 ноября 2022 г. № 1028) (далее – ФОП ДО). Общие положения образовательной программы дошкольного образования соответствуют ФОП ДО. Программа состоит из обязательной части и части, формируемой участниками образовательных отношений. Обязательная часть Программы соответствует ФОП ДО и составляет не менее 60% от общего объема программы. Часть, формируемая участниками образовательных отношений, составляет не более 40% и ориентирована на: </w:t>
      </w:r>
    </w:p>
    <w:p w:rsidR="009623CF" w:rsidRPr="009623CF" w:rsidRDefault="009623CF" w:rsidP="003B12CF">
      <w:pPr>
        <w:spacing w:after="0" w:line="240" w:lineRule="auto"/>
        <w:ind w:firstLine="709"/>
        <w:jc w:val="both"/>
        <w:rPr>
          <w:rFonts w:ascii="Times New Roman" w:hAnsi="Times New Roman" w:cs="Times New Roman"/>
          <w:sz w:val="24"/>
          <w:szCs w:val="24"/>
        </w:rPr>
      </w:pPr>
      <w:r w:rsidRPr="009623CF">
        <w:rPr>
          <w:rFonts w:ascii="Times New Roman" w:hAnsi="Times New Roman" w:cs="Times New Roman"/>
          <w:sz w:val="24"/>
          <w:szCs w:val="24"/>
        </w:rPr>
        <w:t xml:space="preserve">- специфику национальных, социокультурных и иных условий, в том числе Республики Крым, </w:t>
      </w:r>
      <w:r>
        <w:rPr>
          <w:rFonts w:ascii="Times New Roman" w:hAnsi="Times New Roman" w:cs="Times New Roman"/>
          <w:sz w:val="24"/>
          <w:szCs w:val="24"/>
        </w:rPr>
        <w:t>Нижнегорского района</w:t>
      </w:r>
      <w:r w:rsidRPr="009623CF">
        <w:rPr>
          <w:rFonts w:ascii="Times New Roman" w:hAnsi="Times New Roman" w:cs="Times New Roman"/>
          <w:sz w:val="24"/>
          <w:szCs w:val="24"/>
        </w:rPr>
        <w:t xml:space="preserve">, </w:t>
      </w:r>
      <w:r w:rsidR="00F70DC0">
        <w:rPr>
          <w:rFonts w:ascii="Times New Roman" w:hAnsi="Times New Roman" w:cs="Times New Roman"/>
          <w:sz w:val="24"/>
          <w:szCs w:val="24"/>
        </w:rPr>
        <w:t>Фрунзенского</w:t>
      </w:r>
      <w:r>
        <w:rPr>
          <w:rFonts w:ascii="Times New Roman" w:hAnsi="Times New Roman" w:cs="Times New Roman"/>
          <w:sz w:val="24"/>
          <w:szCs w:val="24"/>
        </w:rPr>
        <w:t xml:space="preserve"> сельского поселения </w:t>
      </w:r>
      <w:r w:rsidRPr="009623CF">
        <w:rPr>
          <w:rFonts w:ascii="Times New Roman" w:hAnsi="Times New Roman" w:cs="Times New Roman"/>
          <w:sz w:val="24"/>
          <w:szCs w:val="24"/>
        </w:rPr>
        <w:t>в которых осуществляется образовательная деятельность;</w:t>
      </w:r>
    </w:p>
    <w:p w:rsidR="008473CF" w:rsidRDefault="00900FE7"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473CF" w:rsidRPr="008473CF">
        <w:rPr>
          <w:rFonts w:ascii="Times New Roman" w:hAnsi="Times New Roman" w:cs="Times New Roman"/>
          <w:sz w:val="24"/>
          <w:szCs w:val="24"/>
        </w:rPr>
        <w:t xml:space="preserve">сложившихся традиций </w:t>
      </w:r>
      <w:r w:rsidR="008473CF" w:rsidRPr="00384DB6">
        <w:rPr>
          <w:rFonts w:ascii="Times New Roman" w:hAnsi="Times New Roman" w:cs="Times New Roman"/>
          <w:sz w:val="24"/>
          <w:szCs w:val="24"/>
        </w:rPr>
        <w:t>Муниципального бюджетного дошкольного образовательного учреждения</w:t>
      </w:r>
      <w:r w:rsidR="00F70DC0">
        <w:rPr>
          <w:rFonts w:ascii="Times New Roman" w:hAnsi="Times New Roman" w:cs="Times New Roman"/>
          <w:sz w:val="24"/>
          <w:szCs w:val="24"/>
        </w:rPr>
        <w:t xml:space="preserve"> «Фрунзенский детский сад «Сказка</w:t>
      </w:r>
      <w:r w:rsidR="008473CF">
        <w:rPr>
          <w:rFonts w:ascii="Times New Roman" w:hAnsi="Times New Roman" w:cs="Times New Roman"/>
          <w:sz w:val="24"/>
          <w:szCs w:val="24"/>
        </w:rPr>
        <w:t>» Нижнегорского района Республики Крым (далее – МБДОУ).</w:t>
      </w:r>
    </w:p>
    <w:p w:rsidR="008473CF" w:rsidRDefault="008473CF" w:rsidP="003B12CF">
      <w:pPr>
        <w:spacing w:after="0" w:line="240" w:lineRule="auto"/>
        <w:ind w:firstLine="709"/>
        <w:jc w:val="both"/>
        <w:rPr>
          <w:rFonts w:ascii="Times New Roman" w:hAnsi="Times New Roman" w:cs="Times New Roman"/>
          <w:sz w:val="24"/>
          <w:szCs w:val="24"/>
        </w:rPr>
      </w:pPr>
      <w:r w:rsidRPr="008473CF">
        <w:rPr>
          <w:rFonts w:ascii="Times New Roman" w:hAnsi="Times New Roman" w:cs="Times New Roman"/>
          <w:sz w:val="24"/>
          <w:szCs w:val="24"/>
        </w:rPr>
        <w:t xml:space="preserve">- использование парциальных образовательных программ и форм организации работы с детьми, соответствующих потребностям и интересам детей. Программа включает в себя учебно-методическую документацию, в состав которой входят рабочая программа воспитания, примерный режим и распорядок дня дошкольных групп, календарный план воспитательной работы. </w:t>
      </w:r>
    </w:p>
    <w:p w:rsidR="008473CF" w:rsidRDefault="008473CF" w:rsidP="003B12CF">
      <w:pPr>
        <w:spacing w:after="0" w:line="240" w:lineRule="auto"/>
        <w:ind w:firstLine="709"/>
        <w:jc w:val="both"/>
        <w:rPr>
          <w:rFonts w:ascii="Times New Roman" w:hAnsi="Times New Roman" w:cs="Times New Roman"/>
          <w:sz w:val="24"/>
          <w:szCs w:val="24"/>
        </w:rPr>
      </w:pPr>
      <w:r w:rsidRPr="008473CF">
        <w:rPr>
          <w:rFonts w:ascii="Times New Roman" w:hAnsi="Times New Roman" w:cs="Times New Roman"/>
          <w:sz w:val="24"/>
          <w:szCs w:val="24"/>
        </w:rPr>
        <w:t xml:space="preserve">В </w:t>
      </w:r>
      <w:r w:rsidR="00B6313E">
        <w:rPr>
          <w:rFonts w:ascii="Times New Roman" w:hAnsi="Times New Roman" w:cs="Times New Roman"/>
          <w:sz w:val="24"/>
          <w:szCs w:val="24"/>
        </w:rPr>
        <w:t>П</w:t>
      </w:r>
      <w:r w:rsidRPr="008473CF">
        <w:rPr>
          <w:rFonts w:ascii="Times New Roman" w:hAnsi="Times New Roman" w:cs="Times New Roman"/>
          <w:sz w:val="24"/>
          <w:szCs w:val="24"/>
        </w:rPr>
        <w:t xml:space="preserve">рограмме содержатся целевой, содержательный и организационный разделы. </w:t>
      </w:r>
    </w:p>
    <w:p w:rsidR="008473CF" w:rsidRDefault="008473CF" w:rsidP="003B12CF">
      <w:pPr>
        <w:spacing w:after="0" w:line="240" w:lineRule="auto"/>
        <w:ind w:firstLine="709"/>
        <w:jc w:val="both"/>
        <w:rPr>
          <w:rFonts w:ascii="Times New Roman" w:hAnsi="Times New Roman" w:cs="Times New Roman"/>
          <w:sz w:val="24"/>
          <w:szCs w:val="24"/>
        </w:rPr>
      </w:pPr>
      <w:r w:rsidRPr="008473CF">
        <w:rPr>
          <w:rFonts w:ascii="Times New Roman" w:hAnsi="Times New Roman" w:cs="Times New Roman"/>
          <w:sz w:val="24"/>
          <w:szCs w:val="24"/>
        </w:rPr>
        <w:t xml:space="preserve">В целевом разделе </w:t>
      </w:r>
      <w:r w:rsidR="00B6313E">
        <w:rPr>
          <w:rFonts w:ascii="Times New Roman" w:hAnsi="Times New Roman" w:cs="Times New Roman"/>
          <w:sz w:val="24"/>
          <w:szCs w:val="24"/>
        </w:rPr>
        <w:t>П</w:t>
      </w:r>
      <w:r w:rsidRPr="008473CF">
        <w:rPr>
          <w:rFonts w:ascii="Times New Roman" w:hAnsi="Times New Roman" w:cs="Times New Roman"/>
          <w:sz w:val="24"/>
          <w:szCs w:val="24"/>
        </w:rPr>
        <w:t xml:space="preserve">рограммы представлены: цели, задачи, принципы ее формирования; планируемые результаты освоения программы в раннем, дошкольном возрастах, а также на этапе завершения освоения программы; подходы к педагогической диагностике достижения планируемых результатов. </w:t>
      </w:r>
    </w:p>
    <w:p w:rsidR="008473CF" w:rsidRDefault="008473CF" w:rsidP="003B12CF">
      <w:pPr>
        <w:spacing w:after="0" w:line="240" w:lineRule="auto"/>
        <w:ind w:firstLine="709"/>
        <w:jc w:val="both"/>
        <w:rPr>
          <w:rFonts w:ascii="Times New Roman" w:hAnsi="Times New Roman" w:cs="Times New Roman"/>
          <w:sz w:val="24"/>
          <w:szCs w:val="24"/>
        </w:rPr>
      </w:pPr>
      <w:r w:rsidRPr="008473CF">
        <w:rPr>
          <w:rFonts w:ascii="Times New Roman" w:hAnsi="Times New Roman" w:cs="Times New Roman"/>
          <w:sz w:val="24"/>
          <w:szCs w:val="24"/>
        </w:rPr>
        <w:t xml:space="preserve">Содержательный раздел </w:t>
      </w:r>
      <w:r w:rsidR="00B6313E">
        <w:rPr>
          <w:rFonts w:ascii="Times New Roman" w:hAnsi="Times New Roman" w:cs="Times New Roman"/>
          <w:sz w:val="24"/>
          <w:szCs w:val="24"/>
        </w:rPr>
        <w:t>П</w:t>
      </w:r>
      <w:r w:rsidRPr="008473CF">
        <w:rPr>
          <w:rFonts w:ascii="Times New Roman" w:hAnsi="Times New Roman" w:cs="Times New Roman"/>
          <w:sz w:val="24"/>
          <w:szCs w:val="24"/>
        </w:rPr>
        <w:t>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разделе представлены описания вариативных форм, способов, методов и средств реализации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w:t>
      </w:r>
      <w:r w:rsidR="00F70DC0">
        <w:rPr>
          <w:rFonts w:ascii="Times New Roman" w:hAnsi="Times New Roman" w:cs="Times New Roman"/>
          <w:sz w:val="24"/>
          <w:szCs w:val="24"/>
        </w:rPr>
        <w:t xml:space="preserve">ивающей работы (далее - КРР) с </w:t>
      </w:r>
      <w:r w:rsidRPr="008473CF">
        <w:rPr>
          <w:rFonts w:ascii="Times New Roman" w:hAnsi="Times New Roman" w:cs="Times New Roman"/>
          <w:sz w:val="24"/>
          <w:szCs w:val="24"/>
        </w:rPr>
        <w:t xml:space="preserve">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 </w:t>
      </w:r>
    </w:p>
    <w:p w:rsidR="008473CF" w:rsidRDefault="008473CF" w:rsidP="003B12CF">
      <w:pPr>
        <w:spacing w:after="0" w:line="240" w:lineRule="auto"/>
        <w:ind w:firstLine="709"/>
        <w:jc w:val="both"/>
        <w:rPr>
          <w:rFonts w:ascii="Times New Roman" w:hAnsi="Times New Roman" w:cs="Times New Roman"/>
          <w:sz w:val="24"/>
          <w:szCs w:val="24"/>
        </w:rPr>
      </w:pPr>
      <w:r w:rsidRPr="008473CF">
        <w:rPr>
          <w:rFonts w:ascii="Times New Roman" w:hAnsi="Times New Roman" w:cs="Times New Roman"/>
          <w:sz w:val="24"/>
          <w:szCs w:val="24"/>
        </w:rPr>
        <w:t xml:space="preserve">В содержательный раздел программы входит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8473CF" w:rsidRDefault="008473CF" w:rsidP="003B12CF">
      <w:pPr>
        <w:spacing w:after="0" w:line="240" w:lineRule="auto"/>
        <w:ind w:firstLine="709"/>
        <w:jc w:val="both"/>
        <w:rPr>
          <w:rFonts w:ascii="Times New Roman" w:hAnsi="Times New Roman" w:cs="Times New Roman"/>
          <w:sz w:val="24"/>
          <w:szCs w:val="24"/>
        </w:rPr>
      </w:pPr>
      <w:r w:rsidRPr="008473CF">
        <w:rPr>
          <w:rFonts w:ascii="Times New Roman" w:hAnsi="Times New Roman" w:cs="Times New Roman"/>
          <w:sz w:val="24"/>
          <w:szCs w:val="24"/>
        </w:rPr>
        <w:t xml:space="preserve">Разработанная программа предусматривает включение воспитанников в процесс ознакомления с региональными особенностями Республики Крым. Организационный раздел программы включает: </w:t>
      </w:r>
    </w:p>
    <w:p w:rsidR="008473CF" w:rsidRDefault="008473CF" w:rsidP="003B12CF">
      <w:pPr>
        <w:spacing w:after="0" w:line="240" w:lineRule="auto"/>
        <w:ind w:firstLine="709"/>
        <w:jc w:val="both"/>
        <w:rPr>
          <w:rFonts w:ascii="Times New Roman" w:hAnsi="Times New Roman" w:cs="Times New Roman"/>
          <w:sz w:val="24"/>
          <w:szCs w:val="24"/>
        </w:rPr>
      </w:pPr>
      <w:r w:rsidRPr="008473CF">
        <w:rPr>
          <w:rFonts w:ascii="Times New Roman" w:hAnsi="Times New Roman" w:cs="Times New Roman"/>
          <w:sz w:val="24"/>
          <w:szCs w:val="24"/>
        </w:rPr>
        <w:t xml:space="preserve">- описание психолого-педагогических и кадровых условий реализации программы; организации развивающей предметно-пространственной среды (далее - РППС) в МБДОУ; материально-техническое обеспечение Программы, обеспеченность методическими материалами и средствами обучения и воспитания; </w:t>
      </w:r>
    </w:p>
    <w:p w:rsidR="000A48BB" w:rsidRDefault="008473CF" w:rsidP="003B12CF">
      <w:pPr>
        <w:spacing w:after="0" w:line="240" w:lineRule="auto"/>
        <w:ind w:firstLine="709"/>
        <w:jc w:val="both"/>
        <w:rPr>
          <w:rFonts w:ascii="Times New Roman" w:hAnsi="Times New Roman" w:cs="Times New Roman"/>
          <w:sz w:val="24"/>
          <w:szCs w:val="24"/>
        </w:rPr>
      </w:pPr>
      <w:r w:rsidRPr="008473CF">
        <w:rPr>
          <w:rFonts w:ascii="Times New Roman" w:hAnsi="Times New Roman" w:cs="Times New Roman"/>
          <w:sz w:val="24"/>
          <w:szCs w:val="24"/>
        </w:rPr>
        <w:lastRenderedPageBreak/>
        <w:t xml:space="preserve">-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 </w:t>
      </w:r>
    </w:p>
    <w:p w:rsidR="008473CF" w:rsidRDefault="008473CF" w:rsidP="003B12CF">
      <w:pPr>
        <w:spacing w:after="0" w:line="240" w:lineRule="auto"/>
        <w:ind w:firstLine="709"/>
        <w:jc w:val="both"/>
        <w:rPr>
          <w:rFonts w:ascii="Times New Roman" w:hAnsi="Times New Roman" w:cs="Times New Roman"/>
          <w:sz w:val="24"/>
          <w:szCs w:val="24"/>
        </w:rPr>
      </w:pPr>
      <w:r w:rsidRPr="008473CF">
        <w:rPr>
          <w:rFonts w:ascii="Times New Roman" w:hAnsi="Times New Roman" w:cs="Times New Roman"/>
          <w:sz w:val="24"/>
          <w:szCs w:val="24"/>
        </w:rPr>
        <w:t xml:space="preserve">- примерный режим и распорядок дня в дошкольных группах, календарный план воспитательной работы. </w:t>
      </w:r>
    </w:p>
    <w:p w:rsidR="008473CF" w:rsidRDefault="008473CF" w:rsidP="003B12CF">
      <w:pPr>
        <w:spacing w:after="0" w:line="240" w:lineRule="auto"/>
        <w:ind w:firstLine="709"/>
        <w:jc w:val="both"/>
        <w:rPr>
          <w:rFonts w:ascii="Times New Roman" w:hAnsi="Times New Roman" w:cs="Times New Roman"/>
          <w:sz w:val="24"/>
          <w:szCs w:val="24"/>
        </w:rPr>
      </w:pPr>
      <w:r w:rsidRPr="008473CF">
        <w:rPr>
          <w:rFonts w:ascii="Times New Roman" w:hAnsi="Times New Roman" w:cs="Times New Roman"/>
          <w:sz w:val="24"/>
          <w:szCs w:val="24"/>
        </w:rPr>
        <w:t>Реализация Программы предполагает интеграцию задач обучения и воспитания в едином образовательном процессе, предусматривает взаимодействие с разными субъектами образовательных отношений</w:t>
      </w:r>
      <w:r w:rsidR="00900FE7">
        <w:rPr>
          <w:rFonts w:ascii="Times New Roman" w:hAnsi="Times New Roman" w:cs="Times New Roman"/>
          <w:sz w:val="24"/>
          <w:szCs w:val="24"/>
        </w:rPr>
        <w:t xml:space="preserve">, и </w:t>
      </w:r>
      <w:r w:rsidRPr="008473CF">
        <w:rPr>
          <w:rFonts w:ascii="Times New Roman" w:hAnsi="Times New Roman" w:cs="Times New Roman"/>
          <w:sz w:val="24"/>
          <w:szCs w:val="24"/>
        </w:rPr>
        <w:t xml:space="preserve">в рамках реализации программ </w:t>
      </w:r>
      <w:r w:rsidR="00900FE7" w:rsidRPr="000A48BB">
        <w:rPr>
          <w:rFonts w:ascii="Times New Roman" w:hAnsi="Times New Roman" w:cs="Times New Roman"/>
          <w:sz w:val="24"/>
          <w:szCs w:val="24"/>
        </w:rPr>
        <w:t xml:space="preserve">по формированию безопасности жизнедеятельности и </w:t>
      </w:r>
      <w:r w:rsidRPr="000A48BB">
        <w:rPr>
          <w:rFonts w:ascii="Times New Roman" w:hAnsi="Times New Roman" w:cs="Times New Roman"/>
          <w:sz w:val="24"/>
          <w:szCs w:val="24"/>
        </w:rPr>
        <w:t xml:space="preserve"> </w:t>
      </w:r>
      <w:r w:rsidR="000A48BB" w:rsidRPr="000A48BB">
        <w:rPr>
          <w:rFonts w:ascii="Times New Roman" w:hAnsi="Times New Roman" w:cs="Times New Roman"/>
          <w:sz w:val="24"/>
          <w:szCs w:val="24"/>
        </w:rPr>
        <w:t>з</w:t>
      </w:r>
      <w:r w:rsidR="000A48BB">
        <w:rPr>
          <w:rFonts w:ascii="Times New Roman" w:hAnsi="Times New Roman" w:cs="Times New Roman"/>
          <w:sz w:val="24"/>
          <w:szCs w:val="24"/>
        </w:rPr>
        <w:t>дорового образа жизни</w:t>
      </w:r>
      <w:r w:rsidRPr="008473CF">
        <w:rPr>
          <w:rFonts w:ascii="Times New Roman" w:hAnsi="Times New Roman" w:cs="Times New Roman"/>
          <w:sz w:val="24"/>
          <w:szCs w:val="24"/>
        </w:rPr>
        <w:t xml:space="preserve">; обеспечивает основу для преемственности уровней дошкольного и начального общего образования. </w:t>
      </w:r>
    </w:p>
    <w:p w:rsidR="008473CF" w:rsidRDefault="008473CF" w:rsidP="003B12CF">
      <w:pPr>
        <w:spacing w:after="0" w:line="240" w:lineRule="auto"/>
        <w:ind w:firstLine="709"/>
        <w:jc w:val="both"/>
        <w:rPr>
          <w:rFonts w:ascii="Times New Roman" w:hAnsi="Times New Roman" w:cs="Times New Roman"/>
          <w:sz w:val="24"/>
          <w:szCs w:val="24"/>
        </w:rPr>
      </w:pPr>
      <w:r w:rsidRPr="008473CF">
        <w:rPr>
          <w:rFonts w:ascii="Times New Roman" w:hAnsi="Times New Roman" w:cs="Times New Roman"/>
          <w:sz w:val="24"/>
          <w:szCs w:val="24"/>
        </w:rPr>
        <w:t>ОП МБДОУ содействует единому подходу с участниками образовательных отношений с целью - вырастить ребенка, умеющего хорошо ориентироваться во всем, что его окружает, способного принимать самостоятельные решения, правильно оценивать различные ситуации, быть деятельным и всесторонне подготовленным к дальнейшему обучению в школе.</w:t>
      </w:r>
    </w:p>
    <w:p w:rsidR="00645B10" w:rsidRDefault="0034446D" w:rsidP="003B12CF">
      <w:pPr>
        <w:spacing w:after="0" w:line="240" w:lineRule="auto"/>
        <w:jc w:val="center"/>
        <w:rPr>
          <w:rFonts w:ascii="Times New Roman" w:hAnsi="Times New Roman"/>
          <w:b/>
          <w:sz w:val="28"/>
          <w:szCs w:val="24"/>
        </w:rPr>
      </w:pPr>
      <w:r w:rsidRPr="001A65E0">
        <w:rPr>
          <w:rFonts w:ascii="Times New Roman" w:hAnsi="Times New Roman"/>
          <w:b/>
          <w:sz w:val="28"/>
          <w:szCs w:val="24"/>
        </w:rPr>
        <w:t xml:space="preserve">I. </w:t>
      </w:r>
      <w:r w:rsidR="00645B10" w:rsidRPr="001A65E0">
        <w:rPr>
          <w:rFonts w:ascii="Times New Roman" w:hAnsi="Times New Roman"/>
          <w:b/>
          <w:sz w:val="28"/>
          <w:szCs w:val="24"/>
        </w:rPr>
        <w:t>ЦЕЛЕВОЙ РАЗДЕЛ</w:t>
      </w:r>
      <w:r w:rsidR="00645B10">
        <w:rPr>
          <w:rFonts w:ascii="Times New Roman" w:hAnsi="Times New Roman"/>
          <w:b/>
          <w:sz w:val="28"/>
          <w:szCs w:val="24"/>
        </w:rPr>
        <w:t xml:space="preserve"> </w:t>
      </w:r>
    </w:p>
    <w:p w:rsidR="0055007D" w:rsidRPr="00F6548F" w:rsidRDefault="00C266B6" w:rsidP="003B12CF">
      <w:pPr>
        <w:spacing w:after="0" w:line="240" w:lineRule="auto"/>
        <w:ind w:firstLine="709"/>
        <w:jc w:val="both"/>
        <w:rPr>
          <w:rFonts w:ascii="Times New Roman" w:hAnsi="Times New Roman" w:cs="Times New Roman"/>
          <w:sz w:val="24"/>
          <w:szCs w:val="24"/>
        </w:rPr>
      </w:pPr>
      <w:r w:rsidRPr="00C266B6">
        <w:rPr>
          <w:rFonts w:ascii="Times New Roman" w:hAnsi="Times New Roman" w:cs="Times New Roman"/>
          <w:sz w:val="24"/>
          <w:szCs w:val="24"/>
        </w:rPr>
        <w:t>Целевой раздел включает в себя пояснительную записку, цели и задачи реализации Программы; принципы и подходы к формированию Программы; значимые для разработки и реализации Программы характеристики, в том числе характеристики особенностей развития детей раннего и дошкольного возраста. Планируемые результаты освоения Программы.</w:t>
      </w:r>
    </w:p>
    <w:p w:rsidR="0034446D" w:rsidRDefault="0034446D" w:rsidP="003B12CF">
      <w:pPr>
        <w:spacing w:after="0" w:line="240" w:lineRule="auto"/>
        <w:rPr>
          <w:rFonts w:ascii="Times New Roman" w:hAnsi="Times New Roman"/>
          <w:b/>
          <w:sz w:val="24"/>
          <w:szCs w:val="24"/>
        </w:rPr>
      </w:pPr>
      <w:r w:rsidRPr="009619D9">
        <w:rPr>
          <w:rFonts w:ascii="Times New Roman" w:hAnsi="Times New Roman"/>
          <w:b/>
          <w:sz w:val="24"/>
          <w:szCs w:val="24"/>
        </w:rPr>
        <w:t>1.1. Пояснительная записка</w:t>
      </w:r>
    </w:p>
    <w:p w:rsidR="00EA45F4" w:rsidRPr="00EA45F4" w:rsidRDefault="00F70DC0" w:rsidP="003B12CF">
      <w:pPr>
        <w:spacing w:line="240" w:lineRule="auto"/>
        <w:ind w:right="4" w:firstLine="425"/>
        <w:jc w:val="both"/>
        <w:rPr>
          <w:rFonts w:ascii="Times New Roman" w:hAnsi="Times New Roman" w:cs="Times New Roman"/>
          <w:sz w:val="24"/>
          <w:szCs w:val="24"/>
        </w:rPr>
      </w:pPr>
      <w:r>
        <w:rPr>
          <w:rFonts w:ascii="Times New Roman" w:hAnsi="Times New Roman" w:cs="Times New Roman"/>
          <w:sz w:val="24"/>
          <w:szCs w:val="24"/>
        </w:rPr>
        <w:t>Программа МБДОУ «Фрунзенский детский сад «Сказка</w:t>
      </w:r>
      <w:r w:rsidR="00EA45F4" w:rsidRPr="00EA45F4">
        <w:rPr>
          <w:rFonts w:ascii="Times New Roman" w:hAnsi="Times New Roman" w:cs="Times New Roman"/>
          <w:sz w:val="24"/>
          <w:szCs w:val="24"/>
        </w:rPr>
        <w:t xml:space="preserve">» составлена в соответствии со следующими нормативно-правовыми документами и локальными актами: </w:t>
      </w:r>
    </w:p>
    <w:p w:rsidR="00EA45F4" w:rsidRPr="00EA45F4" w:rsidRDefault="00EA45F4" w:rsidP="003B12CF">
      <w:pPr>
        <w:numPr>
          <w:ilvl w:val="0"/>
          <w:numId w:val="8"/>
        </w:numPr>
        <w:spacing w:after="14" w:line="240" w:lineRule="auto"/>
        <w:ind w:left="0" w:right="4" w:firstLine="425"/>
        <w:jc w:val="both"/>
        <w:rPr>
          <w:rFonts w:ascii="Times New Roman" w:hAnsi="Times New Roman" w:cs="Times New Roman"/>
          <w:sz w:val="24"/>
          <w:szCs w:val="24"/>
        </w:rPr>
      </w:pPr>
      <w:r w:rsidRPr="00EA45F4">
        <w:rPr>
          <w:rFonts w:ascii="Times New Roman" w:hAnsi="Times New Roman" w:cs="Times New Roman"/>
          <w:sz w:val="24"/>
          <w:szCs w:val="24"/>
        </w:rPr>
        <w:t xml:space="preserve">Конституция Российской Федерации (ред. от 04.07.2020) ст.67. п.4; </w:t>
      </w:r>
    </w:p>
    <w:p w:rsidR="00EA45F4" w:rsidRPr="00EA45F4" w:rsidRDefault="00EA45F4" w:rsidP="003B12CF">
      <w:pPr>
        <w:numPr>
          <w:ilvl w:val="0"/>
          <w:numId w:val="8"/>
        </w:numPr>
        <w:spacing w:after="14" w:line="240" w:lineRule="auto"/>
        <w:ind w:left="0" w:right="4" w:firstLine="425"/>
        <w:jc w:val="both"/>
        <w:rPr>
          <w:rFonts w:ascii="Times New Roman" w:hAnsi="Times New Roman" w:cs="Times New Roman"/>
          <w:sz w:val="24"/>
          <w:szCs w:val="24"/>
        </w:rPr>
      </w:pPr>
      <w:r w:rsidRPr="00EA45F4">
        <w:rPr>
          <w:rFonts w:ascii="Times New Roman" w:hAnsi="Times New Roman" w:cs="Times New Roman"/>
          <w:sz w:val="24"/>
          <w:szCs w:val="24"/>
        </w:rPr>
        <w:t xml:space="preserve">Федеральный закон от 29.12.2012 № 273-ФЗ «Об образовании в РФ» (зарегистрировано Минюстом РФ от 02.11.2022г., регистрационный №70809) (в ред. от 29.12.2022г.);  </w:t>
      </w:r>
    </w:p>
    <w:p w:rsidR="00EA45F4" w:rsidRPr="00A96190" w:rsidRDefault="00EA45F4" w:rsidP="003B12CF">
      <w:pPr>
        <w:numPr>
          <w:ilvl w:val="0"/>
          <w:numId w:val="8"/>
        </w:numPr>
        <w:spacing w:after="14" w:line="240" w:lineRule="auto"/>
        <w:ind w:left="0" w:right="4" w:firstLine="425"/>
        <w:jc w:val="both"/>
        <w:rPr>
          <w:rFonts w:ascii="Times New Roman" w:hAnsi="Times New Roman" w:cs="Times New Roman"/>
          <w:sz w:val="24"/>
          <w:szCs w:val="24"/>
        </w:rPr>
      </w:pPr>
      <w:r w:rsidRPr="00EA45F4">
        <w:rPr>
          <w:rFonts w:ascii="Times New Roman" w:hAnsi="Times New Roman" w:cs="Times New Roman"/>
          <w:sz w:val="24"/>
          <w:szCs w:val="24"/>
        </w:rPr>
        <w:t xml:space="preserve">Федеральный закон от 31.07.2020 № 304-ФЗ «О внесении изменений в Федеральный закон </w:t>
      </w:r>
      <w:r w:rsidRPr="00A96190">
        <w:rPr>
          <w:rFonts w:ascii="Times New Roman" w:hAnsi="Times New Roman" w:cs="Times New Roman"/>
          <w:sz w:val="24"/>
          <w:szCs w:val="24"/>
        </w:rPr>
        <w:t xml:space="preserve">«Об образовании в РФ» по вопросам воспитания обучающихся»; </w:t>
      </w:r>
    </w:p>
    <w:p w:rsidR="00EA45F4" w:rsidRDefault="00EA45F4" w:rsidP="003B12CF">
      <w:pPr>
        <w:numPr>
          <w:ilvl w:val="0"/>
          <w:numId w:val="8"/>
        </w:numPr>
        <w:spacing w:after="14" w:line="240" w:lineRule="auto"/>
        <w:ind w:left="0" w:right="4" w:firstLine="425"/>
        <w:jc w:val="both"/>
        <w:rPr>
          <w:rFonts w:ascii="Times New Roman" w:hAnsi="Times New Roman" w:cs="Times New Roman"/>
          <w:sz w:val="24"/>
          <w:szCs w:val="24"/>
        </w:rPr>
      </w:pPr>
      <w:r w:rsidRPr="00EA45F4">
        <w:rPr>
          <w:rFonts w:ascii="Times New Roman" w:hAnsi="Times New Roman" w:cs="Times New Roman"/>
          <w:sz w:val="24"/>
          <w:szCs w:val="24"/>
        </w:rPr>
        <w:t xml:space="preserve">Федеральный закон от 24.09.2022 № 371-ФЗ «О внесении изменений в Федеральный закон «Об образовании в РФ» и статью 1 Федерального закона «Об обязательных требованиях в РФ»; </w:t>
      </w:r>
    </w:p>
    <w:p w:rsidR="003C523F" w:rsidRPr="003C523F" w:rsidRDefault="003C523F" w:rsidP="003B12CF">
      <w:pPr>
        <w:numPr>
          <w:ilvl w:val="0"/>
          <w:numId w:val="8"/>
        </w:numPr>
        <w:spacing w:after="14" w:line="240" w:lineRule="auto"/>
        <w:ind w:left="0" w:right="4" w:firstLine="425"/>
        <w:jc w:val="both"/>
        <w:rPr>
          <w:rFonts w:ascii="Times New Roman" w:hAnsi="Times New Roman" w:cs="Times New Roman"/>
          <w:sz w:val="24"/>
          <w:szCs w:val="24"/>
        </w:rPr>
      </w:pPr>
      <w:r w:rsidRPr="00724F40">
        <w:rPr>
          <w:rFonts w:ascii="Times New Roman" w:hAnsi="Times New Roman" w:cs="Times New Roman"/>
          <w:sz w:val="24"/>
          <w:szCs w:val="24"/>
        </w:rPr>
        <w:t>Федеральным законом от 24.07.1998 № 124-ФЗ «Об основных гарантиях прав ребенка в Российской Федерации» (с изменениями и дополнениями от 2019 г.);</w:t>
      </w:r>
      <w:r w:rsidRPr="00724F40">
        <w:rPr>
          <w:sz w:val="24"/>
          <w:szCs w:val="24"/>
        </w:rPr>
        <w:t xml:space="preserve"> </w:t>
      </w:r>
    </w:p>
    <w:p w:rsidR="00EA45F4" w:rsidRPr="00EA45F4" w:rsidRDefault="00EA45F4" w:rsidP="003B12CF">
      <w:pPr>
        <w:numPr>
          <w:ilvl w:val="0"/>
          <w:numId w:val="8"/>
        </w:numPr>
        <w:spacing w:after="14" w:line="240" w:lineRule="auto"/>
        <w:ind w:left="0" w:right="4" w:firstLine="425"/>
        <w:jc w:val="both"/>
        <w:rPr>
          <w:rFonts w:ascii="Times New Roman" w:hAnsi="Times New Roman" w:cs="Times New Roman"/>
          <w:sz w:val="24"/>
          <w:szCs w:val="24"/>
        </w:rPr>
      </w:pPr>
      <w:r w:rsidRPr="00EA45F4">
        <w:rPr>
          <w:rFonts w:ascii="Times New Roman" w:hAnsi="Times New Roman" w:cs="Times New Roman"/>
          <w:sz w:val="24"/>
          <w:szCs w:val="24"/>
        </w:rPr>
        <w:t xml:space="preserve">Порядком разработки и утверждения федеральных основных общеобразовательных программ, утвержденных приказом Министерства Просвещения Российской Федерации от 30 сентября 2022 г. № 874 (зарегистрировано Минюстом Российской Федерации 2 ноября 2022 г., регистрационный № 70809);  </w:t>
      </w:r>
    </w:p>
    <w:p w:rsidR="003F5F2F" w:rsidRPr="003F5F2F" w:rsidRDefault="00EA45F4" w:rsidP="003B12CF">
      <w:pPr>
        <w:numPr>
          <w:ilvl w:val="0"/>
          <w:numId w:val="8"/>
        </w:numPr>
        <w:spacing w:after="14" w:line="240" w:lineRule="auto"/>
        <w:ind w:left="0" w:right="4" w:firstLine="502"/>
        <w:jc w:val="both"/>
      </w:pPr>
      <w:r w:rsidRPr="00EA45F4">
        <w:rPr>
          <w:rFonts w:ascii="Times New Roman" w:hAnsi="Times New Roman" w:cs="Times New Roman"/>
          <w:sz w:val="24"/>
          <w:szCs w:val="24"/>
        </w:rPr>
        <w:t xml:space="preserve">Приказом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 (Зарегистрировано в Минюсте РФ 14.11.2013 № 30384) (в ред. от 21.01.2019); </w:t>
      </w:r>
    </w:p>
    <w:p w:rsidR="003477F3" w:rsidRPr="00A96190" w:rsidRDefault="003F5F2F" w:rsidP="003B12CF">
      <w:pPr>
        <w:numPr>
          <w:ilvl w:val="0"/>
          <w:numId w:val="8"/>
        </w:numPr>
        <w:spacing w:after="14" w:line="240" w:lineRule="auto"/>
        <w:ind w:left="0" w:right="4" w:firstLine="426"/>
        <w:jc w:val="both"/>
        <w:rPr>
          <w:rFonts w:ascii="Times New Roman" w:hAnsi="Times New Roman" w:cs="Times New Roman"/>
          <w:sz w:val="24"/>
          <w:szCs w:val="24"/>
        </w:rPr>
      </w:pPr>
      <w:r w:rsidRPr="003F5F2F">
        <w:rPr>
          <w:rFonts w:ascii="Times New Roman" w:hAnsi="Times New Roman" w:cs="Times New Roman"/>
          <w:sz w:val="24"/>
          <w:szCs w:val="24"/>
        </w:rPr>
        <w:t>Приказ Минпросвещения РФ от 21.01.2019 № 31 «О внесении изменения в федеральный государственный образовательный стандарт дошкольного образования, утвержденный приказом Минобрнауки РФ от 17.10.2013 №1155» (Зарегистрировано в Минюсте РФ 13.02.</w:t>
      </w:r>
      <w:r w:rsidR="00A96190">
        <w:rPr>
          <w:rFonts w:ascii="Times New Roman" w:hAnsi="Times New Roman" w:cs="Times New Roman"/>
          <w:sz w:val="24"/>
          <w:szCs w:val="24"/>
        </w:rPr>
        <w:t>2019, регистрационный № 53776);</w:t>
      </w:r>
    </w:p>
    <w:p w:rsidR="00724F40" w:rsidRDefault="003477F3" w:rsidP="003B12CF">
      <w:pPr>
        <w:numPr>
          <w:ilvl w:val="0"/>
          <w:numId w:val="8"/>
        </w:numPr>
        <w:spacing w:after="14" w:line="240" w:lineRule="auto"/>
        <w:ind w:left="0" w:right="4" w:firstLine="425"/>
        <w:jc w:val="both"/>
        <w:rPr>
          <w:rFonts w:ascii="Times New Roman" w:hAnsi="Times New Roman" w:cs="Times New Roman"/>
          <w:sz w:val="24"/>
          <w:szCs w:val="24"/>
        </w:rPr>
      </w:pPr>
      <w:r w:rsidRPr="00724F40">
        <w:rPr>
          <w:rFonts w:ascii="Times New Roman" w:hAnsi="Times New Roman"/>
          <w:sz w:val="24"/>
          <w:szCs w:val="24"/>
        </w:rPr>
        <w:t>Инструктивно методическое письмо  Министерства образования РФ от 14.03.2000г №65/23-16,  определяющее требования к нагрузке детей, планирование учебной нагрузки в течение недели;</w:t>
      </w:r>
    </w:p>
    <w:p w:rsidR="00724F40" w:rsidRPr="00C02E2F" w:rsidRDefault="003477F3" w:rsidP="003B12CF">
      <w:pPr>
        <w:numPr>
          <w:ilvl w:val="0"/>
          <w:numId w:val="8"/>
        </w:numPr>
        <w:spacing w:after="14" w:line="240" w:lineRule="auto"/>
        <w:ind w:left="0" w:right="4" w:firstLine="425"/>
        <w:jc w:val="both"/>
        <w:rPr>
          <w:rFonts w:ascii="Times New Roman" w:hAnsi="Times New Roman" w:cs="Times New Roman"/>
          <w:sz w:val="24"/>
          <w:szCs w:val="24"/>
        </w:rPr>
      </w:pPr>
      <w:r w:rsidRPr="00724F40">
        <w:rPr>
          <w:rFonts w:ascii="Times New Roman" w:hAnsi="Times New Roman"/>
          <w:sz w:val="24"/>
          <w:szCs w:val="24"/>
        </w:rPr>
        <w:lastRenderedPageBreak/>
        <w:t>Приказ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02E2F" w:rsidRPr="00C02E2F" w:rsidRDefault="00C02E2F" w:rsidP="003B12CF">
      <w:pPr>
        <w:numPr>
          <w:ilvl w:val="0"/>
          <w:numId w:val="8"/>
        </w:numPr>
        <w:spacing w:after="14" w:line="240" w:lineRule="auto"/>
        <w:ind w:left="0" w:right="4" w:firstLine="502"/>
        <w:jc w:val="both"/>
        <w:rPr>
          <w:rFonts w:ascii="Times New Roman" w:hAnsi="Times New Roman" w:cs="Times New Roman"/>
          <w:sz w:val="24"/>
          <w:szCs w:val="24"/>
        </w:rPr>
      </w:pPr>
      <w:r w:rsidRPr="00C02E2F">
        <w:rPr>
          <w:rFonts w:ascii="Times New Roman" w:hAnsi="Times New Roman" w:cs="Times New Roman"/>
          <w:sz w:val="24"/>
          <w:szCs w:val="24"/>
        </w:rPr>
        <w:t xml:space="preserve">Письмо Минпросвещения РФ от 19.12.2022 № 03-2110 «Рекомендации по формированию инфраструктуры ДОО и комплектации учебно-методических материалов в целях реализации ОП ДО»; </w:t>
      </w:r>
    </w:p>
    <w:p w:rsidR="00C02E2F" w:rsidRPr="00C02E2F" w:rsidRDefault="00C02E2F" w:rsidP="003B12CF">
      <w:pPr>
        <w:numPr>
          <w:ilvl w:val="0"/>
          <w:numId w:val="8"/>
        </w:numPr>
        <w:spacing w:after="14" w:line="240" w:lineRule="auto"/>
        <w:ind w:left="0" w:right="4" w:firstLine="502"/>
        <w:jc w:val="both"/>
        <w:rPr>
          <w:rFonts w:ascii="Times New Roman" w:hAnsi="Times New Roman" w:cs="Times New Roman"/>
          <w:sz w:val="24"/>
          <w:szCs w:val="24"/>
        </w:rPr>
      </w:pPr>
      <w:r w:rsidRPr="00C02E2F">
        <w:rPr>
          <w:rFonts w:ascii="Times New Roman" w:hAnsi="Times New Roman" w:cs="Times New Roman"/>
          <w:sz w:val="24"/>
          <w:szCs w:val="24"/>
        </w:rPr>
        <w:t xml:space="preserve">Письмо Минпросвещения РФ от 03.03.2023 № 03-350 «О направлении методических рекомендаций по реализации Федеральной образовательной программы дошкольного образования»; </w:t>
      </w:r>
    </w:p>
    <w:p w:rsidR="00C02E2F" w:rsidRPr="00C02E2F" w:rsidRDefault="00C02E2F" w:rsidP="003B12CF">
      <w:pPr>
        <w:numPr>
          <w:ilvl w:val="0"/>
          <w:numId w:val="8"/>
        </w:numPr>
        <w:spacing w:after="14" w:line="240" w:lineRule="auto"/>
        <w:ind w:left="0" w:right="4" w:firstLine="502"/>
        <w:jc w:val="both"/>
        <w:rPr>
          <w:rFonts w:ascii="Times New Roman" w:hAnsi="Times New Roman" w:cs="Times New Roman"/>
          <w:sz w:val="24"/>
          <w:szCs w:val="24"/>
        </w:rPr>
      </w:pPr>
      <w:r w:rsidRPr="00C02E2F">
        <w:rPr>
          <w:rFonts w:ascii="Times New Roman" w:hAnsi="Times New Roman" w:cs="Times New Roman"/>
          <w:sz w:val="24"/>
          <w:szCs w:val="24"/>
        </w:rPr>
        <w:t xml:space="preserve">Письмо Минобрнауки России от 07.06.2013 № ИР-535/07 «О коррекционном и инклюзивном образовании детей»; </w:t>
      </w:r>
    </w:p>
    <w:p w:rsidR="00C02E2F" w:rsidRPr="00B87D81" w:rsidRDefault="00C02E2F" w:rsidP="003B12CF">
      <w:pPr>
        <w:numPr>
          <w:ilvl w:val="0"/>
          <w:numId w:val="8"/>
        </w:numPr>
        <w:spacing w:after="14" w:line="240" w:lineRule="auto"/>
        <w:ind w:left="0" w:right="4" w:firstLine="502"/>
        <w:jc w:val="both"/>
        <w:rPr>
          <w:rFonts w:ascii="Times New Roman" w:hAnsi="Times New Roman" w:cs="Times New Roman"/>
          <w:sz w:val="24"/>
          <w:szCs w:val="24"/>
        </w:rPr>
      </w:pPr>
      <w:r w:rsidRPr="00C02E2F">
        <w:rPr>
          <w:rFonts w:ascii="Times New Roman" w:hAnsi="Times New Roman" w:cs="Times New Roman"/>
          <w:sz w:val="24"/>
          <w:szCs w:val="24"/>
        </w:rPr>
        <w:t xml:space="preserve">Приказ Минтруда и соцзащиты РФ от 18.10.2013 № 544н «Профессиональный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w:t>
      </w:r>
    </w:p>
    <w:p w:rsidR="001045B3" w:rsidRDefault="003477F3" w:rsidP="003B12CF">
      <w:pPr>
        <w:numPr>
          <w:ilvl w:val="0"/>
          <w:numId w:val="8"/>
        </w:numPr>
        <w:spacing w:after="14" w:line="240" w:lineRule="auto"/>
        <w:ind w:left="0" w:right="4" w:firstLine="425"/>
        <w:jc w:val="both"/>
        <w:rPr>
          <w:rFonts w:ascii="Times New Roman" w:hAnsi="Times New Roman" w:cs="Times New Roman"/>
          <w:sz w:val="24"/>
          <w:szCs w:val="24"/>
        </w:rPr>
      </w:pPr>
      <w:r w:rsidRPr="00724F40">
        <w:rPr>
          <w:rFonts w:ascii="Times New Roman" w:hAnsi="Times New Roman"/>
          <w:sz w:val="24"/>
          <w:szCs w:val="24"/>
        </w:rPr>
        <w:t>Постановление Главного государственного санитарного врача России от 28.09.2020 № СП 2.4.3648-20, Санитарные правила Главного государственного санитарного врача России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724F40" w:rsidRPr="001045B3" w:rsidRDefault="003477F3" w:rsidP="003B12CF">
      <w:pPr>
        <w:numPr>
          <w:ilvl w:val="0"/>
          <w:numId w:val="8"/>
        </w:numPr>
        <w:tabs>
          <w:tab w:val="left" w:pos="567"/>
        </w:tabs>
        <w:spacing w:after="14" w:line="240" w:lineRule="auto"/>
        <w:ind w:left="0" w:right="4"/>
        <w:jc w:val="both"/>
        <w:rPr>
          <w:rFonts w:ascii="Times New Roman" w:hAnsi="Times New Roman" w:cs="Times New Roman"/>
          <w:sz w:val="24"/>
          <w:szCs w:val="24"/>
        </w:rPr>
      </w:pPr>
      <w:r w:rsidRPr="001045B3">
        <w:rPr>
          <w:rFonts w:ascii="Times New Roman" w:hAnsi="Times New Roman" w:cs="Times New Roman"/>
          <w:sz w:val="24"/>
          <w:szCs w:val="24"/>
        </w:rPr>
        <w:t>Постановление Главного государственного санитарного врача РФ от 28.01.2021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r w:rsidR="00724F40" w:rsidRPr="001045B3">
        <w:rPr>
          <w:rFonts w:ascii="Times New Roman" w:hAnsi="Times New Roman" w:cs="Times New Roman"/>
          <w:sz w:val="24"/>
          <w:szCs w:val="24"/>
        </w:rPr>
        <w:t>;</w:t>
      </w:r>
    </w:p>
    <w:p w:rsidR="003477F3" w:rsidRPr="00724F40" w:rsidRDefault="003477F3" w:rsidP="003B12CF">
      <w:pPr>
        <w:numPr>
          <w:ilvl w:val="0"/>
          <w:numId w:val="8"/>
        </w:numPr>
        <w:tabs>
          <w:tab w:val="left" w:pos="567"/>
        </w:tabs>
        <w:spacing w:after="14" w:line="240" w:lineRule="auto"/>
        <w:ind w:left="0" w:right="4"/>
        <w:jc w:val="both"/>
        <w:rPr>
          <w:rFonts w:ascii="Times New Roman" w:hAnsi="Times New Roman" w:cs="Times New Roman"/>
          <w:sz w:val="24"/>
          <w:szCs w:val="24"/>
        </w:rPr>
      </w:pPr>
      <w:r w:rsidRPr="00724F40">
        <w:rPr>
          <w:rFonts w:ascii="Times New Roman" w:hAnsi="Times New Roman"/>
          <w:sz w:val="24"/>
          <w:szCs w:val="24"/>
        </w:rPr>
        <w:t>Устав Муниципального бюджетного дошкольного образовательного учреждения Ивановский  детский сад «Теремок» Нижнегорского района Республики Крым;</w:t>
      </w:r>
    </w:p>
    <w:p w:rsidR="003A1869" w:rsidRPr="003A1869" w:rsidRDefault="00724F40" w:rsidP="003B12CF">
      <w:pPr>
        <w:numPr>
          <w:ilvl w:val="0"/>
          <w:numId w:val="8"/>
        </w:numPr>
        <w:tabs>
          <w:tab w:val="left" w:pos="567"/>
        </w:tabs>
        <w:spacing w:after="14" w:line="240" w:lineRule="auto"/>
        <w:ind w:left="0" w:right="4"/>
        <w:jc w:val="both"/>
        <w:rPr>
          <w:rFonts w:ascii="Times New Roman" w:hAnsi="Times New Roman" w:cs="Times New Roman"/>
          <w:sz w:val="24"/>
          <w:szCs w:val="24"/>
        </w:rPr>
      </w:pPr>
      <w:r w:rsidRPr="00F45AE1">
        <w:rPr>
          <w:rFonts w:ascii="Times New Roman" w:hAnsi="Times New Roman" w:cs="Times New Roman"/>
          <w:sz w:val="24"/>
          <w:szCs w:val="24"/>
        </w:rPr>
        <w:t>Лицензия на право осуществления образовательной деятельности  в</w:t>
      </w:r>
      <w:r w:rsidRPr="00724F40">
        <w:rPr>
          <w:rFonts w:ascii="Times New Roman" w:hAnsi="Times New Roman"/>
          <w:sz w:val="24"/>
          <w:szCs w:val="24"/>
        </w:rPr>
        <w:t xml:space="preserve"> </w:t>
      </w:r>
      <w:r w:rsidR="00A757B5">
        <w:rPr>
          <w:rFonts w:ascii="Times New Roman" w:hAnsi="Times New Roman"/>
          <w:sz w:val="24"/>
          <w:szCs w:val="24"/>
        </w:rPr>
        <w:t xml:space="preserve">МБДОУ </w:t>
      </w:r>
      <w:r w:rsidRPr="00724F40">
        <w:rPr>
          <w:rFonts w:ascii="Times New Roman" w:hAnsi="Times New Roman"/>
          <w:sz w:val="24"/>
          <w:szCs w:val="24"/>
        </w:rPr>
        <w:t xml:space="preserve">Ивановский  детский сад «Теремок» </w:t>
      </w:r>
      <w:r>
        <w:rPr>
          <w:rFonts w:ascii="Times New Roman" w:hAnsi="Times New Roman" w:cs="Times New Roman"/>
          <w:sz w:val="24"/>
          <w:szCs w:val="24"/>
        </w:rPr>
        <w:t xml:space="preserve"> </w:t>
      </w:r>
      <w:r w:rsidR="00A757B5" w:rsidRPr="00476FDD">
        <w:rPr>
          <w:rFonts w:ascii="Times New Roman" w:hAnsi="Times New Roman" w:cs="Times New Roman"/>
          <w:bCs/>
          <w:iCs/>
          <w:sz w:val="24"/>
          <w:szCs w:val="24"/>
        </w:rPr>
        <w:t xml:space="preserve">регистрационный номер </w:t>
      </w:r>
      <w:r w:rsidR="00A757B5" w:rsidRPr="006D7F99">
        <w:rPr>
          <w:rFonts w:ascii="Times New Roman" w:hAnsi="Times New Roman" w:cs="Times New Roman"/>
          <w:sz w:val="24"/>
          <w:szCs w:val="24"/>
        </w:rPr>
        <w:t>№ Л035-01251-91/00272926</w:t>
      </w:r>
      <w:r w:rsidR="00A757B5">
        <w:rPr>
          <w:rFonts w:ascii="Times New Roman" w:hAnsi="Times New Roman" w:cs="Times New Roman"/>
          <w:sz w:val="24"/>
          <w:szCs w:val="24"/>
        </w:rPr>
        <w:t>.</w:t>
      </w:r>
    </w:p>
    <w:p w:rsidR="00FF4F22" w:rsidRPr="00FF4F22" w:rsidRDefault="00FF4F22" w:rsidP="003B12CF">
      <w:pPr>
        <w:spacing w:after="0" w:line="240" w:lineRule="auto"/>
        <w:jc w:val="both"/>
        <w:rPr>
          <w:rFonts w:ascii="Times New Roman" w:hAnsi="Times New Roman"/>
          <w:sz w:val="24"/>
          <w:szCs w:val="24"/>
        </w:rPr>
      </w:pPr>
      <w:r w:rsidRPr="00FF4F22">
        <w:rPr>
          <w:rFonts w:ascii="Times New Roman" w:hAnsi="Times New Roman"/>
          <w:b/>
          <w:i/>
          <w:sz w:val="24"/>
          <w:szCs w:val="24"/>
        </w:rPr>
        <w:t>Часть Программы, формируемая участниками образовательных отношений</w:t>
      </w:r>
      <w:r w:rsidRPr="00FF4F22">
        <w:rPr>
          <w:rFonts w:ascii="Times New Roman" w:hAnsi="Times New Roman"/>
          <w:sz w:val="24"/>
          <w:szCs w:val="24"/>
        </w:rPr>
        <w:t xml:space="preserve">  выстроена в соответствии с: </w:t>
      </w:r>
    </w:p>
    <w:p w:rsidR="00FF4F22" w:rsidRDefault="00FF4F22" w:rsidP="003B12CF">
      <w:pPr>
        <w:autoSpaceDE w:val="0"/>
        <w:autoSpaceDN w:val="0"/>
        <w:adjustRightInd w:val="0"/>
        <w:spacing w:after="0" w:line="240" w:lineRule="auto"/>
        <w:ind w:firstLine="425"/>
        <w:rPr>
          <w:rFonts w:ascii="Times New Roman" w:hAnsi="Times New Roman"/>
          <w:sz w:val="24"/>
          <w:szCs w:val="24"/>
        </w:rPr>
      </w:pPr>
      <w:r w:rsidRPr="00FF4F22">
        <w:rPr>
          <w:rFonts w:ascii="Times New Roman" w:hAnsi="Times New Roman" w:cs="Times New Roman"/>
          <w:sz w:val="24"/>
          <w:szCs w:val="24"/>
        </w:rPr>
        <w:t xml:space="preserve">«Региональной парциальной программой по гражданско-патриотическому воспитанию детей дошкольного возраста в Республике Крым «Крымский веночек», </w:t>
      </w:r>
      <w:r w:rsidRPr="003A1869">
        <w:rPr>
          <w:rFonts w:ascii="Times New Roman" w:hAnsi="Times New Roman"/>
          <w:sz w:val="24"/>
          <w:szCs w:val="24"/>
        </w:rPr>
        <w:t>Авт.-сост.: Л.Г. Мухаморина, Э.Ф. Кемилева, Л.М. Тригуб, Е.В. Феклистова (одобрена Коллегией Министерства образования и нау</w:t>
      </w:r>
      <w:r>
        <w:rPr>
          <w:rFonts w:ascii="Times New Roman" w:hAnsi="Times New Roman"/>
          <w:sz w:val="24"/>
          <w:szCs w:val="24"/>
        </w:rPr>
        <w:t>ки Республики Крым от 01.03.2017 № 1/7);</w:t>
      </w:r>
      <w:r w:rsidRPr="003A1869">
        <w:rPr>
          <w:rFonts w:ascii="Times New Roman" w:hAnsi="Times New Roman"/>
          <w:sz w:val="24"/>
          <w:szCs w:val="24"/>
        </w:rPr>
        <w:t xml:space="preserve"> </w:t>
      </w:r>
    </w:p>
    <w:p w:rsidR="003477F3" w:rsidRPr="00987276" w:rsidRDefault="00B305A3" w:rsidP="003B12CF">
      <w:pPr>
        <w:ind w:right="4" w:firstLine="426"/>
        <w:jc w:val="both"/>
        <w:rPr>
          <w:rFonts w:ascii="Times New Roman" w:hAnsi="Times New Roman" w:cs="Times New Roman"/>
          <w:sz w:val="24"/>
          <w:szCs w:val="24"/>
        </w:rPr>
      </w:pPr>
      <w:r w:rsidRPr="00B305A3">
        <w:rPr>
          <w:rFonts w:ascii="Times New Roman" w:hAnsi="Times New Roman" w:cs="Times New Roman"/>
          <w:sz w:val="24"/>
          <w:szCs w:val="24"/>
        </w:rPr>
        <w:t xml:space="preserve">Программа предусмотрена для освоения детьми в возрасте от </w:t>
      </w:r>
      <w:r>
        <w:rPr>
          <w:rFonts w:ascii="Times New Roman" w:hAnsi="Times New Roman" w:cs="Times New Roman"/>
          <w:sz w:val="24"/>
          <w:szCs w:val="24"/>
        </w:rPr>
        <w:t>1,5</w:t>
      </w:r>
      <w:r w:rsidRPr="00B305A3">
        <w:rPr>
          <w:rFonts w:ascii="Times New Roman" w:hAnsi="Times New Roman" w:cs="Times New Roman"/>
          <w:sz w:val="24"/>
          <w:szCs w:val="24"/>
        </w:rPr>
        <w:t xml:space="preserve"> до 7 лет в группах общеразвивающей направленности (в соответствии с Уставом). Программа реализуется в течение всего времени пребывания обучающихся в </w:t>
      </w:r>
      <w:r>
        <w:rPr>
          <w:rFonts w:ascii="Times New Roman" w:hAnsi="Times New Roman" w:cs="Times New Roman"/>
          <w:sz w:val="24"/>
          <w:szCs w:val="24"/>
        </w:rPr>
        <w:t>ДОО</w:t>
      </w:r>
      <w:r w:rsidRPr="00B305A3">
        <w:rPr>
          <w:rFonts w:ascii="Times New Roman" w:hAnsi="Times New Roman" w:cs="Times New Roman"/>
          <w:sz w:val="24"/>
          <w:szCs w:val="24"/>
        </w:rPr>
        <w:t xml:space="preserve"> (режим работы ДОУ: с 7.</w:t>
      </w:r>
      <w:r>
        <w:rPr>
          <w:rFonts w:ascii="Times New Roman" w:hAnsi="Times New Roman" w:cs="Times New Roman"/>
          <w:sz w:val="24"/>
          <w:szCs w:val="24"/>
        </w:rPr>
        <w:t>3</w:t>
      </w:r>
      <w:r w:rsidRPr="00B305A3">
        <w:rPr>
          <w:rFonts w:ascii="Times New Roman" w:hAnsi="Times New Roman" w:cs="Times New Roman"/>
          <w:sz w:val="24"/>
          <w:szCs w:val="24"/>
        </w:rPr>
        <w:t>0. до 1</w:t>
      </w:r>
      <w:r>
        <w:rPr>
          <w:rFonts w:ascii="Times New Roman" w:hAnsi="Times New Roman" w:cs="Times New Roman"/>
          <w:sz w:val="24"/>
          <w:szCs w:val="24"/>
        </w:rPr>
        <w:t>8</w:t>
      </w:r>
      <w:r w:rsidRPr="00B305A3">
        <w:rPr>
          <w:rFonts w:ascii="Times New Roman" w:hAnsi="Times New Roman" w:cs="Times New Roman"/>
          <w:sz w:val="24"/>
          <w:szCs w:val="24"/>
        </w:rPr>
        <w:t>.</w:t>
      </w:r>
      <w:r>
        <w:rPr>
          <w:rFonts w:ascii="Times New Roman" w:hAnsi="Times New Roman" w:cs="Times New Roman"/>
          <w:sz w:val="24"/>
          <w:szCs w:val="24"/>
        </w:rPr>
        <w:t>3</w:t>
      </w:r>
      <w:r w:rsidRPr="00B305A3">
        <w:rPr>
          <w:rFonts w:ascii="Times New Roman" w:hAnsi="Times New Roman" w:cs="Times New Roman"/>
          <w:sz w:val="24"/>
          <w:szCs w:val="24"/>
        </w:rPr>
        <w:t xml:space="preserve">0, 5 дней в неделю (кроме выходных и праздничных дней)). Программа реализуется на русском языке – на государственном языке Российской Федерации. </w:t>
      </w:r>
    </w:p>
    <w:p w:rsidR="00A17401" w:rsidRPr="00341397" w:rsidRDefault="00A17401" w:rsidP="003B12CF">
      <w:pPr>
        <w:spacing w:after="0" w:line="240" w:lineRule="auto"/>
        <w:rPr>
          <w:rFonts w:ascii="Times New Roman" w:hAnsi="Times New Roman" w:cs="Times New Roman"/>
          <w:b/>
          <w:sz w:val="24"/>
          <w:szCs w:val="24"/>
        </w:rPr>
      </w:pPr>
      <w:r w:rsidRPr="00341397">
        <w:rPr>
          <w:rFonts w:ascii="Times New Roman" w:hAnsi="Times New Roman" w:cs="Times New Roman"/>
          <w:b/>
          <w:sz w:val="24"/>
          <w:szCs w:val="24"/>
        </w:rPr>
        <w:t>1.1.</w:t>
      </w:r>
      <w:r w:rsidR="0055007D">
        <w:rPr>
          <w:rFonts w:ascii="Times New Roman" w:hAnsi="Times New Roman" w:cs="Times New Roman"/>
          <w:b/>
          <w:sz w:val="24"/>
          <w:szCs w:val="24"/>
        </w:rPr>
        <w:t>1</w:t>
      </w:r>
      <w:r w:rsidRPr="00341397">
        <w:rPr>
          <w:rFonts w:ascii="Times New Roman" w:hAnsi="Times New Roman" w:cs="Times New Roman"/>
          <w:b/>
          <w:sz w:val="24"/>
          <w:szCs w:val="24"/>
        </w:rPr>
        <w:t>. Цели и задачи реализации Программы</w:t>
      </w:r>
    </w:p>
    <w:p w:rsidR="00341397" w:rsidRDefault="00A17401" w:rsidP="003B12CF">
      <w:pPr>
        <w:autoSpaceDE w:val="0"/>
        <w:autoSpaceDN w:val="0"/>
        <w:adjustRightInd w:val="0"/>
        <w:spacing w:after="0" w:line="240" w:lineRule="auto"/>
        <w:ind w:firstLine="567"/>
        <w:jc w:val="both"/>
        <w:rPr>
          <w:rFonts w:ascii="Times New Roman" w:hAnsi="Times New Roman" w:cs="Times New Roman"/>
          <w:sz w:val="24"/>
          <w:szCs w:val="24"/>
        </w:rPr>
      </w:pPr>
      <w:r w:rsidRPr="00A17401">
        <w:rPr>
          <w:rFonts w:ascii="Times New Roman" w:hAnsi="Times New Roman" w:cs="Times New Roman"/>
          <w:sz w:val="24"/>
          <w:szCs w:val="24"/>
        </w:rPr>
        <w:t xml:space="preserve">Целью Программы </w:t>
      </w:r>
      <w:r w:rsidR="00624B28" w:rsidRPr="00624B28">
        <w:rPr>
          <w:rFonts w:ascii="Times New Roman" w:hAnsi="Times New Roman" w:cs="Times New Roman"/>
          <w:sz w:val="24"/>
          <w:szCs w:val="24"/>
        </w:rPr>
        <w:t>(</w:t>
      </w:r>
      <w:r w:rsidR="00624B28">
        <w:rPr>
          <w:rFonts w:ascii="Times New Roman" w:hAnsi="Times New Roman" w:cs="Times New Roman"/>
          <w:i/>
          <w:sz w:val="24"/>
          <w:szCs w:val="24"/>
        </w:rPr>
        <w:t xml:space="preserve">в соответствии с ФГОС ДО) </w:t>
      </w:r>
      <w:r w:rsidRPr="00A17401">
        <w:rPr>
          <w:rFonts w:ascii="Times New Roman" w:hAnsi="Times New Roman" w:cs="Times New Roman"/>
          <w:sz w:val="24"/>
          <w:szCs w:val="24"/>
        </w:rPr>
        <w:t xml:space="preserve">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rsidR="00A17401" w:rsidRPr="00A17401" w:rsidRDefault="00A17401" w:rsidP="003B12CF">
      <w:pPr>
        <w:autoSpaceDE w:val="0"/>
        <w:autoSpaceDN w:val="0"/>
        <w:adjustRightInd w:val="0"/>
        <w:spacing w:after="0" w:line="240" w:lineRule="auto"/>
        <w:ind w:firstLine="567"/>
        <w:jc w:val="both"/>
        <w:rPr>
          <w:rFonts w:ascii="Times New Roman" w:hAnsi="Times New Roman" w:cs="Times New Roman"/>
          <w:sz w:val="24"/>
          <w:szCs w:val="24"/>
        </w:rPr>
      </w:pPr>
      <w:r w:rsidRPr="00A17401">
        <w:rPr>
          <w:rFonts w:ascii="Times New Roman" w:hAnsi="Times New Roman" w:cs="Times New Roman"/>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00A96190">
        <w:rPr>
          <w:rFonts w:ascii="Times New Roman" w:hAnsi="Times New Roman" w:cs="Times New Roman"/>
          <w:sz w:val="24"/>
          <w:szCs w:val="24"/>
        </w:rPr>
        <w:t>.</w:t>
      </w:r>
    </w:p>
    <w:p w:rsidR="00A17401" w:rsidRDefault="00A17401" w:rsidP="003B12CF">
      <w:pPr>
        <w:autoSpaceDE w:val="0"/>
        <w:autoSpaceDN w:val="0"/>
        <w:adjustRightInd w:val="0"/>
        <w:spacing w:after="0" w:line="240" w:lineRule="auto"/>
        <w:ind w:firstLine="708"/>
        <w:jc w:val="both"/>
        <w:rPr>
          <w:rFonts w:ascii="Times New Roman" w:hAnsi="Times New Roman" w:cs="Times New Roman"/>
          <w:sz w:val="24"/>
          <w:szCs w:val="24"/>
        </w:rPr>
      </w:pPr>
    </w:p>
    <w:p w:rsidR="0008650C" w:rsidRPr="0055007D" w:rsidRDefault="0008650C" w:rsidP="003B12CF">
      <w:pPr>
        <w:spacing w:after="0" w:line="240" w:lineRule="auto"/>
        <w:jc w:val="both"/>
        <w:rPr>
          <w:rFonts w:ascii="Times New Roman" w:hAnsi="Times New Roman" w:cs="Times New Roman"/>
          <w:b/>
          <w:sz w:val="24"/>
          <w:szCs w:val="24"/>
        </w:rPr>
      </w:pPr>
      <w:r w:rsidRPr="009C1A2B">
        <w:rPr>
          <w:rFonts w:ascii="Times New Roman" w:hAnsi="Times New Roman" w:cs="Times New Roman"/>
          <w:b/>
          <w:sz w:val="24"/>
          <w:szCs w:val="24"/>
        </w:rPr>
        <w:t xml:space="preserve">Обязательная часть </w:t>
      </w:r>
    </w:p>
    <w:p w:rsidR="00624B28" w:rsidRPr="00624B28" w:rsidRDefault="00327A80" w:rsidP="003B12CF">
      <w:pPr>
        <w:autoSpaceDE w:val="0"/>
        <w:autoSpaceDN w:val="0"/>
        <w:adjustRightInd w:val="0"/>
        <w:spacing w:after="0" w:line="240" w:lineRule="auto"/>
        <w:jc w:val="both"/>
        <w:rPr>
          <w:rFonts w:ascii="Times New Roman" w:hAnsi="Times New Roman" w:cs="Times New Roman"/>
          <w:sz w:val="24"/>
          <w:szCs w:val="24"/>
        </w:rPr>
      </w:pPr>
      <w:r w:rsidRPr="00A96190">
        <w:rPr>
          <w:rFonts w:ascii="Times New Roman" w:hAnsi="Times New Roman" w:cs="Times New Roman"/>
          <w:b/>
          <w:sz w:val="24"/>
          <w:szCs w:val="24"/>
        </w:rPr>
        <w:t>Цель Программы</w:t>
      </w:r>
      <w:r w:rsidRPr="00327A80">
        <w:rPr>
          <w:rFonts w:ascii="Times New Roman" w:hAnsi="Times New Roman" w:cs="Times New Roman"/>
          <w:sz w:val="24"/>
          <w:szCs w:val="24"/>
        </w:rPr>
        <w:t xml:space="preserve"> достигается через решение следующих </w:t>
      </w:r>
      <w:r w:rsidRPr="00624B28">
        <w:rPr>
          <w:rFonts w:ascii="Times New Roman" w:hAnsi="Times New Roman" w:cs="Times New Roman"/>
          <w:sz w:val="24"/>
          <w:szCs w:val="24"/>
        </w:rPr>
        <w:t>задач</w:t>
      </w:r>
      <w:r w:rsidR="00624B28" w:rsidRPr="00624B28">
        <w:rPr>
          <w:rFonts w:ascii="Times New Roman" w:hAnsi="Times New Roman" w:cs="Times New Roman"/>
          <w:sz w:val="24"/>
          <w:szCs w:val="24"/>
        </w:rPr>
        <w:t xml:space="preserve"> (</w:t>
      </w:r>
      <w:r w:rsidR="00624B28" w:rsidRPr="00624B28">
        <w:rPr>
          <w:rFonts w:ascii="Times New Roman" w:hAnsi="Times New Roman" w:cs="Times New Roman"/>
          <w:i/>
          <w:sz w:val="24"/>
          <w:szCs w:val="24"/>
        </w:rPr>
        <w:t>в соответствии с ФГОС ДО)</w:t>
      </w:r>
      <w:r w:rsidRPr="00624B28">
        <w:rPr>
          <w:rFonts w:ascii="Times New Roman" w:hAnsi="Times New Roman" w:cs="Times New Roman"/>
          <w:sz w:val="24"/>
          <w:szCs w:val="24"/>
        </w:rPr>
        <w:t xml:space="preserve">: </w:t>
      </w:r>
    </w:p>
    <w:p w:rsidR="00327A80" w:rsidRDefault="00327A80" w:rsidP="003B12CF">
      <w:pPr>
        <w:autoSpaceDE w:val="0"/>
        <w:autoSpaceDN w:val="0"/>
        <w:adjustRightInd w:val="0"/>
        <w:spacing w:after="0" w:line="240" w:lineRule="auto"/>
        <w:jc w:val="both"/>
        <w:rPr>
          <w:rFonts w:ascii="Times New Roman" w:hAnsi="Times New Roman" w:cs="Times New Roman"/>
          <w:sz w:val="24"/>
          <w:szCs w:val="24"/>
        </w:rPr>
      </w:pPr>
      <w:r w:rsidRPr="00327A80">
        <w:rPr>
          <w:rFonts w:ascii="Times New Roman" w:hAnsi="Times New Roman" w:cs="Times New Roman"/>
          <w:sz w:val="24"/>
          <w:szCs w:val="24"/>
        </w:rPr>
        <w:t xml:space="preserve">– обеспечение единых для Российской Федерации содержания ДО и планируемых результатов освоения образовательной программы ДО; </w:t>
      </w:r>
    </w:p>
    <w:p w:rsidR="004D78A9" w:rsidRDefault="00327A80" w:rsidP="003B12CF">
      <w:pPr>
        <w:autoSpaceDE w:val="0"/>
        <w:autoSpaceDN w:val="0"/>
        <w:adjustRightInd w:val="0"/>
        <w:spacing w:after="0" w:line="240" w:lineRule="auto"/>
        <w:jc w:val="both"/>
        <w:rPr>
          <w:rFonts w:ascii="Times New Roman" w:hAnsi="Times New Roman" w:cs="Times New Roman"/>
          <w:sz w:val="24"/>
          <w:szCs w:val="24"/>
        </w:rPr>
      </w:pPr>
      <w:r w:rsidRPr="00327A80">
        <w:rPr>
          <w:rFonts w:ascii="Times New Roman" w:hAnsi="Times New Roman" w:cs="Times New Roman"/>
          <w:sz w:val="24"/>
          <w:szCs w:val="24"/>
        </w:rPr>
        <w:t xml:space="preserve">– приобщение детей (в соответствии с возрастными особенностями) к базовым ценностям российского народа – жизни, достоинству, правам и свободам человека, патриотизму, гражданственности, высоким нравственным идеалам, крепкой семье, созидательному труду, приоритету духовного над материальным, гуманизму, милосердию, справедливости, коллективизму, взаимопомощи и взаимоуважению, исторической памяти и преемственности поколений, единству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4D78A9" w:rsidRDefault="00327A80" w:rsidP="003B12CF">
      <w:pPr>
        <w:autoSpaceDE w:val="0"/>
        <w:autoSpaceDN w:val="0"/>
        <w:adjustRightInd w:val="0"/>
        <w:spacing w:after="0" w:line="240" w:lineRule="auto"/>
        <w:ind w:firstLine="284"/>
        <w:jc w:val="both"/>
        <w:rPr>
          <w:rFonts w:ascii="Times New Roman" w:hAnsi="Times New Roman" w:cs="Times New Roman"/>
          <w:sz w:val="24"/>
          <w:szCs w:val="24"/>
        </w:rPr>
      </w:pPr>
      <w:r w:rsidRPr="00327A80">
        <w:rPr>
          <w:rFonts w:ascii="Times New Roman" w:hAnsi="Times New Roman" w:cs="Times New Roman"/>
          <w:sz w:val="24"/>
          <w:szCs w:val="24"/>
        </w:rPr>
        <w:t xml:space="preserve">– построение (структурирование) содержания образовательной деятельности на основе учета возрастных и индивидуальных особенностей развития; </w:t>
      </w:r>
    </w:p>
    <w:p w:rsidR="004D78A9" w:rsidRDefault="00327A80" w:rsidP="003B12CF">
      <w:pPr>
        <w:autoSpaceDE w:val="0"/>
        <w:autoSpaceDN w:val="0"/>
        <w:adjustRightInd w:val="0"/>
        <w:spacing w:after="0" w:line="240" w:lineRule="auto"/>
        <w:ind w:firstLine="284"/>
        <w:jc w:val="both"/>
        <w:rPr>
          <w:rFonts w:ascii="Times New Roman" w:hAnsi="Times New Roman" w:cs="Times New Roman"/>
          <w:sz w:val="24"/>
          <w:szCs w:val="24"/>
        </w:rPr>
      </w:pPr>
      <w:r w:rsidRPr="00327A80">
        <w:rPr>
          <w:rFonts w:ascii="Times New Roman" w:hAnsi="Times New Roman" w:cs="Times New Roman"/>
          <w:sz w:val="24"/>
          <w:szCs w:val="24"/>
        </w:rPr>
        <w:t xml:space="preserve">– создание условий для равного доступа к образованию всех детей дошкольного возраста с учетом разнообразия образовательных потребностей и индивидуальных возможностей; </w:t>
      </w:r>
    </w:p>
    <w:p w:rsidR="004D78A9" w:rsidRDefault="00327A80" w:rsidP="003B12CF">
      <w:pPr>
        <w:autoSpaceDE w:val="0"/>
        <w:autoSpaceDN w:val="0"/>
        <w:adjustRightInd w:val="0"/>
        <w:spacing w:after="0" w:line="240" w:lineRule="auto"/>
        <w:ind w:firstLine="284"/>
        <w:jc w:val="both"/>
        <w:rPr>
          <w:rFonts w:ascii="Times New Roman" w:hAnsi="Times New Roman" w:cs="Times New Roman"/>
          <w:sz w:val="24"/>
          <w:szCs w:val="24"/>
        </w:rPr>
      </w:pPr>
      <w:r w:rsidRPr="00327A80">
        <w:rPr>
          <w:rFonts w:ascii="Times New Roman" w:hAnsi="Times New Roman" w:cs="Times New Roman"/>
          <w:sz w:val="24"/>
          <w:szCs w:val="24"/>
        </w:rPr>
        <w:t xml:space="preserve">– охрана и укрепление физического и психического здоровья детей, в том числе их эмоционального благополучия; </w:t>
      </w:r>
    </w:p>
    <w:p w:rsidR="004D78A9" w:rsidRDefault="00327A80" w:rsidP="003B12CF">
      <w:pPr>
        <w:autoSpaceDE w:val="0"/>
        <w:autoSpaceDN w:val="0"/>
        <w:adjustRightInd w:val="0"/>
        <w:spacing w:after="0" w:line="240" w:lineRule="auto"/>
        <w:ind w:firstLine="284"/>
        <w:jc w:val="both"/>
        <w:rPr>
          <w:rFonts w:ascii="Times New Roman" w:hAnsi="Times New Roman" w:cs="Times New Roman"/>
          <w:sz w:val="24"/>
          <w:szCs w:val="24"/>
        </w:rPr>
      </w:pPr>
      <w:r w:rsidRPr="00327A80">
        <w:rPr>
          <w:rFonts w:ascii="Times New Roman" w:hAnsi="Times New Roman" w:cs="Times New Roman"/>
          <w:sz w:val="24"/>
          <w:szCs w:val="24"/>
        </w:rPr>
        <w:t xml:space="preserve">– 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 </w:t>
      </w:r>
    </w:p>
    <w:p w:rsidR="00E463A2" w:rsidRDefault="00327A80" w:rsidP="003B12CF">
      <w:pPr>
        <w:autoSpaceDE w:val="0"/>
        <w:autoSpaceDN w:val="0"/>
        <w:adjustRightInd w:val="0"/>
        <w:spacing w:after="0" w:line="240" w:lineRule="auto"/>
        <w:ind w:firstLine="284"/>
        <w:jc w:val="both"/>
        <w:rPr>
          <w:rFonts w:ascii="Times New Roman" w:hAnsi="Times New Roman" w:cs="Times New Roman"/>
          <w:sz w:val="24"/>
          <w:szCs w:val="24"/>
        </w:rPr>
      </w:pPr>
      <w:r w:rsidRPr="00327A80">
        <w:rPr>
          <w:rFonts w:ascii="Times New Roman" w:hAnsi="Times New Roman" w:cs="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воспитания, 7 обучения и развития, охраны и укрепления здоровья детей, обеспечения их безопасности;</w:t>
      </w:r>
    </w:p>
    <w:p w:rsidR="00E463A2" w:rsidRDefault="00327A80" w:rsidP="003B12CF">
      <w:pPr>
        <w:autoSpaceDE w:val="0"/>
        <w:autoSpaceDN w:val="0"/>
        <w:adjustRightInd w:val="0"/>
        <w:spacing w:after="0" w:line="240" w:lineRule="auto"/>
        <w:ind w:firstLine="284"/>
        <w:jc w:val="both"/>
        <w:rPr>
          <w:rFonts w:ascii="Times New Roman" w:hAnsi="Times New Roman" w:cs="Times New Roman"/>
          <w:sz w:val="24"/>
          <w:szCs w:val="24"/>
        </w:rPr>
      </w:pPr>
      <w:r w:rsidRPr="00327A80">
        <w:rPr>
          <w:rFonts w:ascii="Times New Roman" w:hAnsi="Times New Roman" w:cs="Times New Roman"/>
          <w:sz w:val="24"/>
          <w:szCs w:val="24"/>
        </w:rPr>
        <w:t xml:space="preserve">–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rsidR="00E463A2" w:rsidRDefault="00327A80" w:rsidP="003B12CF">
      <w:pPr>
        <w:autoSpaceDE w:val="0"/>
        <w:autoSpaceDN w:val="0"/>
        <w:adjustRightInd w:val="0"/>
        <w:spacing w:after="0" w:line="240" w:lineRule="auto"/>
        <w:jc w:val="both"/>
        <w:rPr>
          <w:rFonts w:ascii="Times New Roman" w:hAnsi="Times New Roman" w:cs="Times New Roman"/>
          <w:sz w:val="24"/>
          <w:szCs w:val="24"/>
        </w:rPr>
      </w:pPr>
      <w:r w:rsidRPr="00E463A2">
        <w:rPr>
          <w:rFonts w:ascii="Times New Roman" w:hAnsi="Times New Roman" w:cs="Times New Roman"/>
          <w:b/>
          <w:sz w:val="24"/>
          <w:szCs w:val="24"/>
        </w:rPr>
        <w:t>Часть, формируемая участниками образовательных отношений.</w:t>
      </w:r>
      <w:r w:rsidRPr="00327A80">
        <w:rPr>
          <w:rFonts w:ascii="Times New Roman" w:hAnsi="Times New Roman" w:cs="Times New Roman"/>
          <w:sz w:val="24"/>
          <w:szCs w:val="24"/>
        </w:rPr>
        <w:t xml:space="preserve"> </w:t>
      </w:r>
    </w:p>
    <w:p w:rsidR="00E463A2" w:rsidRDefault="00327A80" w:rsidP="003B12CF">
      <w:pPr>
        <w:autoSpaceDE w:val="0"/>
        <w:autoSpaceDN w:val="0"/>
        <w:adjustRightInd w:val="0"/>
        <w:spacing w:after="0" w:line="240" w:lineRule="auto"/>
        <w:jc w:val="both"/>
        <w:rPr>
          <w:rFonts w:ascii="Times New Roman" w:hAnsi="Times New Roman" w:cs="Times New Roman"/>
          <w:sz w:val="24"/>
          <w:szCs w:val="24"/>
        </w:rPr>
      </w:pPr>
      <w:r w:rsidRPr="00327A80">
        <w:rPr>
          <w:rFonts w:ascii="Times New Roman" w:hAnsi="Times New Roman" w:cs="Times New Roman"/>
          <w:sz w:val="24"/>
          <w:szCs w:val="24"/>
        </w:rPr>
        <w:t xml:space="preserve">Разработанная образовательная программа предусматривает включение воспитанников в процесс ознакомления с региональными особенностями Республики Крым. </w:t>
      </w:r>
    </w:p>
    <w:p w:rsidR="00E463A2" w:rsidRPr="0063456A" w:rsidRDefault="00327A80" w:rsidP="003B12CF">
      <w:pPr>
        <w:autoSpaceDE w:val="0"/>
        <w:autoSpaceDN w:val="0"/>
        <w:adjustRightInd w:val="0"/>
        <w:spacing w:after="0" w:line="240" w:lineRule="auto"/>
        <w:jc w:val="both"/>
        <w:rPr>
          <w:rFonts w:ascii="Times New Roman" w:hAnsi="Times New Roman" w:cs="Times New Roman"/>
          <w:i/>
          <w:sz w:val="24"/>
          <w:szCs w:val="24"/>
        </w:rPr>
      </w:pPr>
      <w:r w:rsidRPr="0063456A">
        <w:rPr>
          <w:rFonts w:ascii="Times New Roman" w:hAnsi="Times New Roman" w:cs="Times New Roman"/>
          <w:i/>
          <w:sz w:val="24"/>
          <w:szCs w:val="24"/>
        </w:rPr>
        <w:t xml:space="preserve">Основными </w:t>
      </w:r>
      <w:r w:rsidRPr="0063456A">
        <w:rPr>
          <w:rFonts w:ascii="Times New Roman" w:hAnsi="Times New Roman" w:cs="Times New Roman"/>
          <w:b/>
          <w:i/>
          <w:sz w:val="24"/>
          <w:szCs w:val="24"/>
        </w:rPr>
        <w:t xml:space="preserve">целями </w:t>
      </w:r>
      <w:r w:rsidRPr="0063456A">
        <w:rPr>
          <w:rFonts w:ascii="Times New Roman" w:hAnsi="Times New Roman" w:cs="Times New Roman"/>
          <w:i/>
          <w:sz w:val="24"/>
          <w:szCs w:val="24"/>
        </w:rPr>
        <w:t>реализации программы «Крымский веночек» являются:</w:t>
      </w:r>
    </w:p>
    <w:p w:rsidR="00E463A2" w:rsidRDefault="00327A80" w:rsidP="003B12CF">
      <w:pPr>
        <w:tabs>
          <w:tab w:val="left" w:pos="142"/>
          <w:tab w:val="left" w:pos="426"/>
        </w:tabs>
        <w:autoSpaceDE w:val="0"/>
        <w:autoSpaceDN w:val="0"/>
        <w:adjustRightInd w:val="0"/>
        <w:spacing w:after="0" w:line="240" w:lineRule="auto"/>
        <w:jc w:val="both"/>
        <w:rPr>
          <w:rFonts w:ascii="Times New Roman" w:hAnsi="Times New Roman" w:cs="Times New Roman"/>
          <w:sz w:val="24"/>
          <w:szCs w:val="24"/>
        </w:rPr>
      </w:pPr>
      <w:r w:rsidRPr="00327A80">
        <w:rPr>
          <w:rFonts w:ascii="Times New Roman" w:hAnsi="Times New Roman" w:cs="Times New Roman"/>
          <w:sz w:val="24"/>
          <w:szCs w:val="24"/>
        </w:rPr>
        <w:t>- воспитание у ребенка уважения к родителям, их культурной самобытности, к языку и национальным ценностям страны проживания и страны происхождения, к культурам, отличным</w:t>
      </w:r>
      <w:r w:rsidR="00A96190">
        <w:rPr>
          <w:rFonts w:ascii="Times New Roman" w:hAnsi="Times New Roman" w:cs="Times New Roman"/>
          <w:sz w:val="24"/>
          <w:szCs w:val="24"/>
        </w:rPr>
        <w:t>,</w:t>
      </w:r>
      <w:r w:rsidRPr="00327A80">
        <w:rPr>
          <w:rFonts w:ascii="Times New Roman" w:hAnsi="Times New Roman" w:cs="Times New Roman"/>
          <w:sz w:val="24"/>
          <w:szCs w:val="24"/>
        </w:rPr>
        <w:t xml:space="preserve"> от </w:t>
      </w:r>
      <w:r w:rsidR="00A96190" w:rsidRPr="00327A80">
        <w:rPr>
          <w:rFonts w:ascii="Times New Roman" w:hAnsi="Times New Roman" w:cs="Times New Roman"/>
          <w:sz w:val="24"/>
          <w:szCs w:val="24"/>
        </w:rPr>
        <w:t>него</w:t>
      </w:r>
      <w:r w:rsidRPr="00327A80">
        <w:rPr>
          <w:rFonts w:ascii="Times New Roman" w:hAnsi="Times New Roman" w:cs="Times New Roman"/>
          <w:sz w:val="24"/>
          <w:szCs w:val="24"/>
        </w:rPr>
        <w:t xml:space="preserve"> собственной; </w:t>
      </w:r>
    </w:p>
    <w:p w:rsidR="00E463A2" w:rsidRDefault="00327A80" w:rsidP="003B12CF">
      <w:pPr>
        <w:autoSpaceDE w:val="0"/>
        <w:autoSpaceDN w:val="0"/>
        <w:adjustRightInd w:val="0"/>
        <w:spacing w:after="0" w:line="240" w:lineRule="auto"/>
        <w:jc w:val="both"/>
        <w:rPr>
          <w:rFonts w:ascii="Times New Roman" w:hAnsi="Times New Roman" w:cs="Times New Roman"/>
          <w:sz w:val="24"/>
          <w:szCs w:val="24"/>
        </w:rPr>
      </w:pPr>
      <w:r w:rsidRPr="00327A80">
        <w:rPr>
          <w:rFonts w:ascii="Times New Roman" w:hAnsi="Times New Roman" w:cs="Times New Roman"/>
          <w:sz w:val="24"/>
          <w:szCs w:val="24"/>
        </w:rPr>
        <w:t xml:space="preserve">- </w:t>
      </w:r>
      <w:r w:rsidR="0063456A">
        <w:rPr>
          <w:rFonts w:ascii="Times New Roman" w:hAnsi="Times New Roman" w:cs="Times New Roman"/>
          <w:sz w:val="24"/>
          <w:szCs w:val="24"/>
        </w:rPr>
        <w:t xml:space="preserve"> </w:t>
      </w:r>
      <w:r w:rsidRPr="00327A80">
        <w:rPr>
          <w:rFonts w:ascii="Times New Roman" w:hAnsi="Times New Roman" w:cs="Times New Roman"/>
          <w:sz w:val="24"/>
          <w:szCs w:val="24"/>
        </w:rPr>
        <w:t xml:space="preserve">воспитание любви к Родине; </w:t>
      </w:r>
    </w:p>
    <w:p w:rsidR="00E463A2" w:rsidRDefault="0063456A" w:rsidP="003B12CF">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27A80" w:rsidRPr="00327A80">
        <w:rPr>
          <w:rFonts w:ascii="Times New Roman" w:hAnsi="Times New Roman" w:cs="Times New Roman"/>
          <w:sz w:val="24"/>
          <w:szCs w:val="24"/>
        </w:rPr>
        <w:t>подготовка ребенка к сознательной жизни в демократическом обществе</w:t>
      </w:r>
      <w:r w:rsidR="00A96190">
        <w:rPr>
          <w:rFonts w:ascii="Times New Roman" w:hAnsi="Times New Roman" w:cs="Times New Roman"/>
          <w:sz w:val="24"/>
          <w:szCs w:val="24"/>
        </w:rPr>
        <w:t>,</w:t>
      </w:r>
      <w:r w:rsidR="00327A80" w:rsidRPr="00327A80">
        <w:rPr>
          <w:rFonts w:ascii="Times New Roman" w:hAnsi="Times New Roman" w:cs="Times New Roman"/>
          <w:sz w:val="24"/>
          <w:szCs w:val="24"/>
        </w:rPr>
        <w:t xml:space="preserve"> в духе взаимопонимания, мира, дружбы между всеми народами, этническими, национальными группами. </w:t>
      </w:r>
    </w:p>
    <w:p w:rsidR="00E463A2" w:rsidRPr="0063456A" w:rsidRDefault="00327A80" w:rsidP="003B12CF">
      <w:pPr>
        <w:autoSpaceDE w:val="0"/>
        <w:autoSpaceDN w:val="0"/>
        <w:adjustRightInd w:val="0"/>
        <w:spacing w:after="0" w:line="240" w:lineRule="auto"/>
        <w:jc w:val="both"/>
        <w:rPr>
          <w:rFonts w:ascii="Times New Roman" w:hAnsi="Times New Roman" w:cs="Times New Roman"/>
          <w:i/>
          <w:sz w:val="24"/>
          <w:szCs w:val="24"/>
        </w:rPr>
      </w:pPr>
      <w:r w:rsidRPr="0063456A">
        <w:rPr>
          <w:rFonts w:ascii="Times New Roman" w:hAnsi="Times New Roman" w:cs="Times New Roman"/>
          <w:b/>
          <w:i/>
          <w:sz w:val="24"/>
          <w:szCs w:val="24"/>
        </w:rPr>
        <w:t>Задачи:</w:t>
      </w:r>
      <w:r w:rsidRPr="0063456A">
        <w:rPr>
          <w:rFonts w:ascii="Times New Roman" w:hAnsi="Times New Roman" w:cs="Times New Roman"/>
          <w:i/>
          <w:sz w:val="24"/>
          <w:szCs w:val="24"/>
        </w:rPr>
        <w:t xml:space="preserve"> </w:t>
      </w:r>
    </w:p>
    <w:p w:rsidR="00E463A2" w:rsidRDefault="00327A80" w:rsidP="003B12CF">
      <w:pPr>
        <w:autoSpaceDE w:val="0"/>
        <w:autoSpaceDN w:val="0"/>
        <w:adjustRightInd w:val="0"/>
        <w:spacing w:after="0" w:line="240" w:lineRule="auto"/>
        <w:jc w:val="both"/>
        <w:rPr>
          <w:rFonts w:ascii="Times New Roman" w:hAnsi="Times New Roman" w:cs="Times New Roman"/>
          <w:sz w:val="24"/>
          <w:szCs w:val="24"/>
        </w:rPr>
      </w:pPr>
      <w:r w:rsidRPr="00327A80">
        <w:rPr>
          <w:rFonts w:ascii="Times New Roman" w:hAnsi="Times New Roman" w:cs="Times New Roman"/>
          <w:sz w:val="24"/>
          <w:szCs w:val="24"/>
        </w:rPr>
        <w:t xml:space="preserve">1.Воспитание основ духовной культуры, формирование морально-этического отношения, гражданской позиции: </w:t>
      </w:r>
    </w:p>
    <w:p w:rsidR="00E463A2" w:rsidRDefault="00327A80" w:rsidP="003B12CF">
      <w:pPr>
        <w:autoSpaceDE w:val="0"/>
        <w:autoSpaceDN w:val="0"/>
        <w:adjustRightInd w:val="0"/>
        <w:spacing w:after="0" w:line="240" w:lineRule="auto"/>
        <w:jc w:val="both"/>
        <w:rPr>
          <w:rFonts w:ascii="Times New Roman" w:hAnsi="Times New Roman" w:cs="Times New Roman"/>
          <w:sz w:val="24"/>
          <w:szCs w:val="24"/>
        </w:rPr>
      </w:pPr>
      <w:r w:rsidRPr="00327A80">
        <w:rPr>
          <w:rFonts w:ascii="Times New Roman" w:hAnsi="Times New Roman" w:cs="Times New Roman"/>
          <w:sz w:val="24"/>
          <w:szCs w:val="24"/>
        </w:rPr>
        <w:t xml:space="preserve">- к семье, родному дому, городу, Родине; </w:t>
      </w:r>
    </w:p>
    <w:p w:rsidR="00E463A2" w:rsidRDefault="00327A80" w:rsidP="003B12CF">
      <w:pPr>
        <w:autoSpaceDE w:val="0"/>
        <w:autoSpaceDN w:val="0"/>
        <w:adjustRightInd w:val="0"/>
        <w:spacing w:after="0" w:line="240" w:lineRule="auto"/>
        <w:jc w:val="both"/>
        <w:rPr>
          <w:rFonts w:ascii="Times New Roman" w:hAnsi="Times New Roman" w:cs="Times New Roman"/>
          <w:sz w:val="24"/>
          <w:szCs w:val="24"/>
        </w:rPr>
      </w:pPr>
      <w:r w:rsidRPr="00327A80">
        <w:rPr>
          <w:rFonts w:ascii="Times New Roman" w:hAnsi="Times New Roman" w:cs="Times New Roman"/>
          <w:sz w:val="24"/>
          <w:szCs w:val="24"/>
        </w:rPr>
        <w:t xml:space="preserve">- к природе родного края; </w:t>
      </w:r>
    </w:p>
    <w:p w:rsidR="00E463A2" w:rsidRDefault="00327A80" w:rsidP="003B12CF">
      <w:pPr>
        <w:autoSpaceDE w:val="0"/>
        <w:autoSpaceDN w:val="0"/>
        <w:adjustRightInd w:val="0"/>
        <w:spacing w:after="0" w:line="240" w:lineRule="auto"/>
        <w:jc w:val="both"/>
        <w:rPr>
          <w:rFonts w:ascii="Times New Roman" w:hAnsi="Times New Roman" w:cs="Times New Roman"/>
          <w:sz w:val="24"/>
          <w:szCs w:val="24"/>
        </w:rPr>
      </w:pPr>
      <w:r w:rsidRPr="00327A80">
        <w:rPr>
          <w:rFonts w:ascii="Times New Roman" w:hAnsi="Times New Roman" w:cs="Times New Roman"/>
          <w:sz w:val="24"/>
          <w:szCs w:val="24"/>
        </w:rPr>
        <w:t xml:space="preserve">- к языку, истории и культурному наследию своего народа и людей, среди которых проживает ребенок. </w:t>
      </w:r>
    </w:p>
    <w:p w:rsidR="00E463A2" w:rsidRDefault="00327A80" w:rsidP="003B12CF">
      <w:pPr>
        <w:autoSpaceDE w:val="0"/>
        <w:autoSpaceDN w:val="0"/>
        <w:adjustRightInd w:val="0"/>
        <w:spacing w:after="0" w:line="240" w:lineRule="auto"/>
        <w:jc w:val="both"/>
        <w:rPr>
          <w:rFonts w:ascii="Times New Roman" w:hAnsi="Times New Roman" w:cs="Times New Roman"/>
          <w:sz w:val="24"/>
          <w:szCs w:val="24"/>
        </w:rPr>
      </w:pPr>
      <w:r w:rsidRPr="00327A80">
        <w:rPr>
          <w:rFonts w:ascii="Times New Roman" w:hAnsi="Times New Roman" w:cs="Times New Roman"/>
          <w:sz w:val="24"/>
          <w:szCs w:val="24"/>
        </w:rPr>
        <w:t xml:space="preserve">2.Побуждение ребенка к проявлению сострадания, заботливого отношения, внимательности, уважения к родным и близким людям, к друзьям и сверстникам, в том числе представителям различных национальностей, к тем, кто о нем заботится в детском саду, дома, или сам нуждается в его участии. </w:t>
      </w:r>
    </w:p>
    <w:p w:rsidR="00E463A2" w:rsidRDefault="00327A80" w:rsidP="003B12CF">
      <w:pPr>
        <w:autoSpaceDE w:val="0"/>
        <w:autoSpaceDN w:val="0"/>
        <w:adjustRightInd w:val="0"/>
        <w:spacing w:after="0" w:line="240" w:lineRule="auto"/>
        <w:jc w:val="both"/>
        <w:rPr>
          <w:rFonts w:ascii="Times New Roman" w:hAnsi="Times New Roman" w:cs="Times New Roman"/>
          <w:sz w:val="24"/>
          <w:szCs w:val="24"/>
        </w:rPr>
      </w:pPr>
      <w:r w:rsidRPr="00327A80">
        <w:rPr>
          <w:rFonts w:ascii="Times New Roman" w:hAnsi="Times New Roman" w:cs="Times New Roman"/>
          <w:sz w:val="24"/>
          <w:szCs w:val="24"/>
        </w:rPr>
        <w:lastRenderedPageBreak/>
        <w:t xml:space="preserve">3. Воспитание уважительного отношения к людям и результатам их труда, родной земле, государственной символике и этическим символам, традициям страны, к государственным и народным праздникам. </w:t>
      </w:r>
    </w:p>
    <w:p w:rsidR="00E463A2" w:rsidRDefault="00327A80" w:rsidP="003B12CF">
      <w:pPr>
        <w:autoSpaceDE w:val="0"/>
        <w:autoSpaceDN w:val="0"/>
        <w:adjustRightInd w:val="0"/>
        <w:spacing w:after="0" w:line="240" w:lineRule="auto"/>
        <w:jc w:val="both"/>
        <w:rPr>
          <w:rFonts w:ascii="Times New Roman" w:hAnsi="Times New Roman" w:cs="Times New Roman"/>
          <w:sz w:val="24"/>
          <w:szCs w:val="24"/>
        </w:rPr>
      </w:pPr>
      <w:r w:rsidRPr="00327A80">
        <w:rPr>
          <w:rFonts w:ascii="Times New Roman" w:hAnsi="Times New Roman" w:cs="Times New Roman"/>
          <w:sz w:val="24"/>
          <w:szCs w:val="24"/>
        </w:rPr>
        <w:t xml:space="preserve">4. Воспитание чувства собственного достоинства, уважительного отношения не только к этнической группе, но и уважения, симпатии, добрых чувств к людям других национальностей. </w:t>
      </w:r>
    </w:p>
    <w:p w:rsidR="00E463A2" w:rsidRDefault="00327A80" w:rsidP="003B12CF">
      <w:pPr>
        <w:autoSpaceDE w:val="0"/>
        <w:autoSpaceDN w:val="0"/>
        <w:adjustRightInd w:val="0"/>
        <w:spacing w:after="0" w:line="240" w:lineRule="auto"/>
        <w:jc w:val="both"/>
        <w:rPr>
          <w:rFonts w:ascii="Times New Roman" w:hAnsi="Times New Roman" w:cs="Times New Roman"/>
          <w:sz w:val="24"/>
          <w:szCs w:val="24"/>
        </w:rPr>
      </w:pPr>
      <w:r w:rsidRPr="00327A80">
        <w:rPr>
          <w:rFonts w:ascii="Times New Roman" w:hAnsi="Times New Roman" w:cs="Times New Roman"/>
          <w:sz w:val="24"/>
          <w:szCs w:val="24"/>
        </w:rPr>
        <w:t xml:space="preserve">5. Ознакомление детей с историей, природой Крыма, историей города, села, в котором они живут, с людьми, прославившими эти места. </w:t>
      </w:r>
    </w:p>
    <w:p w:rsidR="00E463A2" w:rsidRDefault="00327A80" w:rsidP="003B12CF">
      <w:pPr>
        <w:autoSpaceDE w:val="0"/>
        <w:autoSpaceDN w:val="0"/>
        <w:adjustRightInd w:val="0"/>
        <w:spacing w:after="0" w:line="240" w:lineRule="auto"/>
        <w:jc w:val="both"/>
        <w:rPr>
          <w:rFonts w:ascii="Times New Roman" w:hAnsi="Times New Roman" w:cs="Times New Roman"/>
          <w:sz w:val="24"/>
          <w:szCs w:val="24"/>
        </w:rPr>
      </w:pPr>
      <w:r w:rsidRPr="00327A80">
        <w:rPr>
          <w:rFonts w:ascii="Times New Roman" w:hAnsi="Times New Roman" w:cs="Times New Roman"/>
          <w:sz w:val="24"/>
          <w:szCs w:val="24"/>
        </w:rPr>
        <w:t xml:space="preserve">6. Ознакомление с особенностями языка, бытом и традициями людей, проживающих в Крыму, - в том числе с семейными и народными обычаями, народным этикетом, традициями гостеприимства. </w:t>
      </w:r>
    </w:p>
    <w:p w:rsidR="00E463A2" w:rsidRDefault="00327A80" w:rsidP="003B12CF">
      <w:pPr>
        <w:autoSpaceDE w:val="0"/>
        <w:autoSpaceDN w:val="0"/>
        <w:adjustRightInd w:val="0"/>
        <w:spacing w:after="0" w:line="240" w:lineRule="auto"/>
        <w:jc w:val="both"/>
        <w:rPr>
          <w:rFonts w:ascii="Times New Roman" w:hAnsi="Times New Roman" w:cs="Times New Roman"/>
          <w:sz w:val="24"/>
          <w:szCs w:val="24"/>
        </w:rPr>
      </w:pPr>
      <w:r w:rsidRPr="00327A80">
        <w:rPr>
          <w:rFonts w:ascii="Times New Roman" w:hAnsi="Times New Roman" w:cs="Times New Roman"/>
          <w:sz w:val="24"/>
          <w:szCs w:val="24"/>
        </w:rPr>
        <w:t xml:space="preserve">7. Обучение этике межнационального общения и «культуре мира». </w:t>
      </w:r>
    </w:p>
    <w:p w:rsidR="00E463A2" w:rsidRDefault="00327A80" w:rsidP="003B12CF">
      <w:pPr>
        <w:autoSpaceDE w:val="0"/>
        <w:autoSpaceDN w:val="0"/>
        <w:adjustRightInd w:val="0"/>
        <w:spacing w:after="0" w:line="240" w:lineRule="auto"/>
        <w:jc w:val="both"/>
        <w:rPr>
          <w:rFonts w:ascii="Times New Roman" w:hAnsi="Times New Roman" w:cs="Times New Roman"/>
          <w:sz w:val="24"/>
          <w:szCs w:val="24"/>
        </w:rPr>
      </w:pPr>
      <w:r w:rsidRPr="00327A80">
        <w:rPr>
          <w:rFonts w:ascii="Times New Roman" w:hAnsi="Times New Roman" w:cs="Times New Roman"/>
          <w:sz w:val="24"/>
          <w:szCs w:val="24"/>
        </w:rPr>
        <w:t xml:space="preserve">8. Формирование активной гражданской позиции, чувства патриотизма и национальной гордости, позитивного отношения к разнообразию культур. </w:t>
      </w:r>
    </w:p>
    <w:p w:rsidR="00A17401" w:rsidRDefault="00327A80" w:rsidP="003B12CF">
      <w:pPr>
        <w:autoSpaceDE w:val="0"/>
        <w:autoSpaceDN w:val="0"/>
        <w:adjustRightInd w:val="0"/>
        <w:spacing w:after="0" w:line="240" w:lineRule="auto"/>
        <w:jc w:val="both"/>
        <w:rPr>
          <w:rFonts w:ascii="Times New Roman" w:hAnsi="Times New Roman" w:cs="Times New Roman"/>
          <w:sz w:val="24"/>
          <w:szCs w:val="24"/>
        </w:rPr>
      </w:pPr>
      <w:r w:rsidRPr="00327A80">
        <w:rPr>
          <w:rFonts w:ascii="Times New Roman" w:hAnsi="Times New Roman" w:cs="Times New Roman"/>
          <w:sz w:val="24"/>
          <w:szCs w:val="24"/>
        </w:rPr>
        <w:t>9. Создание условий для краеведческой и народоведческой работы в дошкольных образовательных учреждения</w:t>
      </w:r>
      <w:r w:rsidR="00E463A2">
        <w:rPr>
          <w:rFonts w:ascii="Times New Roman" w:hAnsi="Times New Roman" w:cs="Times New Roman"/>
          <w:sz w:val="24"/>
          <w:szCs w:val="24"/>
        </w:rPr>
        <w:t>х.</w:t>
      </w:r>
    </w:p>
    <w:p w:rsidR="0028643C" w:rsidRDefault="0028643C" w:rsidP="003B12CF">
      <w:pPr>
        <w:autoSpaceDE w:val="0"/>
        <w:autoSpaceDN w:val="0"/>
        <w:adjustRightInd w:val="0"/>
        <w:spacing w:after="0" w:line="240" w:lineRule="auto"/>
        <w:jc w:val="both"/>
        <w:rPr>
          <w:rFonts w:ascii="Times New Roman" w:hAnsi="Times New Roman" w:cs="Times New Roman"/>
          <w:b/>
          <w:sz w:val="24"/>
          <w:szCs w:val="24"/>
        </w:rPr>
      </w:pPr>
    </w:p>
    <w:p w:rsidR="004553C2" w:rsidRPr="003B12CF" w:rsidRDefault="004553C2" w:rsidP="003B12CF">
      <w:pPr>
        <w:autoSpaceDE w:val="0"/>
        <w:autoSpaceDN w:val="0"/>
        <w:adjustRightInd w:val="0"/>
        <w:spacing w:after="0" w:line="240" w:lineRule="auto"/>
        <w:jc w:val="both"/>
        <w:rPr>
          <w:rFonts w:ascii="Times New Roman" w:hAnsi="Times New Roman" w:cs="Times New Roman"/>
          <w:b/>
          <w:sz w:val="24"/>
          <w:szCs w:val="24"/>
        </w:rPr>
      </w:pPr>
    </w:p>
    <w:p w:rsidR="004553C2" w:rsidRPr="003B12CF" w:rsidRDefault="004553C2" w:rsidP="003B12CF">
      <w:pPr>
        <w:autoSpaceDE w:val="0"/>
        <w:autoSpaceDN w:val="0"/>
        <w:adjustRightInd w:val="0"/>
        <w:spacing w:after="0" w:line="240" w:lineRule="auto"/>
        <w:jc w:val="both"/>
        <w:rPr>
          <w:rFonts w:ascii="Times New Roman" w:hAnsi="Times New Roman" w:cs="Times New Roman"/>
          <w:b/>
          <w:sz w:val="24"/>
          <w:szCs w:val="24"/>
        </w:rPr>
      </w:pPr>
    </w:p>
    <w:p w:rsidR="0028643C" w:rsidRDefault="00E463A2" w:rsidP="003B12CF">
      <w:pPr>
        <w:autoSpaceDE w:val="0"/>
        <w:autoSpaceDN w:val="0"/>
        <w:adjustRightInd w:val="0"/>
        <w:spacing w:after="0" w:line="240" w:lineRule="auto"/>
        <w:jc w:val="both"/>
        <w:rPr>
          <w:rFonts w:ascii="Times New Roman" w:hAnsi="Times New Roman" w:cs="Times New Roman"/>
          <w:sz w:val="24"/>
          <w:szCs w:val="24"/>
        </w:rPr>
      </w:pPr>
      <w:r w:rsidRPr="0028643C">
        <w:rPr>
          <w:rFonts w:ascii="Times New Roman" w:hAnsi="Times New Roman" w:cs="Times New Roman"/>
          <w:b/>
          <w:sz w:val="24"/>
          <w:szCs w:val="24"/>
        </w:rPr>
        <w:t>1.1.2. Принципы и подходы к формированию Программы</w:t>
      </w:r>
      <w:r w:rsidRPr="00E463A2">
        <w:rPr>
          <w:rFonts w:ascii="Times New Roman" w:hAnsi="Times New Roman" w:cs="Times New Roman"/>
          <w:sz w:val="24"/>
          <w:szCs w:val="24"/>
        </w:rPr>
        <w:t xml:space="preserve"> </w:t>
      </w:r>
    </w:p>
    <w:p w:rsidR="0028643C" w:rsidRDefault="00E463A2" w:rsidP="003B12CF">
      <w:pPr>
        <w:autoSpaceDE w:val="0"/>
        <w:autoSpaceDN w:val="0"/>
        <w:adjustRightInd w:val="0"/>
        <w:spacing w:after="0" w:line="240" w:lineRule="auto"/>
        <w:jc w:val="both"/>
        <w:rPr>
          <w:rFonts w:ascii="Times New Roman" w:hAnsi="Times New Roman" w:cs="Times New Roman"/>
          <w:sz w:val="24"/>
          <w:szCs w:val="24"/>
        </w:rPr>
      </w:pPr>
      <w:r w:rsidRPr="0028643C">
        <w:rPr>
          <w:rFonts w:ascii="Times New Roman" w:hAnsi="Times New Roman" w:cs="Times New Roman"/>
          <w:b/>
          <w:sz w:val="24"/>
          <w:szCs w:val="24"/>
        </w:rPr>
        <w:t>Обязательная часть</w:t>
      </w:r>
      <w:r w:rsidRPr="00E463A2">
        <w:rPr>
          <w:rFonts w:ascii="Times New Roman" w:hAnsi="Times New Roman" w:cs="Times New Roman"/>
          <w:sz w:val="24"/>
          <w:szCs w:val="24"/>
        </w:rPr>
        <w:t xml:space="preserve"> </w:t>
      </w:r>
    </w:p>
    <w:p w:rsidR="0028643C" w:rsidRDefault="00E463A2" w:rsidP="003B12CF">
      <w:pPr>
        <w:autoSpaceDE w:val="0"/>
        <w:autoSpaceDN w:val="0"/>
        <w:adjustRightInd w:val="0"/>
        <w:spacing w:after="0" w:line="240" w:lineRule="auto"/>
        <w:jc w:val="both"/>
        <w:rPr>
          <w:rFonts w:ascii="Times New Roman" w:hAnsi="Times New Roman" w:cs="Times New Roman"/>
          <w:sz w:val="24"/>
          <w:szCs w:val="24"/>
        </w:rPr>
      </w:pPr>
      <w:r w:rsidRPr="00E463A2">
        <w:rPr>
          <w:rFonts w:ascii="Times New Roman" w:hAnsi="Times New Roman" w:cs="Times New Roman"/>
          <w:sz w:val="24"/>
          <w:szCs w:val="24"/>
        </w:rPr>
        <w:t>Образовательная программа построена на следующих принципах ДО</w:t>
      </w:r>
      <w:r w:rsidR="008F00B6">
        <w:rPr>
          <w:rFonts w:ascii="Times New Roman" w:hAnsi="Times New Roman" w:cs="Times New Roman"/>
          <w:sz w:val="24"/>
          <w:szCs w:val="24"/>
        </w:rPr>
        <w:t xml:space="preserve"> </w:t>
      </w:r>
      <w:r w:rsidR="008F00B6" w:rsidRPr="00624B28">
        <w:rPr>
          <w:rFonts w:ascii="Times New Roman" w:hAnsi="Times New Roman" w:cs="Times New Roman"/>
          <w:sz w:val="24"/>
          <w:szCs w:val="24"/>
        </w:rPr>
        <w:t>(</w:t>
      </w:r>
      <w:r w:rsidR="008F00B6">
        <w:rPr>
          <w:rFonts w:ascii="Times New Roman" w:hAnsi="Times New Roman" w:cs="Times New Roman"/>
          <w:i/>
          <w:sz w:val="24"/>
          <w:szCs w:val="24"/>
        </w:rPr>
        <w:t>в соответствии с ФГОС ДО</w:t>
      </w:r>
      <w:r w:rsidR="008F00B6">
        <w:rPr>
          <w:rFonts w:ascii="Times New Roman" w:hAnsi="Times New Roman" w:cs="Times New Roman"/>
          <w:sz w:val="24"/>
          <w:szCs w:val="24"/>
        </w:rPr>
        <w:t xml:space="preserve"> и </w:t>
      </w:r>
      <w:r w:rsidRPr="00E463A2">
        <w:rPr>
          <w:rFonts w:ascii="Times New Roman" w:hAnsi="Times New Roman" w:cs="Times New Roman"/>
          <w:sz w:val="24"/>
          <w:szCs w:val="24"/>
        </w:rPr>
        <w:t>установленных ФГОС ДО</w:t>
      </w:r>
      <w:r w:rsidR="008F00B6">
        <w:rPr>
          <w:rFonts w:ascii="Times New Roman" w:hAnsi="Times New Roman" w:cs="Times New Roman"/>
          <w:i/>
          <w:sz w:val="24"/>
          <w:szCs w:val="24"/>
        </w:rPr>
        <w:t>)</w:t>
      </w:r>
      <w:r w:rsidRPr="00E463A2">
        <w:rPr>
          <w:rFonts w:ascii="Times New Roman" w:hAnsi="Times New Roman" w:cs="Times New Roman"/>
          <w:sz w:val="24"/>
          <w:szCs w:val="24"/>
        </w:rPr>
        <w:t xml:space="preserve">: </w:t>
      </w:r>
    </w:p>
    <w:p w:rsidR="0028643C" w:rsidRDefault="00E463A2" w:rsidP="003B12CF">
      <w:pPr>
        <w:autoSpaceDE w:val="0"/>
        <w:autoSpaceDN w:val="0"/>
        <w:adjustRightInd w:val="0"/>
        <w:spacing w:after="0" w:line="240" w:lineRule="auto"/>
        <w:jc w:val="both"/>
        <w:rPr>
          <w:rFonts w:ascii="Times New Roman" w:hAnsi="Times New Roman" w:cs="Times New Roman"/>
          <w:sz w:val="24"/>
          <w:szCs w:val="24"/>
        </w:rPr>
      </w:pPr>
      <w:r w:rsidRPr="00E463A2">
        <w:rPr>
          <w:rFonts w:ascii="Times New Roman" w:hAnsi="Times New Roman" w:cs="Times New Roman"/>
          <w:sz w:val="24"/>
          <w:szCs w:val="24"/>
        </w:rPr>
        <w:t xml:space="preserve">1) полноценное проживание ребенком всех этапов детства (младенческого, раннего и дошкольного возрастов), обогащение (амплификация) детского развития; </w:t>
      </w:r>
    </w:p>
    <w:p w:rsidR="0028643C" w:rsidRDefault="00E463A2" w:rsidP="003B12CF">
      <w:pPr>
        <w:autoSpaceDE w:val="0"/>
        <w:autoSpaceDN w:val="0"/>
        <w:adjustRightInd w:val="0"/>
        <w:spacing w:after="0" w:line="240" w:lineRule="auto"/>
        <w:jc w:val="both"/>
        <w:rPr>
          <w:rFonts w:ascii="Times New Roman" w:hAnsi="Times New Roman" w:cs="Times New Roman"/>
          <w:sz w:val="24"/>
          <w:szCs w:val="24"/>
        </w:rPr>
      </w:pPr>
      <w:r w:rsidRPr="00E463A2">
        <w:rPr>
          <w:rFonts w:ascii="Times New Roman" w:hAnsi="Times New Roman" w:cs="Times New Roman"/>
          <w:sz w:val="24"/>
          <w:szCs w:val="24"/>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28643C" w:rsidRDefault="00E463A2" w:rsidP="003B12CF">
      <w:pPr>
        <w:autoSpaceDE w:val="0"/>
        <w:autoSpaceDN w:val="0"/>
        <w:adjustRightInd w:val="0"/>
        <w:spacing w:after="0" w:line="240" w:lineRule="auto"/>
        <w:jc w:val="both"/>
        <w:rPr>
          <w:rFonts w:ascii="Times New Roman" w:hAnsi="Times New Roman" w:cs="Times New Roman"/>
          <w:sz w:val="24"/>
          <w:szCs w:val="24"/>
        </w:rPr>
      </w:pPr>
      <w:r w:rsidRPr="00E463A2">
        <w:rPr>
          <w:rFonts w:ascii="Times New Roman" w:hAnsi="Times New Roman" w:cs="Times New Roman"/>
          <w:sz w:val="24"/>
          <w:szCs w:val="24"/>
        </w:rP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раннего и дошкольного возрастов, а также педагогических работников (далее вместе – взрослые); </w:t>
      </w:r>
    </w:p>
    <w:p w:rsidR="0028643C" w:rsidRDefault="00E463A2" w:rsidP="003B12CF">
      <w:pPr>
        <w:autoSpaceDE w:val="0"/>
        <w:autoSpaceDN w:val="0"/>
        <w:adjustRightInd w:val="0"/>
        <w:spacing w:after="0" w:line="240" w:lineRule="auto"/>
        <w:jc w:val="both"/>
        <w:rPr>
          <w:rFonts w:ascii="Times New Roman" w:hAnsi="Times New Roman" w:cs="Times New Roman"/>
          <w:sz w:val="24"/>
          <w:szCs w:val="24"/>
        </w:rPr>
      </w:pPr>
      <w:r w:rsidRPr="00E463A2">
        <w:rPr>
          <w:rFonts w:ascii="Times New Roman" w:hAnsi="Times New Roman" w:cs="Times New Roman"/>
          <w:sz w:val="24"/>
          <w:szCs w:val="24"/>
        </w:rPr>
        <w:t xml:space="preserve">4) признание ребенка полноценным участником (субъектом) образовательных отношений; </w:t>
      </w:r>
    </w:p>
    <w:p w:rsidR="0028643C" w:rsidRDefault="00E463A2" w:rsidP="003B12CF">
      <w:pPr>
        <w:autoSpaceDE w:val="0"/>
        <w:autoSpaceDN w:val="0"/>
        <w:adjustRightInd w:val="0"/>
        <w:spacing w:after="0" w:line="240" w:lineRule="auto"/>
        <w:jc w:val="both"/>
        <w:rPr>
          <w:rFonts w:ascii="Times New Roman" w:hAnsi="Times New Roman" w:cs="Times New Roman"/>
          <w:sz w:val="24"/>
          <w:szCs w:val="24"/>
        </w:rPr>
      </w:pPr>
      <w:r w:rsidRPr="00E463A2">
        <w:rPr>
          <w:rFonts w:ascii="Times New Roman" w:hAnsi="Times New Roman" w:cs="Times New Roman"/>
          <w:sz w:val="24"/>
          <w:szCs w:val="24"/>
        </w:rPr>
        <w:t xml:space="preserve">5) поддержка инициативы детей в различных видах деятельности; </w:t>
      </w:r>
    </w:p>
    <w:p w:rsidR="0028643C" w:rsidRDefault="00E463A2" w:rsidP="003B12CF">
      <w:pPr>
        <w:autoSpaceDE w:val="0"/>
        <w:autoSpaceDN w:val="0"/>
        <w:adjustRightInd w:val="0"/>
        <w:spacing w:after="0" w:line="240" w:lineRule="auto"/>
        <w:jc w:val="both"/>
        <w:rPr>
          <w:rFonts w:ascii="Times New Roman" w:hAnsi="Times New Roman" w:cs="Times New Roman"/>
          <w:sz w:val="24"/>
          <w:szCs w:val="24"/>
        </w:rPr>
      </w:pPr>
      <w:r w:rsidRPr="00E463A2">
        <w:rPr>
          <w:rFonts w:ascii="Times New Roman" w:hAnsi="Times New Roman" w:cs="Times New Roman"/>
          <w:sz w:val="24"/>
          <w:szCs w:val="24"/>
        </w:rPr>
        <w:t xml:space="preserve">6) сотрудничество МБДОУ с семьей; </w:t>
      </w:r>
    </w:p>
    <w:p w:rsidR="00350526" w:rsidRDefault="00E463A2" w:rsidP="003B12CF">
      <w:pPr>
        <w:autoSpaceDE w:val="0"/>
        <w:autoSpaceDN w:val="0"/>
        <w:adjustRightInd w:val="0"/>
        <w:spacing w:after="0" w:line="240" w:lineRule="auto"/>
        <w:jc w:val="both"/>
        <w:rPr>
          <w:rFonts w:ascii="Times New Roman" w:hAnsi="Times New Roman" w:cs="Times New Roman"/>
          <w:sz w:val="24"/>
          <w:szCs w:val="24"/>
        </w:rPr>
      </w:pPr>
      <w:r w:rsidRPr="00E463A2">
        <w:rPr>
          <w:rFonts w:ascii="Times New Roman" w:hAnsi="Times New Roman" w:cs="Times New Roman"/>
          <w:sz w:val="24"/>
          <w:szCs w:val="24"/>
        </w:rPr>
        <w:t xml:space="preserve">7) приобщение детей к социокультурным нормам, традициям семьи, общества и государства; </w:t>
      </w:r>
    </w:p>
    <w:p w:rsidR="0028643C" w:rsidRDefault="00E463A2" w:rsidP="003B12CF">
      <w:pPr>
        <w:autoSpaceDE w:val="0"/>
        <w:autoSpaceDN w:val="0"/>
        <w:adjustRightInd w:val="0"/>
        <w:spacing w:after="0" w:line="240" w:lineRule="auto"/>
        <w:jc w:val="both"/>
        <w:rPr>
          <w:rFonts w:ascii="Times New Roman" w:hAnsi="Times New Roman" w:cs="Times New Roman"/>
          <w:sz w:val="24"/>
          <w:szCs w:val="24"/>
        </w:rPr>
      </w:pPr>
      <w:r w:rsidRPr="00E463A2">
        <w:rPr>
          <w:rFonts w:ascii="Times New Roman" w:hAnsi="Times New Roman" w:cs="Times New Roman"/>
          <w:sz w:val="24"/>
          <w:szCs w:val="24"/>
        </w:rPr>
        <w:t xml:space="preserve">8) формирование познавательных интересов и познавательных действий ребенка в различных видах деятельности; </w:t>
      </w:r>
    </w:p>
    <w:p w:rsidR="0028643C" w:rsidRDefault="00E463A2" w:rsidP="003B12CF">
      <w:pPr>
        <w:autoSpaceDE w:val="0"/>
        <w:autoSpaceDN w:val="0"/>
        <w:adjustRightInd w:val="0"/>
        <w:spacing w:after="0" w:line="240" w:lineRule="auto"/>
        <w:jc w:val="both"/>
        <w:rPr>
          <w:rFonts w:ascii="Times New Roman" w:hAnsi="Times New Roman" w:cs="Times New Roman"/>
          <w:sz w:val="24"/>
          <w:szCs w:val="24"/>
        </w:rPr>
      </w:pPr>
      <w:r w:rsidRPr="00E463A2">
        <w:rPr>
          <w:rFonts w:ascii="Times New Roman" w:hAnsi="Times New Roman" w:cs="Times New Roman"/>
          <w:sz w:val="24"/>
          <w:szCs w:val="24"/>
        </w:rPr>
        <w:t xml:space="preserve">9) возрастная адекватность дошкольного образования (соответствие условий, требований, методов возрасту и особенностям развития); </w:t>
      </w:r>
    </w:p>
    <w:p w:rsidR="0028643C" w:rsidRDefault="00E463A2" w:rsidP="003B12CF">
      <w:pPr>
        <w:autoSpaceDE w:val="0"/>
        <w:autoSpaceDN w:val="0"/>
        <w:adjustRightInd w:val="0"/>
        <w:spacing w:after="0" w:line="240" w:lineRule="auto"/>
        <w:jc w:val="both"/>
        <w:rPr>
          <w:rFonts w:ascii="Times New Roman" w:hAnsi="Times New Roman" w:cs="Times New Roman"/>
          <w:sz w:val="24"/>
          <w:szCs w:val="24"/>
        </w:rPr>
      </w:pPr>
      <w:r w:rsidRPr="00E463A2">
        <w:rPr>
          <w:rFonts w:ascii="Times New Roman" w:hAnsi="Times New Roman" w:cs="Times New Roman"/>
          <w:sz w:val="24"/>
          <w:szCs w:val="24"/>
        </w:rPr>
        <w:t xml:space="preserve">10) учет этнокультурной ситуации развития детей. </w:t>
      </w:r>
    </w:p>
    <w:p w:rsidR="00E9158B" w:rsidRDefault="00E9158B" w:rsidP="003B12CF">
      <w:p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E9158B">
        <w:rPr>
          <w:rFonts w:ascii="Times New Roman" w:hAnsi="Times New Roman" w:cs="Times New Roman"/>
          <w:sz w:val="24"/>
          <w:szCs w:val="24"/>
        </w:rPr>
        <w:t xml:space="preserve"> </w:t>
      </w:r>
      <w:r w:rsidRPr="00212A1E">
        <w:rPr>
          <w:rFonts w:ascii="Times New Roman" w:hAnsi="Times New Roman" w:cs="Times New Roman"/>
          <w:sz w:val="24"/>
          <w:szCs w:val="24"/>
        </w:rPr>
        <w:t xml:space="preserve">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происходит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rsidR="00E9158B" w:rsidRDefault="00E9158B" w:rsidP="003B12CF">
      <w:pPr>
        <w:tabs>
          <w:tab w:val="left" w:pos="284"/>
        </w:tabs>
        <w:autoSpaceDE w:val="0"/>
        <w:autoSpaceDN w:val="0"/>
        <w:adjustRightInd w:val="0"/>
        <w:spacing w:after="0" w:line="240" w:lineRule="auto"/>
        <w:jc w:val="both"/>
        <w:rPr>
          <w:rFonts w:ascii="Times New Roman" w:hAnsi="Times New Roman" w:cs="Times New Roman"/>
          <w:sz w:val="24"/>
          <w:szCs w:val="24"/>
        </w:rPr>
      </w:pPr>
      <w:r w:rsidRPr="00212A1E">
        <w:rPr>
          <w:rFonts w:ascii="Times New Roman" w:hAnsi="Times New Roman" w:cs="Times New Roman"/>
          <w:sz w:val="24"/>
          <w:szCs w:val="24"/>
        </w:rPr>
        <w:t>1</w:t>
      </w:r>
      <w:r>
        <w:rPr>
          <w:rFonts w:ascii="Times New Roman" w:hAnsi="Times New Roman" w:cs="Times New Roman"/>
          <w:sz w:val="24"/>
          <w:szCs w:val="24"/>
        </w:rPr>
        <w:t>2)</w:t>
      </w:r>
      <w:r w:rsidRPr="00212A1E">
        <w:rPr>
          <w:rFonts w:ascii="Times New Roman" w:hAnsi="Times New Roman" w:cs="Times New Roman"/>
          <w:sz w:val="24"/>
          <w:szCs w:val="24"/>
        </w:rPr>
        <w:t xml:space="preserve">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E9158B" w:rsidRDefault="00E9158B" w:rsidP="003B12CF">
      <w:pPr>
        <w:tabs>
          <w:tab w:val="left" w:pos="284"/>
        </w:tabs>
        <w:autoSpaceDE w:val="0"/>
        <w:autoSpaceDN w:val="0"/>
        <w:adjustRightInd w:val="0"/>
        <w:spacing w:after="0" w:line="240" w:lineRule="auto"/>
        <w:jc w:val="both"/>
        <w:rPr>
          <w:rFonts w:ascii="Times New Roman" w:hAnsi="Times New Roman" w:cs="Times New Roman"/>
          <w:sz w:val="24"/>
          <w:szCs w:val="24"/>
        </w:rPr>
      </w:pPr>
      <w:r w:rsidRPr="00212A1E">
        <w:rPr>
          <w:rFonts w:ascii="Times New Roman" w:hAnsi="Times New Roman" w:cs="Times New Roman"/>
          <w:sz w:val="24"/>
          <w:szCs w:val="24"/>
        </w:rPr>
        <w:t>1</w:t>
      </w:r>
      <w:r>
        <w:rPr>
          <w:rFonts w:ascii="Times New Roman" w:hAnsi="Times New Roman" w:cs="Times New Roman"/>
          <w:sz w:val="24"/>
          <w:szCs w:val="24"/>
        </w:rPr>
        <w:t>3)</w:t>
      </w:r>
      <w:r w:rsidRPr="00212A1E">
        <w:rPr>
          <w:rFonts w:ascii="Times New Roman" w:hAnsi="Times New Roman" w:cs="Times New Roman"/>
          <w:sz w:val="24"/>
          <w:szCs w:val="24"/>
        </w:rPr>
        <w:t xml:space="preserve"> Учет гендерной специфики развития детей дошкольного возраста предполагает не только изучение закономерностей формирования и развития характеристик личности ребенка как представителя определенного пола, но и конкретизация путей и способов достижения </w:t>
      </w:r>
      <w:r w:rsidRPr="00212A1E">
        <w:rPr>
          <w:rFonts w:ascii="Times New Roman" w:hAnsi="Times New Roman" w:cs="Times New Roman"/>
          <w:sz w:val="24"/>
          <w:szCs w:val="24"/>
        </w:rPr>
        <w:lastRenderedPageBreak/>
        <w:t xml:space="preserve">гендерного равенства детей, исполнения ими гендерных ролей, тех моделей социального поведения, которые им предстоит выполнять в будущем и успешное овладение которыми обеспечит их гармоничное вхождение в социум. </w:t>
      </w:r>
    </w:p>
    <w:p w:rsidR="00E9158B" w:rsidRDefault="00E9158B" w:rsidP="003B12CF">
      <w:p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350526">
        <w:rPr>
          <w:rFonts w:ascii="Times New Roman" w:hAnsi="Times New Roman" w:cs="Times New Roman"/>
          <w:sz w:val="24"/>
          <w:szCs w:val="24"/>
        </w:rPr>
        <w:t xml:space="preserve"> </w:t>
      </w:r>
      <w:r w:rsidRPr="00212A1E">
        <w:rPr>
          <w:rFonts w:ascii="Times New Roman" w:hAnsi="Times New Roman" w:cs="Times New Roman"/>
          <w:sz w:val="24"/>
          <w:szCs w:val="24"/>
        </w:rPr>
        <w:t xml:space="preserve">Комплексно-тематический принцип построения образовательного процесса, предполагающий объединение комплекса различных видов детской деятельности вокруг единой темы при организации образовательного процесса. </w:t>
      </w:r>
    </w:p>
    <w:p w:rsidR="0028643C" w:rsidRDefault="00E463A2" w:rsidP="003B12CF">
      <w:pPr>
        <w:autoSpaceDE w:val="0"/>
        <w:autoSpaceDN w:val="0"/>
        <w:adjustRightInd w:val="0"/>
        <w:spacing w:after="0" w:line="240" w:lineRule="auto"/>
        <w:jc w:val="both"/>
        <w:rPr>
          <w:rFonts w:ascii="Times New Roman" w:hAnsi="Times New Roman" w:cs="Times New Roman"/>
          <w:sz w:val="24"/>
          <w:szCs w:val="24"/>
        </w:rPr>
      </w:pPr>
      <w:r w:rsidRPr="0028643C">
        <w:rPr>
          <w:rFonts w:ascii="Times New Roman" w:hAnsi="Times New Roman" w:cs="Times New Roman"/>
          <w:b/>
          <w:sz w:val="24"/>
          <w:szCs w:val="24"/>
        </w:rPr>
        <w:t>Часть, формируемая участниками образовательных отношений</w:t>
      </w:r>
      <w:r w:rsidRPr="00E463A2">
        <w:rPr>
          <w:rFonts w:ascii="Times New Roman" w:hAnsi="Times New Roman" w:cs="Times New Roman"/>
          <w:sz w:val="24"/>
          <w:szCs w:val="24"/>
        </w:rPr>
        <w:t xml:space="preserve">. </w:t>
      </w:r>
    </w:p>
    <w:p w:rsidR="00970D7D" w:rsidRPr="00970D7D" w:rsidRDefault="00970D7D" w:rsidP="003B12CF">
      <w:pPr>
        <w:spacing w:after="0" w:line="240" w:lineRule="auto"/>
        <w:ind w:firstLine="709"/>
        <w:jc w:val="both"/>
        <w:rPr>
          <w:rFonts w:ascii="Times New Roman" w:hAnsi="Times New Roman" w:cs="Times New Roman"/>
          <w:i/>
          <w:sz w:val="24"/>
          <w:szCs w:val="24"/>
        </w:rPr>
      </w:pPr>
      <w:r w:rsidRPr="00970D7D">
        <w:rPr>
          <w:rFonts w:ascii="Times New Roman" w:hAnsi="Times New Roman" w:cs="Times New Roman"/>
          <w:i/>
          <w:sz w:val="24"/>
          <w:szCs w:val="24"/>
        </w:rPr>
        <w:t>Принципы и подходы к формированию программы с учетом регионального компонента</w:t>
      </w:r>
    </w:p>
    <w:p w:rsidR="00E9158B" w:rsidRPr="00627C5B" w:rsidRDefault="00E9158B" w:rsidP="003B12CF">
      <w:pPr>
        <w:spacing w:after="0" w:line="240" w:lineRule="auto"/>
        <w:jc w:val="both"/>
        <w:rPr>
          <w:rFonts w:ascii="Times New Roman" w:hAnsi="Times New Roman"/>
          <w:sz w:val="24"/>
          <w:szCs w:val="24"/>
        </w:rPr>
      </w:pPr>
      <w:r w:rsidRPr="00627C5B">
        <w:rPr>
          <w:rFonts w:ascii="Times New Roman" w:hAnsi="Times New Roman"/>
          <w:sz w:val="24"/>
          <w:szCs w:val="24"/>
        </w:rPr>
        <w:t xml:space="preserve">– принцип приоритета общечеловеческих ценностей: этнической толерантности, «культуры мира», равноправия языковых, этнических групп независимо от статуса, численности и времени проживания на полуострове (в программе за основу берется алфавитный порядок упоминания этносов, языковых групп); </w:t>
      </w:r>
    </w:p>
    <w:p w:rsidR="00E9158B" w:rsidRPr="00627C5B" w:rsidRDefault="00E9158B" w:rsidP="003B12CF">
      <w:pPr>
        <w:spacing w:after="0" w:line="240" w:lineRule="auto"/>
        <w:jc w:val="both"/>
        <w:rPr>
          <w:rFonts w:ascii="Times New Roman" w:hAnsi="Times New Roman"/>
          <w:sz w:val="24"/>
          <w:szCs w:val="24"/>
        </w:rPr>
      </w:pPr>
      <w:r w:rsidRPr="00627C5B">
        <w:rPr>
          <w:rFonts w:ascii="Times New Roman" w:hAnsi="Times New Roman"/>
          <w:sz w:val="24"/>
          <w:szCs w:val="24"/>
        </w:rPr>
        <w:t xml:space="preserve">– принцип возрождения, сохранения и развития этнокультурной самобытности и диалога культур (вопросы традиционной культуры рассматриваются по тематическому принципу); </w:t>
      </w:r>
    </w:p>
    <w:p w:rsidR="00E9158B" w:rsidRPr="00627C5B" w:rsidRDefault="00E9158B" w:rsidP="003B12CF">
      <w:pPr>
        <w:spacing w:after="0" w:line="240" w:lineRule="auto"/>
        <w:jc w:val="both"/>
        <w:rPr>
          <w:rFonts w:ascii="Times New Roman" w:hAnsi="Times New Roman"/>
          <w:sz w:val="24"/>
          <w:szCs w:val="24"/>
        </w:rPr>
      </w:pPr>
      <w:r w:rsidRPr="00627C5B">
        <w:rPr>
          <w:rFonts w:ascii="Times New Roman" w:hAnsi="Times New Roman"/>
          <w:sz w:val="24"/>
          <w:szCs w:val="24"/>
        </w:rPr>
        <w:t xml:space="preserve">– принцип доступности: формы и методы работы с детьми, объем историко-этнографического материала должны соответствовать возрастным и психологическим особенностям восприятия детей дошкольного возраста; </w:t>
      </w:r>
    </w:p>
    <w:p w:rsidR="00E9158B" w:rsidRPr="00627C5B" w:rsidRDefault="00E9158B" w:rsidP="003B12CF">
      <w:pPr>
        <w:spacing w:after="0" w:line="240" w:lineRule="auto"/>
        <w:jc w:val="both"/>
        <w:rPr>
          <w:rFonts w:ascii="Times New Roman" w:hAnsi="Times New Roman"/>
          <w:sz w:val="24"/>
          <w:szCs w:val="24"/>
        </w:rPr>
      </w:pPr>
      <w:r w:rsidRPr="00627C5B">
        <w:rPr>
          <w:rFonts w:ascii="Times New Roman" w:hAnsi="Times New Roman"/>
          <w:sz w:val="24"/>
          <w:szCs w:val="24"/>
        </w:rPr>
        <w:t>– принцип преемственности с начальным звеном образования предполагает продолжение и углубление содержания работы по гражданско-патриотическому воспитанию детей младшего школьного возраста.</w:t>
      </w:r>
    </w:p>
    <w:p w:rsidR="00E9158B" w:rsidRDefault="00E9158B" w:rsidP="003B12CF">
      <w:pPr>
        <w:autoSpaceDE w:val="0"/>
        <w:autoSpaceDN w:val="0"/>
        <w:adjustRightInd w:val="0"/>
        <w:spacing w:after="0" w:line="240" w:lineRule="auto"/>
        <w:ind w:firstLine="567"/>
        <w:jc w:val="both"/>
        <w:rPr>
          <w:rFonts w:ascii="Times New Roman" w:hAnsi="Times New Roman" w:cs="Times New Roman"/>
          <w:sz w:val="24"/>
          <w:szCs w:val="24"/>
        </w:rPr>
      </w:pPr>
      <w:r w:rsidRPr="00E463A2">
        <w:rPr>
          <w:rFonts w:ascii="Times New Roman" w:hAnsi="Times New Roman" w:cs="Times New Roman"/>
          <w:sz w:val="24"/>
          <w:szCs w:val="24"/>
        </w:rPr>
        <w:t xml:space="preserve">В рамках реализации Программы предусмотрено использование образовательных технологий: игровая педагогическая технология, технология проектной деятельности, технология сотрудничества, технологии предметно – развивающей среды. Обоснованный набор приемов, методов, способов организации образовательного процесса, направленный на достижение конкретных результатов по отношению к конкретным детям. </w:t>
      </w:r>
    </w:p>
    <w:p w:rsidR="00E9158B" w:rsidRPr="00E463A2" w:rsidRDefault="00E9158B" w:rsidP="003B12CF">
      <w:pPr>
        <w:autoSpaceDE w:val="0"/>
        <w:autoSpaceDN w:val="0"/>
        <w:adjustRightInd w:val="0"/>
        <w:spacing w:after="0" w:line="240" w:lineRule="auto"/>
        <w:ind w:firstLine="567"/>
        <w:jc w:val="both"/>
        <w:rPr>
          <w:rFonts w:ascii="Times New Roman" w:hAnsi="Times New Roman" w:cs="Times New Roman"/>
          <w:sz w:val="24"/>
          <w:szCs w:val="24"/>
        </w:rPr>
      </w:pPr>
      <w:r w:rsidRPr="00E463A2">
        <w:rPr>
          <w:rFonts w:ascii="Times New Roman" w:hAnsi="Times New Roman" w:cs="Times New Roman"/>
          <w:sz w:val="24"/>
          <w:szCs w:val="24"/>
        </w:rPr>
        <w:t>Используемые педагогические технологии, при реализации Программы гарантируют получение результата за счет четко определенной последовательности действий педагогической команды, использования методов и приемов во взаимодействии с детьми, их родителями, другими членами педагогического коллектива</w:t>
      </w:r>
      <w:r>
        <w:rPr>
          <w:rFonts w:ascii="Times New Roman" w:hAnsi="Times New Roman" w:cs="Times New Roman"/>
          <w:sz w:val="24"/>
          <w:szCs w:val="24"/>
        </w:rPr>
        <w:t>.</w:t>
      </w:r>
    </w:p>
    <w:p w:rsidR="00E9158B" w:rsidRPr="00627C5B" w:rsidRDefault="00E9158B" w:rsidP="003B12CF">
      <w:pPr>
        <w:spacing w:after="0" w:line="240" w:lineRule="auto"/>
        <w:ind w:firstLine="567"/>
        <w:jc w:val="both"/>
        <w:rPr>
          <w:rFonts w:ascii="Times New Roman" w:hAnsi="Times New Roman"/>
          <w:sz w:val="24"/>
          <w:szCs w:val="24"/>
        </w:rPr>
      </w:pPr>
      <w:r w:rsidRPr="00627C5B">
        <w:rPr>
          <w:rFonts w:ascii="Times New Roman" w:hAnsi="Times New Roman"/>
          <w:sz w:val="24"/>
          <w:szCs w:val="24"/>
        </w:rPr>
        <w:t>Глубокое духовное содержание, нравственная направленность в системе разностороннего воспитания личности обеспечивает ребенку потребности коммуникативного, познавательного, творческого характера, помогает воспринимать мир во всем его многообразии, понимать мир человеческих отношений.</w:t>
      </w:r>
    </w:p>
    <w:p w:rsidR="00E9158B" w:rsidRPr="00627C5B" w:rsidRDefault="00E9158B" w:rsidP="003B12CF">
      <w:pPr>
        <w:spacing w:after="0" w:line="240" w:lineRule="auto"/>
        <w:ind w:firstLine="567"/>
        <w:jc w:val="both"/>
        <w:rPr>
          <w:rFonts w:ascii="Times New Roman" w:hAnsi="Times New Roman"/>
          <w:sz w:val="24"/>
          <w:szCs w:val="24"/>
        </w:rPr>
      </w:pPr>
      <w:r w:rsidRPr="00627C5B">
        <w:rPr>
          <w:rFonts w:ascii="Times New Roman" w:hAnsi="Times New Roman"/>
          <w:sz w:val="24"/>
          <w:szCs w:val="24"/>
        </w:rPr>
        <w:t>Программа «Крымский веночек» ориентирована на детей младшего, среднего и старшего дошкольного возраста (от 3 до 7 лет).</w:t>
      </w:r>
    </w:p>
    <w:p w:rsidR="003557A9" w:rsidRDefault="003557A9" w:rsidP="003B12CF">
      <w:pPr>
        <w:autoSpaceDE w:val="0"/>
        <w:autoSpaceDN w:val="0"/>
        <w:adjustRightInd w:val="0"/>
        <w:spacing w:before="240" w:after="0" w:line="240" w:lineRule="auto"/>
        <w:jc w:val="both"/>
        <w:rPr>
          <w:rFonts w:ascii="Times New Roman" w:hAnsi="Times New Roman" w:cs="Times New Roman"/>
          <w:sz w:val="24"/>
          <w:szCs w:val="24"/>
        </w:rPr>
      </w:pPr>
      <w:r w:rsidRPr="003557A9">
        <w:rPr>
          <w:rFonts w:ascii="Times New Roman" w:hAnsi="Times New Roman" w:cs="Times New Roman"/>
          <w:b/>
          <w:sz w:val="24"/>
          <w:szCs w:val="24"/>
        </w:rPr>
        <w:t xml:space="preserve">1.1.3.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 </w:t>
      </w:r>
    </w:p>
    <w:p w:rsidR="00D906C4" w:rsidRPr="00970D7D" w:rsidRDefault="00D906C4" w:rsidP="003B12CF">
      <w:pPr>
        <w:tabs>
          <w:tab w:val="left" w:pos="284"/>
        </w:tabs>
        <w:autoSpaceDE w:val="0"/>
        <w:autoSpaceDN w:val="0"/>
        <w:adjustRightInd w:val="0"/>
        <w:spacing w:after="0" w:line="240" w:lineRule="auto"/>
        <w:jc w:val="both"/>
        <w:rPr>
          <w:rFonts w:ascii="Times New Roman" w:hAnsi="Times New Roman" w:cs="Times New Roman"/>
          <w:i/>
          <w:sz w:val="24"/>
          <w:szCs w:val="24"/>
          <w:u w:val="single"/>
        </w:rPr>
      </w:pPr>
      <w:r w:rsidRPr="00970D7D">
        <w:rPr>
          <w:rFonts w:ascii="Times New Roman" w:hAnsi="Times New Roman" w:cs="Times New Roman"/>
          <w:i/>
          <w:sz w:val="24"/>
          <w:szCs w:val="24"/>
          <w:u w:val="single"/>
        </w:rPr>
        <w:t>Общие характеристики</w:t>
      </w:r>
      <w:r w:rsidR="00FA14C0" w:rsidRPr="00970D7D">
        <w:rPr>
          <w:rFonts w:ascii="Times New Roman" w:hAnsi="Times New Roman" w:cs="Times New Roman"/>
          <w:i/>
          <w:sz w:val="24"/>
          <w:szCs w:val="24"/>
          <w:u w:val="single"/>
        </w:rPr>
        <w:t xml:space="preserve"> МБДОУ:</w:t>
      </w:r>
    </w:p>
    <w:p w:rsidR="00D906C4" w:rsidRPr="00FA14C0" w:rsidRDefault="00D906C4" w:rsidP="003B12CF">
      <w:pPr>
        <w:tabs>
          <w:tab w:val="left" w:pos="284"/>
        </w:tabs>
        <w:autoSpaceDE w:val="0"/>
        <w:autoSpaceDN w:val="0"/>
        <w:adjustRightInd w:val="0"/>
        <w:spacing w:after="0" w:line="240" w:lineRule="auto"/>
        <w:jc w:val="both"/>
        <w:rPr>
          <w:rFonts w:ascii="Times New Roman" w:hAnsi="Times New Roman" w:cs="Times New Roman"/>
          <w:sz w:val="24"/>
          <w:szCs w:val="24"/>
        </w:rPr>
      </w:pPr>
      <w:r w:rsidRPr="00FA14C0">
        <w:rPr>
          <w:rFonts w:ascii="Times New Roman" w:hAnsi="Times New Roman" w:cs="Times New Roman"/>
          <w:sz w:val="24"/>
          <w:szCs w:val="24"/>
        </w:rPr>
        <w:t xml:space="preserve">Организационно - правовая форма: муниципальное бюджетное учреждение </w:t>
      </w:r>
    </w:p>
    <w:p w:rsidR="00D906C4" w:rsidRPr="00FA14C0" w:rsidRDefault="00D906C4" w:rsidP="003B12CF">
      <w:pPr>
        <w:tabs>
          <w:tab w:val="left" w:pos="284"/>
        </w:tabs>
        <w:autoSpaceDE w:val="0"/>
        <w:autoSpaceDN w:val="0"/>
        <w:adjustRightInd w:val="0"/>
        <w:spacing w:after="0" w:line="240" w:lineRule="auto"/>
        <w:jc w:val="both"/>
        <w:rPr>
          <w:rFonts w:ascii="Times New Roman" w:hAnsi="Times New Roman" w:cs="Times New Roman"/>
          <w:sz w:val="24"/>
          <w:szCs w:val="24"/>
        </w:rPr>
      </w:pPr>
      <w:r w:rsidRPr="00FA14C0">
        <w:rPr>
          <w:rFonts w:ascii="Times New Roman" w:hAnsi="Times New Roman" w:cs="Times New Roman"/>
          <w:sz w:val="24"/>
          <w:szCs w:val="24"/>
        </w:rPr>
        <w:t xml:space="preserve">Тип: дошкольное образовательное учреждение. </w:t>
      </w:r>
    </w:p>
    <w:p w:rsidR="00D906C4" w:rsidRPr="00FA14C0" w:rsidRDefault="00D906C4" w:rsidP="003B12CF">
      <w:pPr>
        <w:tabs>
          <w:tab w:val="left" w:pos="284"/>
        </w:tabs>
        <w:autoSpaceDE w:val="0"/>
        <w:autoSpaceDN w:val="0"/>
        <w:adjustRightInd w:val="0"/>
        <w:spacing w:after="0" w:line="240" w:lineRule="auto"/>
        <w:jc w:val="both"/>
        <w:rPr>
          <w:rFonts w:ascii="Times New Roman" w:hAnsi="Times New Roman" w:cs="Times New Roman"/>
          <w:sz w:val="24"/>
          <w:szCs w:val="24"/>
        </w:rPr>
      </w:pPr>
      <w:r w:rsidRPr="00FA14C0">
        <w:rPr>
          <w:rFonts w:ascii="Times New Roman" w:hAnsi="Times New Roman" w:cs="Times New Roman"/>
          <w:sz w:val="24"/>
          <w:szCs w:val="24"/>
        </w:rPr>
        <w:t xml:space="preserve">Вид: детский сад общеразвивающего вида. </w:t>
      </w:r>
    </w:p>
    <w:p w:rsidR="00D906C4" w:rsidRPr="00FA14C0" w:rsidRDefault="00D906C4" w:rsidP="003B12CF">
      <w:pPr>
        <w:tabs>
          <w:tab w:val="left" w:pos="284"/>
        </w:tabs>
        <w:autoSpaceDE w:val="0"/>
        <w:autoSpaceDN w:val="0"/>
        <w:adjustRightInd w:val="0"/>
        <w:spacing w:after="0" w:line="240" w:lineRule="auto"/>
        <w:jc w:val="both"/>
        <w:rPr>
          <w:rFonts w:ascii="Times New Roman" w:hAnsi="Times New Roman" w:cs="Times New Roman"/>
          <w:sz w:val="24"/>
          <w:szCs w:val="24"/>
        </w:rPr>
      </w:pPr>
      <w:r w:rsidRPr="00FA14C0">
        <w:rPr>
          <w:rFonts w:ascii="Times New Roman" w:hAnsi="Times New Roman" w:cs="Times New Roman"/>
          <w:sz w:val="24"/>
          <w:szCs w:val="24"/>
        </w:rPr>
        <w:t xml:space="preserve">Форма обучения: очная. </w:t>
      </w:r>
    </w:p>
    <w:p w:rsidR="00D906C4" w:rsidRPr="00FA14C0" w:rsidRDefault="00D906C4" w:rsidP="003B12CF">
      <w:pPr>
        <w:tabs>
          <w:tab w:val="left" w:pos="284"/>
        </w:tabs>
        <w:autoSpaceDE w:val="0"/>
        <w:autoSpaceDN w:val="0"/>
        <w:adjustRightInd w:val="0"/>
        <w:spacing w:after="0" w:line="240" w:lineRule="auto"/>
        <w:jc w:val="both"/>
        <w:rPr>
          <w:rFonts w:ascii="Times New Roman" w:hAnsi="Times New Roman" w:cs="Times New Roman"/>
          <w:sz w:val="24"/>
          <w:szCs w:val="24"/>
        </w:rPr>
      </w:pPr>
      <w:r w:rsidRPr="00FA14C0">
        <w:rPr>
          <w:rFonts w:ascii="Times New Roman" w:hAnsi="Times New Roman" w:cs="Times New Roman"/>
          <w:sz w:val="24"/>
          <w:szCs w:val="24"/>
        </w:rPr>
        <w:t xml:space="preserve">Статус юридического лица: муниципальный </w:t>
      </w:r>
    </w:p>
    <w:p w:rsidR="00D906C4" w:rsidRPr="00FA14C0" w:rsidRDefault="00D906C4" w:rsidP="003B12CF">
      <w:pPr>
        <w:tabs>
          <w:tab w:val="left" w:pos="284"/>
        </w:tabs>
        <w:autoSpaceDE w:val="0"/>
        <w:autoSpaceDN w:val="0"/>
        <w:adjustRightInd w:val="0"/>
        <w:spacing w:after="0" w:line="240" w:lineRule="auto"/>
        <w:jc w:val="both"/>
        <w:rPr>
          <w:rFonts w:ascii="Times New Roman" w:hAnsi="Times New Roman" w:cs="Times New Roman"/>
          <w:sz w:val="24"/>
          <w:szCs w:val="24"/>
        </w:rPr>
      </w:pPr>
      <w:r w:rsidRPr="00FA14C0">
        <w:rPr>
          <w:rFonts w:ascii="Times New Roman" w:hAnsi="Times New Roman" w:cs="Times New Roman"/>
          <w:sz w:val="24"/>
          <w:szCs w:val="24"/>
        </w:rPr>
        <w:t xml:space="preserve">Продолжительность учебного года: 36 недель. </w:t>
      </w:r>
    </w:p>
    <w:p w:rsidR="00D906C4" w:rsidRPr="00FA14C0" w:rsidRDefault="00F70DC0" w:rsidP="003B12CF">
      <w:pPr>
        <w:tabs>
          <w:tab w:val="left" w:pos="2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МБДОУ «Фрунзенский детский сад «Сказка</w:t>
      </w:r>
      <w:r w:rsidR="00D906C4" w:rsidRPr="00FA14C0">
        <w:rPr>
          <w:rFonts w:ascii="Times New Roman" w:hAnsi="Times New Roman" w:cs="Times New Roman"/>
          <w:sz w:val="24"/>
          <w:szCs w:val="24"/>
        </w:rPr>
        <w:t>»  реализует основные задачи дошкольного образования: охрана жизни и здоровья воспитанников, социально-коммуникативное, познавательное, речевое, художественно-эстетическое и физическое развитие детей.</w:t>
      </w:r>
    </w:p>
    <w:p w:rsidR="00D906C4" w:rsidRPr="00FA14C0" w:rsidRDefault="00D906C4" w:rsidP="003B12CF">
      <w:pPr>
        <w:tabs>
          <w:tab w:val="left" w:pos="284"/>
        </w:tabs>
        <w:autoSpaceDE w:val="0"/>
        <w:autoSpaceDN w:val="0"/>
        <w:adjustRightInd w:val="0"/>
        <w:spacing w:after="0" w:line="240" w:lineRule="auto"/>
        <w:jc w:val="both"/>
        <w:rPr>
          <w:rFonts w:ascii="Times New Roman" w:hAnsi="Times New Roman" w:cs="Times New Roman"/>
          <w:sz w:val="24"/>
          <w:szCs w:val="24"/>
        </w:rPr>
      </w:pPr>
      <w:r w:rsidRPr="00FA14C0">
        <w:rPr>
          <w:rFonts w:ascii="Times New Roman" w:hAnsi="Times New Roman" w:cs="Times New Roman"/>
          <w:sz w:val="24"/>
          <w:szCs w:val="24"/>
        </w:rPr>
        <w:t xml:space="preserve">Нормативный срок обучения: 5 лет. </w:t>
      </w:r>
    </w:p>
    <w:p w:rsidR="00D906C4" w:rsidRPr="00FA14C0" w:rsidRDefault="00D906C4" w:rsidP="003B12CF">
      <w:pPr>
        <w:tabs>
          <w:tab w:val="left" w:pos="284"/>
        </w:tabs>
        <w:autoSpaceDE w:val="0"/>
        <w:autoSpaceDN w:val="0"/>
        <w:adjustRightInd w:val="0"/>
        <w:spacing w:after="0" w:line="240" w:lineRule="auto"/>
        <w:jc w:val="both"/>
        <w:rPr>
          <w:rFonts w:ascii="Times New Roman" w:hAnsi="Times New Roman" w:cs="Times New Roman"/>
          <w:sz w:val="24"/>
          <w:szCs w:val="24"/>
        </w:rPr>
      </w:pPr>
      <w:r w:rsidRPr="00FA14C0">
        <w:rPr>
          <w:rFonts w:ascii="Times New Roman" w:hAnsi="Times New Roman" w:cs="Times New Roman"/>
          <w:sz w:val="24"/>
          <w:szCs w:val="24"/>
        </w:rPr>
        <w:t xml:space="preserve">Язык обучения: русский. </w:t>
      </w:r>
    </w:p>
    <w:p w:rsidR="00D906C4" w:rsidRPr="00FA14C0" w:rsidRDefault="00D906C4" w:rsidP="003B12CF">
      <w:pPr>
        <w:tabs>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FA14C0">
        <w:rPr>
          <w:rFonts w:ascii="Times New Roman" w:hAnsi="Times New Roman" w:cs="Times New Roman"/>
          <w:sz w:val="24"/>
          <w:szCs w:val="24"/>
        </w:rPr>
        <w:lastRenderedPageBreak/>
        <w:t xml:space="preserve">В МБДОУ принимаются дети в возрасте от 1,5 до 7 лет, группы формируются по возрастному принципу. При приёме в ДОУ учитывается возраст ребенка на начало учебного года. </w:t>
      </w:r>
    </w:p>
    <w:p w:rsidR="00D906C4" w:rsidRPr="00FA14C0" w:rsidRDefault="00D906C4" w:rsidP="003B12CF">
      <w:pPr>
        <w:tabs>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FA14C0">
        <w:rPr>
          <w:rFonts w:ascii="Times New Roman" w:hAnsi="Times New Roman" w:cs="Times New Roman"/>
          <w:sz w:val="24"/>
          <w:szCs w:val="24"/>
        </w:rPr>
        <w:t>Программа рассчитана на работу с детьми от 1,5 до 7(8) лет.</w:t>
      </w:r>
    </w:p>
    <w:p w:rsidR="00D906C4" w:rsidRPr="00FA14C0" w:rsidRDefault="00D906C4" w:rsidP="003B12CF">
      <w:pPr>
        <w:tabs>
          <w:tab w:val="left" w:pos="0"/>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FA14C0">
        <w:rPr>
          <w:rFonts w:ascii="Times New Roman" w:hAnsi="Times New Roman" w:cs="Times New Roman"/>
          <w:sz w:val="24"/>
          <w:szCs w:val="24"/>
        </w:rPr>
        <w:t xml:space="preserve">Приоритетные направления деятельности: </w:t>
      </w:r>
    </w:p>
    <w:p w:rsidR="00D906C4" w:rsidRPr="00FA14C0" w:rsidRDefault="00D906C4" w:rsidP="003B12CF">
      <w:pPr>
        <w:pStyle w:val="a6"/>
        <w:numPr>
          <w:ilvl w:val="0"/>
          <w:numId w:val="10"/>
        </w:numPr>
        <w:tabs>
          <w:tab w:val="left" w:pos="0"/>
          <w:tab w:val="left" w:pos="284"/>
        </w:tabs>
        <w:autoSpaceDE w:val="0"/>
        <w:autoSpaceDN w:val="0"/>
        <w:adjustRightInd w:val="0"/>
        <w:spacing w:after="0" w:line="240" w:lineRule="auto"/>
        <w:ind w:left="0" w:firstLine="284"/>
        <w:jc w:val="both"/>
        <w:rPr>
          <w:rFonts w:ascii="Times New Roman" w:hAnsi="Times New Roman"/>
          <w:sz w:val="24"/>
          <w:szCs w:val="24"/>
        </w:rPr>
      </w:pPr>
      <w:r w:rsidRPr="00FA14C0">
        <w:rPr>
          <w:rFonts w:ascii="Times New Roman" w:hAnsi="Times New Roman"/>
          <w:sz w:val="24"/>
          <w:szCs w:val="24"/>
        </w:rPr>
        <w:t xml:space="preserve">физическое развитие </w:t>
      </w:r>
      <w:r w:rsidRPr="00FA14C0">
        <w:rPr>
          <w:rFonts w:ascii="Times New Roman" w:hAnsi="Times New Roman"/>
          <w:bCs/>
          <w:sz w:val="24"/>
          <w:szCs w:val="24"/>
        </w:rPr>
        <w:t>с использованием современных здоровьесберегающих технологий;</w:t>
      </w:r>
    </w:p>
    <w:p w:rsidR="00D906C4" w:rsidRPr="00FA14C0" w:rsidRDefault="00D906C4" w:rsidP="003B12CF">
      <w:pPr>
        <w:pStyle w:val="a6"/>
        <w:numPr>
          <w:ilvl w:val="0"/>
          <w:numId w:val="10"/>
        </w:numPr>
        <w:tabs>
          <w:tab w:val="left" w:pos="0"/>
          <w:tab w:val="left" w:pos="284"/>
        </w:tabs>
        <w:autoSpaceDE w:val="0"/>
        <w:autoSpaceDN w:val="0"/>
        <w:adjustRightInd w:val="0"/>
        <w:spacing w:after="0" w:line="240" w:lineRule="auto"/>
        <w:ind w:left="0" w:firstLine="284"/>
        <w:jc w:val="both"/>
        <w:rPr>
          <w:rFonts w:ascii="Times New Roman" w:hAnsi="Times New Roman"/>
          <w:sz w:val="24"/>
          <w:szCs w:val="24"/>
        </w:rPr>
      </w:pPr>
      <w:r w:rsidRPr="00FA14C0">
        <w:rPr>
          <w:rFonts w:ascii="Times New Roman" w:hAnsi="Times New Roman"/>
          <w:sz w:val="24"/>
          <w:szCs w:val="24"/>
        </w:rPr>
        <w:t xml:space="preserve">патриотическое воспитание; </w:t>
      </w:r>
    </w:p>
    <w:p w:rsidR="00D906C4" w:rsidRDefault="00D906C4" w:rsidP="003B12CF">
      <w:pPr>
        <w:pStyle w:val="a6"/>
        <w:numPr>
          <w:ilvl w:val="0"/>
          <w:numId w:val="10"/>
        </w:numPr>
        <w:tabs>
          <w:tab w:val="left" w:pos="0"/>
          <w:tab w:val="left" w:pos="284"/>
        </w:tabs>
        <w:autoSpaceDE w:val="0"/>
        <w:autoSpaceDN w:val="0"/>
        <w:adjustRightInd w:val="0"/>
        <w:spacing w:after="0" w:line="240" w:lineRule="auto"/>
        <w:ind w:left="0" w:firstLine="284"/>
        <w:jc w:val="both"/>
        <w:rPr>
          <w:rFonts w:ascii="Times New Roman" w:hAnsi="Times New Roman"/>
          <w:sz w:val="24"/>
          <w:szCs w:val="24"/>
        </w:rPr>
      </w:pPr>
      <w:r w:rsidRPr="00FA14C0">
        <w:rPr>
          <w:rFonts w:ascii="Times New Roman" w:hAnsi="Times New Roman"/>
          <w:sz w:val="24"/>
          <w:szCs w:val="24"/>
        </w:rPr>
        <w:t xml:space="preserve">художественно-эстетическое развитие. </w:t>
      </w:r>
    </w:p>
    <w:p w:rsidR="003C2A53" w:rsidRPr="003C2A53" w:rsidRDefault="003C2A53" w:rsidP="003B12CF">
      <w:pPr>
        <w:tabs>
          <w:tab w:val="left" w:pos="284"/>
        </w:tabs>
        <w:autoSpaceDE w:val="0"/>
        <w:autoSpaceDN w:val="0"/>
        <w:adjustRightInd w:val="0"/>
        <w:spacing w:after="0" w:line="240" w:lineRule="auto"/>
        <w:ind w:firstLine="709"/>
        <w:jc w:val="both"/>
        <w:rPr>
          <w:rFonts w:ascii="Times New Roman" w:hAnsi="Times New Roman" w:cs="Times New Roman"/>
          <w:b/>
          <w:i/>
          <w:sz w:val="24"/>
          <w:szCs w:val="24"/>
        </w:rPr>
      </w:pPr>
      <w:r w:rsidRPr="003C2A53">
        <w:rPr>
          <w:rFonts w:ascii="Times New Roman" w:hAnsi="Times New Roman" w:cs="Times New Roman"/>
          <w:b/>
          <w:i/>
          <w:sz w:val="24"/>
          <w:szCs w:val="24"/>
        </w:rPr>
        <w:t xml:space="preserve">Вариативная часть, формируемая участниками образовательных отношений, включает в себя: </w:t>
      </w:r>
    </w:p>
    <w:p w:rsidR="003C2A53" w:rsidRDefault="003C2A53" w:rsidP="003B12CF">
      <w:pPr>
        <w:tabs>
          <w:tab w:val="left" w:pos="284"/>
        </w:tabs>
        <w:autoSpaceDE w:val="0"/>
        <w:autoSpaceDN w:val="0"/>
        <w:adjustRightInd w:val="0"/>
        <w:spacing w:after="0" w:line="240" w:lineRule="auto"/>
        <w:jc w:val="both"/>
        <w:rPr>
          <w:rFonts w:ascii="Times New Roman" w:hAnsi="Times New Roman" w:cs="Times New Roman"/>
          <w:sz w:val="24"/>
          <w:szCs w:val="24"/>
        </w:rPr>
      </w:pPr>
      <w:r w:rsidRPr="00560950">
        <w:rPr>
          <w:rFonts w:ascii="Times New Roman" w:hAnsi="Times New Roman" w:cs="Times New Roman"/>
          <w:sz w:val="24"/>
          <w:szCs w:val="24"/>
        </w:rPr>
        <w:sym w:font="Symbol" w:char="F0B7"/>
      </w:r>
      <w:r w:rsidRPr="00560950">
        <w:rPr>
          <w:rFonts w:ascii="Times New Roman" w:hAnsi="Times New Roman" w:cs="Times New Roman"/>
          <w:sz w:val="24"/>
          <w:szCs w:val="24"/>
        </w:rPr>
        <w:t xml:space="preserve"> реализацию регионального компонента, опирающегося на ознакомление с национальными традициями народов РК, духовным богатством культурного наследия народов К</w:t>
      </w:r>
      <w:r>
        <w:rPr>
          <w:rFonts w:ascii="Times New Roman" w:hAnsi="Times New Roman" w:cs="Times New Roman"/>
          <w:sz w:val="24"/>
          <w:szCs w:val="24"/>
        </w:rPr>
        <w:t>рыма, национальном возрождение;</w:t>
      </w:r>
    </w:p>
    <w:p w:rsidR="00BF553A" w:rsidRDefault="003C2A53" w:rsidP="003B12CF">
      <w:p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B7"/>
      </w:r>
      <w:r w:rsidRPr="00560950">
        <w:rPr>
          <w:rFonts w:ascii="Times New Roman" w:hAnsi="Times New Roman" w:cs="Times New Roman"/>
          <w:sz w:val="24"/>
          <w:szCs w:val="24"/>
        </w:rPr>
        <w:t xml:space="preserve"> изменение взглядов педагогов и родителей воспитанников (законных представителей) на целевые ориентиры дошкольного образования, связанные с приобретением детьми опыта освоения, сохранения и дальнейшего</w:t>
      </w:r>
      <w:r w:rsidR="00BF553A">
        <w:rPr>
          <w:rFonts w:ascii="Times New Roman" w:hAnsi="Times New Roman" w:cs="Times New Roman"/>
          <w:sz w:val="24"/>
          <w:szCs w:val="24"/>
        </w:rPr>
        <w:t xml:space="preserve"> развития человеческой культуры;</w:t>
      </w:r>
      <w:r w:rsidRPr="00560950">
        <w:rPr>
          <w:rFonts w:ascii="Times New Roman" w:hAnsi="Times New Roman" w:cs="Times New Roman"/>
          <w:sz w:val="24"/>
          <w:szCs w:val="24"/>
        </w:rPr>
        <w:t xml:space="preserve"> </w:t>
      </w:r>
    </w:p>
    <w:p w:rsidR="003C2A53" w:rsidRDefault="003C2A53" w:rsidP="003B12CF">
      <w:pPr>
        <w:tabs>
          <w:tab w:val="left" w:pos="284"/>
        </w:tabs>
        <w:autoSpaceDE w:val="0"/>
        <w:autoSpaceDN w:val="0"/>
        <w:adjustRightInd w:val="0"/>
        <w:spacing w:after="0" w:line="240" w:lineRule="auto"/>
        <w:jc w:val="both"/>
        <w:rPr>
          <w:rFonts w:ascii="Times New Roman" w:hAnsi="Times New Roman" w:cs="Times New Roman"/>
          <w:sz w:val="24"/>
          <w:szCs w:val="24"/>
        </w:rPr>
      </w:pPr>
      <w:r w:rsidRPr="00560950">
        <w:rPr>
          <w:rFonts w:ascii="Times New Roman" w:hAnsi="Times New Roman" w:cs="Times New Roman"/>
          <w:sz w:val="24"/>
          <w:szCs w:val="24"/>
        </w:rPr>
        <w:sym w:font="Symbol" w:char="F0B7"/>
      </w:r>
      <w:r w:rsidRPr="00560950">
        <w:rPr>
          <w:rFonts w:ascii="Times New Roman" w:hAnsi="Times New Roman" w:cs="Times New Roman"/>
          <w:sz w:val="24"/>
          <w:szCs w:val="24"/>
        </w:rPr>
        <w:t xml:space="preserve"> воодушевление педагогов и родителей на организацию конструирования как развивающей и развивающейся деятельности, дающей радость открытия мира, созидания, общения, творчества. </w:t>
      </w:r>
    </w:p>
    <w:p w:rsidR="00FA14C0" w:rsidRPr="00FA14C0" w:rsidRDefault="00FA14C0" w:rsidP="003B12CF">
      <w:pPr>
        <w:tabs>
          <w:tab w:val="left" w:pos="284"/>
        </w:tabs>
        <w:autoSpaceDE w:val="0"/>
        <w:autoSpaceDN w:val="0"/>
        <w:adjustRightInd w:val="0"/>
        <w:spacing w:after="0" w:line="240" w:lineRule="auto"/>
        <w:ind w:firstLine="567"/>
        <w:jc w:val="both"/>
        <w:rPr>
          <w:rFonts w:ascii="Times New Roman" w:hAnsi="Times New Roman"/>
          <w:sz w:val="24"/>
          <w:szCs w:val="24"/>
        </w:rPr>
      </w:pPr>
      <w:r w:rsidRPr="00FA14C0">
        <w:rPr>
          <w:rFonts w:ascii="Times New Roman" w:hAnsi="Times New Roman"/>
          <w:sz w:val="24"/>
          <w:szCs w:val="24"/>
        </w:rPr>
        <w:t xml:space="preserve">В ходе реализации Программы важно разработать модель взаимодействия детей и взрослых в образовательном пространстве детского сада в форме сотворчества. Сотворчество рассматривается как высшая форма деятельности людей, целью которой является совместное </w:t>
      </w:r>
      <w:r w:rsidR="00970D7D" w:rsidRPr="00FA14C0">
        <w:rPr>
          <w:rFonts w:ascii="Times New Roman" w:hAnsi="Times New Roman"/>
          <w:sz w:val="24"/>
          <w:szCs w:val="24"/>
        </w:rPr>
        <w:t>создание продукта в любом виде деятельности (художественно-эстетической, социально-</w:t>
      </w:r>
      <w:r w:rsidR="00970D7D" w:rsidRPr="00970D7D">
        <w:rPr>
          <w:rFonts w:ascii="Times New Roman" w:hAnsi="Times New Roman"/>
          <w:sz w:val="24"/>
          <w:szCs w:val="24"/>
        </w:rPr>
        <w:t xml:space="preserve"> </w:t>
      </w:r>
      <w:r w:rsidR="00970D7D" w:rsidRPr="00FA14C0">
        <w:rPr>
          <w:rFonts w:ascii="Times New Roman" w:hAnsi="Times New Roman"/>
          <w:sz w:val="24"/>
          <w:szCs w:val="24"/>
        </w:rPr>
        <w:t>коммуникативной, познавательной, исследовательской и др.) и в разных формах презентации</w:t>
      </w:r>
      <w:r w:rsidR="00BF553A">
        <w:rPr>
          <w:rFonts w:ascii="Times New Roman" w:hAnsi="Times New Roman"/>
          <w:sz w:val="24"/>
          <w:szCs w:val="24"/>
        </w:rPr>
        <w:t xml:space="preserve"> </w:t>
      </w:r>
      <w:r w:rsidRPr="00FA14C0">
        <w:rPr>
          <w:rFonts w:ascii="Times New Roman" w:hAnsi="Times New Roman"/>
          <w:sz w:val="24"/>
          <w:szCs w:val="24"/>
        </w:rPr>
        <w:t xml:space="preserve">этого продукта (коллаж, панно, инсталляция, театральная постановка, рукотворная книга, художественная выставка и др.). </w:t>
      </w:r>
    </w:p>
    <w:p w:rsidR="00B305A3" w:rsidRDefault="00B305A3" w:rsidP="003B12CF">
      <w:pPr>
        <w:autoSpaceDE w:val="0"/>
        <w:autoSpaceDN w:val="0"/>
        <w:adjustRightInd w:val="0"/>
        <w:spacing w:after="0" w:line="240" w:lineRule="auto"/>
        <w:ind w:firstLine="567"/>
        <w:jc w:val="both"/>
      </w:pPr>
      <w:r w:rsidRPr="00B305A3">
        <w:rPr>
          <w:rFonts w:ascii="Times New Roman" w:hAnsi="Times New Roman" w:cs="Times New Roman"/>
          <w:sz w:val="24"/>
          <w:szCs w:val="24"/>
        </w:rPr>
        <w:t xml:space="preserve">Программа строится на основе общих закономерностей развития личности детей дошкольного возраста </w:t>
      </w:r>
      <w:r w:rsidRPr="00B305A3">
        <w:rPr>
          <w:rFonts w:ascii="Times New Roman" w:hAnsi="Times New Roman" w:cs="Times New Roman"/>
          <w:i/>
          <w:sz w:val="24"/>
          <w:szCs w:val="24"/>
        </w:rPr>
        <w:t>с учетом сенситивных периодов</w:t>
      </w:r>
      <w:r w:rsidRPr="00B305A3">
        <w:rPr>
          <w:rFonts w:ascii="Times New Roman" w:hAnsi="Times New Roman" w:cs="Times New Roman"/>
          <w:sz w:val="24"/>
          <w:szCs w:val="24"/>
        </w:rPr>
        <w:t xml:space="preserve"> в развитии</w:t>
      </w:r>
      <w:r w:rsidRPr="00BF553A">
        <w:rPr>
          <w:rFonts w:ascii="Times New Roman" w:hAnsi="Times New Roman" w:cs="Times New Roman"/>
          <w:b/>
          <w:sz w:val="24"/>
          <w:szCs w:val="24"/>
          <w:vertAlign w:val="superscript"/>
        </w:rPr>
        <w:t>1</w:t>
      </w:r>
      <w:r w:rsidRPr="00B305A3">
        <w:rPr>
          <w:rFonts w:ascii="Times New Roman" w:hAnsi="Times New Roman" w:cs="Times New Roman"/>
          <w:sz w:val="24"/>
          <w:szCs w:val="24"/>
        </w:rPr>
        <w:t>.</w:t>
      </w:r>
      <w:r>
        <w:t xml:space="preserve">  </w:t>
      </w:r>
    </w:p>
    <w:p w:rsidR="003557A9" w:rsidRDefault="00987276" w:rsidP="003B12CF">
      <w:pPr>
        <w:autoSpaceDE w:val="0"/>
        <w:autoSpaceDN w:val="0"/>
        <w:adjustRightInd w:val="0"/>
        <w:spacing w:after="0" w:line="240" w:lineRule="auto"/>
        <w:ind w:firstLine="567"/>
        <w:jc w:val="both"/>
        <w:rPr>
          <w:rFonts w:ascii="Times New Roman" w:hAnsi="Times New Roman" w:cs="Times New Roman"/>
          <w:sz w:val="24"/>
          <w:szCs w:val="24"/>
        </w:rPr>
      </w:pPr>
      <w:r w:rsidRPr="003557A9">
        <w:rPr>
          <w:rFonts w:ascii="Times New Roman" w:hAnsi="Times New Roman" w:cs="Times New Roman"/>
          <w:sz w:val="24"/>
          <w:szCs w:val="24"/>
        </w:rPr>
        <w:t>В соответствии с ФГОС ДО специфика дошкольного возраста и системные</w:t>
      </w:r>
      <w:r>
        <w:rPr>
          <w:rFonts w:ascii="Times New Roman" w:hAnsi="Times New Roman" w:cs="Times New Roman"/>
          <w:sz w:val="24"/>
          <w:szCs w:val="24"/>
        </w:rPr>
        <w:t xml:space="preserve"> </w:t>
      </w:r>
      <w:r w:rsidRPr="003557A9">
        <w:rPr>
          <w:rFonts w:ascii="Times New Roman" w:hAnsi="Times New Roman" w:cs="Times New Roman"/>
          <w:sz w:val="24"/>
          <w:szCs w:val="24"/>
        </w:rPr>
        <w:t>особенности ДО делают неправомерными требования от ребенка дошкольного</w:t>
      </w:r>
      <w:r w:rsidRPr="00987276">
        <w:rPr>
          <w:rFonts w:ascii="Times New Roman" w:hAnsi="Times New Roman" w:cs="Times New Roman"/>
          <w:sz w:val="24"/>
          <w:szCs w:val="24"/>
        </w:rPr>
        <w:t xml:space="preserve"> </w:t>
      </w:r>
      <w:r w:rsidRPr="003557A9">
        <w:rPr>
          <w:rFonts w:ascii="Times New Roman" w:hAnsi="Times New Roman" w:cs="Times New Roman"/>
          <w:sz w:val="24"/>
          <w:szCs w:val="24"/>
        </w:rPr>
        <w:t>возраста</w:t>
      </w:r>
      <w:r w:rsidRPr="00987276">
        <w:rPr>
          <w:rFonts w:ascii="Times New Roman" w:hAnsi="Times New Roman" w:cs="Times New Roman"/>
          <w:sz w:val="24"/>
          <w:szCs w:val="24"/>
        </w:rPr>
        <w:t xml:space="preserve"> </w:t>
      </w:r>
      <w:r w:rsidRPr="003557A9">
        <w:rPr>
          <w:rFonts w:ascii="Times New Roman" w:hAnsi="Times New Roman" w:cs="Times New Roman"/>
          <w:sz w:val="24"/>
          <w:szCs w:val="24"/>
        </w:rPr>
        <w:t xml:space="preserve">конкретных </w:t>
      </w:r>
      <w:r w:rsidR="003557A9" w:rsidRPr="003557A9">
        <w:rPr>
          <w:rFonts w:ascii="Times New Roman" w:hAnsi="Times New Roman" w:cs="Times New Roman"/>
          <w:sz w:val="24"/>
          <w:szCs w:val="24"/>
        </w:rPr>
        <w:t xml:space="preserve">образовательных достижений. Поэтому планируемые результаты освоения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 </w:t>
      </w:r>
    </w:p>
    <w:p w:rsidR="00883601" w:rsidRPr="00987276" w:rsidRDefault="00883601" w:rsidP="003B12CF">
      <w:pPr>
        <w:autoSpaceDE w:val="0"/>
        <w:autoSpaceDN w:val="0"/>
        <w:adjustRightInd w:val="0"/>
        <w:spacing w:after="0" w:line="240" w:lineRule="auto"/>
        <w:ind w:firstLine="708"/>
        <w:jc w:val="both"/>
        <w:rPr>
          <w:rFonts w:ascii="Times New Roman" w:hAnsi="Times New Roman" w:cs="Times New Roman"/>
          <w:sz w:val="24"/>
          <w:szCs w:val="24"/>
        </w:rPr>
      </w:pPr>
      <w:r w:rsidRPr="003557A9">
        <w:rPr>
          <w:rFonts w:ascii="Times New Roman" w:hAnsi="Times New Roman" w:cs="Times New Roman"/>
          <w:sz w:val="24"/>
          <w:szCs w:val="24"/>
        </w:rPr>
        <w:t>Обозначенные в Федеральной программе возрастные ориентиры имеют условный характер, что предполагает широкий возрастной диапазон для достижения ребенком</w:t>
      </w:r>
      <w:r>
        <w:rPr>
          <w:rFonts w:ascii="Times New Roman" w:hAnsi="Times New Roman" w:cs="Times New Roman"/>
          <w:sz w:val="24"/>
          <w:szCs w:val="24"/>
        </w:rPr>
        <w:t xml:space="preserve"> </w:t>
      </w:r>
      <w:r w:rsidRPr="003557A9">
        <w:rPr>
          <w:rFonts w:ascii="Times New Roman" w:hAnsi="Times New Roman" w:cs="Times New Roman"/>
          <w:sz w:val="24"/>
          <w:szCs w:val="24"/>
        </w:rPr>
        <w:t>планируемых результатов. Это связано с неустойчивостью, гетерохронностью и</w:t>
      </w:r>
      <w:r>
        <w:rPr>
          <w:rFonts w:ascii="Times New Roman" w:hAnsi="Times New Roman" w:cs="Times New Roman"/>
          <w:sz w:val="24"/>
          <w:szCs w:val="24"/>
        </w:rPr>
        <w:t xml:space="preserve"> </w:t>
      </w:r>
      <w:r w:rsidRPr="003557A9">
        <w:rPr>
          <w:rFonts w:ascii="Times New Roman" w:hAnsi="Times New Roman" w:cs="Times New Roman"/>
          <w:sz w:val="24"/>
          <w:szCs w:val="24"/>
        </w:rPr>
        <w:t>индивидуальным темпом психического развития детей в дошкольном детстве, особенно при</w:t>
      </w:r>
    </w:p>
    <w:p w:rsidR="00883601" w:rsidRPr="00883601" w:rsidRDefault="00883601" w:rsidP="003B12CF">
      <w:pPr>
        <w:tabs>
          <w:tab w:val="left" w:pos="426"/>
        </w:tabs>
        <w:spacing w:after="0" w:line="240" w:lineRule="auto"/>
        <w:ind w:right="-1"/>
        <w:jc w:val="both"/>
        <w:rPr>
          <w:rFonts w:ascii="Times New Roman" w:hAnsi="Times New Roman" w:cs="Times New Roman"/>
          <w:i/>
          <w:sz w:val="20"/>
          <w:szCs w:val="20"/>
        </w:rPr>
      </w:pPr>
      <w:r w:rsidRPr="003557A9">
        <w:rPr>
          <w:rFonts w:ascii="Times New Roman" w:hAnsi="Times New Roman" w:cs="Times New Roman"/>
          <w:sz w:val="24"/>
          <w:szCs w:val="24"/>
        </w:rPr>
        <w:t xml:space="preserve">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w:t>
      </w:r>
    </w:p>
    <w:p w:rsidR="003557A9" w:rsidRDefault="003557A9" w:rsidP="003B12CF">
      <w:pPr>
        <w:autoSpaceDE w:val="0"/>
        <w:autoSpaceDN w:val="0"/>
        <w:adjustRightInd w:val="0"/>
        <w:spacing w:after="0" w:line="240" w:lineRule="auto"/>
        <w:ind w:firstLine="708"/>
        <w:jc w:val="both"/>
        <w:rPr>
          <w:rFonts w:ascii="Times New Roman" w:hAnsi="Times New Roman" w:cs="Times New Roman"/>
          <w:sz w:val="24"/>
          <w:szCs w:val="24"/>
        </w:rPr>
      </w:pPr>
      <w:r w:rsidRPr="003557A9">
        <w:rPr>
          <w:rFonts w:ascii="Times New Roman" w:hAnsi="Times New Roman" w:cs="Times New Roman"/>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rsidR="00D23652" w:rsidRPr="00470061" w:rsidRDefault="00D23652" w:rsidP="003B12CF">
      <w:pPr>
        <w:tabs>
          <w:tab w:val="left" w:pos="284"/>
        </w:tabs>
        <w:autoSpaceDE w:val="0"/>
        <w:autoSpaceDN w:val="0"/>
        <w:adjustRightInd w:val="0"/>
        <w:spacing w:after="0" w:line="240" w:lineRule="auto"/>
        <w:jc w:val="center"/>
        <w:rPr>
          <w:rFonts w:ascii="Times New Roman" w:hAnsi="Times New Roman" w:cs="Times New Roman"/>
          <w:b/>
          <w:sz w:val="24"/>
          <w:szCs w:val="24"/>
        </w:rPr>
      </w:pPr>
      <w:r w:rsidRPr="00470061">
        <w:rPr>
          <w:rFonts w:ascii="Times New Roman" w:hAnsi="Times New Roman" w:cs="Times New Roman"/>
          <w:b/>
          <w:sz w:val="24"/>
          <w:szCs w:val="24"/>
        </w:rPr>
        <w:t>Основные характеристики особенностей развития детей</w:t>
      </w:r>
    </w:p>
    <w:p w:rsidR="00D23652" w:rsidRDefault="00D23652" w:rsidP="003B12CF">
      <w:pPr>
        <w:spacing w:after="0" w:line="240" w:lineRule="auto"/>
        <w:jc w:val="center"/>
        <w:rPr>
          <w:rFonts w:ascii="Times New Roman" w:eastAsia="Times New Roman" w:hAnsi="Times New Roman" w:cs="Times New Roman"/>
          <w:b/>
          <w:bCs/>
          <w:color w:val="000000"/>
          <w:sz w:val="24"/>
          <w:szCs w:val="24"/>
        </w:rPr>
      </w:pPr>
      <w:r w:rsidRPr="00470061">
        <w:rPr>
          <w:rFonts w:ascii="Times New Roman" w:eastAsia="Times New Roman" w:hAnsi="Times New Roman" w:cs="Times New Roman"/>
          <w:b/>
          <w:bCs/>
          <w:color w:val="000000"/>
          <w:sz w:val="24"/>
          <w:szCs w:val="24"/>
        </w:rPr>
        <w:t>Возрастная характеристика детей раннего возраста 1-3 лет</w:t>
      </w:r>
    </w:p>
    <w:p w:rsidR="00D23652" w:rsidRPr="00470061" w:rsidRDefault="00D23652" w:rsidP="003B12CF">
      <w:pPr>
        <w:spacing w:after="0" w:line="240" w:lineRule="auto"/>
        <w:jc w:val="center"/>
        <w:rPr>
          <w:rFonts w:ascii="Times New Roman" w:eastAsia="Times New Roman" w:hAnsi="Times New Roman" w:cs="Times New Roman"/>
          <w:color w:val="000000"/>
          <w:sz w:val="24"/>
          <w:szCs w:val="24"/>
        </w:rPr>
      </w:pPr>
      <w:r w:rsidRPr="00CA53A8">
        <w:rPr>
          <w:rFonts w:ascii="Times New Roman" w:eastAsia="Times New Roman" w:hAnsi="Times New Roman" w:cs="Times New Roman"/>
          <w:color w:val="000000"/>
          <w:sz w:val="24"/>
          <w:szCs w:val="24"/>
        </w:rPr>
        <w:t>(группа раннего возраста)</w:t>
      </w:r>
    </w:p>
    <w:p w:rsidR="00D23652" w:rsidRPr="00470061" w:rsidRDefault="00D23652" w:rsidP="003B12CF">
      <w:pPr>
        <w:spacing w:after="0" w:line="240" w:lineRule="auto"/>
        <w:jc w:val="center"/>
        <w:rPr>
          <w:rFonts w:ascii="Calibri" w:eastAsia="Times New Roman" w:hAnsi="Calibri" w:cs="Calibri"/>
          <w:color w:val="000000"/>
          <w:sz w:val="20"/>
          <w:szCs w:val="20"/>
        </w:rPr>
      </w:pPr>
      <w:r w:rsidRPr="00470061">
        <w:rPr>
          <w:rFonts w:ascii="Times New Roman" w:eastAsia="Times New Roman" w:hAnsi="Times New Roman" w:cs="Times New Roman"/>
          <w:b/>
          <w:bCs/>
          <w:color w:val="000000"/>
          <w:sz w:val="24"/>
          <w:szCs w:val="24"/>
        </w:rPr>
        <w:t>Физическое развитие</w:t>
      </w:r>
    </w:p>
    <w:p w:rsidR="00D23652" w:rsidRPr="00470061" w:rsidRDefault="00D23652" w:rsidP="003B12CF">
      <w:pPr>
        <w:spacing w:after="0" w:line="240" w:lineRule="auto"/>
        <w:ind w:firstLine="567"/>
        <w:jc w:val="both"/>
        <w:rPr>
          <w:rFonts w:ascii="Calibri" w:eastAsia="Times New Roman" w:hAnsi="Calibri" w:cs="Calibri"/>
          <w:color w:val="000000"/>
          <w:sz w:val="20"/>
          <w:szCs w:val="20"/>
        </w:rPr>
      </w:pPr>
      <w:r w:rsidRPr="00470061">
        <w:rPr>
          <w:rFonts w:ascii="Times New Roman" w:eastAsia="Times New Roman" w:hAnsi="Times New Roman" w:cs="Times New Roman"/>
          <w:color w:val="000000"/>
          <w:sz w:val="24"/>
          <w:szCs w:val="24"/>
        </w:rPr>
        <w:lastRenderedPageBreak/>
        <w:t>Дети владеют основными жизненно важными движениями (ходьба, бег, лазание, действия с предметами), сидят на корточках, спрыгивают с нижней ступеньки.</w:t>
      </w:r>
      <w:r w:rsidRPr="00BE1D28">
        <w:rPr>
          <w:rFonts w:ascii="Times New Roman" w:hAnsi="Times New Roman"/>
          <w:sz w:val="24"/>
          <w:szCs w:val="24"/>
        </w:rPr>
        <w:t xml:space="preserve"> </w:t>
      </w:r>
      <w:r w:rsidRPr="009619D9">
        <w:rPr>
          <w:rFonts w:ascii="Times New Roman" w:hAnsi="Times New Roman"/>
          <w:sz w:val="24"/>
          <w:szCs w:val="24"/>
        </w:rPr>
        <w:t>Постепенно совершенствуется ходьба, исчезает шаркающая походка. В</w:t>
      </w:r>
      <w:r>
        <w:rPr>
          <w:rFonts w:ascii="Times New Roman" w:hAnsi="Times New Roman"/>
          <w:sz w:val="24"/>
          <w:szCs w:val="24"/>
        </w:rPr>
        <w:t xml:space="preserve"> </w:t>
      </w:r>
      <w:r w:rsidRPr="009619D9">
        <w:rPr>
          <w:rFonts w:ascii="Times New Roman" w:hAnsi="Times New Roman"/>
          <w:sz w:val="24"/>
          <w:szCs w:val="24"/>
        </w:rPr>
        <w:t>подвижных играх и на музыкальных занятиях дети делают боковые шаги,</w:t>
      </w:r>
      <w:r>
        <w:rPr>
          <w:rFonts w:ascii="Times New Roman" w:hAnsi="Times New Roman"/>
          <w:sz w:val="24"/>
          <w:szCs w:val="24"/>
        </w:rPr>
        <w:t xml:space="preserve"> </w:t>
      </w:r>
      <w:r w:rsidRPr="009619D9">
        <w:rPr>
          <w:rFonts w:ascii="Times New Roman" w:hAnsi="Times New Roman"/>
          <w:sz w:val="24"/>
          <w:szCs w:val="24"/>
        </w:rPr>
        <w:t>медленно кружатся на месте. В простых подвижных играх и плясках дети</w:t>
      </w:r>
      <w:r>
        <w:rPr>
          <w:rFonts w:ascii="Times New Roman" w:hAnsi="Times New Roman"/>
          <w:sz w:val="24"/>
          <w:szCs w:val="24"/>
        </w:rPr>
        <w:t xml:space="preserve"> </w:t>
      </w:r>
      <w:r w:rsidRPr="009619D9">
        <w:rPr>
          <w:rFonts w:ascii="Times New Roman" w:hAnsi="Times New Roman"/>
          <w:sz w:val="24"/>
          <w:szCs w:val="24"/>
        </w:rPr>
        <w:t>начинают координировать свои движения.</w:t>
      </w:r>
      <w:r>
        <w:rPr>
          <w:rFonts w:ascii="Times New Roman" w:hAnsi="Times New Roman"/>
          <w:sz w:val="24"/>
          <w:szCs w:val="24"/>
        </w:rPr>
        <w:t xml:space="preserve"> </w:t>
      </w:r>
      <w:r w:rsidRPr="009619D9">
        <w:rPr>
          <w:rFonts w:ascii="Times New Roman" w:hAnsi="Times New Roman"/>
          <w:sz w:val="24"/>
          <w:szCs w:val="24"/>
        </w:rPr>
        <w:t>На втором году из отдельных действий складываются элементы, основа</w:t>
      </w:r>
      <w:r>
        <w:rPr>
          <w:rFonts w:ascii="Times New Roman" w:hAnsi="Times New Roman"/>
          <w:sz w:val="24"/>
          <w:szCs w:val="24"/>
        </w:rPr>
        <w:t xml:space="preserve"> </w:t>
      </w:r>
      <w:r w:rsidRPr="009619D9">
        <w:rPr>
          <w:rFonts w:ascii="Times New Roman" w:hAnsi="Times New Roman"/>
          <w:sz w:val="24"/>
          <w:szCs w:val="24"/>
        </w:rPr>
        <w:t>деятельности, свойственной дошкольному детству: предметная с</w:t>
      </w:r>
      <w:r>
        <w:rPr>
          <w:rFonts w:ascii="Times New Roman" w:hAnsi="Times New Roman"/>
          <w:sz w:val="24"/>
          <w:szCs w:val="24"/>
        </w:rPr>
        <w:t xml:space="preserve"> </w:t>
      </w:r>
      <w:r w:rsidRPr="009619D9">
        <w:rPr>
          <w:rFonts w:ascii="Times New Roman" w:hAnsi="Times New Roman"/>
          <w:sz w:val="24"/>
          <w:szCs w:val="24"/>
        </w:rPr>
        <w:t>характерным для нее сенсорным укл</w:t>
      </w:r>
      <w:r>
        <w:rPr>
          <w:rFonts w:ascii="Times New Roman" w:hAnsi="Times New Roman"/>
          <w:sz w:val="24"/>
          <w:szCs w:val="24"/>
        </w:rPr>
        <w:t>оном, конструктивная и сюжетно-</w:t>
      </w:r>
      <w:r w:rsidRPr="009619D9">
        <w:rPr>
          <w:rFonts w:ascii="Times New Roman" w:hAnsi="Times New Roman"/>
          <w:sz w:val="24"/>
          <w:szCs w:val="24"/>
        </w:rPr>
        <w:t>ролевая игра (последнюю на втором году можно считать лишь</w:t>
      </w:r>
      <w:r>
        <w:rPr>
          <w:rFonts w:ascii="Times New Roman" w:hAnsi="Times New Roman"/>
          <w:sz w:val="24"/>
          <w:szCs w:val="24"/>
        </w:rPr>
        <w:t xml:space="preserve"> </w:t>
      </w:r>
      <w:r w:rsidRPr="009619D9">
        <w:rPr>
          <w:rFonts w:ascii="Times New Roman" w:hAnsi="Times New Roman"/>
          <w:sz w:val="24"/>
          <w:szCs w:val="24"/>
        </w:rPr>
        <w:t>отобразительной).</w:t>
      </w:r>
    </w:p>
    <w:p w:rsidR="00D23652" w:rsidRPr="00470061" w:rsidRDefault="00D23652" w:rsidP="003B12CF">
      <w:pPr>
        <w:spacing w:after="0" w:line="240" w:lineRule="auto"/>
        <w:jc w:val="center"/>
        <w:rPr>
          <w:rFonts w:ascii="Calibri" w:eastAsia="Times New Roman" w:hAnsi="Calibri" w:cs="Calibri"/>
          <w:color w:val="000000"/>
          <w:sz w:val="20"/>
          <w:szCs w:val="20"/>
        </w:rPr>
      </w:pPr>
      <w:r w:rsidRPr="00CA53A8">
        <w:rPr>
          <w:rFonts w:ascii="Times New Roman" w:eastAsia="Times New Roman" w:hAnsi="Times New Roman" w:cs="Times New Roman"/>
          <w:b/>
          <w:bCs/>
          <w:color w:val="000000"/>
          <w:sz w:val="24"/>
          <w:szCs w:val="24"/>
        </w:rPr>
        <w:t>Социально – коммуникативное развитие</w:t>
      </w:r>
    </w:p>
    <w:p w:rsidR="00D23652" w:rsidRPr="00470061" w:rsidRDefault="00D23652" w:rsidP="003B12CF">
      <w:pPr>
        <w:spacing w:after="0" w:line="240" w:lineRule="auto"/>
        <w:ind w:firstLine="567"/>
        <w:jc w:val="both"/>
        <w:rPr>
          <w:rFonts w:ascii="Calibri" w:eastAsia="Times New Roman" w:hAnsi="Calibri" w:cs="Calibri"/>
          <w:color w:val="000000"/>
          <w:sz w:val="20"/>
          <w:szCs w:val="20"/>
        </w:rPr>
      </w:pPr>
      <w:r w:rsidRPr="00470061">
        <w:rPr>
          <w:rFonts w:ascii="Times New Roman" w:eastAsia="Times New Roman" w:hAnsi="Times New Roman" w:cs="Times New Roman"/>
          <w:color w:val="000000"/>
          <w:sz w:val="24"/>
          <w:szCs w:val="24"/>
        </w:rPr>
        <w:t>У 2</w:t>
      </w:r>
      <w:r w:rsidR="00542D29">
        <w:rPr>
          <w:rFonts w:ascii="Times New Roman" w:eastAsia="Times New Roman" w:hAnsi="Times New Roman" w:cs="Times New Roman"/>
          <w:color w:val="000000"/>
          <w:sz w:val="24"/>
          <w:szCs w:val="24"/>
        </w:rPr>
        <w:t>-х</w:t>
      </w:r>
      <w:r w:rsidRPr="00470061">
        <w:rPr>
          <w:rFonts w:ascii="Times New Roman" w:eastAsia="Times New Roman" w:hAnsi="Times New Roman" w:cs="Times New Roman"/>
          <w:color w:val="000000"/>
          <w:sz w:val="24"/>
          <w:szCs w:val="24"/>
        </w:rPr>
        <w:t xml:space="preserve"> летних детей наблюдается устойчивое эмоциональное состояние.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w:t>
      </w:r>
    </w:p>
    <w:p w:rsidR="00D23652" w:rsidRDefault="00D23652" w:rsidP="003B12CF">
      <w:pPr>
        <w:spacing w:after="0" w:line="240" w:lineRule="auto"/>
        <w:jc w:val="both"/>
        <w:rPr>
          <w:rFonts w:ascii="Times New Roman" w:eastAsia="Times New Roman" w:hAnsi="Times New Roman" w:cs="Times New Roman"/>
          <w:color w:val="000000"/>
          <w:sz w:val="24"/>
          <w:szCs w:val="24"/>
        </w:rPr>
      </w:pPr>
      <w:r w:rsidRPr="00470061">
        <w:rPr>
          <w:rFonts w:ascii="Times New Roman" w:eastAsia="Times New Roman" w:hAnsi="Times New Roman" w:cs="Times New Roman"/>
          <w:color w:val="000000"/>
          <w:sz w:val="24"/>
          <w:szCs w:val="24"/>
        </w:rPr>
        <w:t>Дети легко заражаются эмоциональным состоянием сверстников. Однако в этом возрасте начинает складываться и произвольность поведения.</w:t>
      </w:r>
    </w:p>
    <w:p w:rsidR="008F00B6" w:rsidRPr="00470061" w:rsidRDefault="008F00B6" w:rsidP="003B12CF">
      <w:pPr>
        <w:spacing w:after="0" w:line="240" w:lineRule="auto"/>
        <w:jc w:val="both"/>
        <w:rPr>
          <w:rFonts w:ascii="Calibri" w:eastAsia="Times New Roman" w:hAnsi="Calibri" w:cs="Calibri"/>
          <w:color w:val="000000"/>
          <w:sz w:val="20"/>
          <w:szCs w:val="20"/>
        </w:rPr>
      </w:pP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34928B79" wp14:editId="74FD740D">
                <wp:simplePos x="0" y="0"/>
                <wp:positionH relativeFrom="column">
                  <wp:posOffset>5080</wp:posOffset>
                </wp:positionH>
                <wp:positionV relativeFrom="paragraph">
                  <wp:posOffset>81915</wp:posOffset>
                </wp:positionV>
                <wp:extent cx="3291840" cy="0"/>
                <wp:effectExtent l="0" t="0" r="381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29184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6.45pt" to="259.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" strokecolor="black [3040]">
                <v:stroke dashstyle="dash"/>
              </v:line>
            </w:pict>
          </mc:Fallback>
        </mc:AlternateContent>
      </w:r>
    </w:p>
    <w:p w:rsidR="008F00B6" w:rsidRPr="00D23652" w:rsidRDefault="008F00B6" w:rsidP="003B12CF">
      <w:pPr>
        <w:tabs>
          <w:tab w:val="left" w:pos="284"/>
        </w:tabs>
        <w:autoSpaceDE w:val="0"/>
        <w:autoSpaceDN w:val="0"/>
        <w:adjustRightInd w:val="0"/>
        <w:spacing w:after="0" w:line="240" w:lineRule="auto"/>
        <w:jc w:val="both"/>
        <w:rPr>
          <w:rFonts w:ascii="Times New Roman" w:hAnsi="Times New Roman" w:cs="Times New Roman"/>
          <w:i/>
          <w:sz w:val="18"/>
          <w:szCs w:val="18"/>
          <w:vertAlign w:val="superscript"/>
        </w:rPr>
      </w:pPr>
      <w:r w:rsidRPr="008F00B6">
        <w:rPr>
          <w:rFonts w:ascii="Times New Roman" w:hAnsi="Times New Roman" w:cs="Times New Roman"/>
          <w:b/>
          <w:i/>
          <w:szCs w:val="18"/>
          <w:vertAlign w:val="superscript"/>
        </w:rPr>
        <w:t xml:space="preserve">1 </w:t>
      </w:r>
      <w:r>
        <w:rPr>
          <w:rFonts w:ascii="Times New Roman" w:hAnsi="Times New Roman" w:cs="Times New Roman"/>
          <w:i/>
          <w:sz w:val="18"/>
          <w:szCs w:val="18"/>
        </w:rPr>
        <w:t xml:space="preserve">      </w:t>
      </w:r>
      <w:r w:rsidRPr="00883601">
        <w:rPr>
          <w:rFonts w:ascii="Times New Roman" w:hAnsi="Times New Roman" w:cs="Times New Roman"/>
          <w:i/>
          <w:sz w:val="18"/>
          <w:szCs w:val="18"/>
        </w:rPr>
        <w:t xml:space="preserve">В соответствии </w:t>
      </w:r>
      <w:r>
        <w:rPr>
          <w:rFonts w:ascii="Times New Roman" w:hAnsi="Times New Roman" w:cs="Times New Roman"/>
          <w:i/>
          <w:sz w:val="18"/>
          <w:szCs w:val="18"/>
        </w:rPr>
        <w:t>с ФОП ДО п.1.2., абз.2 - сказано, что в соот</w:t>
      </w:r>
      <w:r w:rsidRPr="00883601">
        <w:rPr>
          <w:rFonts w:ascii="Times New Roman" w:hAnsi="Times New Roman" w:cs="Times New Roman"/>
          <w:i/>
          <w:sz w:val="18"/>
          <w:szCs w:val="18"/>
        </w:rPr>
        <w:t xml:space="preserve">ветствии </w:t>
      </w:r>
      <w:r>
        <w:rPr>
          <w:rFonts w:ascii="Times New Roman" w:hAnsi="Times New Roman" w:cs="Times New Roman"/>
          <w:i/>
          <w:sz w:val="18"/>
          <w:szCs w:val="18"/>
        </w:rPr>
        <w:t xml:space="preserve">с </w:t>
      </w:r>
      <w:r w:rsidRPr="00883601">
        <w:rPr>
          <w:rFonts w:ascii="Times New Roman" w:hAnsi="Times New Roman" w:cs="Times New Roman"/>
          <w:i/>
          <w:sz w:val="18"/>
          <w:szCs w:val="18"/>
        </w:rPr>
        <w:t xml:space="preserve">периодизацией психического развития ребенка, принятой в культурно-исторической психологии, дошкольное детство подразделяется на </w:t>
      </w:r>
      <w:r w:rsidRPr="00883601">
        <w:rPr>
          <w:rFonts w:ascii="Times New Roman" w:hAnsi="Times New Roman" w:cs="Times New Roman"/>
          <w:b/>
          <w:i/>
          <w:sz w:val="18"/>
          <w:szCs w:val="18"/>
        </w:rPr>
        <w:t>три возраста</w:t>
      </w:r>
      <w:r w:rsidRPr="00883601">
        <w:rPr>
          <w:rFonts w:ascii="Times New Roman" w:hAnsi="Times New Roman" w:cs="Times New Roman"/>
          <w:i/>
          <w:sz w:val="18"/>
          <w:szCs w:val="18"/>
        </w:rPr>
        <w:t xml:space="preserve"> детства:  </w:t>
      </w:r>
    </w:p>
    <w:p w:rsidR="008F00B6" w:rsidRPr="00883601" w:rsidRDefault="008F00B6" w:rsidP="003B12CF">
      <w:pPr>
        <w:numPr>
          <w:ilvl w:val="0"/>
          <w:numId w:val="9"/>
        </w:numPr>
        <w:tabs>
          <w:tab w:val="left" w:pos="426"/>
        </w:tabs>
        <w:spacing w:after="0" w:line="240" w:lineRule="auto"/>
        <w:ind w:left="0" w:right="2894"/>
        <w:rPr>
          <w:rFonts w:ascii="Times New Roman" w:hAnsi="Times New Roman" w:cs="Times New Roman"/>
          <w:i/>
          <w:sz w:val="18"/>
          <w:szCs w:val="18"/>
        </w:rPr>
      </w:pPr>
      <w:r w:rsidRPr="00883601">
        <w:rPr>
          <w:rFonts w:ascii="Times New Roman" w:hAnsi="Times New Roman" w:cs="Times New Roman"/>
          <w:i/>
          <w:sz w:val="18"/>
          <w:szCs w:val="18"/>
        </w:rPr>
        <w:t>0 мес.-2 мес. – новорожденность, 2 мес.-1 г. – младенчество;</w:t>
      </w:r>
      <w:r w:rsidRPr="00883601">
        <w:rPr>
          <w:rFonts w:ascii="Times New Roman" w:hAnsi="Times New Roman" w:cs="Times New Roman"/>
          <w:b/>
          <w:i/>
          <w:sz w:val="18"/>
          <w:szCs w:val="18"/>
        </w:rPr>
        <w:t xml:space="preserve"> </w:t>
      </w:r>
    </w:p>
    <w:p w:rsidR="008F00B6" w:rsidRPr="00FF4F22" w:rsidRDefault="008F00B6" w:rsidP="003B12CF">
      <w:pPr>
        <w:numPr>
          <w:ilvl w:val="0"/>
          <w:numId w:val="9"/>
        </w:numPr>
        <w:tabs>
          <w:tab w:val="left" w:pos="426"/>
        </w:tabs>
        <w:spacing w:after="0" w:line="240" w:lineRule="auto"/>
        <w:ind w:left="0" w:right="2894"/>
        <w:rPr>
          <w:rFonts w:ascii="Times New Roman" w:hAnsi="Times New Roman" w:cs="Times New Roman"/>
          <w:i/>
          <w:sz w:val="18"/>
          <w:szCs w:val="18"/>
        </w:rPr>
      </w:pPr>
      <w:r w:rsidRPr="00FF4F22">
        <w:rPr>
          <w:rFonts w:ascii="Times New Roman" w:hAnsi="Times New Roman" w:cs="Times New Roman"/>
          <w:i/>
          <w:sz w:val="18"/>
          <w:szCs w:val="18"/>
        </w:rPr>
        <w:t xml:space="preserve">ранний (от 1 года до 3 лет); </w:t>
      </w:r>
    </w:p>
    <w:p w:rsidR="008F00B6" w:rsidRPr="00FF4F22" w:rsidRDefault="008F00B6" w:rsidP="003B12CF">
      <w:pPr>
        <w:numPr>
          <w:ilvl w:val="0"/>
          <w:numId w:val="9"/>
        </w:numPr>
        <w:tabs>
          <w:tab w:val="left" w:pos="426"/>
        </w:tabs>
        <w:spacing w:after="0" w:line="240" w:lineRule="auto"/>
        <w:ind w:left="0" w:right="2894"/>
        <w:rPr>
          <w:rFonts w:ascii="Times New Roman" w:hAnsi="Times New Roman" w:cs="Times New Roman"/>
          <w:i/>
          <w:sz w:val="18"/>
          <w:szCs w:val="18"/>
        </w:rPr>
      </w:pPr>
      <w:r w:rsidRPr="00FF4F22">
        <w:rPr>
          <w:rFonts w:ascii="Times New Roman" w:hAnsi="Times New Roman" w:cs="Times New Roman"/>
          <w:i/>
          <w:sz w:val="18"/>
          <w:szCs w:val="18"/>
        </w:rPr>
        <w:t xml:space="preserve">дошкольный возраст (от 3 до 7лет). </w:t>
      </w:r>
    </w:p>
    <w:p w:rsidR="008F00B6" w:rsidRPr="008F00B6" w:rsidRDefault="008F00B6" w:rsidP="003B12CF">
      <w:pPr>
        <w:tabs>
          <w:tab w:val="left" w:pos="426"/>
        </w:tabs>
        <w:spacing w:after="0" w:line="240" w:lineRule="auto"/>
        <w:ind w:right="2894"/>
        <w:rPr>
          <w:rFonts w:ascii="Times New Roman" w:hAnsi="Times New Roman" w:cs="Times New Roman"/>
          <w:sz w:val="24"/>
          <w:szCs w:val="24"/>
        </w:rPr>
      </w:pPr>
      <w:r w:rsidRPr="00883601">
        <w:rPr>
          <w:rFonts w:ascii="Times New Roman" w:hAnsi="Times New Roman" w:cs="Times New Roman"/>
          <w:b/>
          <w:i/>
          <w:sz w:val="18"/>
          <w:szCs w:val="18"/>
        </w:rPr>
        <w:t>В данной Программе используется п.2 и п.3.</w:t>
      </w:r>
    </w:p>
    <w:p w:rsidR="00D23652" w:rsidRPr="00215DB0" w:rsidRDefault="00D23652" w:rsidP="003B12CF">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470061">
        <w:rPr>
          <w:rFonts w:ascii="Times New Roman" w:eastAsia="Times New Roman" w:hAnsi="Times New Roman" w:cs="Times New Roman"/>
          <w:color w:val="000000"/>
          <w:sz w:val="24"/>
          <w:szCs w:val="24"/>
        </w:rPr>
        <w:t>Игра носит процессуальный характер, главное  в ней – действия. Дети уже спокойно играют рядом друг с другом но моменты общей игры кратковременны. Они совершаются с игровыми предметами, приближенными к реальности. Появляются действия с предметами – заместителями.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w:t>
      </w:r>
    </w:p>
    <w:p w:rsidR="00D23652" w:rsidRPr="00470061" w:rsidRDefault="00D23652" w:rsidP="003B12CF">
      <w:pPr>
        <w:spacing w:after="0" w:line="240" w:lineRule="auto"/>
        <w:jc w:val="center"/>
        <w:rPr>
          <w:rFonts w:ascii="Calibri" w:eastAsia="Times New Roman" w:hAnsi="Calibri" w:cs="Calibri"/>
          <w:color w:val="000000"/>
          <w:sz w:val="20"/>
          <w:szCs w:val="20"/>
        </w:rPr>
      </w:pPr>
      <w:r w:rsidRPr="00CA53A8">
        <w:rPr>
          <w:rFonts w:ascii="Times New Roman" w:eastAsia="Times New Roman" w:hAnsi="Times New Roman" w:cs="Times New Roman"/>
          <w:b/>
          <w:bCs/>
          <w:color w:val="000000"/>
          <w:sz w:val="24"/>
          <w:szCs w:val="24"/>
        </w:rPr>
        <w:t>Речевое развитие</w:t>
      </w:r>
    </w:p>
    <w:p w:rsidR="00D23652" w:rsidRPr="00470061" w:rsidRDefault="00D23652" w:rsidP="003B12CF">
      <w:pPr>
        <w:spacing w:after="0" w:line="240" w:lineRule="auto"/>
        <w:ind w:firstLine="567"/>
        <w:jc w:val="both"/>
        <w:rPr>
          <w:rFonts w:ascii="Calibri" w:eastAsia="Times New Roman" w:hAnsi="Calibri" w:cs="Calibri"/>
          <w:color w:val="000000"/>
          <w:sz w:val="20"/>
          <w:szCs w:val="20"/>
        </w:rPr>
      </w:pPr>
      <w:r w:rsidRPr="00470061">
        <w:rPr>
          <w:rFonts w:ascii="Times New Roman" w:eastAsia="Times New Roman" w:hAnsi="Times New Roman" w:cs="Times New Roman"/>
          <w:color w:val="000000"/>
          <w:sz w:val="24"/>
          <w:szCs w:val="24"/>
        </w:rPr>
        <w:t xml:space="preserve">В ходе совместной </w:t>
      </w:r>
      <w:r w:rsidR="00542D29" w:rsidRPr="00470061">
        <w:rPr>
          <w:rFonts w:ascii="Times New Roman" w:eastAsia="Times New Roman" w:hAnsi="Times New Roman" w:cs="Times New Roman"/>
          <w:color w:val="000000"/>
          <w:sz w:val="24"/>
          <w:szCs w:val="24"/>
        </w:rPr>
        <w:t>с</w:t>
      </w:r>
      <w:r w:rsidRPr="00470061">
        <w:rPr>
          <w:rFonts w:ascii="Times New Roman" w:eastAsia="Times New Roman" w:hAnsi="Times New Roman" w:cs="Times New Roman"/>
          <w:color w:val="000000"/>
          <w:sz w:val="24"/>
          <w:szCs w:val="24"/>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осваивают основные грамматические структуры, пытаются строить простые предложения, в разговоре </w:t>
      </w:r>
      <w:r w:rsidR="00542D29" w:rsidRPr="00470061">
        <w:rPr>
          <w:rFonts w:ascii="Times New Roman" w:eastAsia="Times New Roman" w:hAnsi="Times New Roman" w:cs="Times New Roman"/>
          <w:color w:val="000000"/>
          <w:sz w:val="24"/>
          <w:szCs w:val="24"/>
        </w:rPr>
        <w:t>с</w:t>
      </w:r>
      <w:r w:rsidRPr="00470061">
        <w:rPr>
          <w:rFonts w:ascii="Times New Roman" w:eastAsia="Times New Roman" w:hAnsi="Times New Roman" w:cs="Times New Roman"/>
          <w:color w:val="000000"/>
          <w:sz w:val="24"/>
          <w:szCs w:val="24"/>
        </w:rPr>
        <w:t xml:space="preserve"> взрослым 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D23652" w:rsidRPr="00CA53A8" w:rsidRDefault="00D23652" w:rsidP="003B12CF">
      <w:pPr>
        <w:spacing w:after="0" w:line="240" w:lineRule="auto"/>
        <w:ind w:firstLine="567"/>
        <w:jc w:val="center"/>
        <w:rPr>
          <w:rFonts w:ascii="Times New Roman" w:eastAsia="Times New Roman" w:hAnsi="Times New Roman" w:cs="Times New Roman"/>
          <w:b/>
          <w:bCs/>
          <w:color w:val="000000"/>
          <w:sz w:val="24"/>
          <w:szCs w:val="24"/>
        </w:rPr>
      </w:pPr>
      <w:r w:rsidRPr="00CA53A8">
        <w:rPr>
          <w:rFonts w:ascii="Times New Roman" w:eastAsia="Times New Roman" w:hAnsi="Times New Roman" w:cs="Times New Roman"/>
          <w:b/>
          <w:bCs/>
          <w:color w:val="000000"/>
          <w:sz w:val="24"/>
          <w:szCs w:val="24"/>
        </w:rPr>
        <w:t>Познавательного развития</w:t>
      </w:r>
    </w:p>
    <w:p w:rsidR="00D23652" w:rsidRPr="00470061" w:rsidRDefault="00D23652" w:rsidP="003B12CF">
      <w:pPr>
        <w:spacing w:after="0" w:line="240" w:lineRule="auto"/>
        <w:ind w:firstLine="567"/>
        <w:jc w:val="both"/>
        <w:rPr>
          <w:rFonts w:ascii="Calibri" w:eastAsia="Times New Roman" w:hAnsi="Calibri" w:cs="Calibri"/>
          <w:color w:val="000000"/>
          <w:sz w:val="20"/>
          <w:szCs w:val="20"/>
        </w:rPr>
      </w:pPr>
      <w:r>
        <w:rPr>
          <w:rFonts w:ascii="Times New Roman" w:eastAsia="Times New Roman" w:hAnsi="Times New Roman" w:cs="Times New Roman"/>
          <w:color w:val="000000"/>
          <w:sz w:val="24"/>
          <w:szCs w:val="24"/>
        </w:rPr>
        <w:t>В</w:t>
      </w:r>
      <w:r w:rsidRPr="00470061">
        <w:rPr>
          <w:rFonts w:ascii="Times New Roman" w:eastAsia="Times New Roman" w:hAnsi="Times New Roman" w:cs="Times New Roman"/>
          <w:color w:val="000000"/>
          <w:sz w:val="24"/>
          <w:szCs w:val="24"/>
        </w:rPr>
        <w:t>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различении речи.</w:t>
      </w:r>
    </w:p>
    <w:p w:rsidR="00D23652" w:rsidRPr="00470061" w:rsidRDefault="00D23652" w:rsidP="003B12CF">
      <w:pPr>
        <w:spacing w:after="0" w:line="240" w:lineRule="auto"/>
        <w:ind w:firstLine="567"/>
        <w:jc w:val="both"/>
        <w:rPr>
          <w:rFonts w:ascii="Calibri" w:eastAsia="Times New Roman" w:hAnsi="Calibri" w:cs="Calibri"/>
          <w:color w:val="000000"/>
          <w:sz w:val="20"/>
          <w:szCs w:val="20"/>
        </w:rPr>
      </w:pPr>
      <w:r w:rsidRPr="00470061">
        <w:rPr>
          <w:rFonts w:ascii="Times New Roman" w:eastAsia="Times New Roman" w:hAnsi="Times New Roman" w:cs="Times New Roman"/>
          <w:color w:val="000000"/>
          <w:sz w:val="24"/>
          <w:szCs w:val="24"/>
        </w:rPr>
        <w:t>Постепенно увеличивается острота зрения и возрастает способность к различению цветов.</w:t>
      </w:r>
    </w:p>
    <w:p w:rsidR="00D23652" w:rsidRPr="00470061" w:rsidRDefault="00D23652" w:rsidP="003B12CF">
      <w:pPr>
        <w:spacing w:after="0" w:line="240" w:lineRule="auto"/>
        <w:ind w:firstLine="567"/>
        <w:jc w:val="both"/>
        <w:rPr>
          <w:rFonts w:ascii="Calibri" w:eastAsia="Times New Roman" w:hAnsi="Calibri" w:cs="Calibri"/>
          <w:color w:val="000000"/>
          <w:sz w:val="20"/>
          <w:szCs w:val="20"/>
        </w:rPr>
      </w:pPr>
      <w:r w:rsidRPr="00470061">
        <w:rPr>
          <w:rFonts w:ascii="Times New Roman" w:eastAsia="Times New Roman" w:hAnsi="Times New Roman" w:cs="Times New Roman"/>
          <w:i/>
          <w:iCs/>
          <w:color w:val="000000"/>
          <w:sz w:val="24"/>
          <w:szCs w:val="24"/>
        </w:rPr>
        <w:t>Внимание</w:t>
      </w:r>
      <w:r w:rsidRPr="00470061">
        <w:rPr>
          <w:rFonts w:ascii="Times New Roman" w:eastAsia="Times New Roman" w:hAnsi="Times New Roman" w:cs="Times New Roman"/>
          <w:color w:val="000000"/>
          <w:sz w:val="24"/>
          <w:szCs w:val="24"/>
        </w:rPr>
        <w:t> детей непроизвольно. Ребенок просто не понимает, что значит заставить себя быть внимательным, т.е. произвольно направлять и удерживать свое внимание на каком-либо объекте.</w:t>
      </w:r>
    </w:p>
    <w:p w:rsidR="00D23652" w:rsidRDefault="00D23652" w:rsidP="003B12CF">
      <w:pPr>
        <w:spacing w:after="0" w:line="240" w:lineRule="auto"/>
        <w:ind w:firstLine="567"/>
        <w:jc w:val="both"/>
        <w:rPr>
          <w:rFonts w:ascii="Times New Roman" w:eastAsia="Times New Roman" w:hAnsi="Times New Roman" w:cs="Times New Roman"/>
          <w:color w:val="000000"/>
          <w:sz w:val="24"/>
          <w:szCs w:val="24"/>
        </w:rPr>
      </w:pPr>
      <w:r w:rsidRPr="00470061">
        <w:rPr>
          <w:rFonts w:ascii="Times New Roman" w:eastAsia="Times New Roman" w:hAnsi="Times New Roman" w:cs="Times New Roman"/>
          <w:color w:val="000000"/>
          <w:sz w:val="24"/>
          <w:szCs w:val="24"/>
        </w:rPr>
        <w:t>Устойчивость внимания ребенка зависит от его интереса к объекту. Направить на что-либо внимание ребенка путем словесного указания - очень трудно. Детям сложно немедленно выполнять просьбы. Объем внимания ребенка очень невелик - один предмет. </w:t>
      </w:r>
    </w:p>
    <w:p w:rsidR="00D23652" w:rsidRPr="00470061" w:rsidRDefault="00D23652" w:rsidP="003B12CF">
      <w:pPr>
        <w:spacing w:after="0" w:line="240" w:lineRule="auto"/>
        <w:ind w:firstLine="567"/>
        <w:jc w:val="both"/>
        <w:rPr>
          <w:rFonts w:ascii="Calibri" w:eastAsia="Times New Roman" w:hAnsi="Calibri" w:cs="Calibri"/>
          <w:color w:val="000000"/>
          <w:sz w:val="20"/>
          <w:szCs w:val="20"/>
        </w:rPr>
      </w:pPr>
      <w:r w:rsidRPr="00470061">
        <w:rPr>
          <w:rFonts w:ascii="Times New Roman" w:eastAsia="Times New Roman" w:hAnsi="Times New Roman" w:cs="Times New Roman"/>
          <w:i/>
          <w:iCs/>
          <w:color w:val="000000"/>
          <w:sz w:val="24"/>
          <w:szCs w:val="24"/>
        </w:rPr>
        <w:lastRenderedPageBreak/>
        <w:t>Память</w:t>
      </w:r>
      <w:r w:rsidRPr="00470061">
        <w:rPr>
          <w:rFonts w:ascii="Times New Roman" w:eastAsia="Times New Roman" w:hAnsi="Times New Roman" w:cs="Times New Roman"/>
          <w:color w:val="000000"/>
          <w:sz w:val="24"/>
          <w:szCs w:val="24"/>
        </w:rPr>
        <w:t> проявляется главным образом в узнавании воспринимающихся ранее вещей и событий.</w:t>
      </w:r>
    </w:p>
    <w:p w:rsidR="00D23652" w:rsidRPr="00470061" w:rsidRDefault="00D23652" w:rsidP="003B12CF">
      <w:pPr>
        <w:spacing w:after="0" w:line="240" w:lineRule="auto"/>
        <w:ind w:firstLine="567"/>
        <w:jc w:val="both"/>
        <w:rPr>
          <w:rFonts w:ascii="Calibri" w:eastAsia="Times New Roman" w:hAnsi="Calibri" w:cs="Calibri"/>
          <w:color w:val="000000"/>
          <w:sz w:val="20"/>
          <w:szCs w:val="20"/>
        </w:rPr>
      </w:pPr>
      <w:r w:rsidRPr="00470061">
        <w:rPr>
          <w:rFonts w:ascii="Times New Roman" w:eastAsia="Times New Roman" w:hAnsi="Times New Roman" w:cs="Times New Roman"/>
          <w:color w:val="000000"/>
          <w:sz w:val="24"/>
          <w:szCs w:val="24"/>
        </w:rPr>
        <w:t>Преднамеренного запоминания нет, но при этом запоминают то, что им понравилось, что они с интересом слушали или зачем наблюдали. Ребенок запоминает то, что запомнилось само. Основной формой мышления становится наглядно-действенная.</w:t>
      </w:r>
    </w:p>
    <w:p w:rsidR="00D23652" w:rsidRPr="00470061" w:rsidRDefault="00D23652" w:rsidP="003B12CF">
      <w:pPr>
        <w:spacing w:after="0" w:line="240" w:lineRule="auto"/>
        <w:ind w:firstLine="567"/>
        <w:jc w:val="center"/>
        <w:rPr>
          <w:rFonts w:ascii="Calibri" w:eastAsia="Times New Roman" w:hAnsi="Calibri" w:cs="Calibri"/>
          <w:color w:val="000000"/>
          <w:sz w:val="20"/>
          <w:szCs w:val="20"/>
        </w:rPr>
      </w:pPr>
      <w:r w:rsidRPr="00CA53A8">
        <w:rPr>
          <w:rFonts w:ascii="Times New Roman" w:eastAsia="Times New Roman" w:hAnsi="Times New Roman" w:cs="Times New Roman"/>
          <w:b/>
          <w:bCs/>
          <w:color w:val="000000"/>
          <w:sz w:val="24"/>
          <w:szCs w:val="24"/>
        </w:rPr>
        <w:t>Художественно – эстетическое развитие</w:t>
      </w:r>
    </w:p>
    <w:p w:rsidR="00D23652" w:rsidRPr="00470061" w:rsidRDefault="00D23652" w:rsidP="003B12CF">
      <w:pPr>
        <w:spacing w:after="0" w:line="240" w:lineRule="auto"/>
        <w:ind w:firstLine="567"/>
        <w:jc w:val="both"/>
        <w:rPr>
          <w:rFonts w:ascii="Calibri" w:eastAsia="Times New Roman" w:hAnsi="Calibri" w:cs="Calibri"/>
          <w:color w:val="000000"/>
          <w:sz w:val="20"/>
          <w:szCs w:val="20"/>
        </w:rPr>
      </w:pPr>
      <w:r w:rsidRPr="00470061">
        <w:rPr>
          <w:rFonts w:ascii="Times New Roman" w:eastAsia="Times New Roman" w:hAnsi="Times New Roman" w:cs="Times New Roman"/>
          <w:color w:val="000000"/>
          <w:sz w:val="24"/>
          <w:szCs w:val="24"/>
        </w:rPr>
        <w:t>В этом возрасте наиболее доступными видами </w:t>
      </w:r>
      <w:r w:rsidRPr="00470061">
        <w:rPr>
          <w:rFonts w:ascii="Times New Roman" w:eastAsia="Times New Roman" w:hAnsi="Times New Roman" w:cs="Times New Roman"/>
          <w:i/>
          <w:iCs/>
          <w:color w:val="000000"/>
          <w:sz w:val="24"/>
          <w:szCs w:val="24"/>
        </w:rPr>
        <w:t>изобразительной деятельности</w:t>
      </w:r>
      <w:r w:rsidRPr="00470061">
        <w:rPr>
          <w:rFonts w:ascii="Times New Roman" w:eastAsia="Times New Roman" w:hAnsi="Times New Roman" w:cs="Times New Roman"/>
          <w:color w:val="000000"/>
          <w:sz w:val="24"/>
          <w:szCs w:val="24"/>
        </w:rPr>
        <w:t> является рисование и лепка. Ребенок уже способен сформулировать намерение изобразить какой-либо предмет. Но, естественно, сначала у него ни чего не получается: рука не слушается. Основные изображения: линии, штрихи, округлые предметы.</w:t>
      </w:r>
    </w:p>
    <w:p w:rsidR="00D23652" w:rsidRPr="00470061" w:rsidRDefault="00D23652" w:rsidP="003B12CF">
      <w:pPr>
        <w:spacing w:after="0" w:line="240" w:lineRule="auto"/>
        <w:ind w:firstLine="567"/>
        <w:jc w:val="both"/>
        <w:rPr>
          <w:rFonts w:ascii="Calibri" w:eastAsia="Times New Roman" w:hAnsi="Calibri" w:cs="Calibri"/>
          <w:color w:val="000000"/>
          <w:sz w:val="20"/>
          <w:szCs w:val="20"/>
        </w:rPr>
      </w:pPr>
      <w:r w:rsidRPr="00470061">
        <w:rPr>
          <w:rFonts w:ascii="Times New Roman" w:eastAsia="Times New Roman" w:hAnsi="Times New Roman" w:cs="Times New Roman"/>
          <w:color w:val="000000"/>
          <w:sz w:val="24"/>
          <w:szCs w:val="24"/>
        </w:rPr>
        <w:t>Типичным является изображение человека в виде «головонога» - и отходящих от нее линий.</w:t>
      </w:r>
    </w:p>
    <w:p w:rsidR="00BF553A" w:rsidRPr="00542D29" w:rsidRDefault="00D23652" w:rsidP="003B12CF">
      <w:pPr>
        <w:spacing w:after="0" w:line="240" w:lineRule="auto"/>
        <w:ind w:firstLine="567"/>
        <w:jc w:val="both"/>
        <w:rPr>
          <w:rFonts w:ascii="Calibri" w:eastAsia="Times New Roman" w:hAnsi="Calibri" w:cs="Calibri"/>
          <w:color w:val="000000"/>
          <w:sz w:val="20"/>
          <w:szCs w:val="20"/>
        </w:rPr>
      </w:pPr>
      <w:r w:rsidRPr="00470061">
        <w:rPr>
          <w:rFonts w:ascii="Times New Roman" w:eastAsia="Times New Roman" w:hAnsi="Times New Roman" w:cs="Times New Roman"/>
          <w:color w:val="000000"/>
          <w:sz w:val="24"/>
          <w:szCs w:val="24"/>
        </w:rPr>
        <w:t>В </w:t>
      </w:r>
      <w:r w:rsidRPr="00470061">
        <w:rPr>
          <w:rFonts w:ascii="Times New Roman" w:eastAsia="Times New Roman" w:hAnsi="Times New Roman" w:cs="Times New Roman"/>
          <w:i/>
          <w:iCs/>
          <w:color w:val="000000"/>
          <w:sz w:val="24"/>
          <w:szCs w:val="24"/>
        </w:rPr>
        <w:t>музыкальной деятельности</w:t>
      </w:r>
      <w:r w:rsidRPr="00470061">
        <w:rPr>
          <w:rFonts w:ascii="Times New Roman" w:eastAsia="Times New Roman" w:hAnsi="Times New Roman" w:cs="Times New Roman"/>
          <w:color w:val="000000"/>
          <w:sz w:val="24"/>
          <w:szCs w:val="24"/>
        </w:rPr>
        <w:t> у ребенка возникает интерес и желание слушать  музыку, выполнять простейшие музыкально - ритмические и танцевальные движения.</w:t>
      </w:r>
      <w:r w:rsidRPr="00470061">
        <w:rPr>
          <w:rFonts w:ascii="Calibri" w:eastAsia="Times New Roman" w:hAnsi="Calibri" w:cs="Calibri"/>
          <w:color w:val="000000"/>
          <w:sz w:val="28"/>
          <w:szCs w:val="28"/>
        </w:rPr>
        <w:t> </w:t>
      </w:r>
      <w:r w:rsidRPr="00470061">
        <w:rPr>
          <w:rFonts w:ascii="Times New Roman" w:eastAsia="Times New Roman" w:hAnsi="Times New Roman" w:cs="Times New Roman"/>
          <w:color w:val="000000"/>
          <w:sz w:val="24"/>
          <w:szCs w:val="24"/>
        </w:rPr>
        <w:t>Постепенно совершенствуется ходьба, исчезает шаркающая походка. В подвижных играх и на музыкальных занятиях дети делают боковые шаги, медленно кружатся на месте. В простых подвижных играх и плясках дети начинают координировать свои движения. Ребенок вместе со взрослым способен подпевать элементарные музыкальные фразы.</w:t>
      </w:r>
    </w:p>
    <w:p w:rsidR="00D23652" w:rsidRPr="00CE0782" w:rsidRDefault="00D23652" w:rsidP="003B12CF">
      <w:pPr>
        <w:spacing w:after="0" w:line="240" w:lineRule="auto"/>
        <w:ind w:firstLine="568"/>
        <w:jc w:val="center"/>
        <w:rPr>
          <w:rFonts w:ascii="Times New Roman" w:hAnsi="Times New Roman" w:cs="Times New Roman"/>
          <w:b/>
          <w:sz w:val="24"/>
          <w:szCs w:val="24"/>
        </w:rPr>
      </w:pPr>
      <w:r w:rsidRPr="00CE0782">
        <w:rPr>
          <w:rFonts w:ascii="Times New Roman" w:hAnsi="Times New Roman" w:cs="Times New Roman"/>
          <w:b/>
          <w:sz w:val="24"/>
          <w:szCs w:val="24"/>
        </w:rPr>
        <w:t>Возрастные особенности детей от 3 до 4 лет</w:t>
      </w:r>
    </w:p>
    <w:p w:rsidR="00D23652" w:rsidRPr="00CE0782" w:rsidRDefault="00D23652" w:rsidP="003B12CF">
      <w:pPr>
        <w:spacing w:after="0" w:line="240" w:lineRule="auto"/>
        <w:ind w:firstLine="568"/>
        <w:jc w:val="center"/>
        <w:rPr>
          <w:rFonts w:ascii="Times New Roman" w:hAnsi="Times New Roman" w:cs="Times New Roman"/>
          <w:sz w:val="24"/>
          <w:szCs w:val="24"/>
        </w:rPr>
      </w:pPr>
      <w:r w:rsidRPr="00CE0782">
        <w:rPr>
          <w:rFonts w:ascii="Times New Roman" w:hAnsi="Times New Roman" w:cs="Times New Roman"/>
          <w:sz w:val="24"/>
          <w:szCs w:val="24"/>
        </w:rPr>
        <w:t>( младшая группа)</w:t>
      </w:r>
    </w:p>
    <w:p w:rsidR="00D23652" w:rsidRPr="00CE0782" w:rsidRDefault="00D23652" w:rsidP="003B12CF">
      <w:pPr>
        <w:spacing w:after="0" w:line="240" w:lineRule="auto"/>
        <w:ind w:firstLine="568"/>
        <w:jc w:val="center"/>
        <w:rPr>
          <w:rFonts w:ascii="Times New Roman" w:hAnsi="Times New Roman" w:cs="Times New Roman"/>
          <w:b/>
          <w:i/>
          <w:sz w:val="24"/>
          <w:szCs w:val="24"/>
        </w:rPr>
      </w:pPr>
      <w:r w:rsidRPr="00CE0782">
        <w:rPr>
          <w:rFonts w:ascii="Times New Roman" w:hAnsi="Times New Roman" w:cs="Times New Roman"/>
          <w:b/>
          <w:i/>
          <w:sz w:val="24"/>
          <w:szCs w:val="24"/>
        </w:rPr>
        <w:t>Физическое развитие</w:t>
      </w:r>
    </w:p>
    <w:p w:rsidR="00D23652" w:rsidRDefault="00D23652" w:rsidP="003B12CF">
      <w:pPr>
        <w:spacing w:after="0" w:line="240" w:lineRule="auto"/>
        <w:ind w:firstLine="568"/>
        <w:jc w:val="both"/>
        <w:rPr>
          <w:rFonts w:ascii="Times New Roman" w:hAnsi="Times New Roman" w:cs="Times New Roman"/>
          <w:sz w:val="24"/>
          <w:szCs w:val="24"/>
        </w:rPr>
      </w:pPr>
      <w:r w:rsidRPr="00CE0782">
        <w:rPr>
          <w:rFonts w:ascii="Times New Roman" w:hAnsi="Times New Roman" w:cs="Times New Roman"/>
          <w:sz w:val="24"/>
          <w:szCs w:val="24"/>
        </w:rPr>
        <w:t xml:space="preserve">3-хлетний ребенок владеет основными жизненно важными движениями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 </w:t>
      </w:r>
    </w:p>
    <w:p w:rsidR="00D23652" w:rsidRDefault="00D23652" w:rsidP="003B12CF">
      <w:pPr>
        <w:spacing w:after="0" w:line="240" w:lineRule="auto"/>
        <w:ind w:firstLine="568"/>
        <w:jc w:val="both"/>
        <w:rPr>
          <w:rFonts w:ascii="Times New Roman" w:hAnsi="Times New Roman" w:cs="Times New Roman"/>
          <w:sz w:val="24"/>
          <w:szCs w:val="24"/>
        </w:rPr>
      </w:pPr>
      <w:r w:rsidRPr="00CE0782">
        <w:rPr>
          <w:rFonts w:ascii="Times New Roman" w:hAnsi="Times New Roman" w:cs="Times New Roman"/>
          <w:sz w:val="24"/>
          <w:szCs w:val="24"/>
        </w:rPr>
        <w:t xml:space="preserve">Моторика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 </w:t>
      </w:r>
    </w:p>
    <w:p w:rsidR="00D23652" w:rsidRDefault="00D23652" w:rsidP="003B12CF">
      <w:pPr>
        <w:spacing w:after="0" w:line="240" w:lineRule="auto"/>
        <w:ind w:firstLine="568"/>
        <w:jc w:val="both"/>
        <w:rPr>
          <w:rFonts w:ascii="Times New Roman" w:hAnsi="Times New Roman" w:cs="Times New Roman"/>
          <w:sz w:val="24"/>
          <w:szCs w:val="24"/>
        </w:rPr>
      </w:pPr>
      <w:r w:rsidRPr="00CE0782">
        <w:rPr>
          <w:rFonts w:ascii="Times New Roman" w:hAnsi="Times New Roman" w:cs="Times New Roman"/>
          <w:sz w:val="24"/>
          <w:szCs w:val="24"/>
        </w:rPr>
        <w:t xml:space="preserve">Начинает развиваться самооценка при выполнении физических упражнений, при этом дети ориентируются в значительной мере на оценку воспитателя. </w:t>
      </w:r>
    </w:p>
    <w:p w:rsidR="00D23652" w:rsidRDefault="00D23652" w:rsidP="003B12CF">
      <w:pPr>
        <w:spacing w:after="0" w:line="240" w:lineRule="auto"/>
        <w:ind w:firstLine="568"/>
        <w:jc w:val="both"/>
        <w:rPr>
          <w:rFonts w:ascii="Times New Roman" w:hAnsi="Times New Roman" w:cs="Times New Roman"/>
          <w:sz w:val="24"/>
          <w:szCs w:val="24"/>
        </w:rPr>
      </w:pPr>
      <w:r w:rsidRPr="00CE0782">
        <w:rPr>
          <w:rFonts w:ascii="Times New Roman" w:hAnsi="Times New Roman" w:cs="Times New Roman"/>
          <w:sz w:val="24"/>
          <w:szCs w:val="24"/>
        </w:rPr>
        <w:t xml:space="preserve">3-4-х летний ребенок владеет элементарными гигиеническими навыками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 </w:t>
      </w:r>
    </w:p>
    <w:p w:rsidR="00D23652" w:rsidRPr="00CE0782" w:rsidRDefault="00D23652" w:rsidP="003B12CF">
      <w:pPr>
        <w:spacing w:after="0" w:line="240" w:lineRule="auto"/>
        <w:ind w:firstLine="568"/>
        <w:jc w:val="center"/>
        <w:rPr>
          <w:rFonts w:ascii="Times New Roman" w:hAnsi="Times New Roman" w:cs="Times New Roman"/>
          <w:b/>
          <w:i/>
          <w:sz w:val="24"/>
          <w:szCs w:val="24"/>
        </w:rPr>
      </w:pPr>
      <w:r w:rsidRPr="00CE0782">
        <w:rPr>
          <w:rFonts w:ascii="Times New Roman" w:hAnsi="Times New Roman" w:cs="Times New Roman"/>
          <w:b/>
          <w:i/>
          <w:sz w:val="24"/>
          <w:szCs w:val="24"/>
        </w:rPr>
        <w:t>Социально-коммуникативное развитие</w:t>
      </w:r>
    </w:p>
    <w:p w:rsidR="00D23652" w:rsidRDefault="00D23652" w:rsidP="003B12CF">
      <w:pPr>
        <w:spacing w:after="0" w:line="240" w:lineRule="auto"/>
        <w:ind w:firstLine="568"/>
        <w:jc w:val="both"/>
        <w:rPr>
          <w:rFonts w:ascii="Times New Roman" w:hAnsi="Times New Roman" w:cs="Times New Roman"/>
          <w:sz w:val="24"/>
          <w:szCs w:val="24"/>
        </w:rPr>
      </w:pPr>
      <w:r w:rsidRPr="00CE0782">
        <w:rPr>
          <w:rFonts w:ascii="Times New Roman" w:hAnsi="Times New Roman" w:cs="Times New Roman"/>
          <w:sz w:val="24"/>
          <w:szCs w:val="24"/>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w:t>
      </w:r>
      <w:r w:rsidRPr="00CE0782">
        <w:rPr>
          <w:rFonts w:ascii="Times New Roman" w:hAnsi="Times New Roman" w:cs="Times New Roman"/>
          <w:sz w:val="24"/>
          <w:szCs w:val="24"/>
        </w:rPr>
        <w:lastRenderedPageBreak/>
        <w:t xml:space="preserve">поверхностный характер, отличаются ситуативностью, неустойчивостью, кратковременностью, чаще всего инициируются взрослым. </w:t>
      </w:r>
    </w:p>
    <w:p w:rsidR="00D23652" w:rsidRPr="00570EDB" w:rsidRDefault="00D23652" w:rsidP="003B12CF">
      <w:pPr>
        <w:spacing w:after="0" w:line="240" w:lineRule="auto"/>
        <w:ind w:firstLine="568"/>
        <w:jc w:val="both"/>
        <w:rPr>
          <w:rFonts w:ascii="Times New Roman" w:hAnsi="Times New Roman" w:cs="Times New Roman"/>
          <w:sz w:val="24"/>
          <w:szCs w:val="24"/>
        </w:rPr>
      </w:pPr>
      <w:r w:rsidRPr="00CE0782">
        <w:rPr>
          <w:rFonts w:ascii="Times New Roman" w:hAnsi="Times New Roman" w:cs="Times New Roman"/>
          <w:sz w:val="24"/>
          <w:szCs w:val="24"/>
        </w:rPr>
        <w:t>Для детей 3х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w:t>
      </w:r>
      <w:r w:rsidRPr="00CE0782">
        <w:t xml:space="preserve"> </w:t>
      </w:r>
      <w:r w:rsidRPr="00CE0782">
        <w:rPr>
          <w:rFonts w:ascii="Times New Roman" w:hAnsi="Times New Roman" w:cs="Times New Roman"/>
          <w:sz w:val="24"/>
          <w:szCs w:val="24"/>
        </w:rPr>
        <w:t xml:space="preserve">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 </w:t>
      </w:r>
    </w:p>
    <w:p w:rsidR="00D23652" w:rsidRPr="00CE0782" w:rsidRDefault="00D23652" w:rsidP="003B12CF">
      <w:pPr>
        <w:spacing w:after="0" w:line="240" w:lineRule="auto"/>
        <w:ind w:firstLine="568"/>
        <w:jc w:val="center"/>
        <w:rPr>
          <w:rFonts w:ascii="Times New Roman" w:hAnsi="Times New Roman" w:cs="Times New Roman"/>
          <w:b/>
          <w:i/>
          <w:sz w:val="24"/>
          <w:szCs w:val="24"/>
        </w:rPr>
      </w:pPr>
      <w:r w:rsidRPr="00CE0782">
        <w:rPr>
          <w:rFonts w:ascii="Times New Roman" w:hAnsi="Times New Roman" w:cs="Times New Roman"/>
          <w:b/>
          <w:i/>
          <w:sz w:val="24"/>
          <w:szCs w:val="24"/>
        </w:rPr>
        <w:t>Познавательное развитие</w:t>
      </w:r>
    </w:p>
    <w:p w:rsidR="00D23652" w:rsidRDefault="00D23652" w:rsidP="003B12CF">
      <w:pPr>
        <w:spacing w:after="0" w:line="240" w:lineRule="auto"/>
        <w:ind w:firstLine="568"/>
        <w:jc w:val="both"/>
        <w:rPr>
          <w:rFonts w:ascii="Times New Roman" w:hAnsi="Times New Roman" w:cs="Times New Roman"/>
          <w:sz w:val="24"/>
          <w:szCs w:val="24"/>
        </w:rPr>
      </w:pPr>
      <w:r w:rsidRPr="00CE0782">
        <w:rPr>
          <w:rFonts w:ascii="Times New Roman" w:hAnsi="Times New Roman" w:cs="Times New Roman"/>
          <w:sz w:val="24"/>
          <w:szCs w:val="24"/>
        </w:rPr>
        <w:t xml:space="preserve">Общение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общение на познавательные темы, которое сначала включено в совместную со взрослым познавательную деятельность. </w:t>
      </w:r>
    </w:p>
    <w:p w:rsidR="00D23652" w:rsidRDefault="00D23652" w:rsidP="003B12CF">
      <w:pPr>
        <w:spacing w:after="0" w:line="240" w:lineRule="auto"/>
        <w:ind w:firstLine="568"/>
        <w:jc w:val="center"/>
        <w:rPr>
          <w:rFonts w:ascii="Times New Roman" w:hAnsi="Times New Roman" w:cs="Times New Roman"/>
          <w:sz w:val="24"/>
          <w:szCs w:val="24"/>
        </w:rPr>
      </w:pPr>
      <w:r w:rsidRPr="00CE0782">
        <w:rPr>
          <w:rFonts w:ascii="Times New Roman" w:hAnsi="Times New Roman" w:cs="Times New Roman"/>
          <w:b/>
          <w:i/>
          <w:sz w:val="24"/>
          <w:szCs w:val="24"/>
        </w:rPr>
        <w:t>Речевое развитие</w:t>
      </w:r>
    </w:p>
    <w:p w:rsidR="00D23652" w:rsidRDefault="00D23652" w:rsidP="003B12CF">
      <w:pPr>
        <w:spacing w:after="0" w:line="240" w:lineRule="auto"/>
        <w:ind w:firstLine="568"/>
        <w:jc w:val="both"/>
        <w:rPr>
          <w:rFonts w:ascii="Times New Roman" w:hAnsi="Times New Roman" w:cs="Times New Roman"/>
          <w:sz w:val="24"/>
          <w:szCs w:val="24"/>
        </w:rPr>
      </w:pPr>
      <w:r w:rsidRPr="00CE0782">
        <w:rPr>
          <w:rFonts w:ascii="Times New Roman" w:hAnsi="Times New Roman" w:cs="Times New Roman"/>
          <w:sz w:val="24"/>
          <w:szCs w:val="24"/>
        </w:rPr>
        <w:t xml:space="preserve">Уникальность речевого развития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 </w:t>
      </w:r>
    </w:p>
    <w:p w:rsidR="00D23652" w:rsidRDefault="00D23652" w:rsidP="003B12CF">
      <w:pPr>
        <w:spacing w:after="0" w:line="240" w:lineRule="auto"/>
        <w:ind w:firstLine="568"/>
        <w:jc w:val="both"/>
        <w:rPr>
          <w:rFonts w:ascii="Times New Roman" w:hAnsi="Times New Roman" w:cs="Times New Roman"/>
          <w:sz w:val="24"/>
          <w:szCs w:val="24"/>
        </w:rPr>
      </w:pPr>
      <w:r w:rsidRPr="00CE0782">
        <w:rPr>
          <w:rFonts w:ascii="Times New Roman" w:hAnsi="Times New Roman" w:cs="Times New Roman"/>
          <w:sz w:val="24"/>
          <w:szCs w:val="24"/>
        </w:rPr>
        <w:t xml:space="preserve">В развитии познавательной сферы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 </w:t>
      </w:r>
    </w:p>
    <w:p w:rsidR="00D23652" w:rsidRDefault="00D23652" w:rsidP="003B12CF">
      <w:pPr>
        <w:spacing w:after="0" w:line="240" w:lineRule="auto"/>
        <w:ind w:firstLine="568"/>
        <w:jc w:val="both"/>
        <w:rPr>
          <w:rFonts w:ascii="Times New Roman" w:hAnsi="Times New Roman" w:cs="Times New Roman"/>
          <w:sz w:val="24"/>
          <w:szCs w:val="24"/>
        </w:rPr>
      </w:pPr>
      <w:r w:rsidRPr="00CE0782">
        <w:rPr>
          <w:rFonts w:ascii="Times New Roman" w:hAnsi="Times New Roman" w:cs="Times New Roman"/>
          <w:sz w:val="24"/>
          <w:szCs w:val="24"/>
        </w:rPr>
        <w:t xml:space="preserve">Конструктивная деятельность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D23652" w:rsidRPr="00CE0782" w:rsidRDefault="00D23652" w:rsidP="003B12CF">
      <w:pPr>
        <w:spacing w:after="0" w:line="240" w:lineRule="auto"/>
        <w:ind w:firstLine="568"/>
        <w:jc w:val="center"/>
        <w:rPr>
          <w:rFonts w:ascii="Times New Roman" w:hAnsi="Times New Roman" w:cs="Times New Roman"/>
          <w:b/>
          <w:i/>
          <w:sz w:val="24"/>
          <w:szCs w:val="24"/>
        </w:rPr>
      </w:pPr>
      <w:r w:rsidRPr="00CE0782">
        <w:rPr>
          <w:rFonts w:ascii="Times New Roman" w:hAnsi="Times New Roman" w:cs="Times New Roman"/>
          <w:b/>
          <w:i/>
          <w:sz w:val="24"/>
          <w:szCs w:val="24"/>
        </w:rPr>
        <w:t>Художественно-эстетическое развитие</w:t>
      </w:r>
    </w:p>
    <w:p w:rsidR="00D23652" w:rsidRDefault="00D23652" w:rsidP="003B12CF">
      <w:pPr>
        <w:spacing w:after="0" w:line="240" w:lineRule="auto"/>
        <w:ind w:firstLine="568"/>
        <w:jc w:val="both"/>
        <w:rPr>
          <w:rFonts w:ascii="Times New Roman" w:hAnsi="Times New Roman" w:cs="Times New Roman"/>
          <w:sz w:val="24"/>
          <w:szCs w:val="24"/>
        </w:rPr>
      </w:pPr>
      <w:r w:rsidRPr="00CE0782">
        <w:rPr>
          <w:rFonts w:ascii="Times New Roman" w:hAnsi="Times New Roman" w:cs="Times New Roman"/>
          <w:sz w:val="24"/>
          <w:szCs w:val="24"/>
        </w:rPr>
        <w:t xml:space="preserve">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 </w:t>
      </w:r>
    </w:p>
    <w:p w:rsidR="00D23652" w:rsidRDefault="00D23652" w:rsidP="003B12CF">
      <w:pPr>
        <w:spacing w:after="0" w:line="240" w:lineRule="auto"/>
        <w:ind w:firstLine="568"/>
        <w:jc w:val="both"/>
        <w:rPr>
          <w:rFonts w:ascii="Times New Roman" w:hAnsi="Times New Roman" w:cs="Times New Roman"/>
          <w:sz w:val="24"/>
          <w:szCs w:val="24"/>
        </w:rPr>
      </w:pPr>
      <w:r w:rsidRPr="00CE0782">
        <w:rPr>
          <w:rFonts w:ascii="Times New Roman" w:hAnsi="Times New Roman" w:cs="Times New Roman"/>
          <w:sz w:val="24"/>
          <w:szCs w:val="24"/>
        </w:rPr>
        <w:t xml:space="preserve">Изобразительная деятельность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лепка. </w:t>
      </w:r>
      <w:r w:rsidRPr="00CE0782">
        <w:rPr>
          <w:rFonts w:ascii="Times New Roman" w:hAnsi="Times New Roman" w:cs="Times New Roman"/>
          <w:sz w:val="24"/>
          <w:szCs w:val="24"/>
        </w:rPr>
        <w:lastRenderedPageBreak/>
        <w:t xml:space="preserve">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 </w:t>
      </w:r>
    </w:p>
    <w:p w:rsidR="00D23652" w:rsidRDefault="00D23652" w:rsidP="003B12CF">
      <w:pPr>
        <w:spacing w:after="0" w:line="240" w:lineRule="auto"/>
        <w:ind w:firstLine="568"/>
        <w:jc w:val="both"/>
        <w:rPr>
          <w:rFonts w:ascii="Times New Roman" w:hAnsi="Times New Roman" w:cs="Times New Roman"/>
          <w:sz w:val="24"/>
          <w:szCs w:val="24"/>
        </w:rPr>
      </w:pPr>
      <w:r w:rsidRPr="00CE0782">
        <w:rPr>
          <w:rFonts w:ascii="Times New Roman" w:hAnsi="Times New Roman" w:cs="Times New Roman"/>
          <w:sz w:val="24"/>
          <w:szCs w:val="24"/>
        </w:rPr>
        <w:t xml:space="preserve">В музыкально-ритмической деятельности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D23652" w:rsidRPr="003705AB" w:rsidRDefault="00D23652" w:rsidP="003B12CF">
      <w:pPr>
        <w:spacing w:after="0" w:line="240" w:lineRule="auto"/>
        <w:ind w:firstLine="568"/>
        <w:jc w:val="center"/>
        <w:rPr>
          <w:rFonts w:ascii="Times New Roman" w:hAnsi="Times New Roman" w:cs="Times New Roman"/>
          <w:b/>
          <w:sz w:val="24"/>
          <w:szCs w:val="24"/>
        </w:rPr>
      </w:pPr>
      <w:r w:rsidRPr="003705AB">
        <w:rPr>
          <w:rFonts w:ascii="Times New Roman" w:hAnsi="Times New Roman" w:cs="Times New Roman"/>
          <w:b/>
          <w:sz w:val="24"/>
          <w:szCs w:val="24"/>
        </w:rPr>
        <w:t>Возрастные особенности детей от 4 до 5 лет</w:t>
      </w:r>
    </w:p>
    <w:p w:rsidR="00D23652" w:rsidRPr="003705AB" w:rsidRDefault="00D23652" w:rsidP="003B12CF">
      <w:pPr>
        <w:spacing w:after="0" w:line="240" w:lineRule="auto"/>
        <w:ind w:firstLine="568"/>
        <w:jc w:val="center"/>
        <w:rPr>
          <w:rFonts w:ascii="Times New Roman" w:hAnsi="Times New Roman" w:cs="Times New Roman"/>
          <w:sz w:val="24"/>
          <w:szCs w:val="24"/>
        </w:rPr>
      </w:pPr>
      <w:r w:rsidRPr="003705AB">
        <w:rPr>
          <w:rFonts w:ascii="Times New Roman" w:hAnsi="Times New Roman" w:cs="Times New Roman"/>
          <w:sz w:val="24"/>
          <w:szCs w:val="24"/>
        </w:rPr>
        <w:t>(средняя группа)</w:t>
      </w:r>
    </w:p>
    <w:p w:rsidR="00D23652" w:rsidRPr="003705AB" w:rsidRDefault="00D23652" w:rsidP="003B12CF">
      <w:pPr>
        <w:spacing w:after="0" w:line="240" w:lineRule="auto"/>
        <w:ind w:firstLine="568"/>
        <w:jc w:val="center"/>
        <w:rPr>
          <w:rFonts w:ascii="Times New Roman" w:hAnsi="Times New Roman" w:cs="Times New Roman"/>
          <w:b/>
          <w:i/>
          <w:sz w:val="24"/>
          <w:szCs w:val="24"/>
        </w:rPr>
      </w:pPr>
      <w:r w:rsidRPr="003705AB">
        <w:rPr>
          <w:rFonts w:ascii="Times New Roman" w:hAnsi="Times New Roman" w:cs="Times New Roman"/>
          <w:b/>
          <w:i/>
          <w:sz w:val="24"/>
          <w:szCs w:val="24"/>
        </w:rPr>
        <w:t>Физическое развитие</w:t>
      </w:r>
    </w:p>
    <w:p w:rsidR="00D23652" w:rsidRDefault="00D23652" w:rsidP="003B12CF">
      <w:pPr>
        <w:spacing w:after="0" w:line="240" w:lineRule="auto"/>
        <w:ind w:firstLine="568"/>
        <w:jc w:val="both"/>
        <w:rPr>
          <w:rFonts w:ascii="Times New Roman" w:hAnsi="Times New Roman" w:cs="Times New Roman"/>
          <w:sz w:val="24"/>
          <w:szCs w:val="24"/>
        </w:rPr>
      </w:pPr>
      <w:r w:rsidRPr="00CE0782">
        <w:rPr>
          <w:rFonts w:ascii="Times New Roman" w:hAnsi="Times New Roman" w:cs="Times New Roman"/>
          <w:sz w:val="24"/>
          <w:szCs w:val="24"/>
        </w:rPr>
        <w:t xml:space="preserve">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 </w:t>
      </w:r>
    </w:p>
    <w:p w:rsidR="00D23652" w:rsidRDefault="00D23652" w:rsidP="003B12CF">
      <w:pPr>
        <w:spacing w:after="0" w:line="240" w:lineRule="auto"/>
        <w:ind w:firstLine="568"/>
        <w:jc w:val="both"/>
        <w:rPr>
          <w:rFonts w:ascii="Times New Roman" w:hAnsi="Times New Roman" w:cs="Times New Roman"/>
          <w:sz w:val="24"/>
          <w:szCs w:val="24"/>
        </w:rPr>
      </w:pPr>
      <w:r w:rsidRPr="00CE0782">
        <w:rPr>
          <w:rFonts w:ascii="Times New Roman" w:hAnsi="Times New Roman" w:cs="Times New Roman"/>
          <w:sz w:val="24"/>
          <w:szCs w:val="24"/>
        </w:rPr>
        <w:t xml:space="preserve">Позитивные изменения наблюдаются в развитии моторики. Дошкольники лучше удерживают равновесие перешагивая через небольшие преграды., нанизывает бусины (20 шт.) средней величины (или пуговицы) на толстую леску. </w:t>
      </w:r>
    </w:p>
    <w:p w:rsidR="00D23652" w:rsidRDefault="00D23652" w:rsidP="003B12CF">
      <w:pPr>
        <w:spacing w:after="0" w:line="240" w:lineRule="auto"/>
        <w:ind w:firstLine="568"/>
        <w:jc w:val="both"/>
        <w:rPr>
          <w:rFonts w:ascii="Times New Roman" w:hAnsi="Times New Roman" w:cs="Times New Roman"/>
          <w:sz w:val="24"/>
          <w:szCs w:val="24"/>
        </w:rPr>
      </w:pPr>
      <w:r w:rsidRPr="00CE0782">
        <w:rPr>
          <w:rFonts w:ascii="Times New Roman" w:hAnsi="Times New Roman" w:cs="Times New Roman"/>
          <w:sz w:val="24"/>
          <w:szCs w:val="24"/>
        </w:rPr>
        <w:t xml:space="preserve">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D23652" w:rsidRPr="003705AB" w:rsidRDefault="00D23652" w:rsidP="003B12CF">
      <w:pPr>
        <w:spacing w:after="0" w:line="240" w:lineRule="auto"/>
        <w:ind w:firstLine="568"/>
        <w:jc w:val="center"/>
        <w:rPr>
          <w:rFonts w:ascii="Times New Roman" w:hAnsi="Times New Roman" w:cs="Times New Roman"/>
          <w:b/>
          <w:i/>
          <w:sz w:val="24"/>
          <w:szCs w:val="24"/>
        </w:rPr>
      </w:pPr>
      <w:r w:rsidRPr="003705AB">
        <w:rPr>
          <w:rFonts w:ascii="Times New Roman" w:hAnsi="Times New Roman" w:cs="Times New Roman"/>
          <w:b/>
          <w:i/>
          <w:sz w:val="24"/>
          <w:szCs w:val="24"/>
        </w:rPr>
        <w:t>Социально-коммуникативное развитие</w:t>
      </w:r>
    </w:p>
    <w:p w:rsidR="00D23652" w:rsidRDefault="00D23652" w:rsidP="003B12CF">
      <w:pPr>
        <w:spacing w:after="0" w:line="240" w:lineRule="auto"/>
        <w:ind w:firstLine="568"/>
        <w:jc w:val="both"/>
        <w:rPr>
          <w:rFonts w:ascii="Times New Roman" w:hAnsi="Times New Roman" w:cs="Times New Roman"/>
          <w:sz w:val="24"/>
          <w:szCs w:val="24"/>
        </w:rPr>
      </w:pPr>
      <w:r w:rsidRPr="00CE0782">
        <w:rPr>
          <w:rFonts w:ascii="Times New Roman" w:hAnsi="Times New Roman" w:cs="Times New Roman"/>
          <w:sz w:val="24"/>
          <w:szCs w:val="24"/>
        </w:rPr>
        <w:t xml:space="preserve">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 </w:t>
      </w:r>
    </w:p>
    <w:p w:rsidR="00D23652" w:rsidRDefault="00D23652" w:rsidP="003B12CF">
      <w:pPr>
        <w:spacing w:after="0" w:line="240" w:lineRule="auto"/>
        <w:ind w:firstLine="568"/>
        <w:jc w:val="both"/>
        <w:rPr>
          <w:rFonts w:ascii="Times New Roman" w:hAnsi="Times New Roman" w:cs="Times New Roman"/>
          <w:sz w:val="24"/>
          <w:szCs w:val="24"/>
        </w:rPr>
      </w:pPr>
      <w:r w:rsidRPr="00CE0782">
        <w:rPr>
          <w:rFonts w:ascii="Times New Roman" w:hAnsi="Times New Roman" w:cs="Times New Roman"/>
          <w:sz w:val="24"/>
          <w:szCs w:val="24"/>
        </w:rPr>
        <w:t xml:space="preserve">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 </w:t>
      </w:r>
    </w:p>
    <w:p w:rsidR="00D23652" w:rsidRDefault="00D23652" w:rsidP="003B12CF">
      <w:pPr>
        <w:spacing w:after="0" w:line="240" w:lineRule="auto"/>
        <w:ind w:firstLine="568"/>
        <w:jc w:val="both"/>
        <w:rPr>
          <w:rFonts w:ascii="Times New Roman" w:hAnsi="Times New Roman" w:cs="Times New Roman"/>
          <w:sz w:val="24"/>
          <w:szCs w:val="24"/>
        </w:rPr>
      </w:pPr>
      <w:r w:rsidRPr="00CE0782">
        <w:rPr>
          <w:rFonts w:ascii="Times New Roman" w:hAnsi="Times New Roman" w:cs="Times New Roman"/>
          <w:sz w:val="24"/>
          <w:szCs w:val="24"/>
        </w:rPr>
        <w:t xml:space="preserve">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 </w:t>
      </w:r>
    </w:p>
    <w:p w:rsidR="00D23652" w:rsidRDefault="00D23652" w:rsidP="003B12CF">
      <w:pPr>
        <w:spacing w:after="0" w:line="240" w:lineRule="auto"/>
        <w:ind w:firstLine="568"/>
        <w:jc w:val="both"/>
        <w:rPr>
          <w:rFonts w:ascii="Times New Roman" w:hAnsi="Times New Roman" w:cs="Times New Roman"/>
          <w:sz w:val="24"/>
          <w:szCs w:val="24"/>
        </w:rPr>
      </w:pPr>
      <w:r w:rsidRPr="00CE0782">
        <w:rPr>
          <w:rFonts w:ascii="Times New Roman" w:hAnsi="Times New Roman" w:cs="Times New Roman"/>
          <w:sz w:val="24"/>
          <w:szCs w:val="24"/>
        </w:rPr>
        <w:lastRenderedPageBreak/>
        <w:t>У детей начинает формироваться способность контролировать свои эмоции в движении, чему способствует освоение ими языка эмоций (гаммы переживаний,</w:t>
      </w:r>
      <w:r w:rsidRPr="003705AB">
        <w:t xml:space="preserve"> </w:t>
      </w:r>
      <w:r w:rsidRPr="003705AB">
        <w:rPr>
          <w:rFonts w:ascii="Times New Roman" w:hAnsi="Times New Roman" w:cs="Times New Roman"/>
          <w:sz w:val="24"/>
          <w:szCs w:val="24"/>
        </w:rPr>
        <w:t xml:space="preserve">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w:t>
      </w:r>
    </w:p>
    <w:p w:rsidR="00D23652" w:rsidRDefault="00D23652" w:rsidP="003B12CF">
      <w:pPr>
        <w:spacing w:after="0" w:line="240" w:lineRule="auto"/>
        <w:ind w:firstLine="568"/>
        <w:jc w:val="both"/>
        <w:rPr>
          <w:rFonts w:ascii="Times New Roman" w:hAnsi="Times New Roman" w:cs="Times New Roman"/>
          <w:sz w:val="24"/>
          <w:szCs w:val="24"/>
        </w:rPr>
      </w:pPr>
      <w:r w:rsidRPr="003705AB">
        <w:rPr>
          <w:rFonts w:ascii="Times New Roman" w:hAnsi="Times New Roman" w:cs="Times New Roman"/>
          <w:sz w:val="24"/>
          <w:szCs w:val="24"/>
        </w:rPr>
        <w:t xml:space="preserve">К 5-ти годам в элементарном выполнении отдельных поручений (дежурство по столовой, уход за растениями и животными) проявляется самостоятельность. </w:t>
      </w:r>
    </w:p>
    <w:p w:rsidR="00D23652" w:rsidRPr="003705AB" w:rsidRDefault="00D23652" w:rsidP="003B12CF">
      <w:pPr>
        <w:spacing w:after="0" w:line="240" w:lineRule="auto"/>
        <w:ind w:firstLine="568"/>
        <w:jc w:val="center"/>
        <w:rPr>
          <w:rFonts w:ascii="Times New Roman" w:hAnsi="Times New Roman" w:cs="Times New Roman"/>
          <w:b/>
          <w:i/>
          <w:sz w:val="24"/>
          <w:szCs w:val="24"/>
        </w:rPr>
      </w:pPr>
      <w:r w:rsidRPr="003705AB">
        <w:rPr>
          <w:rFonts w:ascii="Times New Roman" w:hAnsi="Times New Roman" w:cs="Times New Roman"/>
          <w:b/>
          <w:i/>
          <w:sz w:val="24"/>
          <w:szCs w:val="24"/>
        </w:rPr>
        <w:t>Речевое развитие</w:t>
      </w:r>
    </w:p>
    <w:p w:rsidR="00D23652" w:rsidRDefault="00D23652" w:rsidP="003B12CF">
      <w:pPr>
        <w:spacing w:after="0" w:line="240" w:lineRule="auto"/>
        <w:ind w:firstLine="568"/>
        <w:jc w:val="both"/>
        <w:rPr>
          <w:rFonts w:ascii="Times New Roman" w:hAnsi="Times New Roman" w:cs="Times New Roman"/>
          <w:sz w:val="24"/>
          <w:szCs w:val="24"/>
        </w:rPr>
      </w:pPr>
      <w:r w:rsidRPr="003705AB">
        <w:rPr>
          <w:rFonts w:ascii="Times New Roman" w:hAnsi="Times New Roman" w:cs="Times New Roman"/>
          <w:sz w:val="24"/>
          <w:szCs w:val="24"/>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D23652" w:rsidRDefault="00D23652" w:rsidP="003B12CF">
      <w:pPr>
        <w:spacing w:after="0" w:line="240" w:lineRule="auto"/>
        <w:ind w:firstLine="568"/>
        <w:jc w:val="both"/>
        <w:rPr>
          <w:rFonts w:ascii="Times New Roman" w:hAnsi="Times New Roman" w:cs="Times New Roman"/>
          <w:sz w:val="24"/>
          <w:szCs w:val="24"/>
        </w:rPr>
      </w:pPr>
      <w:r w:rsidRPr="003705AB">
        <w:rPr>
          <w:rFonts w:ascii="Times New Roman" w:hAnsi="Times New Roman" w:cs="Times New Roman"/>
          <w:sz w:val="24"/>
          <w:szCs w:val="24"/>
        </w:rPr>
        <w:t xml:space="preserve">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 ситуативной. </w:t>
      </w:r>
    </w:p>
    <w:p w:rsidR="00D23652" w:rsidRPr="003705AB" w:rsidRDefault="00D23652" w:rsidP="003B12CF">
      <w:pPr>
        <w:spacing w:after="0" w:line="240" w:lineRule="auto"/>
        <w:ind w:firstLine="568"/>
        <w:jc w:val="center"/>
        <w:rPr>
          <w:rFonts w:ascii="Times New Roman" w:hAnsi="Times New Roman" w:cs="Times New Roman"/>
          <w:b/>
          <w:i/>
          <w:sz w:val="24"/>
          <w:szCs w:val="24"/>
        </w:rPr>
      </w:pPr>
      <w:r w:rsidRPr="003705AB">
        <w:rPr>
          <w:rFonts w:ascii="Times New Roman" w:hAnsi="Times New Roman" w:cs="Times New Roman"/>
          <w:b/>
          <w:i/>
          <w:sz w:val="24"/>
          <w:szCs w:val="24"/>
        </w:rPr>
        <w:t>Познавательное развитие</w:t>
      </w:r>
    </w:p>
    <w:p w:rsidR="00D23652" w:rsidRDefault="00D23652" w:rsidP="003B12CF">
      <w:pPr>
        <w:spacing w:after="0" w:line="240" w:lineRule="auto"/>
        <w:ind w:firstLine="568"/>
        <w:jc w:val="both"/>
        <w:rPr>
          <w:rFonts w:ascii="Times New Roman" w:hAnsi="Times New Roman" w:cs="Times New Roman"/>
          <w:sz w:val="24"/>
          <w:szCs w:val="24"/>
        </w:rPr>
      </w:pPr>
      <w:r w:rsidRPr="003705AB">
        <w:rPr>
          <w:rFonts w:ascii="Times New Roman" w:hAnsi="Times New Roman" w:cs="Times New Roman"/>
          <w:sz w:val="24"/>
          <w:szCs w:val="24"/>
        </w:rPr>
        <w:t xml:space="preserve">В 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 </w:t>
      </w:r>
    </w:p>
    <w:p w:rsidR="00D23652" w:rsidRDefault="00D23652" w:rsidP="003B12CF">
      <w:pPr>
        <w:spacing w:after="0" w:line="240" w:lineRule="auto"/>
        <w:ind w:firstLine="568"/>
        <w:jc w:val="both"/>
        <w:rPr>
          <w:rFonts w:ascii="Times New Roman" w:hAnsi="Times New Roman" w:cs="Times New Roman"/>
          <w:sz w:val="24"/>
          <w:szCs w:val="24"/>
        </w:rPr>
      </w:pPr>
      <w:r w:rsidRPr="003705AB">
        <w:rPr>
          <w:rFonts w:ascii="Times New Roman" w:hAnsi="Times New Roman" w:cs="Times New Roman"/>
          <w:sz w:val="24"/>
          <w:szCs w:val="24"/>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D23652" w:rsidRPr="003705AB" w:rsidRDefault="00D23652" w:rsidP="003B12CF">
      <w:pPr>
        <w:spacing w:after="0" w:line="240" w:lineRule="auto"/>
        <w:ind w:firstLine="568"/>
        <w:jc w:val="center"/>
        <w:rPr>
          <w:rFonts w:ascii="Times New Roman" w:hAnsi="Times New Roman" w:cs="Times New Roman"/>
          <w:b/>
          <w:i/>
          <w:sz w:val="24"/>
          <w:szCs w:val="24"/>
        </w:rPr>
      </w:pPr>
      <w:r w:rsidRPr="003705AB">
        <w:rPr>
          <w:rFonts w:ascii="Times New Roman" w:hAnsi="Times New Roman" w:cs="Times New Roman"/>
          <w:b/>
          <w:i/>
          <w:sz w:val="24"/>
          <w:szCs w:val="24"/>
        </w:rPr>
        <w:t>Художественно-эстетическое развитие</w:t>
      </w:r>
    </w:p>
    <w:p w:rsidR="00D23652" w:rsidRDefault="00D23652" w:rsidP="003B12CF">
      <w:pPr>
        <w:spacing w:after="0" w:line="240" w:lineRule="auto"/>
        <w:ind w:firstLine="568"/>
        <w:jc w:val="both"/>
        <w:rPr>
          <w:rFonts w:ascii="Times New Roman" w:hAnsi="Times New Roman" w:cs="Times New Roman"/>
          <w:sz w:val="24"/>
          <w:szCs w:val="24"/>
        </w:rPr>
      </w:pPr>
      <w:r w:rsidRPr="003705AB">
        <w:rPr>
          <w:rFonts w:ascii="Times New Roman" w:hAnsi="Times New Roman" w:cs="Times New Roman"/>
          <w:sz w:val="24"/>
          <w:szCs w:val="24"/>
        </w:rPr>
        <w:t xml:space="preserve">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D23652" w:rsidRDefault="00D23652" w:rsidP="003B12CF">
      <w:pPr>
        <w:spacing w:after="0" w:line="240" w:lineRule="auto"/>
        <w:ind w:firstLine="568"/>
        <w:jc w:val="both"/>
        <w:rPr>
          <w:rFonts w:ascii="Times New Roman" w:hAnsi="Times New Roman" w:cs="Times New Roman"/>
          <w:sz w:val="24"/>
          <w:szCs w:val="24"/>
        </w:rPr>
      </w:pPr>
      <w:r w:rsidRPr="003705AB">
        <w:rPr>
          <w:rFonts w:ascii="Times New Roman" w:hAnsi="Times New Roman" w:cs="Times New Roman"/>
          <w:sz w:val="24"/>
          <w:szCs w:val="24"/>
        </w:rPr>
        <w:t>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w:t>
      </w:r>
      <w:r>
        <w:t xml:space="preserve"> </w:t>
      </w:r>
      <w:r w:rsidRPr="003705AB">
        <w:rPr>
          <w:rFonts w:ascii="Times New Roman" w:hAnsi="Times New Roman" w:cs="Times New Roman"/>
          <w:sz w:val="24"/>
          <w:szCs w:val="24"/>
        </w:rPr>
        <w:t>животных. Дети могут</w:t>
      </w:r>
      <w:r>
        <w:rPr>
          <w:rFonts w:ascii="Times New Roman" w:hAnsi="Times New Roman" w:cs="Times New Roman"/>
          <w:sz w:val="24"/>
          <w:szCs w:val="24"/>
        </w:rPr>
        <w:t xml:space="preserve"> </w:t>
      </w:r>
      <w:r w:rsidRPr="003705AB">
        <w:rPr>
          <w:rFonts w:ascii="Times New Roman" w:hAnsi="Times New Roman" w:cs="Times New Roman"/>
          <w:sz w:val="24"/>
          <w:szCs w:val="24"/>
        </w:rPr>
        <w:t xml:space="preserve">своевременно насыщать ворс </w:t>
      </w:r>
      <w:r w:rsidRPr="003705AB">
        <w:rPr>
          <w:rFonts w:ascii="Times New Roman" w:hAnsi="Times New Roman" w:cs="Times New Roman"/>
          <w:sz w:val="24"/>
          <w:szCs w:val="24"/>
        </w:rPr>
        <w:lastRenderedPageBreak/>
        <w:t xml:space="preserve">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 </w:t>
      </w:r>
    </w:p>
    <w:p w:rsidR="00D23652" w:rsidRDefault="00D23652" w:rsidP="003B12CF">
      <w:pPr>
        <w:spacing w:after="0" w:line="240" w:lineRule="auto"/>
        <w:ind w:firstLine="568"/>
        <w:jc w:val="both"/>
        <w:rPr>
          <w:rFonts w:ascii="Times New Roman" w:hAnsi="Times New Roman" w:cs="Times New Roman"/>
          <w:sz w:val="24"/>
          <w:szCs w:val="24"/>
        </w:rPr>
      </w:pPr>
      <w:r w:rsidRPr="003705AB">
        <w:rPr>
          <w:rFonts w:ascii="Times New Roman" w:hAnsi="Times New Roman" w:cs="Times New Roman"/>
          <w:sz w:val="24"/>
          <w:szCs w:val="24"/>
        </w:rPr>
        <w:t xml:space="preserve">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 </w:t>
      </w:r>
    </w:p>
    <w:p w:rsidR="00D23652" w:rsidRPr="003705AB" w:rsidRDefault="00D23652" w:rsidP="003B12CF">
      <w:pPr>
        <w:spacing w:after="0" w:line="240" w:lineRule="auto"/>
        <w:ind w:firstLine="568"/>
        <w:jc w:val="center"/>
        <w:rPr>
          <w:rFonts w:ascii="Times New Roman" w:hAnsi="Times New Roman" w:cs="Times New Roman"/>
          <w:b/>
          <w:sz w:val="24"/>
          <w:szCs w:val="24"/>
        </w:rPr>
      </w:pPr>
      <w:r w:rsidRPr="003705AB">
        <w:rPr>
          <w:rFonts w:ascii="Times New Roman" w:hAnsi="Times New Roman" w:cs="Times New Roman"/>
          <w:b/>
          <w:sz w:val="24"/>
          <w:szCs w:val="24"/>
        </w:rPr>
        <w:t>Возрастные особенности детей от 5 до 6 лет</w:t>
      </w:r>
    </w:p>
    <w:p w:rsidR="00D23652" w:rsidRPr="00064B9A" w:rsidRDefault="00D23652" w:rsidP="003B12CF">
      <w:pPr>
        <w:spacing w:after="0" w:line="240" w:lineRule="auto"/>
        <w:ind w:firstLine="568"/>
        <w:jc w:val="center"/>
        <w:rPr>
          <w:rFonts w:ascii="Times New Roman" w:hAnsi="Times New Roman" w:cs="Times New Roman"/>
          <w:sz w:val="24"/>
          <w:szCs w:val="24"/>
        </w:rPr>
      </w:pPr>
      <w:r w:rsidRPr="00064B9A">
        <w:rPr>
          <w:rFonts w:ascii="Times New Roman" w:hAnsi="Times New Roman" w:cs="Times New Roman"/>
          <w:sz w:val="24"/>
          <w:szCs w:val="24"/>
        </w:rPr>
        <w:t>(старшая группа)</w:t>
      </w:r>
    </w:p>
    <w:p w:rsidR="00D23652" w:rsidRPr="003705AB" w:rsidRDefault="00D23652" w:rsidP="003B12CF">
      <w:pPr>
        <w:spacing w:after="0" w:line="240" w:lineRule="auto"/>
        <w:ind w:firstLine="568"/>
        <w:jc w:val="center"/>
        <w:rPr>
          <w:rFonts w:ascii="Times New Roman" w:hAnsi="Times New Roman" w:cs="Times New Roman"/>
          <w:b/>
          <w:i/>
          <w:sz w:val="24"/>
          <w:szCs w:val="24"/>
        </w:rPr>
      </w:pPr>
      <w:r w:rsidRPr="003705AB">
        <w:rPr>
          <w:rFonts w:ascii="Times New Roman" w:hAnsi="Times New Roman" w:cs="Times New Roman"/>
          <w:b/>
          <w:i/>
          <w:sz w:val="24"/>
          <w:szCs w:val="24"/>
        </w:rPr>
        <w:t>Физическое развитие</w:t>
      </w:r>
    </w:p>
    <w:p w:rsidR="00D23652" w:rsidRDefault="00D23652" w:rsidP="003B12CF">
      <w:pPr>
        <w:spacing w:after="0" w:line="240" w:lineRule="auto"/>
        <w:ind w:firstLine="568"/>
        <w:jc w:val="both"/>
        <w:rPr>
          <w:rFonts w:ascii="Times New Roman" w:hAnsi="Times New Roman" w:cs="Times New Roman"/>
          <w:sz w:val="24"/>
          <w:szCs w:val="24"/>
        </w:rPr>
      </w:pPr>
      <w:r w:rsidRPr="003705AB">
        <w:rPr>
          <w:rFonts w:ascii="Times New Roman" w:hAnsi="Times New Roman" w:cs="Times New Roman"/>
          <w:sz w:val="24"/>
          <w:szCs w:val="24"/>
        </w:rPr>
        <w:t xml:space="preserve">Продолжается процесс окостенения скелета ребенка. Дошкольник более совершенно овладевает различными видами движений.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 </w:t>
      </w:r>
    </w:p>
    <w:p w:rsidR="00D23652" w:rsidRDefault="00D23652" w:rsidP="003B12CF">
      <w:pPr>
        <w:spacing w:after="0" w:line="240" w:lineRule="auto"/>
        <w:ind w:firstLine="568"/>
        <w:jc w:val="both"/>
        <w:rPr>
          <w:rFonts w:ascii="Times New Roman" w:hAnsi="Times New Roman" w:cs="Times New Roman"/>
          <w:sz w:val="24"/>
          <w:szCs w:val="24"/>
        </w:rPr>
      </w:pPr>
      <w:r w:rsidRPr="003705AB">
        <w:rPr>
          <w:rFonts w:ascii="Times New Roman" w:hAnsi="Times New Roman" w:cs="Times New Roman"/>
          <w:sz w:val="24"/>
          <w:szCs w:val="24"/>
        </w:rPr>
        <w:t xml:space="preserve">К 6 годам совершенствуется развитие мелкой моторики пальцев рук. Некоторые дети могут продеть шнурок в ботинок и завязать бантиком. </w:t>
      </w:r>
    </w:p>
    <w:p w:rsidR="00D23652" w:rsidRDefault="00D23652" w:rsidP="003B12CF">
      <w:pPr>
        <w:spacing w:after="0" w:line="240" w:lineRule="auto"/>
        <w:ind w:firstLine="568"/>
        <w:jc w:val="both"/>
        <w:rPr>
          <w:rFonts w:ascii="Times New Roman" w:hAnsi="Times New Roman" w:cs="Times New Roman"/>
          <w:sz w:val="24"/>
          <w:szCs w:val="24"/>
        </w:rPr>
      </w:pPr>
      <w:r w:rsidRPr="003705AB">
        <w:rPr>
          <w:rFonts w:ascii="Times New Roman" w:hAnsi="Times New Roman" w:cs="Times New Roman"/>
          <w:sz w:val="24"/>
          <w:szCs w:val="24"/>
        </w:rPr>
        <w:t xml:space="preserve">В старшем возрасте продолжают совершенствоваться культурно-гигиенические навыки: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 </w:t>
      </w:r>
    </w:p>
    <w:p w:rsidR="00215DB0" w:rsidRDefault="00D23652" w:rsidP="003B12CF">
      <w:pPr>
        <w:spacing w:after="0" w:line="240" w:lineRule="auto"/>
        <w:ind w:firstLine="568"/>
        <w:jc w:val="center"/>
        <w:rPr>
          <w:rFonts w:ascii="Times New Roman" w:hAnsi="Times New Roman" w:cs="Times New Roman"/>
          <w:b/>
          <w:sz w:val="24"/>
          <w:szCs w:val="24"/>
        </w:rPr>
      </w:pPr>
      <w:r w:rsidRPr="003705AB">
        <w:rPr>
          <w:rFonts w:ascii="Times New Roman" w:hAnsi="Times New Roman" w:cs="Times New Roman"/>
          <w:b/>
          <w:sz w:val="24"/>
          <w:szCs w:val="24"/>
        </w:rPr>
        <w:t>Речевое развитие</w:t>
      </w:r>
    </w:p>
    <w:p w:rsidR="00D23652" w:rsidRPr="00215DB0" w:rsidRDefault="00D23652" w:rsidP="003B12CF">
      <w:pPr>
        <w:spacing w:after="0" w:line="240" w:lineRule="auto"/>
        <w:ind w:firstLine="568"/>
        <w:jc w:val="both"/>
        <w:rPr>
          <w:rFonts w:ascii="Times New Roman" w:hAnsi="Times New Roman" w:cs="Times New Roman"/>
          <w:b/>
          <w:sz w:val="24"/>
          <w:szCs w:val="24"/>
        </w:rPr>
      </w:pPr>
      <w:r w:rsidRPr="003705AB">
        <w:rPr>
          <w:rFonts w:ascii="Times New Roman" w:hAnsi="Times New Roman" w:cs="Times New Roman"/>
          <w:sz w:val="24"/>
          <w:szCs w:val="24"/>
        </w:rPr>
        <w:t xml:space="preserve">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D23652" w:rsidRDefault="00D23652" w:rsidP="003B12CF">
      <w:pPr>
        <w:spacing w:after="0" w:line="240" w:lineRule="auto"/>
        <w:ind w:firstLine="568"/>
        <w:jc w:val="both"/>
        <w:rPr>
          <w:rFonts w:ascii="Times New Roman" w:hAnsi="Times New Roman" w:cs="Times New Roman"/>
          <w:sz w:val="24"/>
          <w:szCs w:val="24"/>
        </w:rPr>
      </w:pPr>
      <w:r w:rsidRPr="003705AB">
        <w:rPr>
          <w:rFonts w:ascii="Times New Roman" w:hAnsi="Times New Roman" w:cs="Times New Roman"/>
          <w:sz w:val="24"/>
          <w:szCs w:val="24"/>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rsidR="00D23652" w:rsidRPr="00064B9A" w:rsidRDefault="00D23652" w:rsidP="003B12CF">
      <w:pPr>
        <w:spacing w:after="0" w:line="240" w:lineRule="auto"/>
        <w:ind w:firstLine="568"/>
        <w:jc w:val="center"/>
        <w:rPr>
          <w:rFonts w:ascii="Times New Roman" w:hAnsi="Times New Roman" w:cs="Times New Roman"/>
          <w:b/>
          <w:i/>
          <w:sz w:val="24"/>
          <w:szCs w:val="24"/>
        </w:rPr>
      </w:pPr>
      <w:r w:rsidRPr="00064B9A">
        <w:rPr>
          <w:rFonts w:ascii="Times New Roman" w:hAnsi="Times New Roman" w:cs="Times New Roman"/>
          <w:b/>
          <w:i/>
          <w:sz w:val="24"/>
          <w:szCs w:val="24"/>
        </w:rPr>
        <w:t>Познавательное развитие</w:t>
      </w:r>
    </w:p>
    <w:p w:rsidR="00D23652" w:rsidRDefault="00D23652" w:rsidP="003B12CF">
      <w:pPr>
        <w:spacing w:after="0" w:line="240" w:lineRule="auto"/>
        <w:ind w:firstLine="568"/>
        <w:jc w:val="both"/>
        <w:rPr>
          <w:rFonts w:ascii="Times New Roman" w:hAnsi="Times New Roman" w:cs="Times New Roman"/>
          <w:sz w:val="24"/>
          <w:szCs w:val="24"/>
        </w:rPr>
      </w:pPr>
      <w:r w:rsidRPr="003705AB">
        <w:rPr>
          <w:rFonts w:ascii="Times New Roman" w:hAnsi="Times New Roman" w:cs="Times New Roman"/>
          <w:sz w:val="24"/>
          <w:szCs w:val="24"/>
        </w:rPr>
        <w:t>В познавательной деятельности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w:t>
      </w:r>
      <w:r>
        <w:rPr>
          <w:rFonts w:ascii="Times New Roman" w:hAnsi="Times New Roman" w:cs="Times New Roman"/>
          <w:sz w:val="24"/>
          <w:szCs w:val="24"/>
        </w:rPr>
        <w:t xml:space="preserve"> </w:t>
      </w:r>
      <w:r w:rsidRPr="00064B9A">
        <w:rPr>
          <w:rFonts w:ascii="Times New Roman" w:hAnsi="Times New Roman" w:cs="Times New Roman"/>
          <w:sz w:val="24"/>
          <w:szCs w:val="24"/>
        </w:rPr>
        <w:t xml:space="preserve">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w:t>
      </w:r>
      <w:r w:rsidRPr="00064B9A">
        <w:rPr>
          <w:rFonts w:ascii="Times New Roman" w:hAnsi="Times New Roman" w:cs="Times New Roman"/>
          <w:sz w:val="24"/>
          <w:szCs w:val="24"/>
        </w:rPr>
        <w:lastRenderedPageBreak/>
        <w:t xml:space="preserve">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 </w:t>
      </w:r>
    </w:p>
    <w:p w:rsidR="00D23652" w:rsidRDefault="00D23652" w:rsidP="003B12CF">
      <w:pPr>
        <w:spacing w:after="0" w:line="240" w:lineRule="auto"/>
        <w:ind w:firstLine="568"/>
        <w:jc w:val="both"/>
        <w:rPr>
          <w:rFonts w:ascii="Times New Roman" w:hAnsi="Times New Roman" w:cs="Times New Roman"/>
          <w:sz w:val="24"/>
          <w:szCs w:val="24"/>
        </w:rPr>
      </w:pPr>
      <w:r w:rsidRPr="00064B9A">
        <w:rPr>
          <w:rFonts w:ascii="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 </w:t>
      </w:r>
    </w:p>
    <w:p w:rsidR="00D23652" w:rsidRPr="00064B9A" w:rsidRDefault="00D23652" w:rsidP="003B12CF">
      <w:pPr>
        <w:spacing w:after="0" w:line="240" w:lineRule="auto"/>
        <w:ind w:firstLine="568"/>
        <w:jc w:val="center"/>
        <w:rPr>
          <w:rFonts w:ascii="Times New Roman" w:hAnsi="Times New Roman" w:cs="Times New Roman"/>
          <w:b/>
          <w:i/>
          <w:sz w:val="24"/>
          <w:szCs w:val="24"/>
        </w:rPr>
      </w:pPr>
      <w:r w:rsidRPr="00064B9A">
        <w:rPr>
          <w:rFonts w:ascii="Times New Roman" w:hAnsi="Times New Roman" w:cs="Times New Roman"/>
          <w:b/>
          <w:i/>
          <w:sz w:val="24"/>
          <w:szCs w:val="24"/>
        </w:rPr>
        <w:t>Социально-коммуникативное развитие</w:t>
      </w:r>
    </w:p>
    <w:p w:rsidR="00D23652" w:rsidRDefault="00D23652" w:rsidP="003B12CF">
      <w:pPr>
        <w:spacing w:after="0" w:line="240" w:lineRule="auto"/>
        <w:ind w:firstLine="568"/>
        <w:jc w:val="both"/>
        <w:rPr>
          <w:rFonts w:ascii="Times New Roman" w:hAnsi="Times New Roman" w:cs="Times New Roman"/>
          <w:sz w:val="24"/>
          <w:szCs w:val="24"/>
        </w:rPr>
      </w:pPr>
      <w:r w:rsidRPr="00064B9A">
        <w:rPr>
          <w:rFonts w:ascii="Times New Roman" w:hAnsi="Times New Roman" w:cs="Times New Roman"/>
          <w:sz w:val="24"/>
          <w:szCs w:val="24"/>
        </w:rPr>
        <w:t xml:space="preserve">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Ярко проявляет интерес к игре. </w:t>
      </w:r>
    </w:p>
    <w:p w:rsidR="00D23652" w:rsidRDefault="00D23652" w:rsidP="003B12CF">
      <w:pPr>
        <w:spacing w:after="0" w:line="240" w:lineRule="auto"/>
        <w:ind w:firstLine="568"/>
        <w:jc w:val="both"/>
        <w:rPr>
          <w:rFonts w:ascii="Times New Roman" w:hAnsi="Times New Roman" w:cs="Times New Roman"/>
          <w:sz w:val="24"/>
          <w:szCs w:val="24"/>
        </w:rPr>
      </w:pPr>
      <w:r w:rsidRPr="00064B9A">
        <w:rPr>
          <w:rFonts w:ascii="Times New Roman" w:hAnsi="Times New Roman" w:cs="Times New Roman"/>
          <w:sz w:val="24"/>
          <w:szCs w:val="24"/>
        </w:rPr>
        <w:t xml:space="preserve">В игровой деятельности 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 </w:t>
      </w:r>
    </w:p>
    <w:p w:rsidR="00D23652" w:rsidRDefault="00D23652" w:rsidP="003B12CF">
      <w:pPr>
        <w:spacing w:after="0" w:line="240" w:lineRule="auto"/>
        <w:ind w:firstLine="568"/>
        <w:jc w:val="both"/>
        <w:rPr>
          <w:rFonts w:ascii="Times New Roman" w:hAnsi="Times New Roman" w:cs="Times New Roman"/>
          <w:sz w:val="24"/>
          <w:szCs w:val="24"/>
        </w:rPr>
      </w:pPr>
      <w:r w:rsidRPr="00064B9A">
        <w:rPr>
          <w:rFonts w:ascii="Times New Roman" w:hAnsi="Times New Roman" w:cs="Times New Roman"/>
          <w:sz w:val="24"/>
          <w:szCs w:val="24"/>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D23652" w:rsidRDefault="00D23652" w:rsidP="003B12CF">
      <w:pPr>
        <w:spacing w:after="0" w:line="240" w:lineRule="auto"/>
        <w:ind w:firstLine="568"/>
        <w:jc w:val="both"/>
        <w:rPr>
          <w:rFonts w:ascii="Times New Roman" w:hAnsi="Times New Roman" w:cs="Times New Roman"/>
          <w:sz w:val="24"/>
          <w:szCs w:val="24"/>
        </w:rPr>
      </w:pPr>
      <w:r w:rsidRPr="00064B9A">
        <w:rPr>
          <w:rFonts w:ascii="Times New Roman" w:hAnsi="Times New Roman" w:cs="Times New Roman"/>
          <w:sz w:val="24"/>
          <w:szCs w:val="24"/>
        </w:rPr>
        <w:t xml:space="preserve">В трудовой </w:t>
      </w:r>
      <w:r w:rsidR="00215DB0" w:rsidRPr="00064B9A">
        <w:rPr>
          <w:rFonts w:ascii="Times New Roman" w:hAnsi="Times New Roman" w:cs="Times New Roman"/>
          <w:sz w:val="24"/>
          <w:szCs w:val="24"/>
        </w:rPr>
        <w:t>деятельности,</w:t>
      </w:r>
      <w:r w:rsidRPr="00064B9A">
        <w:rPr>
          <w:rFonts w:ascii="Times New Roman" w:hAnsi="Times New Roman" w:cs="Times New Roman"/>
          <w:sz w:val="24"/>
          <w:szCs w:val="24"/>
        </w:rPr>
        <w:t xml:space="preserve"> освоенные ранее виды детского труда выполняются качественно, быстро, осознанно. Активно развиваются планирование и само оценивание трудовой деятельности. </w:t>
      </w:r>
    </w:p>
    <w:p w:rsidR="00D23652" w:rsidRPr="00064B9A" w:rsidRDefault="00D23652" w:rsidP="003B12CF">
      <w:pPr>
        <w:spacing w:after="0" w:line="240" w:lineRule="auto"/>
        <w:ind w:firstLine="568"/>
        <w:jc w:val="center"/>
        <w:rPr>
          <w:rFonts w:ascii="Times New Roman" w:hAnsi="Times New Roman" w:cs="Times New Roman"/>
          <w:b/>
          <w:i/>
          <w:sz w:val="24"/>
          <w:szCs w:val="24"/>
        </w:rPr>
      </w:pPr>
      <w:r w:rsidRPr="00064B9A">
        <w:rPr>
          <w:rFonts w:ascii="Times New Roman" w:hAnsi="Times New Roman" w:cs="Times New Roman"/>
          <w:b/>
          <w:i/>
          <w:sz w:val="24"/>
          <w:szCs w:val="24"/>
        </w:rPr>
        <w:t>Художественно-эстетическое развитие</w:t>
      </w:r>
    </w:p>
    <w:p w:rsidR="00D23652" w:rsidRDefault="00D23652" w:rsidP="003B12CF">
      <w:pPr>
        <w:spacing w:after="0" w:line="240" w:lineRule="auto"/>
        <w:ind w:firstLine="568"/>
        <w:jc w:val="both"/>
        <w:rPr>
          <w:rFonts w:ascii="Times New Roman" w:hAnsi="Times New Roman" w:cs="Times New Roman"/>
          <w:sz w:val="24"/>
          <w:szCs w:val="24"/>
        </w:rPr>
      </w:pPr>
      <w:r w:rsidRPr="00064B9A">
        <w:rPr>
          <w:rFonts w:ascii="Times New Roman" w:hAnsi="Times New Roman" w:cs="Times New Roman"/>
          <w:sz w:val="24"/>
          <w:szCs w:val="24"/>
        </w:rPr>
        <w:t>В изобразительной деятельности 5-</w:t>
      </w:r>
      <w:r>
        <w:rPr>
          <w:rFonts w:ascii="Times New Roman" w:hAnsi="Times New Roman" w:cs="Times New Roman"/>
          <w:sz w:val="24"/>
          <w:szCs w:val="24"/>
        </w:rPr>
        <w:t xml:space="preserve"> </w:t>
      </w:r>
      <w:r w:rsidRPr="00064B9A">
        <w:rPr>
          <w:rFonts w:ascii="Times New Roman" w:hAnsi="Times New Roman" w:cs="Times New Roman"/>
          <w:sz w:val="24"/>
          <w:szCs w:val="24"/>
        </w:rPr>
        <w:t xml:space="preserve">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рисования.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лепке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 </w:t>
      </w:r>
    </w:p>
    <w:p w:rsidR="00D23652" w:rsidRDefault="00D23652" w:rsidP="003B12CF">
      <w:pPr>
        <w:spacing w:after="0" w:line="240" w:lineRule="auto"/>
        <w:ind w:firstLine="568"/>
        <w:jc w:val="both"/>
        <w:rPr>
          <w:rFonts w:ascii="Times New Roman" w:hAnsi="Times New Roman" w:cs="Times New Roman"/>
          <w:sz w:val="24"/>
          <w:szCs w:val="24"/>
        </w:rPr>
      </w:pPr>
      <w:r w:rsidRPr="00064B9A">
        <w:rPr>
          <w:rFonts w:ascii="Times New Roman" w:hAnsi="Times New Roman" w:cs="Times New Roman"/>
          <w:sz w:val="24"/>
          <w:szCs w:val="24"/>
        </w:rPr>
        <w:t>Старших дошкольников отличает яркая эмоциональная реакция на музыку. Появляется интонационно-мелодическая ориентация музыкального восприятия.</w:t>
      </w:r>
    </w:p>
    <w:p w:rsidR="00D23652" w:rsidRDefault="00D23652" w:rsidP="003B12CF">
      <w:pPr>
        <w:spacing w:after="0" w:line="240" w:lineRule="auto"/>
        <w:ind w:firstLine="568"/>
        <w:jc w:val="both"/>
        <w:rPr>
          <w:rFonts w:ascii="Times New Roman" w:hAnsi="Times New Roman" w:cs="Times New Roman"/>
          <w:sz w:val="24"/>
          <w:szCs w:val="24"/>
        </w:rPr>
      </w:pPr>
      <w:r w:rsidRPr="00064B9A">
        <w:rPr>
          <w:rFonts w:ascii="Times New Roman" w:hAnsi="Times New Roman" w:cs="Times New Roman"/>
          <w:sz w:val="24"/>
          <w:szCs w:val="24"/>
        </w:rPr>
        <w:t xml:space="preserve">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w:t>
      </w:r>
      <w:r w:rsidRPr="00064B9A">
        <w:rPr>
          <w:rFonts w:ascii="Times New Roman" w:hAnsi="Times New Roman" w:cs="Times New Roman"/>
          <w:sz w:val="24"/>
          <w:szCs w:val="24"/>
        </w:rPr>
        <w:lastRenderedPageBreak/>
        <w:t xml:space="preserve">сочинять мелодию на заданную тему. Формируются первоначальные представления о жанрах и видах музыки. </w:t>
      </w:r>
    </w:p>
    <w:p w:rsidR="00D23652" w:rsidRPr="00064B9A" w:rsidRDefault="00D23652" w:rsidP="003B12CF">
      <w:pPr>
        <w:spacing w:after="0" w:line="240" w:lineRule="auto"/>
        <w:ind w:firstLine="568"/>
        <w:jc w:val="center"/>
        <w:rPr>
          <w:rFonts w:ascii="Times New Roman" w:hAnsi="Times New Roman" w:cs="Times New Roman"/>
          <w:b/>
          <w:sz w:val="24"/>
          <w:szCs w:val="24"/>
        </w:rPr>
      </w:pPr>
      <w:r w:rsidRPr="00064B9A">
        <w:rPr>
          <w:rFonts w:ascii="Times New Roman" w:hAnsi="Times New Roman" w:cs="Times New Roman"/>
          <w:b/>
          <w:sz w:val="24"/>
          <w:szCs w:val="24"/>
        </w:rPr>
        <w:t>Возрастные особенности детей от 6 до 7 лет</w:t>
      </w:r>
    </w:p>
    <w:p w:rsidR="00D23652" w:rsidRDefault="00D23652" w:rsidP="003B12CF">
      <w:pPr>
        <w:spacing w:after="0" w:line="240" w:lineRule="auto"/>
        <w:ind w:firstLine="568"/>
        <w:jc w:val="center"/>
        <w:rPr>
          <w:rFonts w:ascii="Times New Roman" w:hAnsi="Times New Roman" w:cs="Times New Roman"/>
          <w:sz w:val="24"/>
          <w:szCs w:val="24"/>
        </w:rPr>
      </w:pPr>
      <w:r w:rsidRPr="00064B9A">
        <w:rPr>
          <w:rFonts w:ascii="Times New Roman" w:hAnsi="Times New Roman" w:cs="Times New Roman"/>
          <w:sz w:val="24"/>
          <w:szCs w:val="24"/>
        </w:rPr>
        <w:t>(подготовительная к школе группа)</w:t>
      </w:r>
    </w:p>
    <w:p w:rsidR="00D23652" w:rsidRPr="00064B9A" w:rsidRDefault="00D23652" w:rsidP="003B12CF">
      <w:pPr>
        <w:spacing w:after="0" w:line="240" w:lineRule="auto"/>
        <w:ind w:firstLine="568"/>
        <w:jc w:val="center"/>
        <w:rPr>
          <w:rFonts w:ascii="Times New Roman" w:hAnsi="Times New Roman" w:cs="Times New Roman"/>
          <w:b/>
          <w:sz w:val="24"/>
          <w:szCs w:val="24"/>
        </w:rPr>
      </w:pPr>
      <w:r w:rsidRPr="00064B9A">
        <w:rPr>
          <w:rFonts w:ascii="Times New Roman" w:hAnsi="Times New Roman" w:cs="Times New Roman"/>
          <w:b/>
          <w:sz w:val="24"/>
          <w:szCs w:val="24"/>
        </w:rPr>
        <w:t>Физическое развитие</w:t>
      </w:r>
    </w:p>
    <w:p w:rsidR="00D23652" w:rsidRDefault="00D23652" w:rsidP="003B12CF">
      <w:pPr>
        <w:spacing w:after="0" w:line="240" w:lineRule="auto"/>
        <w:ind w:firstLine="568"/>
        <w:jc w:val="both"/>
        <w:rPr>
          <w:rFonts w:ascii="Times New Roman" w:hAnsi="Times New Roman" w:cs="Times New Roman"/>
          <w:sz w:val="24"/>
          <w:szCs w:val="24"/>
        </w:rPr>
      </w:pPr>
      <w:r w:rsidRPr="00064B9A">
        <w:rPr>
          <w:rFonts w:ascii="Times New Roman" w:hAnsi="Times New Roman" w:cs="Times New Roman"/>
          <w:sz w:val="24"/>
          <w:szCs w:val="24"/>
        </w:rPr>
        <w:t xml:space="preserve">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w:t>
      </w:r>
    </w:p>
    <w:p w:rsidR="00D23652" w:rsidRDefault="00D23652" w:rsidP="003B12CF">
      <w:pPr>
        <w:spacing w:after="0" w:line="240" w:lineRule="auto"/>
        <w:ind w:firstLine="568"/>
        <w:jc w:val="both"/>
        <w:rPr>
          <w:rFonts w:ascii="Times New Roman" w:hAnsi="Times New Roman" w:cs="Times New Roman"/>
          <w:sz w:val="24"/>
          <w:szCs w:val="24"/>
        </w:rPr>
      </w:pPr>
      <w:r w:rsidRPr="00064B9A">
        <w:rPr>
          <w:rFonts w:ascii="Times New Roman" w:hAnsi="Times New Roman" w:cs="Times New Roman"/>
          <w:sz w:val="24"/>
          <w:szCs w:val="24"/>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D23652" w:rsidRDefault="00D23652" w:rsidP="003B12CF">
      <w:pPr>
        <w:spacing w:after="0" w:line="240" w:lineRule="auto"/>
        <w:ind w:firstLine="568"/>
        <w:jc w:val="both"/>
        <w:rPr>
          <w:rFonts w:ascii="Times New Roman" w:hAnsi="Times New Roman" w:cs="Times New Roman"/>
          <w:sz w:val="24"/>
          <w:szCs w:val="24"/>
        </w:rPr>
      </w:pPr>
      <w:r w:rsidRPr="00064B9A">
        <w:rPr>
          <w:rFonts w:ascii="Times New Roman" w:hAnsi="Times New Roman" w:cs="Times New Roman"/>
          <w:sz w:val="24"/>
          <w:szCs w:val="24"/>
        </w:rPr>
        <w:t xml:space="preserve">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w:t>
      </w:r>
    </w:p>
    <w:p w:rsidR="00D23652" w:rsidRDefault="00D23652" w:rsidP="003B12CF">
      <w:pPr>
        <w:spacing w:after="0" w:line="240" w:lineRule="auto"/>
        <w:ind w:firstLine="568"/>
        <w:jc w:val="both"/>
        <w:rPr>
          <w:rFonts w:ascii="Times New Roman" w:hAnsi="Times New Roman" w:cs="Times New Roman"/>
          <w:sz w:val="24"/>
          <w:szCs w:val="24"/>
        </w:rPr>
      </w:pPr>
      <w:r w:rsidRPr="00064B9A">
        <w:rPr>
          <w:rFonts w:ascii="Times New Roman" w:hAnsi="Times New Roman" w:cs="Times New Roman"/>
          <w:sz w:val="24"/>
          <w:szCs w:val="24"/>
        </w:rPr>
        <w:t xml:space="preserve">Имеет представление о своем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 </w:t>
      </w:r>
    </w:p>
    <w:p w:rsidR="00D23652" w:rsidRPr="00685506" w:rsidRDefault="00D23652" w:rsidP="003B12CF">
      <w:pPr>
        <w:spacing w:after="0" w:line="240" w:lineRule="auto"/>
        <w:ind w:firstLine="568"/>
        <w:jc w:val="center"/>
        <w:rPr>
          <w:rFonts w:ascii="Times New Roman" w:hAnsi="Times New Roman" w:cs="Times New Roman"/>
          <w:b/>
          <w:sz w:val="24"/>
          <w:szCs w:val="24"/>
        </w:rPr>
      </w:pPr>
      <w:r w:rsidRPr="00685506">
        <w:rPr>
          <w:rFonts w:ascii="Times New Roman" w:hAnsi="Times New Roman" w:cs="Times New Roman"/>
          <w:b/>
          <w:sz w:val="24"/>
          <w:szCs w:val="24"/>
        </w:rPr>
        <w:t>Социально-коммуникативное развитие</w:t>
      </w:r>
    </w:p>
    <w:p w:rsidR="00D23652" w:rsidRDefault="00D23652" w:rsidP="003B12CF">
      <w:pPr>
        <w:spacing w:after="0" w:line="240" w:lineRule="auto"/>
        <w:ind w:firstLine="568"/>
        <w:jc w:val="both"/>
        <w:rPr>
          <w:rFonts w:ascii="Times New Roman" w:hAnsi="Times New Roman" w:cs="Times New Roman"/>
          <w:sz w:val="24"/>
          <w:szCs w:val="24"/>
        </w:rPr>
      </w:pPr>
      <w:r w:rsidRPr="00064B9A">
        <w:rPr>
          <w:rFonts w:ascii="Times New Roman" w:hAnsi="Times New Roman" w:cs="Times New Roman"/>
          <w:sz w:val="24"/>
          <w:szCs w:val="24"/>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 </w:t>
      </w:r>
    </w:p>
    <w:p w:rsidR="00D23652" w:rsidRDefault="00D23652" w:rsidP="003B12CF">
      <w:pPr>
        <w:spacing w:after="0" w:line="240" w:lineRule="auto"/>
        <w:ind w:firstLine="568"/>
        <w:jc w:val="both"/>
        <w:rPr>
          <w:rFonts w:ascii="Times New Roman" w:hAnsi="Times New Roman" w:cs="Times New Roman"/>
          <w:sz w:val="24"/>
          <w:szCs w:val="24"/>
        </w:rPr>
      </w:pPr>
      <w:r w:rsidRPr="00064B9A">
        <w:rPr>
          <w:rFonts w:ascii="Times New Roman" w:hAnsi="Times New Roman" w:cs="Times New Roman"/>
          <w:sz w:val="24"/>
          <w:szCs w:val="24"/>
        </w:rPr>
        <w:t xml:space="preserve">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 </w:t>
      </w:r>
    </w:p>
    <w:p w:rsidR="00D23652" w:rsidRDefault="00D23652" w:rsidP="003B12CF">
      <w:pPr>
        <w:spacing w:after="0" w:line="240" w:lineRule="auto"/>
        <w:ind w:firstLine="568"/>
        <w:jc w:val="both"/>
        <w:rPr>
          <w:rFonts w:ascii="Times New Roman" w:hAnsi="Times New Roman" w:cs="Times New Roman"/>
          <w:sz w:val="24"/>
          <w:szCs w:val="24"/>
        </w:rPr>
      </w:pPr>
      <w:r w:rsidRPr="00064B9A">
        <w:rPr>
          <w:rFonts w:ascii="Times New Roman" w:hAnsi="Times New Roman" w:cs="Times New Roman"/>
          <w:sz w:val="24"/>
          <w:szCs w:val="24"/>
        </w:rPr>
        <w:t>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D23652" w:rsidRDefault="00D23652" w:rsidP="003B12CF">
      <w:pPr>
        <w:spacing w:after="0" w:line="240" w:lineRule="auto"/>
        <w:ind w:firstLine="568"/>
        <w:jc w:val="both"/>
        <w:rPr>
          <w:rFonts w:ascii="Times New Roman" w:hAnsi="Times New Roman" w:cs="Times New Roman"/>
          <w:sz w:val="24"/>
          <w:szCs w:val="24"/>
        </w:rPr>
      </w:pPr>
      <w:r w:rsidRPr="00064B9A">
        <w:rPr>
          <w:rFonts w:ascii="Times New Roman" w:hAnsi="Times New Roman" w:cs="Times New Roman"/>
          <w:sz w:val="24"/>
          <w:szCs w:val="24"/>
        </w:rPr>
        <w:t xml:space="preserve"> 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w:t>
      </w:r>
      <w:r w:rsidRPr="00685506">
        <w:rPr>
          <w:rFonts w:ascii="Times New Roman" w:hAnsi="Times New Roman" w:cs="Times New Roman"/>
          <w:sz w:val="24"/>
          <w:szCs w:val="24"/>
        </w:rPr>
        <w:t xml:space="preserve">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 </w:t>
      </w:r>
    </w:p>
    <w:p w:rsidR="00D23652" w:rsidRPr="00685506" w:rsidRDefault="00D23652" w:rsidP="003B12CF">
      <w:pPr>
        <w:spacing w:after="0" w:line="240" w:lineRule="auto"/>
        <w:ind w:firstLine="568"/>
        <w:jc w:val="center"/>
        <w:rPr>
          <w:rFonts w:ascii="Times New Roman" w:hAnsi="Times New Roman" w:cs="Times New Roman"/>
          <w:b/>
          <w:i/>
          <w:sz w:val="24"/>
          <w:szCs w:val="24"/>
        </w:rPr>
      </w:pPr>
      <w:r w:rsidRPr="00685506">
        <w:rPr>
          <w:rFonts w:ascii="Times New Roman" w:hAnsi="Times New Roman" w:cs="Times New Roman"/>
          <w:b/>
          <w:i/>
          <w:sz w:val="24"/>
          <w:szCs w:val="24"/>
        </w:rPr>
        <w:t>Речевое развитие</w:t>
      </w:r>
    </w:p>
    <w:p w:rsidR="00D23652" w:rsidRDefault="00D23652" w:rsidP="003B12CF">
      <w:pPr>
        <w:spacing w:after="0" w:line="240" w:lineRule="auto"/>
        <w:ind w:firstLine="568"/>
        <w:jc w:val="both"/>
        <w:rPr>
          <w:rFonts w:ascii="Times New Roman" w:hAnsi="Times New Roman" w:cs="Times New Roman"/>
          <w:sz w:val="24"/>
          <w:szCs w:val="24"/>
        </w:rPr>
      </w:pPr>
      <w:r w:rsidRPr="00685506">
        <w:rPr>
          <w:rFonts w:ascii="Times New Roman" w:hAnsi="Times New Roman" w:cs="Times New Roman"/>
          <w:sz w:val="24"/>
          <w:szCs w:val="24"/>
        </w:rPr>
        <w:lastRenderedPageBreak/>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D23652" w:rsidRDefault="00D23652" w:rsidP="003B12CF">
      <w:pPr>
        <w:spacing w:after="0" w:line="240" w:lineRule="auto"/>
        <w:ind w:firstLine="568"/>
        <w:jc w:val="both"/>
        <w:rPr>
          <w:rFonts w:ascii="Times New Roman" w:hAnsi="Times New Roman" w:cs="Times New Roman"/>
          <w:sz w:val="24"/>
          <w:szCs w:val="24"/>
        </w:rPr>
      </w:pPr>
      <w:r w:rsidRPr="00685506">
        <w:rPr>
          <w:rFonts w:ascii="Times New Roman" w:hAnsi="Times New Roman" w:cs="Times New Roman"/>
          <w:sz w:val="24"/>
          <w:szCs w:val="24"/>
        </w:rPr>
        <w:t>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D23652" w:rsidRPr="00685506" w:rsidRDefault="00D23652" w:rsidP="003B12CF">
      <w:pPr>
        <w:spacing w:after="0" w:line="240" w:lineRule="auto"/>
        <w:ind w:firstLine="568"/>
        <w:jc w:val="center"/>
        <w:rPr>
          <w:rFonts w:ascii="Times New Roman" w:hAnsi="Times New Roman" w:cs="Times New Roman"/>
          <w:b/>
          <w:i/>
          <w:sz w:val="24"/>
          <w:szCs w:val="24"/>
        </w:rPr>
      </w:pPr>
      <w:r w:rsidRPr="00685506">
        <w:rPr>
          <w:rFonts w:ascii="Times New Roman" w:hAnsi="Times New Roman" w:cs="Times New Roman"/>
          <w:b/>
          <w:i/>
          <w:sz w:val="24"/>
          <w:szCs w:val="24"/>
        </w:rPr>
        <w:t>Познавательное развитие</w:t>
      </w:r>
    </w:p>
    <w:p w:rsidR="00D23652" w:rsidRDefault="00D23652" w:rsidP="003B12CF">
      <w:pPr>
        <w:spacing w:after="0" w:line="240" w:lineRule="auto"/>
        <w:ind w:firstLine="568"/>
        <w:jc w:val="both"/>
        <w:rPr>
          <w:rFonts w:ascii="Times New Roman" w:hAnsi="Times New Roman" w:cs="Times New Roman"/>
          <w:sz w:val="24"/>
          <w:szCs w:val="24"/>
        </w:rPr>
      </w:pPr>
      <w:r w:rsidRPr="00685506">
        <w:rPr>
          <w:rFonts w:ascii="Times New Roman" w:hAnsi="Times New Roman" w:cs="Times New Roman"/>
          <w:sz w:val="24"/>
          <w:szCs w:val="24"/>
        </w:rPr>
        <w:t xml:space="preserve">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w:t>
      </w:r>
    </w:p>
    <w:p w:rsidR="00D23652" w:rsidRDefault="00D23652" w:rsidP="003B12CF">
      <w:pPr>
        <w:spacing w:after="0" w:line="240" w:lineRule="auto"/>
        <w:ind w:firstLine="568"/>
        <w:jc w:val="both"/>
        <w:rPr>
          <w:rFonts w:ascii="Times New Roman" w:hAnsi="Times New Roman" w:cs="Times New Roman"/>
          <w:sz w:val="24"/>
          <w:szCs w:val="24"/>
        </w:rPr>
      </w:pPr>
      <w:r w:rsidRPr="00685506">
        <w:rPr>
          <w:rFonts w:ascii="Times New Roman" w:hAnsi="Times New Roman" w:cs="Times New Roman"/>
          <w:sz w:val="24"/>
          <w:szCs w:val="24"/>
        </w:rPr>
        <w:t xml:space="preserve">К 7 годам дети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 </w:t>
      </w:r>
    </w:p>
    <w:p w:rsidR="00D23652" w:rsidRPr="00685506" w:rsidRDefault="00D23652" w:rsidP="003B12CF">
      <w:pPr>
        <w:spacing w:after="0" w:line="240" w:lineRule="auto"/>
        <w:ind w:firstLine="568"/>
        <w:jc w:val="center"/>
        <w:rPr>
          <w:rFonts w:ascii="Times New Roman" w:hAnsi="Times New Roman" w:cs="Times New Roman"/>
          <w:b/>
          <w:i/>
          <w:sz w:val="24"/>
          <w:szCs w:val="24"/>
        </w:rPr>
      </w:pPr>
      <w:r w:rsidRPr="00685506">
        <w:rPr>
          <w:rFonts w:ascii="Times New Roman" w:hAnsi="Times New Roman" w:cs="Times New Roman"/>
          <w:b/>
          <w:i/>
          <w:sz w:val="24"/>
          <w:szCs w:val="24"/>
        </w:rPr>
        <w:t>Художественно-эстетическое развитие</w:t>
      </w:r>
    </w:p>
    <w:p w:rsidR="00D23652" w:rsidRDefault="00D23652" w:rsidP="003B12CF">
      <w:pPr>
        <w:spacing w:after="0" w:line="240" w:lineRule="auto"/>
        <w:ind w:firstLine="568"/>
        <w:jc w:val="both"/>
        <w:rPr>
          <w:rFonts w:ascii="Times New Roman" w:hAnsi="Times New Roman" w:cs="Times New Roman"/>
          <w:sz w:val="24"/>
          <w:szCs w:val="24"/>
        </w:rPr>
      </w:pPr>
      <w:r w:rsidRPr="00685506">
        <w:rPr>
          <w:rFonts w:ascii="Times New Roman" w:hAnsi="Times New Roman" w:cs="Times New Roman"/>
          <w:sz w:val="24"/>
          <w:szCs w:val="24"/>
        </w:rPr>
        <w:t xml:space="preserve">В изобразительной деятельности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w:t>
      </w:r>
    </w:p>
    <w:p w:rsidR="00D23652" w:rsidRDefault="00D23652" w:rsidP="003B12CF">
      <w:pPr>
        <w:spacing w:after="0" w:line="240" w:lineRule="auto"/>
        <w:ind w:firstLine="568"/>
        <w:jc w:val="both"/>
        <w:rPr>
          <w:rFonts w:ascii="Times New Roman" w:hAnsi="Times New Roman" w:cs="Times New Roman"/>
          <w:sz w:val="24"/>
          <w:szCs w:val="24"/>
        </w:rPr>
      </w:pPr>
      <w:r w:rsidRPr="00685506">
        <w:rPr>
          <w:rFonts w:ascii="Times New Roman" w:hAnsi="Times New Roman" w:cs="Times New Roman"/>
          <w:sz w:val="24"/>
          <w:szCs w:val="24"/>
        </w:rPr>
        <w:t xml:space="preserve">Значительно обогащается индивидуальная интерпретация музыки. Ребенок определяет к какому жанру принадлежит прослушанное произведение. Чисто и выразительно поет, </w:t>
      </w:r>
      <w:r w:rsidRPr="00685506">
        <w:rPr>
          <w:rFonts w:ascii="Times New Roman" w:hAnsi="Times New Roman" w:cs="Times New Roman"/>
          <w:sz w:val="24"/>
          <w:szCs w:val="24"/>
        </w:rPr>
        <w:lastRenderedPageBreak/>
        <w:t>правильно передавая мелодию (ускоряя, замедляя). Дошкольник может самостоятельно придумать и показать танцевальное или ритмическое движение.</w:t>
      </w:r>
    </w:p>
    <w:p w:rsidR="0019102A" w:rsidRPr="0019102A" w:rsidRDefault="003F6EE7" w:rsidP="003B12CF">
      <w:pPr>
        <w:spacing w:after="0" w:line="240" w:lineRule="auto"/>
        <w:ind w:firstLine="568"/>
        <w:jc w:val="both"/>
        <w:rPr>
          <w:rFonts w:ascii="Times New Roman" w:hAnsi="Times New Roman" w:cs="Times New Roman"/>
          <w:b/>
          <w:i/>
          <w:sz w:val="24"/>
          <w:szCs w:val="24"/>
        </w:rPr>
      </w:pPr>
      <w:r>
        <w:rPr>
          <w:rFonts w:ascii="Times New Roman" w:hAnsi="Times New Roman" w:cs="Times New Roman"/>
          <w:b/>
          <w:i/>
          <w:sz w:val="24"/>
          <w:szCs w:val="24"/>
        </w:rPr>
        <w:t>В</w:t>
      </w:r>
      <w:r w:rsidR="0019102A" w:rsidRPr="0019102A">
        <w:rPr>
          <w:rFonts w:ascii="Times New Roman" w:hAnsi="Times New Roman" w:cs="Times New Roman"/>
          <w:b/>
          <w:i/>
          <w:sz w:val="24"/>
          <w:szCs w:val="24"/>
        </w:rPr>
        <w:t xml:space="preserve"> завершении.</w:t>
      </w:r>
    </w:p>
    <w:p w:rsidR="0019102A" w:rsidRDefault="0019102A"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270EC">
        <w:rPr>
          <w:rFonts w:ascii="Times New Roman" w:hAnsi="Times New Roman" w:cs="Times New Roman"/>
          <w:sz w:val="24"/>
          <w:szCs w:val="24"/>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19102A" w:rsidRDefault="0019102A" w:rsidP="003B12CF">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8270EC">
        <w:rPr>
          <w:rFonts w:ascii="Times New Roman" w:hAnsi="Times New Roman" w:cs="Times New Roman"/>
          <w:sz w:val="24"/>
          <w:szCs w:val="24"/>
        </w:rPr>
        <w:t xml:space="preserve">Программа строится на основе общих закономерностей развития личности детей дошкольного возраста с учетом сенситивных периодов в развитии. </w:t>
      </w:r>
    </w:p>
    <w:p w:rsidR="0019102A" w:rsidRPr="0019102A" w:rsidRDefault="0019102A" w:rsidP="003B12CF">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8270EC">
        <w:rPr>
          <w:rFonts w:ascii="Times New Roman" w:hAnsi="Times New Roman" w:cs="Times New Roman"/>
          <w:sz w:val="24"/>
          <w:szCs w:val="24"/>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ООП ДО,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w:t>
      </w:r>
      <w:r w:rsidR="00BF553A">
        <w:rPr>
          <w:rFonts w:ascii="Times New Roman" w:hAnsi="Times New Roman" w:cs="Times New Roman"/>
          <w:sz w:val="24"/>
          <w:szCs w:val="24"/>
        </w:rPr>
        <w:t>е особенности развития ребенка.</w:t>
      </w:r>
    </w:p>
    <w:p w:rsidR="00D23652" w:rsidRPr="008F7B97" w:rsidRDefault="00D23652" w:rsidP="003B12CF">
      <w:pPr>
        <w:pStyle w:val="body0"/>
        <w:spacing w:before="0" w:beforeAutospacing="0" w:after="0" w:afterAutospacing="0"/>
        <w:ind w:firstLine="567"/>
        <w:jc w:val="center"/>
        <w:rPr>
          <w:b/>
        </w:rPr>
      </w:pPr>
      <w:r w:rsidRPr="008F7B97">
        <w:rPr>
          <w:b/>
        </w:rPr>
        <w:t>Характеристика  детей ОВЗ</w:t>
      </w:r>
    </w:p>
    <w:p w:rsidR="00D23652" w:rsidRPr="008F7B97" w:rsidRDefault="00D23652" w:rsidP="003B12CF">
      <w:pPr>
        <w:spacing w:after="0" w:line="240" w:lineRule="auto"/>
        <w:jc w:val="center"/>
        <w:rPr>
          <w:rFonts w:ascii="Times New Roman" w:hAnsi="Times New Roman"/>
          <w:b/>
          <w:sz w:val="24"/>
          <w:szCs w:val="24"/>
        </w:rPr>
      </w:pPr>
      <w:r w:rsidRPr="008F7B97">
        <w:rPr>
          <w:rFonts w:ascii="Times New Roman" w:hAnsi="Times New Roman"/>
          <w:b/>
          <w:sz w:val="24"/>
          <w:szCs w:val="24"/>
        </w:rPr>
        <w:t>Характеристика детей с задержкой психического развития (ЗПР)</w:t>
      </w:r>
    </w:p>
    <w:p w:rsidR="00D23652" w:rsidRDefault="00D23652" w:rsidP="003B12CF">
      <w:pPr>
        <w:spacing w:after="0" w:line="240" w:lineRule="auto"/>
        <w:ind w:firstLine="567"/>
        <w:jc w:val="both"/>
        <w:rPr>
          <w:rFonts w:ascii="Times New Roman" w:hAnsi="Times New Roman"/>
          <w:color w:val="000000" w:themeColor="text1"/>
          <w:sz w:val="24"/>
          <w:szCs w:val="24"/>
        </w:rPr>
      </w:pPr>
      <w:r w:rsidRPr="008F7B97">
        <w:rPr>
          <w:rFonts w:ascii="Times New Roman" w:hAnsi="Times New Roman"/>
          <w:color w:val="000000" w:themeColor="text1"/>
          <w:sz w:val="24"/>
          <w:szCs w:val="24"/>
        </w:rPr>
        <w:t>З</w:t>
      </w:r>
      <w:r w:rsidRPr="009619D9">
        <w:rPr>
          <w:rFonts w:ascii="Times New Roman" w:hAnsi="Times New Roman"/>
          <w:color w:val="000000" w:themeColor="text1"/>
          <w:sz w:val="24"/>
          <w:szCs w:val="24"/>
        </w:rPr>
        <w:t>адержка психического развития чаще всего выражается в замедленном темпе созревания различных психических функций. В целом для данного состояния характерны гетерохронность проявления отклонений и существенные различия как в степени их выраженности, так и в прогнозе последствий. Данное отклонение у ребенка может быть обусловлено как биологическими, так и социальными факторами, а также различными вариантами их сочетания.</w:t>
      </w:r>
      <w:r>
        <w:rPr>
          <w:rFonts w:ascii="Times New Roman" w:hAnsi="Times New Roman"/>
          <w:color w:val="000000" w:themeColor="text1"/>
          <w:sz w:val="24"/>
          <w:szCs w:val="24"/>
        </w:rPr>
        <w:t xml:space="preserve"> </w:t>
      </w:r>
      <w:r w:rsidRPr="009619D9">
        <w:rPr>
          <w:rFonts w:ascii="Times New Roman" w:hAnsi="Times New Roman"/>
          <w:color w:val="000000" w:themeColor="text1"/>
          <w:sz w:val="24"/>
          <w:szCs w:val="24"/>
        </w:rPr>
        <w:t>Дети старшего возраста с ЗПР, это дети с нереализованными возрастными возможностями. Все основные психические новообразования возраста у них формируются с запаздыванием и имеют качественное своеобразие.</w:t>
      </w:r>
    </w:p>
    <w:p w:rsidR="00D23652" w:rsidRDefault="00D23652" w:rsidP="003B12CF">
      <w:pPr>
        <w:spacing w:after="0" w:line="240" w:lineRule="auto"/>
        <w:ind w:firstLine="567"/>
        <w:jc w:val="both"/>
        <w:rPr>
          <w:rFonts w:ascii="Times New Roman" w:hAnsi="Times New Roman"/>
          <w:color w:val="000000" w:themeColor="text1"/>
          <w:sz w:val="24"/>
          <w:szCs w:val="24"/>
        </w:rPr>
      </w:pPr>
      <w:r w:rsidRPr="009619D9">
        <w:rPr>
          <w:rFonts w:ascii="Times New Roman" w:hAnsi="Times New Roman"/>
          <w:color w:val="000000" w:themeColor="text1"/>
          <w:sz w:val="24"/>
          <w:szCs w:val="24"/>
        </w:rPr>
        <w:t>В дошкольном возрасте у детей с ЗПР выявляется отставание в развитии общей и, особенно, тонкой моторики. Главным образом страдает техника движений и двигательные качества (быстрота,</w:t>
      </w:r>
      <w:r>
        <w:rPr>
          <w:rFonts w:ascii="Times New Roman" w:hAnsi="Times New Roman"/>
          <w:color w:val="000000" w:themeColor="text1"/>
          <w:sz w:val="24"/>
          <w:szCs w:val="24"/>
        </w:rPr>
        <w:t xml:space="preserve"> </w:t>
      </w:r>
      <w:r w:rsidRPr="009619D9">
        <w:rPr>
          <w:rFonts w:ascii="Times New Roman" w:hAnsi="Times New Roman"/>
          <w:color w:val="000000" w:themeColor="text1"/>
          <w:sz w:val="24"/>
          <w:szCs w:val="24"/>
        </w:rPr>
        <w:t>ловкость, сила, точность, координация), выявляются недостатки психомоторики. Слабо сформированы навыки самообслуживания, технические навыки в изо деятельности</w:t>
      </w:r>
      <w:r>
        <w:rPr>
          <w:rFonts w:ascii="Times New Roman" w:hAnsi="Times New Roman"/>
          <w:color w:val="000000" w:themeColor="text1"/>
          <w:sz w:val="24"/>
          <w:szCs w:val="24"/>
        </w:rPr>
        <w:t>: рисовании,</w:t>
      </w:r>
      <w:r w:rsidRPr="009619D9">
        <w:rPr>
          <w:rFonts w:ascii="Times New Roman" w:hAnsi="Times New Roman"/>
          <w:color w:val="000000" w:themeColor="text1"/>
          <w:sz w:val="24"/>
          <w:szCs w:val="24"/>
        </w:rPr>
        <w:t xml:space="preserve"> лепке, аппликации, конструировании. Многие дети не умеют правильно держать карандаш, кисточку, не регулируют силу нажима, затрудняются при пользовании ножницами.</w:t>
      </w:r>
    </w:p>
    <w:p w:rsidR="00D23652" w:rsidRDefault="00D23652" w:rsidP="003B12CF">
      <w:pPr>
        <w:spacing w:after="0" w:line="240" w:lineRule="auto"/>
        <w:ind w:firstLine="567"/>
        <w:jc w:val="both"/>
        <w:rPr>
          <w:rFonts w:ascii="Times New Roman" w:hAnsi="Times New Roman"/>
          <w:color w:val="000000" w:themeColor="text1"/>
          <w:sz w:val="24"/>
          <w:szCs w:val="24"/>
        </w:rPr>
      </w:pPr>
      <w:r w:rsidRPr="009619D9">
        <w:rPr>
          <w:rFonts w:ascii="Times New Roman" w:hAnsi="Times New Roman"/>
          <w:color w:val="000000" w:themeColor="text1"/>
          <w:sz w:val="24"/>
          <w:szCs w:val="24"/>
        </w:rPr>
        <w:t>Грубых двигательных расстройств у детей с ЗПР нет, однако уровень физического и моторного развития ниже, чем у нормально развивающихся сверстников, затруднено формирование графо моторных навыков. Для таких детей характерна рассеянность внимания, они не способны удерживать внимание достаточно длительное время, быстро переключать его при смене деятельности. Для них характерна повышенная отвлекаемость, особенно на словесный раздражитель. Деятельность носит недостаточно целенаправленный характер, дети часто действуют импульсивно, легко отвлекаются, быстро утомляются, истощаются. Могут наблюдаться и проявления инертности -в этом случае ребенок с трудом переключается с одного задания на другое. Также у них недостаточно сформирована способность к произвольной регуляции деятельности и поведения, что затрудняет выполнение заданий учебного типа.</w:t>
      </w:r>
    </w:p>
    <w:p w:rsidR="00D23652" w:rsidRDefault="00D23652" w:rsidP="003B12CF">
      <w:pPr>
        <w:spacing w:after="0" w:line="240" w:lineRule="auto"/>
        <w:ind w:firstLine="567"/>
        <w:jc w:val="both"/>
        <w:rPr>
          <w:rFonts w:ascii="Times New Roman" w:hAnsi="Times New Roman"/>
          <w:color w:val="000000" w:themeColor="text1"/>
          <w:sz w:val="24"/>
          <w:szCs w:val="24"/>
        </w:rPr>
      </w:pPr>
      <w:r w:rsidRPr="009619D9">
        <w:rPr>
          <w:rFonts w:ascii="Times New Roman" w:hAnsi="Times New Roman"/>
          <w:color w:val="000000" w:themeColor="text1"/>
          <w:sz w:val="24"/>
          <w:szCs w:val="24"/>
        </w:rPr>
        <w:t>Сенсорное развитие также отличается качественным своеобразием. У детей с ЗПР зрение и слух физиологически сохранны, однако процесс восприятия несколько затруднен -снижен его темп, сужен объем, недостаточна точность восприятия (зрительного, слухового, тактильно-двигательного).</w:t>
      </w:r>
    </w:p>
    <w:p w:rsidR="00D23652" w:rsidRDefault="00D23652" w:rsidP="003B12CF">
      <w:pPr>
        <w:spacing w:after="0" w:line="240" w:lineRule="auto"/>
        <w:ind w:firstLine="567"/>
        <w:jc w:val="both"/>
        <w:rPr>
          <w:rFonts w:ascii="Times New Roman" w:hAnsi="Times New Roman"/>
          <w:color w:val="000000" w:themeColor="text1"/>
          <w:sz w:val="24"/>
          <w:szCs w:val="24"/>
        </w:rPr>
      </w:pPr>
      <w:r w:rsidRPr="009619D9">
        <w:rPr>
          <w:rFonts w:ascii="Times New Roman" w:hAnsi="Times New Roman"/>
          <w:color w:val="000000" w:themeColor="text1"/>
          <w:sz w:val="24"/>
          <w:szCs w:val="24"/>
        </w:rPr>
        <w:t>Затруднена ориентировочно-исследовательская деятельность, направленная на исследование свойств и качеств предметов. Требуется большее количество практических проб и премирований при решении наглядно-практических задач, дети затрудняются в обследовании предмета. В то же время дети с ЗПР, в отличие от умственно отсталых, могут практически соотно</w:t>
      </w:r>
      <w:r>
        <w:rPr>
          <w:rFonts w:ascii="Times New Roman" w:hAnsi="Times New Roman"/>
          <w:color w:val="000000" w:themeColor="text1"/>
          <w:sz w:val="24"/>
          <w:szCs w:val="24"/>
        </w:rPr>
        <w:t xml:space="preserve">сить предметы по цвету, форме, </w:t>
      </w:r>
      <w:r w:rsidRPr="009619D9">
        <w:rPr>
          <w:rFonts w:ascii="Times New Roman" w:hAnsi="Times New Roman"/>
          <w:color w:val="000000" w:themeColor="text1"/>
          <w:sz w:val="24"/>
          <w:szCs w:val="24"/>
        </w:rPr>
        <w:t>величине.</w:t>
      </w:r>
    </w:p>
    <w:p w:rsidR="00D23652" w:rsidRDefault="00D23652" w:rsidP="003B12CF">
      <w:pPr>
        <w:spacing w:after="0" w:line="240" w:lineRule="auto"/>
        <w:ind w:firstLine="567"/>
        <w:jc w:val="both"/>
        <w:rPr>
          <w:rFonts w:ascii="Times New Roman" w:hAnsi="Times New Roman"/>
          <w:color w:val="000000" w:themeColor="text1"/>
          <w:sz w:val="24"/>
          <w:szCs w:val="24"/>
        </w:rPr>
      </w:pPr>
      <w:r w:rsidRPr="009619D9">
        <w:rPr>
          <w:rFonts w:ascii="Times New Roman" w:hAnsi="Times New Roman"/>
          <w:color w:val="000000" w:themeColor="text1"/>
          <w:sz w:val="24"/>
          <w:szCs w:val="24"/>
        </w:rPr>
        <w:lastRenderedPageBreak/>
        <w:t>Основная проблема в том, что их сенсорный опыт долго не обобщается и не закрепляется в слове, отмечаются ошибки при назывании признаков цвета, формы, величины. Таким образом, эталонные представления не формируются</w:t>
      </w:r>
      <w:r>
        <w:rPr>
          <w:rFonts w:ascii="Times New Roman" w:hAnsi="Times New Roman"/>
          <w:color w:val="000000" w:themeColor="text1"/>
          <w:sz w:val="24"/>
          <w:szCs w:val="24"/>
        </w:rPr>
        <w:t xml:space="preserve"> </w:t>
      </w:r>
      <w:r w:rsidRPr="009619D9">
        <w:rPr>
          <w:rFonts w:ascii="Times New Roman" w:hAnsi="Times New Roman"/>
          <w:color w:val="000000" w:themeColor="text1"/>
          <w:sz w:val="24"/>
          <w:szCs w:val="24"/>
        </w:rPr>
        <w:t>своевременно. У детей с ЗПР замедлен процесс формирования межанализаторных связей, которые лежат в основе сложных видов деятельности.</w:t>
      </w:r>
    </w:p>
    <w:p w:rsidR="00D23652" w:rsidRDefault="00D23652" w:rsidP="003B12CF">
      <w:pPr>
        <w:spacing w:after="0" w:line="240" w:lineRule="auto"/>
        <w:ind w:firstLine="567"/>
        <w:jc w:val="both"/>
        <w:rPr>
          <w:rFonts w:ascii="Times New Roman" w:hAnsi="Times New Roman"/>
          <w:color w:val="000000" w:themeColor="text1"/>
          <w:sz w:val="24"/>
          <w:szCs w:val="24"/>
        </w:rPr>
      </w:pPr>
      <w:r w:rsidRPr="009619D9">
        <w:rPr>
          <w:rFonts w:ascii="Times New Roman" w:hAnsi="Times New Roman"/>
          <w:color w:val="000000" w:themeColor="text1"/>
          <w:sz w:val="24"/>
          <w:szCs w:val="24"/>
        </w:rPr>
        <w:t>Отмечаются недостатки зрительно моторной и слухо-зрительно-моторной координации. В дальнейшем эти недостатки также будут</w:t>
      </w:r>
      <w:r>
        <w:rPr>
          <w:rFonts w:ascii="Times New Roman" w:hAnsi="Times New Roman"/>
          <w:color w:val="000000" w:themeColor="text1"/>
          <w:sz w:val="24"/>
          <w:szCs w:val="24"/>
        </w:rPr>
        <w:t xml:space="preserve"> </w:t>
      </w:r>
      <w:r w:rsidRPr="009619D9">
        <w:rPr>
          <w:rFonts w:ascii="Times New Roman" w:hAnsi="Times New Roman"/>
          <w:color w:val="000000" w:themeColor="text1"/>
          <w:sz w:val="24"/>
          <w:szCs w:val="24"/>
        </w:rPr>
        <w:t>препятствовать овладению чтением и письмом.</w:t>
      </w:r>
    </w:p>
    <w:p w:rsidR="00D23652" w:rsidRDefault="00D23652" w:rsidP="003B12CF">
      <w:pPr>
        <w:spacing w:after="0" w:line="240" w:lineRule="auto"/>
        <w:ind w:firstLine="567"/>
        <w:jc w:val="both"/>
        <w:rPr>
          <w:rFonts w:ascii="Times New Roman" w:hAnsi="Times New Roman"/>
          <w:color w:val="000000" w:themeColor="text1"/>
          <w:sz w:val="24"/>
          <w:szCs w:val="24"/>
        </w:rPr>
      </w:pPr>
      <w:r w:rsidRPr="009619D9">
        <w:rPr>
          <w:rFonts w:ascii="Times New Roman" w:hAnsi="Times New Roman"/>
          <w:color w:val="000000" w:themeColor="text1"/>
          <w:sz w:val="24"/>
          <w:szCs w:val="24"/>
        </w:rPr>
        <w:t>Недостаточность межанализаторного взаимодействия проявляется в несформированности чувства ритма, трудностях в формировании пространственных ориентировок.</w:t>
      </w:r>
    </w:p>
    <w:p w:rsidR="00D23652" w:rsidRDefault="00D23652" w:rsidP="003B12CF">
      <w:pPr>
        <w:spacing w:after="0" w:line="240" w:lineRule="auto"/>
        <w:ind w:firstLine="567"/>
        <w:jc w:val="both"/>
        <w:rPr>
          <w:rFonts w:ascii="Times New Roman" w:hAnsi="Times New Roman"/>
          <w:color w:val="000000" w:themeColor="text1"/>
          <w:sz w:val="24"/>
          <w:szCs w:val="24"/>
        </w:rPr>
      </w:pPr>
      <w:r w:rsidRPr="009619D9">
        <w:rPr>
          <w:rFonts w:ascii="Times New Roman" w:hAnsi="Times New Roman"/>
          <w:color w:val="000000" w:themeColor="text1"/>
          <w:sz w:val="24"/>
          <w:szCs w:val="24"/>
        </w:rPr>
        <w:t>Память детей с ЗПР отличается качественным своеобразием. В первую очередь у детей ограничен объем памяти и снижена прочность запоминания. Характерна неточность воспроизведения и быстрая утеря информации. В наибольшей степени страдает вербальная память. Выраженность этого дефекта зависит от происхождения ЗПР. При</w:t>
      </w:r>
      <w:r>
        <w:rPr>
          <w:rFonts w:ascii="Times New Roman" w:hAnsi="Times New Roman"/>
          <w:color w:val="000000" w:themeColor="text1"/>
          <w:sz w:val="24"/>
          <w:szCs w:val="24"/>
        </w:rPr>
        <w:t xml:space="preserve"> </w:t>
      </w:r>
      <w:r w:rsidRPr="009619D9">
        <w:rPr>
          <w:rFonts w:ascii="Times New Roman" w:hAnsi="Times New Roman"/>
          <w:color w:val="000000" w:themeColor="text1"/>
          <w:sz w:val="24"/>
          <w:szCs w:val="24"/>
        </w:rPr>
        <w:t>правильном подходе к обучению, дети способны к усвоению некоторых мнемотехнических приемов, овладению логическими способами запоминания.</w:t>
      </w:r>
      <w:r>
        <w:rPr>
          <w:rFonts w:ascii="Times New Roman" w:hAnsi="Times New Roman"/>
          <w:color w:val="000000" w:themeColor="text1"/>
          <w:sz w:val="24"/>
          <w:szCs w:val="24"/>
        </w:rPr>
        <w:t xml:space="preserve"> </w:t>
      </w:r>
      <w:r w:rsidRPr="009619D9">
        <w:rPr>
          <w:rFonts w:ascii="Times New Roman" w:hAnsi="Times New Roman"/>
          <w:color w:val="000000" w:themeColor="text1"/>
          <w:sz w:val="24"/>
          <w:szCs w:val="24"/>
        </w:rPr>
        <w:t>Значительное своеобразие отмечается в развитии мыслительной деятельности. Отставание отмечается уже на уровне наглядных форм мышления, возникают трудности в формировании сферы образов-представлений.</w:t>
      </w:r>
    </w:p>
    <w:p w:rsidR="00D23652" w:rsidRDefault="00D23652" w:rsidP="003B12CF">
      <w:pPr>
        <w:spacing w:after="0" w:line="240" w:lineRule="auto"/>
        <w:ind w:firstLine="567"/>
        <w:jc w:val="both"/>
        <w:rPr>
          <w:rFonts w:ascii="Times New Roman" w:hAnsi="Times New Roman"/>
          <w:color w:val="000000" w:themeColor="text1"/>
          <w:sz w:val="24"/>
          <w:szCs w:val="24"/>
        </w:rPr>
      </w:pPr>
      <w:r w:rsidRPr="009619D9">
        <w:rPr>
          <w:rFonts w:ascii="Times New Roman" w:hAnsi="Times New Roman"/>
          <w:color w:val="000000" w:themeColor="text1"/>
          <w:sz w:val="24"/>
          <w:szCs w:val="24"/>
        </w:rPr>
        <w:t>Отмечается подражательный характер деятельности детей с ЗПР, не</w:t>
      </w:r>
      <w:r>
        <w:rPr>
          <w:rFonts w:ascii="Times New Roman" w:hAnsi="Times New Roman"/>
          <w:color w:val="000000" w:themeColor="text1"/>
          <w:sz w:val="24"/>
          <w:szCs w:val="24"/>
        </w:rPr>
        <w:t xml:space="preserve"> </w:t>
      </w:r>
      <w:r w:rsidRPr="009619D9">
        <w:rPr>
          <w:rFonts w:ascii="Times New Roman" w:hAnsi="Times New Roman"/>
          <w:color w:val="000000" w:themeColor="text1"/>
          <w:sz w:val="24"/>
          <w:szCs w:val="24"/>
        </w:rPr>
        <w:t>сформированность способности к творческому созданию новых образов, замедлен процесс формирования мыслительных операций. К старшему дошкольному возрасту у детей с ЗПР еще не сформирован соответствующий возрастным возможностям уровень словесно-логического мышления -</w:t>
      </w:r>
      <w:r>
        <w:rPr>
          <w:rFonts w:ascii="Times New Roman" w:hAnsi="Times New Roman"/>
          <w:color w:val="000000" w:themeColor="text1"/>
          <w:sz w:val="24"/>
          <w:szCs w:val="24"/>
        </w:rPr>
        <w:t xml:space="preserve"> </w:t>
      </w:r>
      <w:r w:rsidRPr="009619D9">
        <w:rPr>
          <w:rFonts w:ascii="Times New Roman" w:hAnsi="Times New Roman"/>
          <w:color w:val="000000" w:themeColor="text1"/>
          <w:sz w:val="24"/>
          <w:szCs w:val="24"/>
        </w:rPr>
        <w:t>дети не выделяют существенных признаков при обобщении, а обобщают либо по ситуативным, либо по функциональным признакам.</w:t>
      </w:r>
    </w:p>
    <w:p w:rsidR="00D23652" w:rsidRPr="009619D9" w:rsidRDefault="00D23652" w:rsidP="003B12CF">
      <w:pPr>
        <w:spacing w:after="0" w:line="240" w:lineRule="auto"/>
        <w:ind w:firstLine="567"/>
        <w:jc w:val="both"/>
        <w:rPr>
          <w:rFonts w:ascii="Times New Roman" w:hAnsi="Times New Roman"/>
          <w:color w:val="000000" w:themeColor="text1"/>
          <w:sz w:val="24"/>
          <w:szCs w:val="24"/>
        </w:rPr>
      </w:pPr>
      <w:r w:rsidRPr="009619D9">
        <w:rPr>
          <w:rFonts w:ascii="Times New Roman" w:hAnsi="Times New Roman"/>
          <w:color w:val="000000" w:themeColor="text1"/>
          <w:sz w:val="24"/>
          <w:szCs w:val="24"/>
        </w:rPr>
        <w:t>Нарушения речи при ЗПР носят системный характер и входят в структуру дефекта. На уровне импрессивной речи отмечаются трудности в понимании сложных, многоступенчатых инструкций, логико-грамматических конструкций типа "Коля старше Миши", "Береза растет на краю поля". Дети плохо понимают содержание рассказа со скрытым смыслом, затруднен процесс декодирования текстов, т. е. затруднен процесс восприятия и осмысления их содержания.</w:t>
      </w:r>
      <w:r>
        <w:rPr>
          <w:rFonts w:ascii="Times New Roman" w:hAnsi="Times New Roman"/>
          <w:color w:val="000000" w:themeColor="text1"/>
          <w:sz w:val="24"/>
          <w:szCs w:val="24"/>
        </w:rPr>
        <w:t xml:space="preserve"> </w:t>
      </w:r>
      <w:r w:rsidRPr="009619D9">
        <w:rPr>
          <w:rFonts w:ascii="Times New Roman" w:hAnsi="Times New Roman"/>
          <w:color w:val="000000" w:themeColor="text1"/>
          <w:sz w:val="24"/>
          <w:szCs w:val="24"/>
        </w:rPr>
        <w:t>Дети рассматриваемой группы имеют ограниченный словарный запас. В их речи редко встречаются прилагательные, наречия, сужен глагольный словарь. Затруднены словообразовательные процессы, позже, чем в норме, возникает период детского словотворчества, который продолжается до 7-8 лет.</w:t>
      </w:r>
    </w:p>
    <w:p w:rsidR="00D23652" w:rsidRDefault="00D23652" w:rsidP="003B12CF">
      <w:pPr>
        <w:spacing w:after="0" w:line="240" w:lineRule="auto"/>
        <w:ind w:firstLine="567"/>
        <w:jc w:val="both"/>
        <w:rPr>
          <w:rFonts w:ascii="Times New Roman" w:hAnsi="Times New Roman"/>
          <w:color w:val="000000" w:themeColor="text1"/>
          <w:sz w:val="24"/>
          <w:szCs w:val="24"/>
        </w:rPr>
      </w:pPr>
      <w:r w:rsidRPr="009619D9">
        <w:rPr>
          <w:rFonts w:ascii="Times New Roman" w:hAnsi="Times New Roman"/>
          <w:color w:val="000000" w:themeColor="text1"/>
          <w:sz w:val="24"/>
          <w:szCs w:val="24"/>
        </w:rPr>
        <w:t>Грамматический строй речи также отличается рядом особенностей. Ряд грамматических категорий дети практически не используют в речи, однако, если сравнивать количество ошибок в употреблении грамматических форм слова и в употреблении грамматических конструкций, то явно преобладают ошибки второго</w:t>
      </w:r>
      <w:r>
        <w:rPr>
          <w:rFonts w:ascii="Times New Roman" w:hAnsi="Times New Roman"/>
          <w:color w:val="000000" w:themeColor="text1"/>
          <w:sz w:val="24"/>
          <w:szCs w:val="24"/>
        </w:rPr>
        <w:t xml:space="preserve"> </w:t>
      </w:r>
      <w:r w:rsidRPr="009619D9">
        <w:rPr>
          <w:rFonts w:ascii="Times New Roman" w:hAnsi="Times New Roman"/>
          <w:color w:val="000000" w:themeColor="text1"/>
          <w:sz w:val="24"/>
          <w:szCs w:val="24"/>
        </w:rPr>
        <w:t>типа. Ребенку трудно воплотить мысль в развернутое речевое сообщение, хотя ему и понятно смысловое содержание изображенной на картинке ситуации или прочитанного рассказа, и на вопросы педагога он отвечает правильно.</w:t>
      </w:r>
      <w:r>
        <w:rPr>
          <w:rFonts w:ascii="Times New Roman" w:hAnsi="Times New Roman"/>
          <w:color w:val="000000" w:themeColor="text1"/>
          <w:sz w:val="24"/>
          <w:szCs w:val="24"/>
        </w:rPr>
        <w:t xml:space="preserve"> </w:t>
      </w:r>
      <w:r w:rsidRPr="009619D9">
        <w:rPr>
          <w:rFonts w:ascii="Times New Roman" w:hAnsi="Times New Roman"/>
          <w:color w:val="000000" w:themeColor="text1"/>
          <w:sz w:val="24"/>
          <w:szCs w:val="24"/>
        </w:rPr>
        <w:t>Незрелость внутри</w:t>
      </w:r>
      <w:r>
        <w:rPr>
          <w:rFonts w:ascii="Times New Roman" w:hAnsi="Times New Roman"/>
          <w:color w:val="000000" w:themeColor="text1"/>
          <w:sz w:val="24"/>
          <w:szCs w:val="24"/>
        </w:rPr>
        <w:t xml:space="preserve"> </w:t>
      </w:r>
      <w:r w:rsidRPr="009619D9">
        <w:rPr>
          <w:rFonts w:ascii="Times New Roman" w:hAnsi="Times New Roman"/>
          <w:color w:val="000000" w:themeColor="text1"/>
          <w:sz w:val="24"/>
          <w:szCs w:val="24"/>
        </w:rPr>
        <w:t>речевых механизмов приводит не только к трудностям в грамматическом оформлении предложений. Основные проблемы касаются формирования связной речи. Дети не могут пересказать небольшой текст, составить рассказ по серии сюжетных картин, описать наглядную ситуацию, им недоступно творческое рассказывание.</w:t>
      </w:r>
    </w:p>
    <w:p w:rsidR="00D23652" w:rsidRDefault="00D23652" w:rsidP="003B12CF">
      <w:pPr>
        <w:spacing w:after="0" w:line="240" w:lineRule="auto"/>
        <w:ind w:firstLine="567"/>
        <w:jc w:val="both"/>
        <w:rPr>
          <w:rFonts w:ascii="Times New Roman" w:hAnsi="Times New Roman"/>
          <w:color w:val="000000" w:themeColor="text1"/>
          <w:sz w:val="24"/>
          <w:szCs w:val="24"/>
        </w:rPr>
      </w:pPr>
      <w:r w:rsidRPr="009619D9">
        <w:rPr>
          <w:rFonts w:ascii="Times New Roman" w:hAnsi="Times New Roman"/>
          <w:color w:val="000000" w:themeColor="text1"/>
          <w:sz w:val="24"/>
          <w:szCs w:val="24"/>
        </w:rPr>
        <w:t>У детей с ЗПР снижен интерес к игре и к игрушке, с трудом возникает замысел игры, сюжеты игр тяготеют к стереотипам, преимущественно затрагивают бытовую тематику. Ролевое поведение отличается импульсивностью. Несформированная игра и как совместная деятельность: дети мало общаются между собой в игре, игровые объединения неустойчивы, часто возникают конфликты, дети мало общаются между собой, коллективная игра не складывается.</w:t>
      </w:r>
    </w:p>
    <w:p w:rsidR="00D23652" w:rsidRDefault="00D23652" w:rsidP="003B12CF">
      <w:pPr>
        <w:spacing w:after="0" w:line="240" w:lineRule="auto"/>
        <w:ind w:firstLine="567"/>
        <w:jc w:val="both"/>
        <w:rPr>
          <w:rFonts w:ascii="Times New Roman" w:hAnsi="Times New Roman"/>
          <w:color w:val="000000" w:themeColor="text1"/>
          <w:sz w:val="24"/>
          <w:szCs w:val="24"/>
        </w:rPr>
      </w:pPr>
      <w:r w:rsidRPr="009619D9">
        <w:rPr>
          <w:rFonts w:ascii="Times New Roman" w:hAnsi="Times New Roman"/>
          <w:color w:val="000000" w:themeColor="text1"/>
          <w:sz w:val="24"/>
          <w:szCs w:val="24"/>
        </w:rPr>
        <w:lastRenderedPageBreak/>
        <w:t>Однако, у детей с ЗПР, в сравнении с нормой, уровень развития игровой деятельности достаточно низкий и требует коррекции. Незрелость эмоционально-волевой сферы детей с ЗПР обусловливает своеобразие формирования их поведения, и личностные особенности.</w:t>
      </w:r>
    </w:p>
    <w:p w:rsidR="00D23652" w:rsidRDefault="00D23652" w:rsidP="003B12CF">
      <w:pPr>
        <w:spacing w:after="0" w:line="240" w:lineRule="auto"/>
        <w:ind w:firstLine="567"/>
        <w:jc w:val="both"/>
        <w:rPr>
          <w:rFonts w:ascii="Times New Roman" w:hAnsi="Times New Roman"/>
          <w:color w:val="000000" w:themeColor="text1"/>
          <w:sz w:val="24"/>
          <w:szCs w:val="24"/>
        </w:rPr>
      </w:pPr>
      <w:r w:rsidRPr="009619D9">
        <w:rPr>
          <w:rFonts w:ascii="Times New Roman" w:hAnsi="Times New Roman"/>
          <w:color w:val="000000" w:themeColor="text1"/>
          <w:sz w:val="24"/>
          <w:szCs w:val="24"/>
        </w:rPr>
        <w:t>Страдает сфера коммуникации. По уровню коммуникативной деятельности дети отстают от нормально развивающихся детей.</w:t>
      </w:r>
    </w:p>
    <w:p w:rsidR="00D23652" w:rsidRDefault="00D23652" w:rsidP="003B12CF">
      <w:pPr>
        <w:spacing w:after="0" w:line="240" w:lineRule="auto"/>
        <w:ind w:firstLine="567"/>
        <w:jc w:val="both"/>
        <w:rPr>
          <w:rFonts w:ascii="Times New Roman" w:hAnsi="Times New Roman"/>
          <w:color w:val="000000" w:themeColor="text1"/>
          <w:sz w:val="24"/>
          <w:szCs w:val="24"/>
        </w:rPr>
      </w:pPr>
      <w:r w:rsidRPr="009619D9">
        <w:rPr>
          <w:rFonts w:ascii="Times New Roman" w:hAnsi="Times New Roman"/>
          <w:color w:val="000000" w:themeColor="text1"/>
          <w:sz w:val="24"/>
          <w:szCs w:val="24"/>
        </w:rPr>
        <w:t>Отмечаются проблемы в формировании нравственно-этической сферы -</w:t>
      </w:r>
      <w:r>
        <w:rPr>
          <w:rFonts w:ascii="Times New Roman" w:hAnsi="Times New Roman"/>
          <w:color w:val="000000" w:themeColor="text1"/>
          <w:sz w:val="24"/>
          <w:szCs w:val="24"/>
        </w:rPr>
        <w:t xml:space="preserve"> </w:t>
      </w:r>
      <w:r w:rsidRPr="009619D9">
        <w:rPr>
          <w:rFonts w:ascii="Times New Roman" w:hAnsi="Times New Roman"/>
          <w:color w:val="000000" w:themeColor="text1"/>
          <w:sz w:val="24"/>
          <w:szCs w:val="24"/>
        </w:rPr>
        <w:t>страдает сфера социальных эмоций, дети не готовы к "эмоционально теплым" отношениями со сверстниками, могут быть нарушены эмоциональные контакты</w:t>
      </w:r>
      <w:r>
        <w:rPr>
          <w:rFonts w:ascii="Times New Roman" w:hAnsi="Times New Roman"/>
          <w:color w:val="000000" w:themeColor="text1"/>
          <w:sz w:val="24"/>
          <w:szCs w:val="24"/>
        </w:rPr>
        <w:t xml:space="preserve"> </w:t>
      </w:r>
      <w:r w:rsidRPr="009619D9">
        <w:rPr>
          <w:rFonts w:ascii="Times New Roman" w:hAnsi="Times New Roman"/>
          <w:color w:val="000000" w:themeColor="text1"/>
          <w:sz w:val="24"/>
          <w:szCs w:val="24"/>
        </w:rPr>
        <w:t>с близкими взрослыми, дети слабо ориентируются в нравственно-этических нормах поведения.</w:t>
      </w:r>
      <w:r>
        <w:rPr>
          <w:rFonts w:ascii="Times New Roman" w:hAnsi="Times New Roman"/>
          <w:color w:val="000000" w:themeColor="text1"/>
          <w:sz w:val="24"/>
          <w:szCs w:val="24"/>
        </w:rPr>
        <w:t xml:space="preserve"> </w:t>
      </w:r>
      <w:r w:rsidRPr="009619D9">
        <w:rPr>
          <w:rFonts w:ascii="Times New Roman" w:hAnsi="Times New Roman"/>
          <w:color w:val="000000" w:themeColor="text1"/>
          <w:sz w:val="24"/>
          <w:szCs w:val="24"/>
        </w:rPr>
        <w:t>При задержке психического развития затруднено социальное развитие ребенка, его личностное становление -</w:t>
      </w:r>
      <w:r>
        <w:rPr>
          <w:rFonts w:ascii="Times New Roman" w:hAnsi="Times New Roman"/>
          <w:color w:val="000000" w:themeColor="text1"/>
          <w:sz w:val="24"/>
          <w:szCs w:val="24"/>
        </w:rPr>
        <w:t xml:space="preserve"> </w:t>
      </w:r>
      <w:r w:rsidRPr="009619D9">
        <w:rPr>
          <w:rFonts w:ascii="Times New Roman" w:hAnsi="Times New Roman"/>
          <w:color w:val="000000" w:themeColor="text1"/>
          <w:sz w:val="24"/>
          <w:szCs w:val="24"/>
        </w:rPr>
        <w:t>формирование самосознания, самооценки, системы "Я".</w:t>
      </w:r>
    </w:p>
    <w:p w:rsidR="00D23652" w:rsidRPr="00A31205" w:rsidRDefault="00D23652" w:rsidP="003B12CF">
      <w:pPr>
        <w:spacing w:after="0" w:line="240" w:lineRule="auto"/>
        <w:ind w:firstLine="567"/>
        <w:jc w:val="both"/>
        <w:rPr>
          <w:rFonts w:ascii="Times New Roman" w:hAnsi="Times New Roman"/>
          <w:color w:val="000000" w:themeColor="text1"/>
          <w:sz w:val="24"/>
          <w:szCs w:val="24"/>
        </w:rPr>
      </w:pPr>
      <w:r w:rsidRPr="009619D9">
        <w:rPr>
          <w:rFonts w:ascii="Times New Roman" w:hAnsi="Times New Roman"/>
          <w:color w:val="000000" w:themeColor="text1"/>
          <w:sz w:val="24"/>
          <w:szCs w:val="24"/>
        </w:rPr>
        <w:t>В старшем дошкольном возрасте такой ребенок безынициативен, его эмоции недостаточно яркие, он не умеет выразить свое эмоциональное состояние, затрудняется в понимании состояний других людей. Ребенок не может регулировать свое поведение на основе усвоенных норм и правил, не готов к волевой регуляции поведения.</w:t>
      </w:r>
    </w:p>
    <w:p w:rsidR="00D23652" w:rsidRPr="00685506" w:rsidRDefault="00D23652" w:rsidP="003B12CF">
      <w:pPr>
        <w:spacing w:after="0" w:line="240" w:lineRule="auto"/>
        <w:ind w:firstLine="567"/>
        <w:jc w:val="center"/>
        <w:rPr>
          <w:rFonts w:ascii="Times New Roman" w:hAnsi="Times New Roman" w:cs="Times New Roman"/>
          <w:b/>
          <w:sz w:val="24"/>
          <w:szCs w:val="24"/>
        </w:rPr>
      </w:pPr>
      <w:r w:rsidRPr="00685506">
        <w:rPr>
          <w:rFonts w:ascii="Times New Roman" w:hAnsi="Times New Roman" w:cs="Times New Roman"/>
          <w:b/>
          <w:sz w:val="24"/>
          <w:szCs w:val="24"/>
        </w:rPr>
        <w:t>Социальный статус родителей:</w:t>
      </w:r>
    </w:p>
    <w:p w:rsidR="00D23652" w:rsidRDefault="00D23652" w:rsidP="003B12CF">
      <w:pPr>
        <w:spacing w:after="0" w:line="240" w:lineRule="auto"/>
        <w:ind w:firstLine="567"/>
        <w:jc w:val="both"/>
        <w:rPr>
          <w:rFonts w:ascii="Times New Roman" w:hAnsi="Times New Roman" w:cs="Times New Roman"/>
          <w:sz w:val="24"/>
          <w:szCs w:val="24"/>
        </w:rPr>
      </w:pPr>
      <w:r w:rsidRPr="00685506">
        <w:rPr>
          <w:rFonts w:ascii="Times New Roman" w:hAnsi="Times New Roman" w:cs="Times New Roman"/>
          <w:sz w:val="24"/>
          <w:szCs w:val="24"/>
        </w:rPr>
        <w:t>Социальными заказчиками деятельности учреждения являются в первую очередь родители (законные представители) воспитанников. Поэтому коллектив МБДОУ созда</w:t>
      </w:r>
      <w:r>
        <w:rPr>
          <w:rFonts w:ascii="Times New Roman" w:hAnsi="Times New Roman" w:cs="Times New Roman"/>
          <w:sz w:val="24"/>
          <w:szCs w:val="24"/>
        </w:rPr>
        <w:t>ёт</w:t>
      </w:r>
      <w:r w:rsidRPr="00685506">
        <w:rPr>
          <w:rFonts w:ascii="Times New Roman" w:hAnsi="Times New Roman" w:cs="Times New Roman"/>
          <w:sz w:val="24"/>
          <w:szCs w:val="24"/>
        </w:rPr>
        <w:t xml:space="preserve"> доброжелательную, психологически комфортную атмосферу,</w:t>
      </w:r>
      <w:r>
        <w:rPr>
          <w:rFonts w:ascii="Times New Roman" w:hAnsi="Times New Roman" w:cs="Times New Roman"/>
          <w:sz w:val="24"/>
          <w:szCs w:val="24"/>
        </w:rPr>
        <w:t xml:space="preserve"> </w:t>
      </w:r>
      <w:r w:rsidRPr="00685506">
        <w:rPr>
          <w:rFonts w:ascii="Times New Roman" w:hAnsi="Times New Roman" w:cs="Times New Roman"/>
          <w:sz w:val="24"/>
          <w:szCs w:val="24"/>
        </w:rPr>
        <w:t xml:space="preserve">в основе которой лежит определенная система взаимодействия с родителями, взаимопонимание и сотрудничество. </w:t>
      </w:r>
    </w:p>
    <w:p w:rsidR="00D23652" w:rsidRDefault="00D23652" w:rsidP="003B12CF">
      <w:pPr>
        <w:spacing w:after="0" w:line="240" w:lineRule="auto"/>
        <w:ind w:firstLine="567"/>
        <w:jc w:val="both"/>
        <w:rPr>
          <w:rFonts w:ascii="Times New Roman" w:hAnsi="Times New Roman" w:cs="Times New Roman"/>
          <w:sz w:val="24"/>
          <w:szCs w:val="24"/>
        </w:rPr>
      </w:pPr>
      <w:r w:rsidRPr="00703C67">
        <w:rPr>
          <w:rFonts w:ascii="Times New Roman" w:hAnsi="Times New Roman" w:cs="Times New Roman"/>
          <w:i/>
          <w:sz w:val="24"/>
          <w:szCs w:val="24"/>
        </w:rPr>
        <w:t>Социальный статус родителей</w:t>
      </w:r>
      <w:r w:rsidRPr="00685506">
        <w:rPr>
          <w:rFonts w:ascii="Times New Roman" w:hAnsi="Times New Roman" w:cs="Times New Roman"/>
          <w:sz w:val="24"/>
          <w:szCs w:val="24"/>
        </w:rPr>
        <w:t xml:space="preserve"> </w:t>
      </w:r>
    </w:p>
    <w:p w:rsidR="00D23652" w:rsidRDefault="00D23652" w:rsidP="003B12CF">
      <w:pPr>
        <w:spacing w:after="0" w:line="240" w:lineRule="auto"/>
        <w:ind w:firstLine="567"/>
        <w:jc w:val="both"/>
        <w:rPr>
          <w:rFonts w:ascii="Times New Roman" w:hAnsi="Times New Roman" w:cs="Times New Roman"/>
          <w:sz w:val="24"/>
          <w:szCs w:val="24"/>
        </w:rPr>
      </w:pPr>
      <w:r w:rsidRPr="00685506">
        <w:rPr>
          <w:rFonts w:ascii="Times New Roman" w:hAnsi="Times New Roman" w:cs="Times New Roman"/>
          <w:sz w:val="24"/>
          <w:szCs w:val="24"/>
        </w:rPr>
        <w:t xml:space="preserve">Рабочие </w:t>
      </w:r>
    </w:p>
    <w:p w:rsidR="00D23652" w:rsidRDefault="00D23652" w:rsidP="003B12CF">
      <w:pPr>
        <w:spacing w:after="0" w:line="240" w:lineRule="auto"/>
        <w:ind w:firstLine="567"/>
        <w:jc w:val="both"/>
        <w:rPr>
          <w:rFonts w:ascii="Times New Roman" w:hAnsi="Times New Roman" w:cs="Times New Roman"/>
          <w:sz w:val="24"/>
          <w:szCs w:val="24"/>
        </w:rPr>
      </w:pPr>
      <w:r w:rsidRPr="00685506">
        <w:rPr>
          <w:rFonts w:ascii="Times New Roman" w:hAnsi="Times New Roman" w:cs="Times New Roman"/>
          <w:sz w:val="24"/>
          <w:szCs w:val="24"/>
        </w:rPr>
        <w:t xml:space="preserve">Служащие (педагоги, медицинские работники, работники МВД) </w:t>
      </w:r>
    </w:p>
    <w:p w:rsidR="00D23652" w:rsidRDefault="00D23652" w:rsidP="003B12CF">
      <w:pPr>
        <w:spacing w:after="0" w:line="240" w:lineRule="auto"/>
        <w:ind w:firstLine="567"/>
        <w:jc w:val="both"/>
        <w:rPr>
          <w:rFonts w:ascii="Times New Roman" w:hAnsi="Times New Roman" w:cs="Times New Roman"/>
          <w:sz w:val="24"/>
          <w:szCs w:val="24"/>
        </w:rPr>
      </w:pPr>
      <w:r w:rsidRPr="00685506">
        <w:rPr>
          <w:rFonts w:ascii="Times New Roman" w:hAnsi="Times New Roman" w:cs="Times New Roman"/>
          <w:sz w:val="24"/>
          <w:szCs w:val="24"/>
        </w:rPr>
        <w:t xml:space="preserve">Безработные </w:t>
      </w:r>
    </w:p>
    <w:p w:rsidR="00D23652" w:rsidRDefault="00D23652" w:rsidP="003B12CF">
      <w:pPr>
        <w:spacing w:after="0" w:line="240" w:lineRule="auto"/>
        <w:ind w:firstLine="567"/>
        <w:jc w:val="both"/>
        <w:rPr>
          <w:rFonts w:ascii="Times New Roman" w:hAnsi="Times New Roman" w:cs="Times New Roman"/>
          <w:sz w:val="24"/>
          <w:szCs w:val="24"/>
        </w:rPr>
      </w:pPr>
      <w:r w:rsidRPr="00685506">
        <w:rPr>
          <w:rFonts w:ascii="Times New Roman" w:hAnsi="Times New Roman" w:cs="Times New Roman"/>
          <w:sz w:val="24"/>
          <w:szCs w:val="24"/>
        </w:rPr>
        <w:t xml:space="preserve">Пенсионеры </w:t>
      </w:r>
    </w:p>
    <w:p w:rsidR="00D23652" w:rsidRDefault="00D23652" w:rsidP="003B12CF">
      <w:pPr>
        <w:spacing w:after="0" w:line="240" w:lineRule="auto"/>
        <w:ind w:firstLine="567"/>
        <w:jc w:val="both"/>
        <w:rPr>
          <w:rFonts w:ascii="Times New Roman" w:hAnsi="Times New Roman" w:cs="Times New Roman"/>
          <w:sz w:val="24"/>
          <w:szCs w:val="24"/>
        </w:rPr>
      </w:pPr>
      <w:r w:rsidRPr="00685506">
        <w:rPr>
          <w:rFonts w:ascii="Times New Roman" w:hAnsi="Times New Roman" w:cs="Times New Roman"/>
          <w:sz w:val="24"/>
          <w:szCs w:val="24"/>
        </w:rPr>
        <w:t xml:space="preserve">Предприниматели </w:t>
      </w:r>
    </w:p>
    <w:p w:rsidR="00D23652" w:rsidRDefault="00D23652" w:rsidP="003B12CF">
      <w:pPr>
        <w:spacing w:after="0" w:line="240" w:lineRule="auto"/>
        <w:ind w:firstLine="567"/>
        <w:jc w:val="both"/>
        <w:rPr>
          <w:rFonts w:ascii="Times New Roman" w:hAnsi="Times New Roman" w:cs="Times New Roman"/>
          <w:sz w:val="24"/>
          <w:szCs w:val="24"/>
        </w:rPr>
      </w:pPr>
      <w:r w:rsidRPr="00685506">
        <w:rPr>
          <w:rFonts w:ascii="Times New Roman" w:hAnsi="Times New Roman" w:cs="Times New Roman"/>
          <w:sz w:val="24"/>
          <w:szCs w:val="24"/>
        </w:rPr>
        <w:t xml:space="preserve">В МБДОУ есть воспитанники из полных и неполных </w:t>
      </w:r>
      <w:r>
        <w:rPr>
          <w:rFonts w:ascii="Times New Roman" w:hAnsi="Times New Roman" w:cs="Times New Roman"/>
          <w:sz w:val="24"/>
          <w:szCs w:val="24"/>
        </w:rPr>
        <w:t>семей, многодетных семей, семей</w:t>
      </w:r>
      <w:r w:rsidRPr="00685506">
        <w:rPr>
          <w:rFonts w:ascii="Times New Roman" w:hAnsi="Times New Roman" w:cs="Times New Roman"/>
          <w:sz w:val="24"/>
          <w:szCs w:val="24"/>
        </w:rPr>
        <w:t xml:space="preserve">. </w:t>
      </w:r>
    </w:p>
    <w:p w:rsidR="00D23652" w:rsidRPr="00A31205" w:rsidRDefault="00D23652" w:rsidP="003B12CF">
      <w:pPr>
        <w:spacing w:after="0" w:line="240" w:lineRule="auto"/>
        <w:ind w:firstLine="567"/>
        <w:jc w:val="both"/>
        <w:rPr>
          <w:rFonts w:ascii="Times New Roman" w:hAnsi="Times New Roman" w:cs="Times New Roman"/>
          <w:sz w:val="24"/>
          <w:szCs w:val="24"/>
        </w:rPr>
      </w:pPr>
      <w:r w:rsidRPr="00685506">
        <w:rPr>
          <w:rFonts w:ascii="Times New Roman" w:hAnsi="Times New Roman" w:cs="Times New Roman"/>
          <w:sz w:val="24"/>
          <w:szCs w:val="24"/>
        </w:rPr>
        <w:t>При организации образовательного процесса в МБДОУ учитываются социокультурные особенности Республики Крым, а именно региональные, национальные, этнокультурные особенности народов, проживающих на территории Республики Крым.</w:t>
      </w:r>
    </w:p>
    <w:p w:rsidR="00D23652" w:rsidRPr="00470061" w:rsidRDefault="00D23652" w:rsidP="003B12CF">
      <w:pPr>
        <w:spacing w:after="0" w:line="240" w:lineRule="auto"/>
        <w:ind w:right="2"/>
        <w:jc w:val="center"/>
        <w:rPr>
          <w:rFonts w:ascii="Calibri" w:eastAsia="Times New Roman" w:hAnsi="Calibri" w:cs="Calibri"/>
          <w:color w:val="000000"/>
          <w:sz w:val="20"/>
          <w:szCs w:val="20"/>
        </w:rPr>
      </w:pPr>
      <w:r w:rsidRPr="00470061">
        <w:rPr>
          <w:rFonts w:ascii="Times New Roman" w:eastAsia="Times New Roman" w:hAnsi="Times New Roman" w:cs="Times New Roman"/>
          <w:b/>
          <w:bCs/>
          <w:color w:val="000000"/>
          <w:sz w:val="24"/>
          <w:szCs w:val="24"/>
        </w:rPr>
        <w:t>Особенности осуществления образовательного процесса</w:t>
      </w:r>
    </w:p>
    <w:p w:rsidR="00D23652" w:rsidRPr="00470061" w:rsidRDefault="00D23652" w:rsidP="003B12CF">
      <w:pPr>
        <w:spacing w:after="0" w:line="240" w:lineRule="auto"/>
        <w:ind w:right="2" w:firstLine="567"/>
        <w:jc w:val="both"/>
        <w:rPr>
          <w:rFonts w:ascii="Calibri" w:eastAsia="Times New Roman" w:hAnsi="Calibri" w:cs="Calibri"/>
          <w:color w:val="000000"/>
          <w:sz w:val="20"/>
          <w:szCs w:val="20"/>
        </w:rPr>
      </w:pPr>
      <w:r w:rsidRPr="00470061">
        <w:rPr>
          <w:rFonts w:ascii="Times New Roman" w:eastAsia="Times New Roman" w:hAnsi="Times New Roman" w:cs="Times New Roman"/>
          <w:color w:val="000000"/>
          <w:sz w:val="24"/>
          <w:szCs w:val="24"/>
        </w:rPr>
        <w:t xml:space="preserve">Образовательный процесс в </w:t>
      </w:r>
      <w:r>
        <w:rPr>
          <w:rFonts w:ascii="Times New Roman" w:eastAsia="Times New Roman" w:hAnsi="Times New Roman" w:cs="Times New Roman"/>
          <w:color w:val="000000"/>
          <w:sz w:val="24"/>
          <w:szCs w:val="24"/>
        </w:rPr>
        <w:t>МБ</w:t>
      </w:r>
      <w:r w:rsidRPr="00470061">
        <w:rPr>
          <w:rFonts w:ascii="Times New Roman" w:eastAsia="Times New Roman" w:hAnsi="Times New Roman" w:cs="Times New Roman"/>
          <w:color w:val="000000"/>
          <w:sz w:val="24"/>
          <w:szCs w:val="24"/>
        </w:rPr>
        <w:t>ДОУ строится с учётом ряда факторов (природно-климатических, экологических, демографических, социальных) влияния внешней среды региона, в котором расположено ДОУ, что составляет его специфическую особенность.</w:t>
      </w:r>
    </w:p>
    <w:p w:rsidR="00D23652" w:rsidRPr="00470061" w:rsidRDefault="00D23652" w:rsidP="003B12CF">
      <w:pPr>
        <w:spacing w:after="0" w:line="240" w:lineRule="auto"/>
        <w:ind w:right="2"/>
        <w:jc w:val="both"/>
        <w:rPr>
          <w:rFonts w:ascii="Calibri" w:eastAsia="Times New Roman" w:hAnsi="Calibri" w:cs="Calibri"/>
          <w:color w:val="000000"/>
          <w:sz w:val="20"/>
          <w:szCs w:val="20"/>
        </w:rPr>
      </w:pPr>
      <w:r w:rsidRPr="00470061">
        <w:rPr>
          <w:rFonts w:ascii="Times New Roman" w:eastAsia="Times New Roman" w:hAnsi="Times New Roman" w:cs="Times New Roman"/>
          <w:b/>
          <w:bCs/>
          <w:i/>
          <w:iCs/>
          <w:color w:val="000000"/>
          <w:sz w:val="24"/>
          <w:szCs w:val="24"/>
        </w:rPr>
        <w:t>Национально-культурные условия</w:t>
      </w:r>
      <w:r w:rsidRPr="00470061">
        <w:rPr>
          <w:rFonts w:ascii="Times New Roman" w:eastAsia="Times New Roman" w:hAnsi="Times New Roman" w:cs="Times New Roman"/>
          <w:color w:val="000000"/>
          <w:sz w:val="24"/>
          <w:szCs w:val="24"/>
        </w:rPr>
        <w:t xml:space="preserve"> нашего региона -  многонациональность населения проживающего на  территории </w:t>
      </w:r>
      <w:r>
        <w:rPr>
          <w:rFonts w:ascii="Times New Roman" w:eastAsia="Times New Roman" w:hAnsi="Times New Roman" w:cs="Times New Roman"/>
          <w:color w:val="000000"/>
          <w:sz w:val="24"/>
          <w:szCs w:val="24"/>
        </w:rPr>
        <w:t>Республики Крым</w:t>
      </w:r>
      <w:r w:rsidRPr="00470061">
        <w:rPr>
          <w:rFonts w:ascii="Times New Roman" w:eastAsia="Times New Roman" w:hAnsi="Times New Roman" w:cs="Times New Roman"/>
          <w:color w:val="000000"/>
          <w:sz w:val="24"/>
          <w:szCs w:val="24"/>
        </w:rPr>
        <w:t xml:space="preserve">, особенности природы и природных ресурсов, культурные ценности, традиции находят отражение в содержании работы по познавательно-речевому, художественно-эстетическому, физическому и социально-личностному  направлению развития детей образовательного учреждения. Дети знакомятся с символикой </w:t>
      </w:r>
      <w:r>
        <w:rPr>
          <w:rFonts w:ascii="Times New Roman" w:eastAsia="Times New Roman" w:hAnsi="Times New Roman" w:cs="Times New Roman"/>
          <w:color w:val="000000"/>
          <w:sz w:val="24"/>
          <w:szCs w:val="24"/>
        </w:rPr>
        <w:t>Республики Крым</w:t>
      </w:r>
      <w:r w:rsidRPr="00470061">
        <w:rPr>
          <w:rFonts w:ascii="Times New Roman" w:eastAsia="Times New Roman" w:hAnsi="Times New Roman" w:cs="Times New Roman"/>
          <w:color w:val="000000"/>
          <w:sz w:val="24"/>
          <w:szCs w:val="24"/>
        </w:rPr>
        <w:t xml:space="preserve">, национальным изобразительным и музыкальным искусством, бытом, историей, народными приметами, промыслами, спецификой труда населения </w:t>
      </w:r>
      <w:r>
        <w:rPr>
          <w:rFonts w:ascii="Times New Roman" w:eastAsia="Times New Roman" w:hAnsi="Times New Roman" w:cs="Times New Roman"/>
          <w:color w:val="000000"/>
          <w:sz w:val="24"/>
          <w:szCs w:val="24"/>
        </w:rPr>
        <w:t>Республики Крым</w:t>
      </w:r>
      <w:r w:rsidRPr="00470061">
        <w:rPr>
          <w:rFonts w:ascii="Times New Roman" w:eastAsia="Times New Roman" w:hAnsi="Times New Roman" w:cs="Times New Roman"/>
          <w:color w:val="000000"/>
          <w:sz w:val="24"/>
          <w:szCs w:val="24"/>
        </w:rPr>
        <w:t>.</w:t>
      </w:r>
    </w:p>
    <w:p w:rsidR="00D23652" w:rsidRPr="00470061" w:rsidRDefault="00D23652" w:rsidP="003B12CF">
      <w:pPr>
        <w:spacing w:after="0" w:line="240" w:lineRule="auto"/>
        <w:ind w:right="2"/>
        <w:jc w:val="both"/>
        <w:rPr>
          <w:rFonts w:ascii="Calibri" w:eastAsia="Times New Roman" w:hAnsi="Calibri" w:cs="Calibri"/>
          <w:color w:val="000000"/>
          <w:sz w:val="20"/>
          <w:szCs w:val="20"/>
        </w:rPr>
      </w:pPr>
      <w:r w:rsidRPr="00470061">
        <w:rPr>
          <w:rFonts w:ascii="Times" w:eastAsia="Times New Roman" w:hAnsi="Times" w:cs="Calibri"/>
          <w:b/>
          <w:bCs/>
          <w:i/>
          <w:iCs/>
          <w:color w:val="000000"/>
          <w:sz w:val="24"/>
          <w:szCs w:val="24"/>
        </w:rPr>
        <w:t>Климатические</w:t>
      </w:r>
    </w:p>
    <w:p w:rsidR="00D23652" w:rsidRPr="00470061" w:rsidRDefault="00D23652" w:rsidP="003B12CF">
      <w:pPr>
        <w:spacing w:after="0" w:line="240" w:lineRule="auto"/>
        <w:ind w:right="2" w:firstLine="568"/>
        <w:jc w:val="both"/>
        <w:rPr>
          <w:rFonts w:ascii="Calibri" w:eastAsia="Times New Roman" w:hAnsi="Calibri" w:cs="Calibri"/>
          <w:color w:val="000000"/>
          <w:sz w:val="20"/>
          <w:szCs w:val="20"/>
        </w:rPr>
      </w:pPr>
      <w:r w:rsidRPr="00470061">
        <w:rPr>
          <w:rFonts w:ascii="Times New Roman" w:eastAsia="Times New Roman" w:hAnsi="Times New Roman" w:cs="Times New Roman"/>
          <w:color w:val="000000"/>
          <w:sz w:val="24"/>
          <w:szCs w:val="24"/>
        </w:rPr>
        <w:t>Образовательная организация находиться  на территории  </w:t>
      </w:r>
      <w:r>
        <w:rPr>
          <w:rFonts w:ascii="Times New Roman" w:eastAsia="Times New Roman" w:hAnsi="Times New Roman" w:cs="Times New Roman"/>
          <w:color w:val="000000"/>
          <w:sz w:val="24"/>
          <w:szCs w:val="24"/>
        </w:rPr>
        <w:t>Республики Крым. Природно</w:t>
      </w:r>
      <w:r w:rsidRPr="00470061">
        <w:rPr>
          <w:rFonts w:ascii="Times New Roman" w:eastAsia="Times New Roman" w:hAnsi="Times New Roman" w:cs="Times New Roman"/>
          <w:color w:val="000000"/>
          <w:sz w:val="24"/>
          <w:szCs w:val="24"/>
        </w:rPr>
        <w:t>-климатические условия нашего региона  оказывают влияние на организацию образовательного процесса:  с октября по апрель прием и уход детей  дошкольного возраста осуществляется в помещении дошкольного учреждения, с мая по сентябрь - на улице.  При планировании образовательного процесса во всех возрастных группах внесены коррективы в физкультурно-оздоровительную работу учитывая  климатические и природные особенности региона, два раза непосредственно образовательная деятельность по физическому развитию проводится в зале и один раз – на воздухе.</w:t>
      </w:r>
    </w:p>
    <w:p w:rsidR="00D23652" w:rsidRPr="00470061" w:rsidRDefault="00D23652" w:rsidP="003B12CF">
      <w:pPr>
        <w:spacing w:after="0" w:line="240" w:lineRule="auto"/>
        <w:ind w:right="2"/>
        <w:jc w:val="both"/>
        <w:rPr>
          <w:rFonts w:ascii="Calibri" w:eastAsia="Times New Roman" w:hAnsi="Calibri" w:cs="Calibri"/>
          <w:color w:val="000000"/>
          <w:sz w:val="20"/>
          <w:szCs w:val="20"/>
        </w:rPr>
      </w:pPr>
      <w:r w:rsidRPr="00470061">
        <w:rPr>
          <w:rFonts w:ascii="Times" w:eastAsia="Times New Roman" w:hAnsi="Times" w:cs="Calibri"/>
          <w:b/>
          <w:bCs/>
          <w:i/>
          <w:iCs/>
          <w:color w:val="000000"/>
          <w:sz w:val="24"/>
          <w:szCs w:val="24"/>
        </w:rPr>
        <w:t>Социальные</w:t>
      </w:r>
    </w:p>
    <w:p w:rsidR="00F42BF6" w:rsidRPr="00A31205" w:rsidRDefault="00D23652" w:rsidP="003B12CF">
      <w:pPr>
        <w:spacing w:after="0" w:line="240" w:lineRule="auto"/>
        <w:ind w:right="2" w:firstLine="567"/>
        <w:jc w:val="both"/>
        <w:rPr>
          <w:rFonts w:ascii="Calibri" w:eastAsia="Times New Roman" w:hAnsi="Calibri" w:cs="Calibri"/>
          <w:color w:val="000000"/>
          <w:sz w:val="20"/>
          <w:szCs w:val="20"/>
        </w:rPr>
      </w:pPr>
      <w:r w:rsidRPr="00470061">
        <w:rPr>
          <w:rFonts w:ascii="Times" w:eastAsia="Times New Roman" w:hAnsi="Times" w:cs="Calibri"/>
          <w:color w:val="000000"/>
          <w:sz w:val="24"/>
          <w:szCs w:val="24"/>
        </w:rPr>
        <w:lastRenderedPageBreak/>
        <w:t>Социальный статус родителей воспитанник</w:t>
      </w:r>
      <w:r w:rsidR="00F42BF6">
        <w:rPr>
          <w:rFonts w:ascii="Times" w:eastAsia="Times New Roman" w:hAnsi="Times" w:cs="Calibri"/>
          <w:color w:val="000000"/>
          <w:sz w:val="24"/>
          <w:szCs w:val="24"/>
        </w:rPr>
        <w:t xml:space="preserve">ов ДОУ разнообразный. При </w:t>
      </w:r>
      <w:r w:rsidRPr="00470061">
        <w:rPr>
          <w:rFonts w:ascii="Times" w:eastAsia="Times New Roman" w:hAnsi="Times" w:cs="Calibri"/>
          <w:color w:val="000000"/>
          <w:sz w:val="24"/>
          <w:szCs w:val="24"/>
        </w:rPr>
        <w:t>планировании педагогического процесса учитывается образование родителей, вид семьи, место работы. Низкий уровень доходов некоторых семей воспитанников не позволяет им  выделить средства своим детям на посещение театра, цирка или музея.</w:t>
      </w:r>
    </w:p>
    <w:p w:rsidR="00D23652" w:rsidRPr="00470061" w:rsidRDefault="00D23652" w:rsidP="003B12CF">
      <w:pPr>
        <w:spacing w:after="0" w:line="240" w:lineRule="auto"/>
        <w:ind w:right="2"/>
        <w:jc w:val="both"/>
        <w:rPr>
          <w:rFonts w:ascii="Calibri" w:eastAsia="Times New Roman" w:hAnsi="Calibri" w:cs="Calibri"/>
          <w:color w:val="000000"/>
          <w:sz w:val="20"/>
          <w:szCs w:val="20"/>
        </w:rPr>
      </w:pPr>
      <w:r w:rsidRPr="00470061">
        <w:rPr>
          <w:rFonts w:ascii="Times" w:eastAsia="Times New Roman" w:hAnsi="Times" w:cs="Calibri"/>
          <w:b/>
          <w:bCs/>
          <w:i/>
          <w:iCs/>
          <w:color w:val="000000"/>
          <w:sz w:val="24"/>
          <w:szCs w:val="24"/>
        </w:rPr>
        <w:t>Экологические</w:t>
      </w:r>
    </w:p>
    <w:p w:rsidR="00D23652" w:rsidRPr="00BF553A" w:rsidRDefault="00D23652" w:rsidP="003B12CF">
      <w:pPr>
        <w:spacing w:after="0" w:line="240" w:lineRule="auto"/>
        <w:ind w:right="2" w:firstLine="567"/>
        <w:jc w:val="both"/>
        <w:rPr>
          <w:rFonts w:ascii="Times New Roman" w:eastAsia="Times New Roman" w:hAnsi="Times New Roman" w:cs="Times New Roman"/>
          <w:color w:val="000000"/>
          <w:sz w:val="24"/>
          <w:szCs w:val="24"/>
        </w:rPr>
      </w:pPr>
      <w:r w:rsidRPr="00470061">
        <w:rPr>
          <w:rFonts w:ascii="Times New Roman" w:eastAsia="Times New Roman" w:hAnsi="Times New Roman" w:cs="Times New Roman"/>
          <w:color w:val="000000"/>
          <w:sz w:val="24"/>
          <w:szCs w:val="24"/>
        </w:rPr>
        <w:t xml:space="preserve">Условия </w:t>
      </w:r>
      <w:r>
        <w:rPr>
          <w:rFonts w:ascii="Times New Roman" w:eastAsia="Times New Roman" w:hAnsi="Times New Roman" w:cs="Times New Roman"/>
          <w:color w:val="000000"/>
          <w:sz w:val="24"/>
          <w:szCs w:val="24"/>
        </w:rPr>
        <w:t>Республики Крым</w:t>
      </w:r>
      <w:r w:rsidRPr="00470061">
        <w:rPr>
          <w:rFonts w:ascii="Times New Roman" w:eastAsia="Times New Roman" w:hAnsi="Times New Roman" w:cs="Times New Roman"/>
          <w:color w:val="000000"/>
          <w:sz w:val="24"/>
          <w:szCs w:val="24"/>
        </w:rPr>
        <w:t xml:space="preserve">, особенности природы и природных ресурсов, культурных ценностей находят отражение в содержании образовательных областей.  Дети знакомятся с окружающей  природой, символикой родного края,  бытом, историей, народными традициями, промыслами, спецификой труда населения </w:t>
      </w:r>
      <w:r>
        <w:rPr>
          <w:rFonts w:ascii="Times New Roman" w:eastAsia="Times New Roman" w:hAnsi="Times New Roman" w:cs="Times New Roman"/>
          <w:color w:val="000000"/>
          <w:sz w:val="24"/>
          <w:szCs w:val="24"/>
        </w:rPr>
        <w:t>Республики Крым</w:t>
      </w:r>
      <w:r w:rsidRPr="00470061">
        <w:rPr>
          <w:rFonts w:ascii="Times New Roman" w:eastAsia="Times New Roman" w:hAnsi="Times New Roman" w:cs="Times New Roman"/>
          <w:color w:val="000000"/>
          <w:sz w:val="24"/>
          <w:szCs w:val="24"/>
        </w:rPr>
        <w:t>, достопримечательностями, творчеством художников, писателей, поэтов.</w:t>
      </w:r>
    </w:p>
    <w:p w:rsidR="00987276" w:rsidRDefault="00987276" w:rsidP="003B12CF">
      <w:pPr>
        <w:autoSpaceDE w:val="0"/>
        <w:autoSpaceDN w:val="0"/>
        <w:adjustRightInd w:val="0"/>
        <w:spacing w:after="0" w:line="240" w:lineRule="auto"/>
        <w:ind w:firstLine="708"/>
        <w:jc w:val="both"/>
        <w:rPr>
          <w:rFonts w:ascii="Times New Roman" w:hAnsi="Times New Roman" w:cs="Times New Roman"/>
          <w:sz w:val="24"/>
          <w:szCs w:val="24"/>
        </w:rPr>
      </w:pPr>
    </w:p>
    <w:p w:rsidR="00A43F9B" w:rsidRPr="000552A9" w:rsidRDefault="00A43F9B" w:rsidP="003B12CF">
      <w:pPr>
        <w:spacing w:after="0" w:line="240" w:lineRule="auto"/>
        <w:jc w:val="both"/>
        <w:rPr>
          <w:rFonts w:ascii="Times New Roman" w:hAnsi="Times New Roman" w:cs="Times New Roman"/>
          <w:b/>
          <w:sz w:val="24"/>
          <w:szCs w:val="24"/>
        </w:rPr>
      </w:pPr>
      <w:r w:rsidRPr="000552A9">
        <w:rPr>
          <w:rFonts w:ascii="Times New Roman" w:hAnsi="Times New Roman" w:cs="Times New Roman"/>
          <w:b/>
          <w:sz w:val="24"/>
          <w:szCs w:val="24"/>
        </w:rPr>
        <w:t xml:space="preserve">1.2. Планируемые результаты реализации </w:t>
      </w:r>
      <w:r>
        <w:rPr>
          <w:rFonts w:ascii="Times New Roman" w:hAnsi="Times New Roman" w:cs="Times New Roman"/>
          <w:b/>
          <w:sz w:val="24"/>
          <w:szCs w:val="24"/>
        </w:rPr>
        <w:t>П</w:t>
      </w:r>
      <w:r w:rsidRPr="000552A9">
        <w:rPr>
          <w:rFonts w:ascii="Times New Roman" w:hAnsi="Times New Roman" w:cs="Times New Roman"/>
          <w:b/>
          <w:sz w:val="24"/>
          <w:szCs w:val="24"/>
        </w:rPr>
        <w:t>рограммы</w:t>
      </w:r>
    </w:p>
    <w:p w:rsidR="00A43F9B" w:rsidRPr="000552A9" w:rsidRDefault="00A43F9B" w:rsidP="003B12CF">
      <w:pPr>
        <w:spacing w:after="0" w:line="240" w:lineRule="auto"/>
        <w:ind w:firstLine="567"/>
        <w:jc w:val="both"/>
        <w:rPr>
          <w:rFonts w:ascii="Times New Roman" w:hAnsi="Times New Roman" w:cs="Times New Roman"/>
          <w:i/>
          <w:sz w:val="24"/>
          <w:szCs w:val="24"/>
        </w:rPr>
      </w:pPr>
      <w:r w:rsidRPr="000552A9">
        <w:rPr>
          <w:rFonts w:ascii="Times New Roman" w:hAnsi="Times New Roman" w:cs="Times New Roman"/>
          <w:sz w:val="24"/>
          <w:szCs w:val="24"/>
        </w:rPr>
        <w:t>В соответствии с</w:t>
      </w:r>
      <w:r>
        <w:rPr>
          <w:rFonts w:ascii="Times New Roman" w:hAnsi="Times New Roman" w:cs="Times New Roman"/>
          <w:sz w:val="24"/>
          <w:szCs w:val="24"/>
        </w:rPr>
        <w:t xml:space="preserve">о Стандартом </w:t>
      </w:r>
      <w:r w:rsidRPr="000552A9">
        <w:rPr>
          <w:rFonts w:ascii="Times New Roman" w:hAnsi="Times New Roman" w:cs="Times New Roman"/>
          <w:sz w:val="24"/>
          <w:szCs w:val="24"/>
        </w:rPr>
        <w:t>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w:t>
      </w:r>
      <w:r>
        <w:rPr>
          <w:rFonts w:ascii="Times New Roman" w:hAnsi="Times New Roman" w:cs="Times New Roman"/>
          <w:sz w:val="24"/>
          <w:szCs w:val="24"/>
        </w:rPr>
        <w:t xml:space="preserve"> планируемые </w:t>
      </w:r>
      <w:r w:rsidRPr="000552A9">
        <w:rPr>
          <w:rFonts w:ascii="Times New Roman" w:hAnsi="Times New Roman" w:cs="Times New Roman"/>
          <w:sz w:val="24"/>
          <w:szCs w:val="24"/>
        </w:rPr>
        <w:t xml:space="preserve">результаты освоения </w:t>
      </w:r>
      <w:r>
        <w:rPr>
          <w:rFonts w:ascii="Times New Roman" w:hAnsi="Times New Roman" w:cs="Times New Roman"/>
          <w:sz w:val="24"/>
          <w:szCs w:val="24"/>
        </w:rPr>
        <w:t>Федеральной п</w:t>
      </w:r>
      <w:r w:rsidRPr="000552A9">
        <w:rPr>
          <w:rFonts w:ascii="Times New Roman" w:hAnsi="Times New Roman" w:cs="Times New Roman"/>
          <w:sz w:val="24"/>
          <w:szCs w:val="24"/>
        </w:rPr>
        <w:t xml:space="preserve">рограммы представлены в виде целевых ориентиров дошкольного образования и представляют собой </w:t>
      </w:r>
      <w:bookmarkStart w:id="1" w:name="_Hlk117504323"/>
      <w:r w:rsidRPr="000552A9">
        <w:rPr>
          <w:rFonts w:ascii="Times New Roman" w:hAnsi="Times New Roman" w:cs="Times New Roman"/>
          <w:b/>
          <w:i/>
          <w:sz w:val="24"/>
          <w:szCs w:val="24"/>
        </w:rPr>
        <w:t>возрастные характеристики возможных достижений ребенка в</w:t>
      </w:r>
      <w:r>
        <w:rPr>
          <w:rFonts w:ascii="Times New Roman" w:hAnsi="Times New Roman" w:cs="Times New Roman"/>
          <w:b/>
          <w:i/>
          <w:sz w:val="24"/>
          <w:szCs w:val="24"/>
        </w:rPr>
        <w:t xml:space="preserve"> процессе </w:t>
      </w:r>
      <w:r w:rsidRPr="000552A9">
        <w:rPr>
          <w:rFonts w:ascii="Times New Roman" w:hAnsi="Times New Roman" w:cs="Times New Roman"/>
          <w:b/>
          <w:i/>
          <w:sz w:val="24"/>
          <w:szCs w:val="24"/>
        </w:rPr>
        <w:t>дошкольного образования</w:t>
      </w:r>
      <w:r>
        <w:rPr>
          <w:rFonts w:ascii="Times New Roman" w:hAnsi="Times New Roman" w:cs="Times New Roman"/>
          <w:b/>
          <w:i/>
          <w:sz w:val="24"/>
          <w:szCs w:val="24"/>
        </w:rPr>
        <w:t xml:space="preserve"> и к его завершению</w:t>
      </w:r>
      <w:bookmarkEnd w:id="1"/>
      <w:r w:rsidRPr="000552A9">
        <w:rPr>
          <w:rFonts w:ascii="Times New Roman" w:hAnsi="Times New Roman" w:cs="Times New Roman"/>
          <w:b/>
          <w:i/>
          <w:sz w:val="24"/>
          <w:szCs w:val="24"/>
        </w:rPr>
        <w:t>.</w:t>
      </w:r>
      <w:r w:rsidRPr="000552A9">
        <w:rPr>
          <w:rFonts w:ascii="Times New Roman" w:hAnsi="Times New Roman" w:cs="Times New Roman"/>
          <w:i/>
          <w:sz w:val="24"/>
          <w:szCs w:val="24"/>
        </w:rPr>
        <w:t xml:space="preserve"> </w:t>
      </w:r>
    </w:p>
    <w:p w:rsidR="00A43F9B" w:rsidRDefault="00A43F9B" w:rsidP="003B12CF">
      <w:pPr>
        <w:spacing w:after="0" w:line="240" w:lineRule="auto"/>
        <w:ind w:firstLine="567"/>
        <w:jc w:val="both"/>
        <w:rPr>
          <w:rFonts w:ascii="Times New Roman" w:hAnsi="Times New Roman" w:cs="Times New Roman"/>
          <w:sz w:val="24"/>
          <w:szCs w:val="24"/>
        </w:rPr>
      </w:pPr>
      <w:r w:rsidRPr="000552A9">
        <w:rPr>
          <w:rFonts w:ascii="Times New Roman" w:hAnsi="Times New Roman" w:cs="Times New Roman"/>
          <w:sz w:val="24"/>
          <w:szCs w:val="24"/>
        </w:rPr>
        <w:t>В соответствии с периодизацией психического развития ребенка</w:t>
      </w:r>
      <w:r>
        <w:rPr>
          <w:rFonts w:ascii="Times New Roman" w:hAnsi="Times New Roman" w:cs="Times New Roman"/>
          <w:sz w:val="24"/>
          <w:szCs w:val="24"/>
        </w:rPr>
        <w:t xml:space="preserve"> согласно </w:t>
      </w:r>
      <w:r w:rsidRPr="000552A9">
        <w:rPr>
          <w:rFonts w:ascii="Times New Roman" w:hAnsi="Times New Roman" w:cs="Times New Roman"/>
          <w:sz w:val="24"/>
          <w:szCs w:val="24"/>
        </w:rPr>
        <w:t>культурно</w:t>
      </w:r>
      <w:r>
        <w:rPr>
          <w:rFonts w:ascii="Times New Roman" w:hAnsi="Times New Roman" w:cs="Times New Roman"/>
          <w:sz w:val="24"/>
          <w:szCs w:val="24"/>
        </w:rPr>
        <w:t>-</w:t>
      </w:r>
      <w:r w:rsidRPr="000552A9">
        <w:rPr>
          <w:rFonts w:ascii="Times New Roman" w:hAnsi="Times New Roman" w:cs="Times New Roman"/>
          <w:sz w:val="24"/>
          <w:szCs w:val="24"/>
        </w:rPr>
        <w:t xml:space="preserve"> историческо</w:t>
      </w:r>
      <w:r>
        <w:rPr>
          <w:rFonts w:ascii="Times New Roman" w:hAnsi="Times New Roman" w:cs="Times New Roman"/>
          <w:sz w:val="24"/>
          <w:szCs w:val="24"/>
        </w:rPr>
        <w:t>й</w:t>
      </w:r>
      <w:r w:rsidRPr="000552A9">
        <w:rPr>
          <w:rFonts w:ascii="Times New Roman" w:hAnsi="Times New Roman" w:cs="Times New Roman"/>
          <w:sz w:val="24"/>
          <w:szCs w:val="24"/>
        </w:rPr>
        <w:t xml:space="preserve"> психологии, дошкольное детство подразделяется на три возраста: младенческий (первое и второе полугодия жизни), ранний (от </w:t>
      </w:r>
      <w:r>
        <w:rPr>
          <w:rFonts w:ascii="Times New Roman" w:hAnsi="Times New Roman" w:cs="Times New Roman"/>
          <w:sz w:val="24"/>
          <w:szCs w:val="24"/>
        </w:rPr>
        <w:t>одного</w:t>
      </w:r>
      <w:r w:rsidRPr="000552A9">
        <w:rPr>
          <w:rFonts w:ascii="Times New Roman" w:hAnsi="Times New Roman" w:cs="Times New Roman"/>
          <w:sz w:val="24"/>
          <w:szCs w:val="24"/>
        </w:rPr>
        <w:t xml:space="preserve"> года до </w:t>
      </w:r>
      <w:r>
        <w:rPr>
          <w:rFonts w:ascii="Times New Roman" w:hAnsi="Times New Roman" w:cs="Times New Roman"/>
          <w:sz w:val="24"/>
          <w:szCs w:val="24"/>
        </w:rPr>
        <w:t>трех</w:t>
      </w:r>
      <w:r w:rsidRPr="000552A9">
        <w:rPr>
          <w:rFonts w:ascii="Times New Roman" w:hAnsi="Times New Roman" w:cs="Times New Roman"/>
          <w:sz w:val="24"/>
          <w:szCs w:val="24"/>
        </w:rPr>
        <w:t xml:space="preserve"> лет) и дошкольный возраст (от </w:t>
      </w:r>
      <w:r>
        <w:rPr>
          <w:rFonts w:ascii="Times New Roman" w:hAnsi="Times New Roman" w:cs="Times New Roman"/>
          <w:sz w:val="24"/>
          <w:szCs w:val="24"/>
        </w:rPr>
        <w:t xml:space="preserve">трех </w:t>
      </w:r>
      <w:r w:rsidRPr="000552A9">
        <w:rPr>
          <w:rFonts w:ascii="Times New Roman" w:hAnsi="Times New Roman" w:cs="Times New Roman"/>
          <w:sz w:val="24"/>
          <w:szCs w:val="24"/>
        </w:rPr>
        <w:t xml:space="preserve">до </w:t>
      </w:r>
      <w:r>
        <w:rPr>
          <w:rFonts w:ascii="Times New Roman" w:hAnsi="Times New Roman" w:cs="Times New Roman"/>
          <w:sz w:val="24"/>
          <w:szCs w:val="24"/>
        </w:rPr>
        <w:t>семи</w:t>
      </w:r>
      <w:r w:rsidRPr="000552A9">
        <w:rPr>
          <w:rFonts w:ascii="Times New Roman" w:hAnsi="Times New Roman" w:cs="Times New Roman"/>
          <w:sz w:val="24"/>
          <w:szCs w:val="24"/>
        </w:rPr>
        <w:t xml:space="preserve"> лет).  </w:t>
      </w:r>
    </w:p>
    <w:p w:rsidR="00A43F9B" w:rsidRPr="00EB38FB" w:rsidRDefault="00A43F9B" w:rsidP="003B12CF">
      <w:pPr>
        <w:spacing w:after="0" w:line="240" w:lineRule="auto"/>
        <w:ind w:firstLine="567"/>
        <w:jc w:val="both"/>
        <w:rPr>
          <w:rFonts w:ascii="Times New Roman" w:hAnsi="Times New Roman" w:cs="Times New Roman"/>
          <w:sz w:val="24"/>
          <w:szCs w:val="24"/>
        </w:rPr>
      </w:pPr>
      <w:r w:rsidRPr="00EB38FB">
        <w:rPr>
          <w:rFonts w:ascii="Times New Roman" w:hAnsi="Times New Roman" w:cs="Times New Roman"/>
          <w:sz w:val="24"/>
          <w:szCs w:val="24"/>
        </w:rPr>
        <w:t xml:space="preserve">Обозначенные в Федеральной программе возрастные ориентиры «к трем, четырем, пяти, шести годам» имеют диапазон от 1 до 2 месяцев для достижений планируемых образовательных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образовательных результатах возрастные характеристики развития </w:t>
      </w:r>
      <w:r>
        <w:rPr>
          <w:rFonts w:ascii="Times New Roman" w:hAnsi="Times New Roman" w:cs="Times New Roman"/>
          <w:sz w:val="24"/>
          <w:szCs w:val="24"/>
        </w:rPr>
        <w:t xml:space="preserve">на 1-2 месяца </w:t>
      </w:r>
      <w:r w:rsidRPr="00EB38FB">
        <w:rPr>
          <w:rFonts w:ascii="Times New Roman" w:hAnsi="Times New Roman" w:cs="Times New Roman"/>
          <w:sz w:val="24"/>
          <w:szCs w:val="24"/>
        </w:rPr>
        <w:t xml:space="preserve">раньше или позже заданных возрастных ориентиров. </w:t>
      </w:r>
    </w:p>
    <w:p w:rsidR="00A43F9B" w:rsidRPr="00EB38FB" w:rsidRDefault="00A43F9B" w:rsidP="003B12CF">
      <w:pPr>
        <w:spacing w:after="0" w:line="240" w:lineRule="auto"/>
        <w:ind w:firstLine="567"/>
        <w:jc w:val="both"/>
        <w:rPr>
          <w:rFonts w:ascii="Times New Roman" w:hAnsi="Times New Roman" w:cs="Times New Roman"/>
          <w:sz w:val="24"/>
          <w:szCs w:val="24"/>
        </w:rPr>
      </w:pPr>
      <w:r w:rsidRPr="00EB38FB">
        <w:rPr>
          <w:rFonts w:ascii="Times New Roman" w:hAnsi="Times New Roman" w:cs="Times New Roman"/>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основной образовательной программы Организации и не подразумевают его включения в целевую группу обучающихся, в отношении которых осуществляются различные виды и формы психологической помощи (психолого-педагогического сопровождения).</w:t>
      </w:r>
    </w:p>
    <w:p w:rsidR="003557A9" w:rsidRDefault="00FF4F22" w:rsidP="003B12C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1.2.1. </w:t>
      </w:r>
      <w:r w:rsidR="003557A9" w:rsidRPr="003557A9">
        <w:rPr>
          <w:rFonts w:ascii="Times New Roman" w:hAnsi="Times New Roman" w:cs="Times New Roman"/>
          <w:b/>
          <w:sz w:val="24"/>
          <w:szCs w:val="24"/>
          <w:u w:val="single"/>
        </w:rPr>
        <w:t>Планируемые результаты в раннем возрасте (к трем годам):</w:t>
      </w:r>
      <w:r w:rsidR="003557A9" w:rsidRPr="003557A9">
        <w:rPr>
          <w:rFonts w:ascii="Times New Roman" w:hAnsi="Times New Roman" w:cs="Times New Roman"/>
          <w:sz w:val="24"/>
          <w:szCs w:val="24"/>
        </w:rPr>
        <w:t xml:space="preserve"> </w:t>
      </w:r>
    </w:p>
    <w:p w:rsidR="008B04AE"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 </w:t>
      </w:r>
    </w:p>
    <w:p w:rsidR="008B04AE"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 </w:t>
      </w:r>
    </w:p>
    <w:p w:rsidR="008B04AE"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стремится к общению со взрослыми, реагирует на их настроение; </w:t>
      </w:r>
    </w:p>
    <w:p w:rsidR="008B04AE"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проявляет интерес к сверстникам; наблюдает за их действиями и подражает им; играет рядом; </w:t>
      </w:r>
    </w:p>
    <w:p w:rsidR="008B04AE"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понимает и выполняет простые поручения взрослого; </w:t>
      </w:r>
    </w:p>
    <w:p w:rsidR="008B04AE"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стремится проявлять самостоятельность в бытовом и игровом поведении; </w:t>
      </w:r>
    </w:p>
    <w:p w:rsidR="008B04AE"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 </w:t>
      </w:r>
    </w:p>
    <w:p w:rsidR="008B04AE"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lastRenderedPageBreak/>
        <w:t xml:space="preserve">- ребенок владеет активной речью, использует в общении разные части речи, простые предложения из четырех слов и более, включенные в общение; может обращаться с вопросами и просьбами; </w:t>
      </w:r>
    </w:p>
    <w:p w:rsidR="008B04AE"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проявляет интерес к стихам, сказкам, повторяет отдельные слова и фразы за взрослым; </w:t>
      </w:r>
    </w:p>
    <w:p w:rsidR="008B04AE"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рассматривает картинки, показывает и называет предметы, изображенные на них; </w:t>
      </w:r>
    </w:p>
    <w:p w:rsidR="008B04AE"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различает и называет основные цвета, формы предметов, ориентируется в основных пространственных и временных отношениях; </w:t>
      </w:r>
    </w:p>
    <w:p w:rsidR="008B04AE"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осуществляет поисковые и обследовательские действия; </w:t>
      </w:r>
    </w:p>
    <w:p w:rsidR="008B04AE"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 </w:t>
      </w:r>
    </w:p>
    <w:p w:rsidR="008B04AE"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 </w:t>
      </w:r>
    </w:p>
    <w:p w:rsidR="008B04AE"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с удовольствием слушает музыку, подпевает, выполняет простые танцевальные движения; </w:t>
      </w:r>
    </w:p>
    <w:p w:rsidR="008B04AE"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эмоционально откликается на красоту природы и произведения искусства; - 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 </w:t>
      </w:r>
    </w:p>
    <w:p w:rsidR="008B04AE"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активно действует с окружающими его предметами, знает названия, свойства и назначение многих предметов, находящихся в его повседневном обиходе; </w:t>
      </w:r>
    </w:p>
    <w:p w:rsidR="008B04AE"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 </w:t>
      </w:r>
    </w:p>
    <w:p w:rsidR="008B04AE" w:rsidRDefault="00FF4F22" w:rsidP="003B12C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1.2.2. </w:t>
      </w:r>
      <w:r w:rsidR="003557A9" w:rsidRPr="008B04AE">
        <w:rPr>
          <w:rFonts w:ascii="Times New Roman" w:hAnsi="Times New Roman" w:cs="Times New Roman"/>
          <w:b/>
          <w:sz w:val="24"/>
          <w:szCs w:val="24"/>
          <w:u w:val="single"/>
        </w:rPr>
        <w:t>Планируемые результаты в дошкольном возрасте</w:t>
      </w:r>
      <w:r w:rsidR="003557A9" w:rsidRPr="003557A9">
        <w:rPr>
          <w:rFonts w:ascii="Times New Roman" w:hAnsi="Times New Roman" w:cs="Times New Roman"/>
          <w:sz w:val="24"/>
          <w:szCs w:val="24"/>
        </w:rPr>
        <w:t xml:space="preserve">. </w:t>
      </w:r>
    </w:p>
    <w:p w:rsidR="008B04AE" w:rsidRPr="00E63D17" w:rsidRDefault="003557A9" w:rsidP="003B12CF">
      <w:pPr>
        <w:autoSpaceDE w:val="0"/>
        <w:autoSpaceDN w:val="0"/>
        <w:adjustRightInd w:val="0"/>
        <w:spacing w:after="0" w:line="240" w:lineRule="auto"/>
        <w:jc w:val="both"/>
        <w:rPr>
          <w:rFonts w:ascii="Times New Roman" w:hAnsi="Times New Roman" w:cs="Times New Roman"/>
          <w:b/>
          <w:i/>
          <w:sz w:val="24"/>
          <w:szCs w:val="24"/>
          <w:u w:val="single"/>
        </w:rPr>
      </w:pPr>
      <w:r w:rsidRPr="00E63D17">
        <w:rPr>
          <w:rFonts w:ascii="Times New Roman" w:hAnsi="Times New Roman" w:cs="Times New Roman"/>
          <w:b/>
          <w:i/>
          <w:sz w:val="24"/>
          <w:szCs w:val="24"/>
          <w:u w:val="single"/>
        </w:rPr>
        <w:t>К четыр</w:t>
      </w:r>
      <w:r w:rsidR="00E63D17" w:rsidRPr="00E63D17">
        <w:rPr>
          <w:rFonts w:ascii="Times New Roman" w:hAnsi="Times New Roman" w:cs="Times New Roman"/>
          <w:b/>
          <w:i/>
          <w:sz w:val="24"/>
          <w:szCs w:val="24"/>
          <w:u w:val="single"/>
        </w:rPr>
        <w:t>ё</w:t>
      </w:r>
      <w:r w:rsidRPr="00E63D17">
        <w:rPr>
          <w:rFonts w:ascii="Times New Roman" w:hAnsi="Times New Roman" w:cs="Times New Roman"/>
          <w:b/>
          <w:i/>
          <w:sz w:val="24"/>
          <w:szCs w:val="24"/>
          <w:u w:val="single"/>
        </w:rPr>
        <w:t xml:space="preserve">м годам: </w:t>
      </w:r>
    </w:p>
    <w:p w:rsidR="008B04AE"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 </w:t>
      </w:r>
    </w:p>
    <w:p w:rsidR="008B04AE"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 </w:t>
      </w:r>
    </w:p>
    <w:p w:rsidR="008B04AE"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r w:rsidR="00215DB0" w:rsidRPr="003557A9">
        <w:rPr>
          <w:rFonts w:ascii="Times New Roman" w:hAnsi="Times New Roman" w:cs="Times New Roman"/>
          <w:sz w:val="24"/>
          <w:szCs w:val="24"/>
        </w:rPr>
        <w:t>движения,</w:t>
      </w:r>
      <w:r w:rsidRPr="003557A9">
        <w:rPr>
          <w:rFonts w:ascii="Times New Roman" w:hAnsi="Times New Roman" w:cs="Times New Roman"/>
          <w:sz w:val="24"/>
          <w:szCs w:val="24"/>
        </w:rPr>
        <w:t xml:space="preserve"> в </w:t>
      </w:r>
      <w:r w:rsidR="00215DB0" w:rsidRPr="003557A9">
        <w:rPr>
          <w:rFonts w:ascii="Times New Roman" w:hAnsi="Times New Roman" w:cs="Times New Roman"/>
          <w:sz w:val="24"/>
          <w:szCs w:val="24"/>
        </w:rPr>
        <w:t>общем,</w:t>
      </w:r>
      <w:r w:rsidRPr="003557A9">
        <w:rPr>
          <w:rFonts w:ascii="Times New Roman" w:hAnsi="Times New Roman" w:cs="Times New Roman"/>
          <w:sz w:val="24"/>
          <w:szCs w:val="24"/>
        </w:rPr>
        <w:t xml:space="preserve"> для всех темпе; </w:t>
      </w:r>
    </w:p>
    <w:p w:rsidR="008B04AE"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 </w:t>
      </w:r>
    </w:p>
    <w:p w:rsidR="008B04AE"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проявляет доверие к миру, положительно оценивает себя, говорит о себе в первом лице; </w:t>
      </w:r>
    </w:p>
    <w:p w:rsidR="008B04AE"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 </w:t>
      </w:r>
    </w:p>
    <w:p w:rsidR="008B04AE"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rsidR="008B04AE"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lastRenderedPageBreak/>
        <w:t xml:space="preserve">- 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rsidR="008B04AE"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проявляет интерес к правилам безопасного поведения; осваивает безопасные способы обращения со знакомыми предметами ближайшего окружения; </w:t>
      </w:r>
    </w:p>
    <w:p w:rsidR="008B04AE"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w:t>
      </w:r>
    </w:p>
    <w:p w:rsidR="008B04AE"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 </w:t>
      </w:r>
    </w:p>
    <w:p w:rsidR="008B04AE"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 </w:t>
      </w:r>
    </w:p>
    <w:p w:rsidR="008B04AE"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демонстрирует умение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w:t>
      </w:r>
    </w:p>
    <w:p w:rsidR="008B04AE"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совместно </w:t>
      </w:r>
      <w:r w:rsidR="008F00B6" w:rsidRPr="003557A9">
        <w:rPr>
          <w:rFonts w:ascii="Times New Roman" w:hAnsi="Times New Roman" w:cs="Times New Roman"/>
          <w:sz w:val="24"/>
          <w:szCs w:val="24"/>
        </w:rPr>
        <w:t>с</w:t>
      </w:r>
      <w:r w:rsidRPr="003557A9">
        <w:rPr>
          <w:rFonts w:ascii="Times New Roman" w:hAnsi="Times New Roman" w:cs="Times New Roman"/>
          <w:sz w:val="24"/>
          <w:szCs w:val="24"/>
        </w:rPr>
        <w:t xml:space="preserve"> взрослым пересказывает знакомые сказки, короткие стихи; </w:t>
      </w:r>
    </w:p>
    <w:p w:rsidR="008B04AE"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 </w:t>
      </w:r>
    </w:p>
    <w:p w:rsidR="008B04AE"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демонстрирует элементарные представления о величине, форме и количестве предметов и умения сравнивать предметы по этим характеристикам; </w:t>
      </w:r>
    </w:p>
    <w:p w:rsidR="00D24323"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проявляет интерес к миру, к себе и окружающим людям; </w:t>
      </w:r>
    </w:p>
    <w:p w:rsidR="00D24323"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знает об объектах ближайшего окружения: о родном населенном пункте, его названии, достопримечательностях и традициях; </w:t>
      </w:r>
    </w:p>
    <w:p w:rsidR="008B04AE"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на природе, заботится о животных и растениях, не причиняет им вред; </w:t>
      </w:r>
    </w:p>
    <w:p w:rsidR="008B04AE"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 </w:t>
      </w:r>
    </w:p>
    <w:p w:rsidR="00D02612"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w:t>
      </w:r>
    </w:p>
    <w:p w:rsidR="008B04AE" w:rsidRDefault="00D02612" w:rsidP="003B12CF">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3557A9" w:rsidRPr="003557A9">
        <w:rPr>
          <w:rFonts w:ascii="Times New Roman" w:hAnsi="Times New Roman" w:cs="Times New Roman"/>
          <w:sz w:val="24"/>
          <w:szCs w:val="24"/>
        </w:rPr>
        <w:t xml:space="preserve">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 </w:t>
      </w:r>
    </w:p>
    <w:p w:rsidR="008B04AE"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 </w:t>
      </w:r>
    </w:p>
    <w:p w:rsidR="008B04AE" w:rsidRDefault="003557A9" w:rsidP="003B12CF">
      <w:pPr>
        <w:autoSpaceDE w:val="0"/>
        <w:autoSpaceDN w:val="0"/>
        <w:adjustRightInd w:val="0"/>
        <w:spacing w:after="0" w:line="240" w:lineRule="auto"/>
        <w:jc w:val="both"/>
        <w:rPr>
          <w:rFonts w:ascii="Times New Roman" w:hAnsi="Times New Roman" w:cs="Times New Roman"/>
          <w:b/>
          <w:sz w:val="24"/>
          <w:szCs w:val="24"/>
        </w:rPr>
      </w:pPr>
      <w:r w:rsidRPr="008B04AE">
        <w:rPr>
          <w:rFonts w:ascii="Times New Roman" w:hAnsi="Times New Roman" w:cs="Times New Roman"/>
          <w:b/>
          <w:sz w:val="24"/>
          <w:szCs w:val="24"/>
        </w:rPr>
        <w:t xml:space="preserve">Часть, формируемая участниками образовательных отношений. </w:t>
      </w:r>
    </w:p>
    <w:p w:rsidR="008B04AE" w:rsidRPr="00D02612" w:rsidRDefault="003557A9" w:rsidP="003B12CF">
      <w:pPr>
        <w:autoSpaceDE w:val="0"/>
        <w:autoSpaceDN w:val="0"/>
        <w:adjustRightInd w:val="0"/>
        <w:spacing w:after="0" w:line="240" w:lineRule="auto"/>
        <w:ind w:firstLine="284"/>
        <w:jc w:val="both"/>
        <w:rPr>
          <w:rFonts w:ascii="Times New Roman" w:hAnsi="Times New Roman" w:cs="Times New Roman"/>
          <w:sz w:val="24"/>
          <w:szCs w:val="24"/>
          <w:u w:val="single"/>
        </w:rPr>
      </w:pPr>
      <w:r w:rsidRPr="00D02612">
        <w:rPr>
          <w:rFonts w:ascii="Times New Roman" w:hAnsi="Times New Roman" w:cs="Times New Roman"/>
          <w:i/>
          <w:sz w:val="24"/>
          <w:szCs w:val="24"/>
          <w:u w:val="single"/>
        </w:rPr>
        <w:t>Раздел «Природа Крыма»</w:t>
      </w:r>
      <w:r w:rsidRPr="00D02612">
        <w:rPr>
          <w:rFonts w:ascii="Times New Roman" w:hAnsi="Times New Roman" w:cs="Times New Roman"/>
          <w:sz w:val="24"/>
          <w:szCs w:val="24"/>
          <w:u w:val="single"/>
        </w:rPr>
        <w:t xml:space="preserve"> </w:t>
      </w:r>
    </w:p>
    <w:p w:rsidR="008B04AE"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lastRenderedPageBreak/>
        <w:t xml:space="preserve">– позитивно относятся к явлениям и объектам природы, знают некоторые объекты ближайшего окружения (растения и животных уголка природы, территории детского сада); </w:t>
      </w:r>
    </w:p>
    <w:p w:rsidR="008B04AE"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стремятся к самостоятельным практическим действиям на природе (полить цветы, покормить рыбок и т. д.); </w:t>
      </w:r>
    </w:p>
    <w:p w:rsidR="008B04AE"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проявляют любознательность и познавательный интерес во всех видах организованной деятельности по усвоению программного материала; </w:t>
      </w:r>
    </w:p>
    <w:p w:rsidR="00D02612"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внимательно и бережно относятся к природным объектам. </w:t>
      </w:r>
    </w:p>
    <w:p w:rsidR="00D02612" w:rsidRPr="00D02612" w:rsidRDefault="003557A9" w:rsidP="003B12CF">
      <w:pPr>
        <w:autoSpaceDE w:val="0"/>
        <w:autoSpaceDN w:val="0"/>
        <w:adjustRightInd w:val="0"/>
        <w:spacing w:after="0" w:line="240" w:lineRule="auto"/>
        <w:jc w:val="both"/>
        <w:rPr>
          <w:rFonts w:ascii="Times New Roman" w:hAnsi="Times New Roman" w:cs="Times New Roman"/>
          <w:i/>
          <w:sz w:val="24"/>
          <w:szCs w:val="24"/>
          <w:u w:val="single"/>
        </w:rPr>
      </w:pPr>
      <w:r w:rsidRPr="00D02612">
        <w:rPr>
          <w:rFonts w:ascii="Times New Roman" w:hAnsi="Times New Roman" w:cs="Times New Roman"/>
          <w:i/>
          <w:sz w:val="24"/>
          <w:szCs w:val="24"/>
          <w:u w:val="single"/>
        </w:rPr>
        <w:t xml:space="preserve">Раздел «Люди Крыма и их культуры» </w:t>
      </w:r>
    </w:p>
    <w:p w:rsidR="008B04AE" w:rsidRPr="005E272E" w:rsidRDefault="003557A9" w:rsidP="003B12CF">
      <w:pPr>
        <w:autoSpaceDE w:val="0"/>
        <w:autoSpaceDN w:val="0"/>
        <w:adjustRightInd w:val="0"/>
        <w:spacing w:after="0" w:line="240" w:lineRule="auto"/>
        <w:jc w:val="both"/>
        <w:rPr>
          <w:rFonts w:ascii="Times New Roman" w:hAnsi="Times New Roman" w:cs="Times New Roman"/>
          <w:i/>
          <w:sz w:val="24"/>
          <w:szCs w:val="24"/>
          <w:u w:val="single"/>
        </w:rPr>
      </w:pPr>
      <w:r w:rsidRPr="005E272E">
        <w:rPr>
          <w:rFonts w:ascii="Times New Roman" w:hAnsi="Times New Roman" w:cs="Times New Roman"/>
          <w:i/>
          <w:sz w:val="24"/>
          <w:szCs w:val="24"/>
          <w:u w:val="single"/>
        </w:rPr>
        <w:t xml:space="preserve">Подраздел «Речевое общение на «языке соседа» </w:t>
      </w:r>
    </w:p>
    <w:p w:rsidR="008B04AE"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проявляют позитивный интерес к окружающим людям, сверстникам, предметам, явлениям и событиям ближайшего окружения; </w:t>
      </w:r>
    </w:p>
    <w:p w:rsidR="008B04AE"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стремятся применять элементарные формулы общения в различных формах и ситуациях; </w:t>
      </w:r>
    </w:p>
    <w:p w:rsidR="008B04AE"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общаются со своими сверстниками содержательно и доброжелательно; </w:t>
      </w:r>
    </w:p>
    <w:p w:rsidR="008B04AE"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проявляют интерес к доступному пониманию событиям и фактам истории, современной жизни, людям, прославившим их родной город (село); </w:t>
      </w:r>
    </w:p>
    <w:p w:rsidR="00E63D17"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проявляют позитивный интерес к «языку соседа», понимают обращенную к ним этикетную лексику. На обращенный к ним вопрос, просьбу, указание отвечают одним словом, коротким предложением или используют невербальные средства общения; </w:t>
      </w:r>
    </w:p>
    <w:p w:rsidR="008B04AE" w:rsidRPr="00E63D17" w:rsidRDefault="003557A9" w:rsidP="003B12CF">
      <w:pPr>
        <w:autoSpaceDE w:val="0"/>
        <w:autoSpaceDN w:val="0"/>
        <w:adjustRightInd w:val="0"/>
        <w:spacing w:after="0" w:line="240" w:lineRule="auto"/>
        <w:jc w:val="both"/>
        <w:rPr>
          <w:rFonts w:ascii="Times New Roman" w:hAnsi="Times New Roman" w:cs="Times New Roman"/>
          <w:i/>
          <w:sz w:val="24"/>
          <w:szCs w:val="24"/>
          <w:u w:val="single"/>
        </w:rPr>
      </w:pPr>
      <w:r w:rsidRPr="00E63D17">
        <w:rPr>
          <w:rFonts w:ascii="Times New Roman" w:hAnsi="Times New Roman" w:cs="Times New Roman"/>
          <w:i/>
          <w:sz w:val="24"/>
          <w:szCs w:val="24"/>
          <w:u w:val="single"/>
        </w:rPr>
        <w:t xml:space="preserve">Раздел «Люди Крыма и их культуры» </w:t>
      </w:r>
    </w:p>
    <w:p w:rsidR="008B04AE" w:rsidRPr="005E272E" w:rsidRDefault="003557A9" w:rsidP="003B12CF">
      <w:pPr>
        <w:autoSpaceDE w:val="0"/>
        <w:autoSpaceDN w:val="0"/>
        <w:adjustRightInd w:val="0"/>
        <w:spacing w:after="0" w:line="240" w:lineRule="auto"/>
        <w:jc w:val="both"/>
        <w:rPr>
          <w:rFonts w:ascii="Times New Roman" w:hAnsi="Times New Roman" w:cs="Times New Roman"/>
          <w:i/>
          <w:sz w:val="24"/>
          <w:szCs w:val="24"/>
          <w:u w:val="single"/>
        </w:rPr>
      </w:pPr>
      <w:r w:rsidRPr="005E272E">
        <w:rPr>
          <w:rFonts w:ascii="Times New Roman" w:hAnsi="Times New Roman" w:cs="Times New Roman"/>
          <w:i/>
          <w:sz w:val="24"/>
          <w:szCs w:val="24"/>
          <w:u w:val="single"/>
        </w:rPr>
        <w:t xml:space="preserve">Подраздел «Традиционная и современная культура людей, живущих в Крыму» </w:t>
      </w:r>
    </w:p>
    <w:p w:rsidR="008B04AE"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знают свое полное имя и имена членов семьи; </w:t>
      </w:r>
    </w:p>
    <w:p w:rsidR="008B04AE"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уверенно ориентируются в своем доме, знают названия и назначения комнат в доме, предметов быта; </w:t>
      </w:r>
    </w:p>
    <w:p w:rsidR="008B04AE"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знают назначение разных видов одежды (повседневной и праздничной), называют предметы одежды, украшений; </w:t>
      </w:r>
    </w:p>
    <w:p w:rsidR="008B04AE"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знают своих соседей (по дому, по улице) по именам, имеют представление о внутреннем убранстве их домов; </w:t>
      </w:r>
    </w:p>
    <w:p w:rsidR="008B04AE"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знают, где работают их родители; </w:t>
      </w:r>
    </w:p>
    <w:p w:rsidR="005E272E"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применяют полученные знания и умения в игровой деятельности. </w:t>
      </w:r>
    </w:p>
    <w:p w:rsidR="005E272E" w:rsidRPr="005E272E" w:rsidRDefault="003557A9" w:rsidP="003B12CF">
      <w:pPr>
        <w:autoSpaceDE w:val="0"/>
        <w:autoSpaceDN w:val="0"/>
        <w:adjustRightInd w:val="0"/>
        <w:spacing w:after="0" w:line="240" w:lineRule="auto"/>
        <w:jc w:val="both"/>
        <w:rPr>
          <w:rFonts w:ascii="Times New Roman" w:hAnsi="Times New Roman" w:cs="Times New Roman"/>
          <w:i/>
          <w:sz w:val="24"/>
          <w:szCs w:val="24"/>
          <w:u w:val="single"/>
        </w:rPr>
      </w:pPr>
      <w:r w:rsidRPr="005E272E">
        <w:rPr>
          <w:rFonts w:ascii="Times New Roman" w:hAnsi="Times New Roman" w:cs="Times New Roman"/>
          <w:i/>
          <w:sz w:val="24"/>
          <w:szCs w:val="24"/>
          <w:u w:val="single"/>
        </w:rPr>
        <w:t xml:space="preserve">Раздел «Люди Крыма и их культуры» </w:t>
      </w:r>
    </w:p>
    <w:p w:rsidR="008B04AE" w:rsidRPr="005E272E" w:rsidRDefault="003557A9" w:rsidP="003B12CF">
      <w:pPr>
        <w:autoSpaceDE w:val="0"/>
        <w:autoSpaceDN w:val="0"/>
        <w:adjustRightInd w:val="0"/>
        <w:spacing w:after="0" w:line="240" w:lineRule="auto"/>
        <w:jc w:val="both"/>
        <w:rPr>
          <w:rFonts w:ascii="Times New Roman" w:hAnsi="Times New Roman" w:cs="Times New Roman"/>
          <w:i/>
          <w:sz w:val="24"/>
          <w:szCs w:val="24"/>
          <w:u w:val="single"/>
        </w:rPr>
      </w:pPr>
      <w:r w:rsidRPr="005E272E">
        <w:rPr>
          <w:rFonts w:ascii="Times New Roman" w:hAnsi="Times New Roman" w:cs="Times New Roman"/>
          <w:i/>
          <w:sz w:val="24"/>
          <w:szCs w:val="24"/>
          <w:u w:val="single"/>
        </w:rPr>
        <w:t xml:space="preserve">Подраздел «История людей и памятников» </w:t>
      </w:r>
    </w:p>
    <w:p w:rsidR="008B04AE"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знают название своего населенного пункта, улицы и некоторые их достопримечательности; </w:t>
      </w:r>
    </w:p>
    <w:p w:rsidR="008B04AE"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имеют представление о том, что в Крыму всегда проживали и живут </w:t>
      </w:r>
      <w:r w:rsidR="00E63D17">
        <w:rPr>
          <w:rFonts w:ascii="Times New Roman" w:hAnsi="Times New Roman" w:cs="Times New Roman"/>
          <w:sz w:val="24"/>
          <w:szCs w:val="24"/>
        </w:rPr>
        <w:t xml:space="preserve">в данное время </w:t>
      </w:r>
      <w:r w:rsidRPr="003557A9">
        <w:rPr>
          <w:rFonts w:ascii="Times New Roman" w:hAnsi="Times New Roman" w:cs="Times New Roman"/>
          <w:sz w:val="24"/>
          <w:szCs w:val="24"/>
        </w:rPr>
        <w:t xml:space="preserve">много разных людей. </w:t>
      </w:r>
    </w:p>
    <w:p w:rsidR="008B04AE" w:rsidRPr="00E63D17" w:rsidRDefault="003557A9" w:rsidP="003B12CF">
      <w:pPr>
        <w:autoSpaceDE w:val="0"/>
        <w:autoSpaceDN w:val="0"/>
        <w:adjustRightInd w:val="0"/>
        <w:spacing w:after="0" w:line="240" w:lineRule="auto"/>
        <w:ind w:firstLine="284"/>
        <w:jc w:val="both"/>
        <w:rPr>
          <w:rFonts w:ascii="Times New Roman" w:hAnsi="Times New Roman" w:cs="Times New Roman"/>
          <w:sz w:val="24"/>
          <w:szCs w:val="24"/>
          <w:u w:val="single"/>
        </w:rPr>
      </w:pPr>
      <w:r w:rsidRPr="00E63D17">
        <w:rPr>
          <w:rFonts w:ascii="Times New Roman" w:hAnsi="Times New Roman" w:cs="Times New Roman"/>
          <w:i/>
          <w:sz w:val="24"/>
          <w:szCs w:val="24"/>
          <w:u w:val="single"/>
        </w:rPr>
        <w:t>Раздел «Люди Крыма и их культуры»</w:t>
      </w:r>
      <w:r w:rsidRPr="00E63D17">
        <w:rPr>
          <w:rFonts w:ascii="Times New Roman" w:hAnsi="Times New Roman" w:cs="Times New Roman"/>
          <w:sz w:val="24"/>
          <w:szCs w:val="24"/>
          <w:u w:val="single"/>
        </w:rPr>
        <w:t xml:space="preserve"> </w:t>
      </w:r>
    </w:p>
    <w:p w:rsidR="008B04AE" w:rsidRPr="00E63D17" w:rsidRDefault="003557A9" w:rsidP="003B12CF">
      <w:pPr>
        <w:autoSpaceDE w:val="0"/>
        <w:autoSpaceDN w:val="0"/>
        <w:adjustRightInd w:val="0"/>
        <w:spacing w:after="0" w:line="240" w:lineRule="auto"/>
        <w:ind w:firstLine="284"/>
        <w:jc w:val="both"/>
        <w:rPr>
          <w:rFonts w:ascii="Times New Roman" w:hAnsi="Times New Roman" w:cs="Times New Roman"/>
          <w:sz w:val="24"/>
          <w:szCs w:val="24"/>
          <w:u w:val="single"/>
        </w:rPr>
      </w:pPr>
      <w:r w:rsidRPr="00E63D17">
        <w:rPr>
          <w:rFonts w:ascii="Times New Roman" w:hAnsi="Times New Roman" w:cs="Times New Roman"/>
          <w:i/>
          <w:sz w:val="24"/>
          <w:szCs w:val="24"/>
          <w:u w:val="single"/>
        </w:rPr>
        <w:t>Подраздел «Художественная литература»</w:t>
      </w:r>
      <w:r w:rsidRPr="00E63D17">
        <w:rPr>
          <w:rFonts w:ascii="Times New Roman" w:hAnsi="Times New Roman" w:cs="Times New Roman"/>
          <w:sz w:val="24"/>
          <w:szCs w:val="24"/>
          <w:u w:val="single"/>
        </w:rPr>
        <w:t xml:space="preserve"> </w:t>
      </w:r>
    </w:p>
    <w:p w:rsidR="002A7B11"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внимательно слушают и понимают текст, отвечают на вопросы по его содержанию, проявляют интерес к прочитанному;</w:t>
      </w:r>
    </w:p>
    <w:p w:rsidR="002A7B11"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 запоминают интересные эпизоды произведения, героев, пытаются пересказывать содержание, используют запомнившиеся моменты в общении; </w:t>
      </w:r>
    </w:p>
    <w:p w:rsidR="002A7B11"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могут прочитать наизусть небольшие стихотворения; </w:t>
      </w:r>
    </w:p>
    <w:p w:rsidR="002A7B11"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узнают героев сказок на иллюстрациях, умеют соотносить содержание с иллюстрациями сказок. </w:t>
      </w:r>
    </w:p>
    <w:p w:rsidR="002A7B11" w:rsidRPr="00E63D17" w:rsidRDefault="003557A9" w:rsidP="003B12CF">
      <w:pPr>
        <w:autoSpaceDE w:val="0"/>
        <w:autoSpaceDN w:val="0"/>
        <w:adjustRightInd w:val="0"/>
        <w:spacing w:after="0" w:line="240" w:lineRule="auto"/>
        <w:ind w:firstLine="284"/>
        <w:jc w:val="both"/>
        <w:rPr>
          <w:rFonts w:ascii="Times New Roman" w:hAnsi="Times New Roman" w:cs="Times New Roman"/>
          <w:i/>
          <w:sz w:val="24"/>
          <w:szCs w:val="24"/>
          <w:u w:val="single"/>
        </w:rPr>
      </w:pPr>
      <w:r w:rsidRPr="00E63D17">
        <w:rPr>
          <w:rFonts w:ascii="Times New Roman" w:hAnsi="Times New Roman" w:cs="Times New Roman"/>
          <w:i/>
          <w:sz w:val="24"/>
          <w:szCs w:val="24"/>
          <w:u w:val="single"/>
        </w:rPr>
        <w:t xml:space="preserve">Раздел «Люди Крыма и их культуры» </w:t>
      </w:r>
    </w:p>
    <w:p w:rsidR="002A7B11" w:rsidRPr="00E63D17" w:rsidRDefault="003557A9" w:rsidP="003B12CF">
      <w:pPr>
        <w:autoSpaceDE w:val="0"/>
        <w:autoSpaceDN w:val="0"/>
        <w:adjustRightInd w:val="0"/>
        <w:spacing w:after="0" w:line="240" w:lineRule="auto"/>
        <w:ind w:firstLine="284"/>
        <w:jc w:val="both"/>
        <w:rPr>
          <w:rFonts w:ascii="Times New Roman" w:hAnsi="Times New Roman" w:cs="Times New Roman"/>
          <w:sz w:val="24"/>
          <w:szCs w:val="24"/>
          <w:u w:val="single"/>
        </w:rPr>
      </w:pPr>
      <w:r w:rsidRPr="00E63D17">
        <w:rPr>
          <w:rFonts w:ascii="Times New Roman" w:hAnsi="Times New Roman" w:cs="Times New Roman"/>
          <w:i/>
          <w:sz w:val="24"/>
          <w:szCs w:val="24"/>
          <w:u w:val="single"/>
        </w:rPr>
        <w:t>Подраздел «Музыка»</w:t>
      </w:r>
      <w:r w:rsidRPr="00E63D17">
        <w:rPr>
          <w:rFonts w:ascii="Times New Roman" w:hAnsi="Times New Roman" w:cs="Times New Roman"/>
          <w:sz w:val="24"/>
          <w:szCs w:val="24"/>
          <w:u w:val="single"/>
        </w:rPr>
        <w:t xml:space="preserve"> </w:t>
      </w:r>
    </w:p>
    <w:p w:rsidR="002A7B11"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проявляют интерес к народной музыке, положительно реагируют на нее; </w:t>
      </w:r>
    </w:p>
    <w:p w:rsidR="002A7B11"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эмоционально исполняют попевки и песенки; </w:t>
      </w:r>
    </w:p>
    <w:p w:rsidR="00E63D17"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выполняют простые характерные движения народных танцев. </w:t>
      </w:r>
    </w:p>
    <w:p w:rsidR="00E63D17" w:rsidRPr="00E63D17" w:rsidRDefault="003557A9" w:rsidP="003B12CF">
      <w:pPr>
        <w:autoSpaceDE w:val="0"/>
        <w:autoSpaceDN w:val="0"/>
        <w:adjustRightInd w:val="0"/>
        <w:spacing w:after="0" w:line="240" w:lineRule="auto"/>
        <w:ind w:firstLine="284"/>
        <w:jc w:val="both"/>
        <w:rPr>
          <w:rFonts w:ascii="Times New Roman" w:hAnsi="Times New Roman" w:cs="Times New Roman"/>
          <w:i/>
          <w:sz w:val="24"/>
          <w:szCs w:val="24"/>
          <w:u w:val="single"/>
        </w:rPr>
      </w:pPr>
      <w:r w:rsidRPr="00E63D17">
        <w:rPr>
          <w:rFonts w:ascii="Times New Roman" w:hAnsi="Times New Roman" w:cs="Times New Roman"/>
          <w:i/>
          <w:sz w:val="24"/>
          <w:szCs w:val="24"/>
          <w:u w:val="single"/>
        </w:rPr>
        <w:t xml:space="preserve">Раздел «Люди Крыма и их культуры» </w:t>
      </w:r>
    </w:p>
    <w:p w:rsidR="002A7B11" w:rsidRPr="00E63D17" w:rsidRDefault="003557A9" w:rsidP="003B12CF">
      <w:pPr>
        <w:autoSpaceDE w:val="0"/>
        <w:autoSpaceDN w:val="0"/>
        <w:adjustRightInd w:val="0"/>
        <w:spacing w:after="0" w:line="240" w:lineRule="auto"/>
        <w:ind w:firstLine="284"/>
        <w:jc w:val="both"/>
        <w:rPr>
          <w:rFonts w:ascii="Times New Roman" w:hAnsi="Times New Roman" w:cs="Times New Roman"/>
          <w:i/>
          <w:sz w:val="24"/>
          <w:szCs w:val="24"/>
          <w:u w:val="single"/>
        </w:rPr>
      </w:pPr>
      <w:r w:rsidRPr="00E63D17">
        <w:rPr>
          <w:rFonts w:ascii="Times New Roman" w:hAnsi="Times New Roman" w:cs="Times New Roman"/>
          <w:i/>
          <w:sz w:val="24"/>
          <w:szCs w:val="24"/>
          <w:u w:val="single"/>
        </w:rPr>
        <w:t xml:space="preserve">Подраздел «Играем вместе» </w:t>
      </w:r>
    </w:p>
    <w:p w:rsidR="002A7B11"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могут осуществить замысел будущей игры; </w:t>
      </w:r>
    </w:p>
    <w:p w:rsidR="002A7B11"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владеют обобщенными способами построения игрового образа; </w:t>
      </w:r>
    </w:p>
    <w:p w:rsidR="00BA2D95"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lastRenderedPageBreak/>
        <w:t xml:space="preserve">– принимают участие в разных видах игр, эмоционально положительно откликаются на них; </w:t>
      </w:r>
    </w:p>
    <w:p w:rsidR="00542D29"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умеют строить доброжелательные отношения с партнерами по игре. </w:t>
      </w:r>
    </w:p>
    <w:p w:rsidR="002A7B11" w:rsidRPr="00542D29" w:rsidRDefault="003557A9" w:rsidP="003B12CF">
      <w:pPr>
        <w:autoSpaceDE w:val="0"/>
        <w:autoSpaceDN w:val="0"/>
        <w:adjustRightInd w:val="0"/>
        <w:spacing w:after="0" w:line="240" w:lineRule="auto"/>
        <w:jc w:val="both"/>
        <w:rPr>
          <w:rFonts w:ascii="Times New Roman" w:hAnsi="Times New Roman" w:cs="Times New Roman"/>
          <w:sz w:val="24"/>
          <w:szCs w:val="24"/>
        </w:rPr>
      </w:pPr>
      <w:r w:rsidRPr="00E63D17">
        <w:rPr>
          <w:rFonts w:ascii="Times New Roman" w:hAnsi="Times New Roman" w:cs="Times New Roman"/>
          <w:b/>
          <w:i/>
          <w:sz w:val="24"/>
          <w:szCs w:val="24"/>
          <w:u w:val="single"/>
        </w:rPr>
        <w:t xml:space="preserve">К пяти годам: </w:t>
      </w:r>
    </w:p>
    <w:p w:rsidR="002A7B11"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проявляет интерес к разнообразным физическим упражнениям, действиям с физкультурными пособиями, проявляет настойчивость для достижения результата, испытывает потребность в двигательной активности; </w:t>
      </w:r>
    </w:p>
    <w:p w:rsidR="002A7B11"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 </w:t>
      </w:r>
    </w:p>
    <w:p w:rsidR="00B85B5B"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w:t>
      </w:r>
    </w:p>
    <w:p w:rsidR="002A7B11"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стремится к самостоятельному осуществлению процессов личной гигиены, их правильной организации; </w:t>
      </w:r>
    </w:p>
    <w:p w:rsidR="002A7B11"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выполняет самостоятельно правила общения </w:t>
      </w:r>
      <w:r w:rsidR="008F00B6" w:rsidRPr="003557A9">
        <w:rPr>
          <w:rFonts w:ascii="Times New Roman" w:hAnsi="Times New Roman" w:cs="Times New Roman"/>
          <w:sz w:val="24"/>
          <w:szCs w:val="24"/>
        </w:rPr>
        <w:t>с</w:t>
      </w:r>
      <w:r w:rsidRPr="003557A9">
        <w:rPr>
          <w:rFonts w:ascii="Times New Roman" w:hAnsi="Times New Roman" w:cs="Times New Roman"/>
          <w:sz w:val="24"/>
          <w:szCs w:val="24"/>
        </w:rPr>
        <w:t xml:space="preserve">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 </w:t>
      </w:r>
    </w:p>
    <w:p w:rsidR="00E63D17"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без напоминания взрослого здоровается и прощается, говорит «спасибо» и «пожалуйста»; </w:t>
      </w:r>
    </w:p>
    <w:p w:rsidR="002A7B11"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 </w:t>
      </w:r>
    </w:p>
    <w:p w:rsidR="002A7B11"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t>- ребенок познает правила безопасного поведения и стремится их выполнять в повседневной жизни;</w:t>
      </w:r>
    </w:p>
    <w:p w:rsidR="002A7B11"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t xml:space="preserve"> - ребенок самостоятелен в самообслуживании; </w:t>
      </w:r>
    </w:p>
    <w:p w:rsidR="002A7B11"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проявляет познавательный интерес к труду взрослых, профессиям, технике; отражает эти представления в играх; </w:t>
      </w:r>
    </w:p>
    <w:p w:rsidR="002A7B11"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стремится к выполнению трудовых обязанностей, охотно включается в совместный труд </w:t>
      </w:r>
      <w:r w:rsidR="008F00B6" w:rsidRPr="003557A9">
        <w:rPr>
          <w:rFonts w:ascii="Times New Roman" w:hAnsi="Times New Roman" w:cs="Times New Roman"/>
          <w:sz w:val="24"/>
          <w:szCs w:val="24"/>
        </w:rPr>
        <w:t>с</w:t>
      </w:r>
      <w:r w:rsidRPr="003557A9">
        <w:rPr>
          <w:rFonts w:ascii="Times New Roman" w:hAnsi="Times New Roman" w:cs="Times New Roman"/>
          <w:sz w:val="24"/>
          <w:szCs w:val="24"/>
        </w:rPr>
        <w:t xml:space="preserve"> взрослыми или сверстниками; </w:t>
      </w:r>
    </w:p>
    <w:p w:rsidR="002A7B11"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 - ребенок произносит правильно большинство звуков, пользуется средствами эмоциональной и речевой выразительности; </w:t>
      </w:r>
    </w:p>
    <w:p w:rsidR="002A7B11"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самостоятельно пересказывает знакомые сказки, с небольшой помощью взрослого составляет описательные рассказы и загадки; </w:t>
      </w:r>
    </w:p>
    <w:p w:rsidR="002A7B11"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проявляет словотворчество, интерес к языку, с интересом слушает литературные тексты, воспроизводит текст; </w:t>
      </w:r>
    </w:p>
    <w:p w:rsidR="002A7B11"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способен рассказать о предмете, его назначении и особенностях, о том, как он был создан; </w:t>
      </w:r>
    </w:p>
    <w:p w:rsidR="002A7B11"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15 свободной самостоятельной; отличается высокой активностью и любознательностью; </w:t>
      </w:r>
    </w:p>
    <w:p w:rsidR="002A7B11"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p w:rsidR="002A7B11"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 </w:t>
      </w:r>
    </w:p>
    <w:p w:rsidR="002A7B11"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lastRenderedPageBreak/>
        <w:t xml:space="preserve">- 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 </w:t>
      </w:r>
    </w:p>
    <w:p w:rsidR="002A7B11"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 </w:t>
      </w:r>
    </w:p>
    <w:p w:rsidR="002A7B11"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 </w:t>
      </w:r>
    </w:p>
    <w:p w:rsidR="002A7B11"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проявляет интерес к различным видам искусства, эмоционально откликается на отраженные в произведениях искусства действия, поступки, события; </w:t>
      </w:r>
    </w:p>
    <w:p w:rsidR="00B85B5B"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проявляет себя в разных видах музыкальной, изобразительной, театрализованной деятельности, используя выразительные и изобразительные средства; </w:t>
      </w:r>
    </w:p>
    <w:p w:rsidR="002A7B11"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 </w:t>
      </w:r>
    </w:p>
    <w:p w:rsidR="002A7B11"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создает изображения и постройки в соответствии с темой, используя разнообразные материалы, владеет техническими и изобразительными умениями; </w:t>
      </w:r>
    </w:p>
    <w:p w:rsidR="002A7B11"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 </w:t>
      </w:r>
    </w:p>
    <w:p w:rsidR="002A7B11"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 </w:t>
      </w:r>
    </w:p>
    <w:p w:rsidR="002A7B11" w:rsidRPr="00B85B5B" w:rsidRDefault="003557A9" w:rsidP="003B12CF">
      <w:pPr>
        <w:autoSpaceDE w:val="0"/>
        <w:autoSpaceDN w:val="0"/>
        <w:adjustRightInd w:val="0"/>
        <w:spacing w:before="240" w:after="0" w:line="240" w:lineRule="auto"/>
        <w:jc w:val="both"/>
        <w:rPr>
          <w:rFonts w:ascii="Times New Roman" w:hAnsi="Times New Roman" w:cs="Times New Roman"/>
          <w:i/>
          <w:sz w:val="24"/>
          <w:szCs w:val="24"/>
          <w:u w:val="single"/>
        </w:rPr>
      </w:pPr>
      <w:r w:rsidRPr="00B85B5B">
        <w:rPr>
          <w:rFonts w:ascii="Times New Roman" w:hAnsi="Times New Roman" w:cs="Times New Roman"/>
          <w:b/>
          <w:i/>
          <w:sz w:val="24"/>
          <w:szCs w:val="24"/>
        </w:rPr>
        <w:t>Часть, формируемая участниками образовательных отношений</w:t>
      </w:r>
      <w:r w:rsidRPr="00B85B5B">
        <w:rPr>
          <w:rFonts w:ascii="Times New Roman" w:hAnsi="Times New Roman" w:cs="Times New Roman"/>
          <w:i/>
          <w:sz w:val="24"/>
          <w:szCs w:val="24"/>
          <w:u w:val="single"/>
        </w:rPr>
        <w:t xml:space="preserve">. </w:t>
      </w:r>
    </w:p>
    <w:p w:rsidR="002A7B11" w:rsidRPr="00B85B5B" w:rsidRDefault="003557A9" w:rsidP="003B12CF">
      <w:pPr>
        <w:autoSpaceDE w:val="0"/>
        <w:autoSpaceDN w:val="0"/>
        <w:adjustRightInd w:val="0"/>
        <w:spacing w:after="0" w:line="240" w:lineRule="auto"/>
        <w:ind w:firstLine="284"/>
        <w:jc w:val="both"/>
        <w:rPr>
          <w:rFonts w:ascii="Times New Roman" w:hAnsi="Times New Roman" w:cs="Times New Roman"/>
          <w:i/>
          <w:sz w:val="24"/>
          <w:szCs w:val="24"/>
          <w:u w:val="single"/>
        </w:rPr>
      </w:pPr>
      <w:r w:rsidRPr="00B85B5B">
        <w:rPr>
          <w:rFonts w:ascii="Times New Roman" w:hAnsi="Times New Roman" w:cs="Times New Roman"/>
          <w:i/>
          <w:sz w:val="24"/>
          <w:szCs w:val="24"/>
          <w:u w:val="single"/>
        </w:rPr>
        <w:t xml:space="preserve">Раздел «Природа Крыма» </w:t>
      </w:r>
    </w:p>
    <w:p w:rsidR="002A7B11"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позитивно относятся к явлениям и объектам природы, знают некоторые объекты ближайшего окружения (растения и животных уголка природы, территории детского сада); </w:t>
      </w:r>
    </w:p>
    <w:p w:rsidR="002A7B11"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проявляют интерес к информации природоведческого характера; </w:t>
      </w:r>
    </w:p>
    <w:p w:rsidR="002A7B11"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стремятся к самостоятельным практическим действиям на природе (полить цветы, покормить рыбок и т. д.); </w:t>
      </w:r>
    </w:p>
    <w:p w:rsidR="002A7B11"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проявляют любознательность и познавательный интерес во всех видах организованной деятельности по усвоению программного материала; </w:t>
      </w:r>
    </w:p>
    <w:p w:rsidR="002A7B11"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внимательно и бережно относятся к природным объектам. </w:t>
      </w:r>
    </w:p>
    <w:p w:rsidR="002A7B11" w:rsidRPr="00B85B5B" w:rsidRDefault="003557A9" w:rsidP="003B12CF">
      <w:pPr>
        <w:autoSpaceDE w:val="0"/>
        <w:autoSpaceDN w:val="0"/>
        <w:adjustRightInd w:val="0"/>
        <w:spacing w:after="0" w:line="240" w:lineRule="auto"/>
        <w:ind w:firstLine="284"/>
        <w:jc w:val="both"/>
        <w:rPr>
          <w:rFonts w:ascii="Times New Roman" w:hAnsi="Times New Roman" w:cs="Times New Roman"/>
          <w:i/>
          <w:sz w:val="24"/>
          <w:szCs w:val="24"/>
          <w:u w:val="single"/>
        </w:rPr>
      </w:pPr>
      <w:r w:rsidRPr="00B85B5B">
        <w:rPr>
          <w:rFonts w:ascii="Times New Roman" w:hAnsi="Times New Roman" w:cs="Times New Roman"/>
          <w:i/>
          <w:sz w:val="24"/>
          <w:szCs w:val="24"/>
          <w:u w:val="single"/>
        </w:rPr>
        <w:t xml:space="preserve">Раздел «Люди Крыма и их культуры» </w:t>
      </w:r>
    </w:p>
    <w:p w:rsidR="00D24323" w:rsidRPr="00B85B5B" w:rsidRDefault="003557A9" w:rsidP="003B12CF">
      <w:pPr>
        <w:autoSpaceDE w:val="0"/>
        <w:autoSpaceDN w:val="0"/>
        <w:adjustRightInd w:val="0"/>
        <w:spacing w:after="0" w:line="240" w:lineRule="auto"/>
        <w:ind w:firstLine="284"/>
        <w:jc w:val="both"/>
        <w:rPr>
          <w:rFonts w:ascii="Times New Roman" w:hAnsi="Times New Roman" w:cs="Times New Roman"/>
          <w:i/>
          <w:sz w:val="24"/>
          <w:szCs w:val="24"/>
          <w:u w:val="single"/>
        </w:rPr>
      </w:pPr>
      <w:r w:rsidRPr="00B85B5B">
        <w:rPr>
          <w:rFonts w:ascii="Times New Roman" w:hAnsi="Times New Roman" w:cs="Times New Roman"/>
          <w:i/>
          <w:sz w:val="24"/>
          <w:szCs w:val="24"/>
          <w:u w:val="single"/>
        </w:rPr>
        <w:t xml:space="preserve">Подраздел «Речевое общение на «языке соседа» </w:t>
      </w:r>
    </w:p>
    <w:p w:rsidR="00D24323"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проявляют позитивный интерес к окружающим людям, сверстникам, предметам, явлениям и событиям ближайшего окружения; </w:t>
      </w:r>
    </w:p>
    <w:p w:rsidR="00D24323"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стремятся применять элементарные формулы общения в различных формах и ситуациях; </w:t>
      </w:r>
    </w:p>
    <w:p w:rsidR="00D24323"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общаются со своими сверстниками содержательно и доброжелательно; – проявляют интерес к доступным пониманию событиям и фактам истории, современной жизни, людям, прославившим их родной город (село); </w:t>
      </w:r>
    </w:p>
    <w:p w:rsidR="00B85B5B"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проявляют позитивный интерес к «языку соседа», понимают обращенную к ним этикетную лексику. На обращенный к ним вопрос, просьбу, указание отвечают одним словом, коротким предложением или используют невербальные средства общения; </w:t>
      </w:r>
    </w:p>
    <w:p w:rsidR="00B85B5B"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lastRenderedPageBreak/>
        <w:t xml:space="preserve">– могут повторить небольшие песенки, потешки, короткие стихи, повторы в сказках на «языке соседа». </w:t>
      </w:r>
    </w:p>
    <w:p w:rsidR="00B85B5B" w:rsidRPr="00B85B5B" w:rsidRDefault="003557A9" w:rsidP="003B12CF">
      <w:pPr>
        <w:autoSpaceDE w:val="0"/>
        <w:autoSpaceDN w:val="0"/>
        <w:adjustRightInd w:val="0"/>
        <w:spacing w:after="0" w:line="240" w:lineRule="auto"/>
        <w:ind w:firstLine="284"/>
        <w:jc w:val="both"/>
        <w:rPr>
          <w:rFonts w:ascii="Times New Roman" w:hAnsi="Times New Roman" w:cs="Times New Roman"/>
          <w:i/>
          <w:sz w:val="24"/>
          <w:szCs w:val="24"/>
          <w:u w:val="single"/>
        </w:rPr>
      </w:pPr>
      <w:r w:rsidRPr="00B85B5B">
        <w:rPr>
          <w:rFonts w:ascii="Times New Roman" w:hAnsi="Times New Roman" w:cs="Times New Roman"/>
          <w:i/>
          <w:sz w:val="24"/>
          <w:szCs w:val="24"/>
          <w:u w:val="single"/>
        </w:rPr>
        <w:t xml:space="preserve">Раздел «Люди Крыма и их культуры» </w:t>
      </w:r>
    </w:p>
    <w:p w:rsidR="00B85B5B" w:rsidRPr="00B85B5B" w:rsidRDefault="003557A9" w:rsidP="003B12CF">
      <w:pPr>
        <w:autoSpaceDE w:val="0"/>
        <w:autoSpaceDN w:val="0"/>
        <w:adjustRightInd w:val="0"/>
        <w:spacing w:after="0" w:line="240" w:lineRule="auto"/>
        <w:ind w:firstLine="284"/>
        <w:jc w:val="both"/>
        <w:rPr>
          <w:rFonts w:ascii="Times New Roman" w:hAnsi="Times New Roman" w:cs="Times New Roman"/>
          <w:i/>
          <w:sz w:val="24"/>
          <w:szCs w:val="24"/>
          <w:u w:val="single"/>
        </w:rPr>
      </w:pPr>
      <w:r w:rsidRPr="00B85B5B">
        <w:rPr>
          <w:rFonts w:ascii="Times New Roman" w:hAnsi="Times New Roman" w:cs="Times New Roman"/>
          <w:i/>
          <w:sz w:val="24"/>
          <w:szCs w:val="24"/>
          <w:u w:val="single"/>
        </w:rPr>
        <w:t xml:space="preserve">Подраздел «Традиционная и современная культура людей, живущих в Крыму» </w:t>
      </w:r>
    </w:p>
    <w:p w:rsidR="00B85B5B"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знают свое полное имя и имена членов семьи и родственников; </w:t>
      </w:r>
    </w:p>
    <w:p w:rsidR="00B85B5B"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уверенно ориентируются в своем доме, знают названия и назначения комнат в доме, предметов быта; </w:t>
      </w:r>
    </w:p>
    <w:p w:rsidR="00B85B5B"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знают назначение разных видов одежды (повседневной и праздничной), называют предметы одежды, украшений; </w:t>
      </w:r>
    </w:p>
    <w:p w:rsidR="00B85B5B"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знают названия народных игрушек, их назначение; </w:t>
      </w:r>
    </w:p>
    <w:p w:rsidR="00B85B5B"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знают и рассказывают о семейных праздниках; </w:t>
      </w:r>
    </w:p>
    <w:p w:rsidR="00B85B5B"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знают своих соседей (по дому, по улице) по именам, имеют представление о внутреннем убранстве их домов; </w:t>
      </w:r>
    </w:p>
    <w:p w:rsidR="00B85B5B"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знают, где работают их родители; </w:t>
      </w:r>
    </w:p>
    <w:p w:rsidR="00B85B5B"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применяют полученные знания и умения в игровой деятельности. Раздел «Люди Крыма и их культуры» Подраздел «История людей и памятников» </w:t>
      </w:r>
    </w:p>
    <w:p w:rsidR="00B85B5B"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знают название своего населенного пункта, улицы и некоторые их достопримечательности; </w:t>
      </w:r>
    </w:p>
    <w:p w:rsidR="00B85B5B"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имеют представление о том, что в Крыму всегда проживали и живут разны</w:t>
      </w:r>
      <w:r w:rsidR="008F00B6">
        <w:rPr>
          <w:rFonts w:ascii="Times New Roman" w:hAnsi="Times New Roman" w:cs="Times New Roman"/>
          <w:sz w:val="24"/>
          <w:szCs w:val="24"/>
        </w:rPr>
        <w:t>е</w:t>
      </w:r>
      <w:r w:rsidRPr="003557A9">
        <w:rPr>
          <w:rFonts w:ascii="Times New Roman" w:hAnsi="Times New Roman" w:cs="Times New Roman"/>
          <w:sz w:val="24"/>
          <w:szCs w:val="24"/>
        </w:rPr>
        <w:t xml:space="preserve"> люд</w:t>
      </w:r>
      <w:r w:rsidR="008F00B6">
        <w:rPr>
          <w:rFonts w:ascii="Times New Roman" w:hAnsi="Times New Roman" w:cs="Times New Roman"/>
          <w:sz w:val="24"/>
          <w:szCs w:val="24"/>
        </w:rPr>
        <w:t>и</w:t>
      </w:r>
      <w:r w:rsidRPr="003557A9">
        <w:rPr>
          <w:rFonts w:ascii="Times New Roman" w:hAnsi="Times New Roman" w:cs="Times New Roman"/>
          <w:sz w:val="24"/>
          <w:szCs w:val="24"/>
        </w:rPr>
        <w:t xml:space="preserve">. </w:t>
      </w:r>
    </w:p>
    <w:p w:rsidR="00B85B5B" w:rsidRPr="00B85B5B" w:rsidRDefault="003557A9" w:rsidP="003B12CF">
      <w:pPr>
        <w:autoSpaceDE w:val="0"/>
        <w:autoSpaceDN w:val="0"/>
        <w:adjustRightInd w:val="0"/>
        <w:spacing w:after="0" w:line="240" w:lineRule="auto"/>
        <w:ind w:firstLine="284"/>
        <w:jc w:val="both"/>
        <w:rPr>
          <w:rFonts w:ascii="Times New Roman" w:hAnsi="Times New Roman" w:cs="Times New Roman"/>
          <w:i/>
          <w:sz w:val="24"/>
          <w:szCs w:val="24"/>
          <w:u w:val="single"/>
        </w:rPr>
      </w:pPr>
      <w:r w:rsidRPr="00B85B5B">
        <w:rPr>
          <w:rFonts w:ascii="Times New Roman" w:hAnsi="Times New Roman" w:cs="Times New Roman"/>
          <w:i/>
          <w:sz w:val="24"/>
          <w:szCs w:val="24"/>
          <w:u w:val="single"/>
        </w:rPr>
        <w:t xml:space="preserve">Раздел «Люди Крыма и их культуры» </w:t>
      </w:r>
    </w:p>
    <w:p w:rsidR="00B85B5B"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B85B5B">
        <w:rPr>
          <w:rFonts w:ascii="Times New Roman" w:hAnsi="Times New Roman" w:cs="Times New Roman"/>
          <w:i/>
          <w:sz w:val="24"/>
          <w:szCs w:val="24"/>
          <w:u w:val="single"/>
        </w:rPr>
        <w:t>Подраздел «Художественная литература»</w:t>
      </w:r>
      <w:r w:rsidRPr="003557A9">
        <w:rPr>
          <w:rFonts w:ascii="Times New Roman" w:hAnsi="Times New Roman" w:cs="Times New Roman"/>
          <w:sz w:val="24"/>
          <w:szCs w:val="24"/>
        </w:rPr>
        <w:t xml:space="preserve"> </w:t>
      </w:r>
    </w:p>
    <w:p w:rsidR="00B85B5B"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внимательно слушают и понимают текст, отвечают на вопросы по его содержанию, проявляют интерес к прочитанному; </w:t>
      </w:r>
    </w:p>
    <w:p w:rsidR="00B85B5B"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запоминают интересные эпизоды произведения, героев, пытаются пересказывать содержание, используют запомнившиеся моменты в общении; </w:t>
      </w:r>
    </w:p>
    <w:p w:rsidR="00B85B5B"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могут прочитать наизусть небольшие стихотворения; </w:t>
      </w:r>
    </w:p>
    <w:p w:rsidR="00B85B5B"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узнают героев сказок на иллюстрациях, умеют соотносить содержание с иллюстрациями сказок; </w:t>
      </w:r>
    </w:p>
    <w:p w:rsidR="00B85B5B"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высказывают свое отношение к поступкам персонажей сказок. </w:t>
      </w:r>
    </w:p>
    <w:p w:rsidR="00B85B5B" w:rsidRPr="00B85B5B" w:rsidRDefault="003557A9" w:rsidP="003B12CF">
      <w:pPr>
        <w:autoSpaceDE w:val="0"/>
        <w:autoSpaceDN w:val="0"/>
        <w:adjustRightInd w:val="0"/>
        <w:spacing w:after="0" w:line="240" w:lineRule="auto"/>
        <w:ind w:firstLine="284"/>
        <w:jc w:val="both"/>
        <w:rPr>
          <w:rFonts w:ascii="Times New Roman" w:hAnsi="Times New Roman" w:cs="Times New Roman"/>
          <w:i/>
          <w:sz w:val="24"/>
          <w:szCs w:val="24"/>
          <w:u w:val="single"/>
        </w:rPr>
      </w:pPr>
      <w:r w:rsidRPr="00B85B5B">
        <w:rPr>
          <w:rFonts w:ascii="Times New Roman" w:hAnsi="Times New Roman" w:cs="Times New Roman"/>
          <w:i/>
          <w:sz w:val="24"/>
          <w:szCs w:val="24"/>
          <w:u w:val="single"/>
        </w:rPr>
        <w:t xml:space="preserve">Раздел «Люди Крыма и их культуры» </w:t>
      </w:r>
    </w:p>
    <w:p w:rsidR="00B85B5B" w:rsidRPr="00B85B5B" w:rsidRDefault="003557A9" w:rsidP="003B12CF">
      <w:pPr>
        <w:autoSpaceDE w:val="0"/>
        <w:autoSpaceDN w:val="0"/>
        <w:adjustRightInd w:val="0"/>
        <w:spacing w:after="0" w:line="240" w:lineRule="auto"/>
        <w:ind w:firstLine="284"/>
        <w:jc w:val="both"/>
        <w:rPr>
          <w:rFonts w:ascii="Times New Roman" w:hAnsi="Times New Roman" w:cs="Times New Roman"/>
          <w:i/>
          <w:sz w:val="24"/>
          <w:szCs w:val="24"/>
          <w:u w:val="single"/>
        </w:rPr>
      </w:pPr>
      <w:r w:rsidRPr="00B85B5B">
        <w:rPr>
          <w:rFonts w:ascii="Times New Roman" w:hAnsi="Times New Roman" w:cs="Times New Roman"/>
          <w:i/>
          <w:sz w:val="24"/>
          <w:szCs w:val="24"/>
          <w:u w:val="single"/>
        </w:rPr>
        <w:t xml:space="preserve">Подраздел «Музыка» – проявляют интерес к народной музыке, положительно реагируют на нее; </w:t>
      </w:r>
    </w:p>
    <w:p w:rsidR="00BA2D95"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эмоционально исполняют попевки и песенки; – выполняют простые характерные движения народных танцев. Раздел «Люди Крыма и их культуры» Подраздел «Играем вместе»</w:t>
      </w:r>
    </w:p>
    <w:p w:rsidR="00B85B5B"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могут осуществить замысел будущей игры; – владеют обобщенными способами построения игрового образа; </w:t>
      </w:r>
    </w:p>
    <w:p w:rsidR="00B85B5B"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принимают участие в разных видах игр, эмоционально положительно откликаются на них; </w:t>
      </w:r>
    </w:p>
    <w:p w:rsidR="00B85B5B"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умеют строить доброжелательные отношения с партнерами по игре. </w:t>
      </w:r>
    </w:p>
    <w:p w:rsidR="00B85B5B" w:rsidRPr="00B85B5B" w:rsidRDefault="003557A9" w:rsidP="003B12CF">
      <w:pPr>
        <w:autoSpaceDE w:val="0"/>
        <w:autoSpaceDN w:val="0"/>
        <w:adjustRightInd w:val="0"/>
        <w:spacing w:after="0" w:line="240" w:lineRule="auto"/>
        <w:jc w:val="both"/>
        <w:rPr>
          <w:rFonts w:ascii="Times New Roman" w:hAnsi="Times New Roman" w:cs="Times New Roman"/>
          <w:b/>
          <w:i/>
          <w:sz w:val="24"/>
          <w:szCs w:val="24"/>
          <w:u w:val="single"/>
        </w:rPr>
      </w:pPr>
      <w:r w:rsidRPr="00B85B5B">
        <w:rPr>
          <w:rFonts w:ascii="Times New Roman" w:hAnsi="Times New Roman" w:cs="Times New Roman"/>
          <w:b/>
          <w:i/>
          <w:sz w:val="24"/>
          <w:szCs w:val="24"/>
          <w:u w:val="single"/>
        </w:rPr>
        <w:t xml:space="preserve">К шести годам: </w:t>
      </w:r>
    </w:p>
    <w:p w:rsidR="00B85B5B"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 </w:t>
      </w:r>
    </w:p>
    <w:p w:rsidR="00B85B5B"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 </w:t>
      </w:r>
    </w:p>
    <w:p w:rsidR="00B85B5B"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проявляет доступный возрасту самоконтроль, способен привлечь внимание других детей и организовать знакомую подвижную игру; </w:t>
      </w:r>
    </w:p>
    <w:p w:rsidR="00B85B5B"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проявляет духовно-нравственные качества и основы патриотизма в процессе ознакомления с видами спорта и достижениями российских спортсменов; </w:t>
      </w:r>
    </w:p>
    <w:p w:rsidR="00B85B5B"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lastRenderedPageBreak/>
        <w:t xml:space="preserve">- 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w:t>
      </w:r>
      <w:r w:rsidR="00E002B0">
        <w:rPr>
          <w:rFonts w:ascii="Times New Roman" w:hAnsi="Times New Roman" w:cs="Times New Roman"/>
          <w:sz w:val="24"/>
          <w:szCs w:val="24"/>
        </w:rPr>
        <w:t>нии со взрослыми и сверстниками</w:t>
      </w:r>
      <w:r w:rsidRPr="003557A9">
        <w:rPr>
          <w:rFonts w:ascii="Times New Roman" w:hAnsi="Times New Roman" w:cs="Times New Roman"/>
          <w:sz w:val="24"/>
          <w:szCs w:val="24"/>
        </w:rPr>
        <w:t xml:space="preserve">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умения безопасного общения с незнакомыми животными, владеет основными правилами безопасного поведения на улице;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устанавливает закономерности причинно-следственного характера, приводит логические высказывания; проявляет любознательность;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знает о цифровых средствах познания окружающей действительности, использует некоторые из них, </w:t>
      </w:r>
      <w:r w:rsidR="008F00B6" w:rsidRPr="003557A9">
        <w:rPr>
          <w:rFonts w:ascii="Times New Roman" w:hAnsi="Times New Roman" w:cs="Times New Roman"/>
          <w:sz w:val="24"/>
          <w:szCs w:val="24"/>
        </w:rPr>
        <w:t>придерживаясь</w:t>
      </w:r>
      <w:r w:rsidRPr="003557A9">
        <w:rPr>
          <w:rFonts w:ascii="Times New Roman" w:hAnsi="Times New Roman" w:cs="Times New Roman"/>
          <w:sz w:val="24"/>
          <w:szCs w:val="24"/>
        </w:rPr>
        <w:t xml:space="preserve"> правил безопасного обращения с ними; - ребенок проявляет познавательный интерес к населенному пункту, в котором живет, имеет некоторые сведения о его достопримечательностях, событиях городской и сельской жизни; знает название своей страны, ее государственные символы;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на природе, ухаживает за растениями и животными, бережно относится к ним;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lastRenderedPageBreak/>
        <w:t xml:space="preserve">- ребенок принимает активное участие в праздничных программах и их подготовке; взаимодействует со всеми участниками культурно-досуговых мероприятий;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 </w:t>
      </w:r>
    </w:p>
    <w:p w:rsidR="00E002B0" w:rsidRPr="00E002B0" w:rsidRDefault="003557A9" w:rsidP="003B12CF">
      <w:pPr>
        <w:autoSpaceDE w:val="0"/>
        <w:autoSpaceDN w:val="0"/>
        <w:adjustRightInd w:val="0"/>
        <w:spacing w:after="0" w:line="240" w:lineRule="auto"/>
        <w:ind w:firstLine="709"/>
        <w:jc w:val="both"/>
        <w:rPr>
          <w:rFonts w:ascii="Times New Roman" w:hAnsi="Times New Roman" w:cs="Times New Roman"/>
          <w:b/>
          <w:sz w:val="24"/>
          <w:szCs w:val="24"/>
        </w:rPr>
      </w:pPr>
      <w:r w:rsidRPr="00E002B0">
        <w:rPr>
          <w:rFonts w:ascii="Times New Roman" w:hAnsi="Times New Roman" w:cs="Times New Roman"/>
          <w:b/>
          <w:sz w:val="24"/>
          <w:szCs w:val="24"/>
        </w:rPr>
        <w:t xml:space="preserve">Часть, формируемая участниками образовательных отношений. </w:t>
      </w:r>
    </w:p>
    <w:p w:rsidR="00E002B0" w:rsidRPr="00E002B0" w:rsidRDefault="003557A9" w:rsidP="003B12CF">
      <w:pPr>
        <w:autoSpaceDE w:val="0"/>
        <w:autoSpaceDN w:val="0"/>
        <w:adjustRightInd w:val="0"/>
        <w:spacing w:after="0" w:line="240" w:lineRule="auto"/>
        <w:ind w:firstLine="284"/>
        <w:jc w:val="both"/>
        <w:rPr>
          <w:rFonts w:ascii="Times New Roman" w:hAnsi="Times New Roman" w:cs="Times New Roman"/>
          <w:i/>
          <w:sz w:val="24"/>
          <w:szCs w:val="24"/>
          <w:u w:val="single"/>
        </w:rPr>
      </w:pPr>
      <w:r w:rsidRPr="00E002B0">
        <w:rPr>
          <w:rFonts w:ascii="Times New Roman" w:hAnsi="Times New Roman" w:cs="Times New Roman"/>
          <w:i/>
          <w:sz w:val="24"/>
          <w:szCs w:val="24"/>
          <w:u w:val="single"/>
        </w:rPr>
        <w:t xml:space="preserve">Раздел «Природа Крыма»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проявляют позитивные эмоциональные реакции на явления и объекты природы, знают объекты ближайшего окружения (растения и животных уголка природы, территории детского сада, семейного садового участка, двора);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проявляют ярко выраженный интерес к информации природоведческого характера, желание понять суть явлений, выявить их взаимосвязь;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проявляют заинтересованность в практических действиях (наблюдать за растением, противостоять тому, кто наносит вред природе и т. д.);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отображают природоведческую деятельность в других видах детской деятельности (изобразительной, игровой и др.);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проявляют познавательную активность во всех видах организованной деятельности, направленной на усвоение программного материала, интерес к способам достижения результата, наблюдательность;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ориентируются в ближайшем природном окружении. </w:t>
      </w:r>
    </w:p>
    <w:p w:rsidR="00E002B0" w:rsidRPr="00E002B0" w:rsidRDefault="003557A9" w:rsidP="003B12CF">
      <w:pPr>
        <w:autoSpaceDE w:val="0"/>
        <w:autoSpaceDN w:val="0"/>
        <w:adjustRightInd w:val="0"/>
        <w:spacing w:after="0" w:line="240" w:lineRule="auto"/>
        <w:ind w:firstLine="284"/>
        <w:jc w:val="both"/>
        <w:rPr>
          <w:rFonts w:ascii="Times New Roman" w:hAnsi="Times New Roman" w:cs="Times New Roman"/>
          <w:i/>
          <w:sz w:val="24"/>
          <w:szCs w:val="24"/>
          <w:u w:val="single"/>
        </w:rPr>
      </w:pPr>
      <w:r w:rsidRPr="00E002B0">
        <w:rPr>
          <w:rFonts w:ascii="Times New Roman" w:hAnsi="Times New Roman" w:cs="Times New Roman"/>
          <w:i/>
          <w:sz w:val="24"/>
          <w:szCs w:val="24"/>
          <w:u w:val="single"/>
        </w:rPr>
        <w:t xml:space="preserve">Раздел «Люди Крыма и их культуры» </w:t>
      </w:r>
    </w:p>
    <w:p w:rsidR="00E002B0" w:rsidRPr="00E002B0" w:rsidRDefault="003557A9" w:rsidP="003B12CF">
      <w:pPr>
        <w:autoSpaceDE w:val="0"/>
        <w:autoSpaceDN w:val="0"/>
        <w:adjustRightInd w:val="0"/>
        <w:spacing w:after="0" w:line="240" w:lineRule="auto"/>
        <w:ind w:firstLine="284"/>
        <w:jc w:val="both"/>
        <w:rPr>
          <w:rFonts w:ascii="Times New Roman" w:hAnsi="Times New Roman" w:cs="Times New Roman"/>
          <w:i/>
          <w:sz w:val="24"/>
          <w:szCs w:val="24"/>
          <w:u w:val="single"/>
        </w:rPr>
      </w:pPr>
      <w:r w:rsidRPr="00E002B0">
        <w:rPr>
          <w:rFonts w:ascii="Times New Roman" w:hAnsi="Times New Roman" w:cs="Times New Roman"/>
          <w:i/>
          <w:sz w:val="24"/>
          <w:szCs w:val="24"/>
          <w:u w:val="single"/>
        </w:rPr>
        <w:t xml:space="preserve">Подраздел «Речевое общение на «языке соседа»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проявляют познавательный интерес к многообразию окружающего мира, людям;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используют речь как средство общения в многообразии жизненных ситуаций, требующих разрешения;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элементарно умеют описывать достопримечательности ближайшего окружения (улицы, села, города);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слушают, понимают, воспринимают на слух диалогическую и монологическую речь воспитателей, детей на «языке соседа»;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умеют отвечать двумя-тремя словами, короткими предложениями на вопросы взрослого и детей на «языке соседа», используя формулы речевого этикета;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запоминают и произносят по памяти небольшие стихотворения, реплики персонажей сказок, повторы в сказках, песнях на «языке соседа». </w:t>
      </w:r>
    </w:p>
    <w:p w:rsidR="00E002B0" w:rsidRPr="00E002B0" w:rsidRDefault="003557A9" w:rsidP="003B12CF">
      <w:pPr>
        <w:autoSpaceDE w:val="0"/>
        <w:autoSpaceDN w:val="0"/>
        <w:adjustRightInd w:val="0"/>
        <w:spacing w:after="0" w:line="240" w:lineRule="auto"/>
        <w:ind w:firstLine="284"/>
        <w:jc w:val="both"/>
        <w:rPr>
          <w:rFonts w:ascii="Times New Roman" w:hAnsi="Times New Roman" w:cs="Times New Roman"/>
          <w:i/>
          <w:sz w:val="24"/>
          <w:szCs w:val="24"/>
          <w:u w:val="single"/>
        </w:rPr>
      </w:pPr>
      <w:r w:rsidRPr="00E002B0">
        <w:rPr>
          <w:rFonts w:ascii="Times New Roman" w:hAnsi="Times New Roman" w:cs="Times New Roman"/>
          <w:i/>
          <w:sz w:val="24"/>
          <w:szCs w:val="24"/>
          <w:u w:val="single"/>
        </w:rPr>
        <w:t xml:space="preserve">Раздел «Люди Крыма и их культуры» </w:t>
      </w:r>
    </w:p>
    <w:p w:rsidR="00E002B0"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E002B0">
        <w:rPr>
          <w:rFonts w:ascii="Times New Roman" w:hAnsi="Times New Roman" w:cs="Times New Roman"/>
          <w:i/>
          <w:sz w:val="24"/>
          <w:szCs w:val="24"/>
          <w:u w:val="single"/>
        </w:rPr>
        <w:t xml:space="preserve">Подраздел «Традиционная и современная культура людей, живущих в Крыму»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имеют представления о своей семье, родственниках;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придерживаются основных правил семейного и гостевого этикета;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знают и называют некоторые известные блюда национальной кухни людей, живущих в Крыму;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знают о том, что в Крыму проживало и живет много людей разных национальностей; – к соседям по дому, по улице, к знакомым относятся доброжелательно, вежливо, знают их по именам;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знают и называют основные народные промыслы, которыми занимались и занимаются люди в их населенном пункте;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проявляют познавательный интерес к работам народных мастеров, бережно и уважительно к ним относятся;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lastRenderedPageBreak/>
        <w:t xml:space="preserve">– знают элементы орнаментальных мотивов декоративных росписей, характерных для различных культур; – называют профессии своих родителей, родителей своих друзей и соседей, место их работы, основные виды занятий;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бережно, уважительно относятся к святыням людей, живущих в Крыму; – применяют полученные знания и умения в разных видах деятельности. </w:t>
      </w:r>
    </w:p>
    <w:p w:rsidR="00E002B0" w:rsidRPr="00E002B0" w:rsidRDefault="003557A9" w:rsidP="003B12CF">
      <w:pPr>
        <w:autoSpaceDE w:val="0"/>
        <w:autoSpaceDN w:val="0"/>
        <w:adjustRightInd w:val="0"/>
        <w:spacing w:after="0" w:line="240" w:lineRule="auto"/>
        <w:ind w:firstLine="284"/>
        <w:jc w:val="both"/>
        <w:rPr>
          <w:rFonts w:ascii="Times New Roman" w:hAnsi="Times New Roman" w:cs="Times New Roman"/>
          <w:i/>
          <w:sz w:val="24"/>
          <w:szCs w:val="24"/>
          <w:u w:val="single"/>
        </w:rPr>
      </w:pPr>
      <w:r w:rsidRPr="00E002B0">
        <w:rPr>
          <w:rFonts w:ascii="Times New Roman" w:hAnsi="Times New Roman" w:cs="Times New Roman"/>
          <w:i/>
          <w:sz w:val="24"/>
          <w:szCs w:val="24"/>
          <w:u w:val="single"/>
        </w:rPr>
        <w:t xml:space="preserve">Раздел «Люди Крыма и их культуры» </w:t>
      </w:r>
    </w:p>
    <w:p w:rsidR="00E002B0" w:rsidRPr="00E002B0" w:rsidRDefault="003557A9" w:rsidP="003B12CF">
      <w:pPr>
        <w:autoSpaceDE w:val="0"/>
        <w:autoSpaceDN w:val="0"/>
        <w:adjustRightInd w:val="0"/>
        <w:spacing w:after="0" w:line="240" w:lineRule="auto"/>
        <w:ind w:firstLine="284"/>
        <w:jc w:val="both"/>
        <w:rPr>
          <w:rFonts w:ascii="Times New Roman" w:hAnsi="Times New Roman" w:cs="Times New Roman"/>
          <w:i/>
          <w:sz w:val="24"/>
          <w:szCs w:val="24"/>
          <w:u w:val="single"/>
        </w:rPr>
      </w:pPr>
      <w:r w:rsidRPr="00E002B0">
        <w:rPr>
          <w:rFonts w:ascii="Times New Roman" w:hAnsi="Times New Roman" w:cs="Times New Roman"/>
          <w:i/>
          <w:sz w:val="24"/>
          <w:szCs w:val="24"/>
          <w:u w:val="single"/>
        </w:rPr>
        <w:t xml:space="preserve">Подраздел «История людей и памятников»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имеют представление о том, что Крым находится на юге России;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проявляют интерес к истории родного населенного пункта, знают его название, называют и могут кратко описать достопримечательности родного края;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имеют представление о правилах поведения при посещении памятных мест, музеев; </w:t>
      </w:r>
    </w:p>
    <w:p w:rsidR="007C1B36"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знают, что в Крыму проживают представители разных национальностей, могут назвать некоторые их них;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знают и называют символы Российской Федерации и символику Республики Крым. </w:t>
      </w:r>
    </w:p>
    <w:p w:rsidR="00E002B0" w:rsidRPr="00E002B0" w:rsidRDefault="003557A9" w:rsidP="003B12CF">
      <w:pPr>
        <w:autoSpaceDE w:val="0"/>
        <w:autoSpaceDN w:val="0"/>
        <w:adjustRightInd w:val="0"/>
        <w:spacing w:after="0" w:line="240" w:lineRule="auto"/>
        <w:ind w:firstLine="284"/>
        <w:jc w:val="both"/>
        <w:rPr>
          <w:rFonts w:ascii="Times New Roman" w:hAnsi="Times New Roman" w:cs="Times New Roman"/>
          <w:i/>
          <w:sz w:val="24"/>
          <w:szCs w:val="24"/>
          <w:u w:val="single"/>
        </w:rPr>
      </w:pPr>
      <w:r w:rsidRPr="00E002B0">
        <w:rPr>
          <w:rFonts w:ascii="Times New Roman" w:hAnsi="Times New Roman" w:cs="Times New Roman"/>
          <w:i/>
          <w:sz w:val="24"/>
          <w:szCs w:val="24"/>
          <w:u w:val="single"/>
        </w:rPr>
        <w:t xml:space="preserve">Раздел «Люди Крыма и их культуры» </w:t>
      </w:r>
    </w:p>
    <w:p w:rsidR="00E002B0" w:rsidRDefault="003557A9" w:rsidP="003B12CF">
      <w:pPr>
        <w:autoSpaceDE w:val="0"/>
        <w:autoSpaceDN w:val="0"/>
        <w:adjustRightInd w:val="0"/>
        <w:spacing w:after="0" w:line="240" w:lineRule="auto"/>
        <w:ind w:firstLine="284"/>
        <w:jc w:val="both"/>
        <w:rPr>
          <w:rFonts w:ascii="Times New Roman" w:hAnsi="Times New Roman" w:cs="Times New Roman"/>
          <w:sz w:val="24"/>
          <w:szCs w:val="24"/>
        </w:rPr>
      </w:pPr>
      <w:r w:rsidRPr="00E002B0">
        <w:rPr>
          <w:rFonts w:ascii="Times New Roman" w:hAnsi="Times New Roman" w:cs="Times New Roman"/>
          <w:i/>
          <w:sz w:val="24"/>
          <w:szCs w:val="24"/>
          <w:u w:val="single"/>
        </w:rPr>
        <w:t>Подраздел «Художественная литература»</w:t>
      </w:r>
      <w:r w:rsidRPr="003557A9">
        <w:rPr>
          <w:rFonts w:ascii="Times New Roman" w:hAnsi="Times New Roman" w:cs="Times New Roman"/>
          <w:sz w:val="24"/>
          <w:szCs w:val="24"/>
        </w:rPr>
        <w:t xml:space="preserve">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слушают, заучивают наизусть и разыгрывают с помощью воспитателя поэтические фольклорные произведения;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понимают смысл пословиц, поговорок, пробуют их использовать в соответствующих жизненных ситуациях;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проявляют стойкий интерес к сказкам людей, живущих в Крыму, высказывают свое отношение к героям сказок, дают оценку их поступкам;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понимают отличие мифов, легенд, былин от сказок;</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знают некоторые произведения современных писателей и поэтов Крыма. </w:t>
      </w:r>
    </w:p>
    <w:p w:rsidR="00E002B0" w:rsidRPr="00E002B0" w:rsidRDefault="003557A9" w:rsidP="003B12CF">
      <w:pPr>
        <w:autoSpaceDE w:val="0"/>
        <w:autoSpaceDN w:val="0"/>
        <w:adjustRightInd w:val="0"/>
        <w:spacing w:after="0" w:line="240" w:lineRule="auto"/>
        <w:ind w:firstLine="284"/>
        <w:jc w:val="both"/>
        <w:rPr>
          <w:rFonts w:ascii="Times New Roman" w:hAnsi="Times New Roman" w:cs="Times New Roman"/>
          <w:i/>
          <w:sz w:val="24"/>
          <w:szCs w:val="24"/>
          <w:u w:val="single"/>
        </w:rPr>
      </w:pPr>
      <w:r w:rsidRPr="00E002B0">
        <w:rPr>
          <w:rFonts w:ascii="Times New Roman" w:hAnsi="Times New Roman" w:cs="Times New Roman"/>
          <w:i/>
          <w:sz w:val="24"/>
          <w:szCs w:val="24"/>
          <w:u w:val="single"/>
        </w:rPr>
        <w:t xml:space="preserve">Раздел «Люди Крыма и их культуры» </w:t>
      </w:r>
    </w:p>
    <w:p w:rsidR="00E002B0" w:rsidRPr="00E002B0" w:rsidRDefault="003557A9" w:rsidP="003B12CF">
      <w:pPr>
        <w:autoSpaceDE w:val="0"/>
        <w:autoSpaceDN w:val="0"/>
        <w:adjustRightInd w:val="0"/>
        <w:spacing w:after="0" w:line="240" w:lineRule="auto"/>
        <w:ind w:firstLine="284"/>
        <w:jc w:val="both"/>
        <w:rPr>
          <w:rFonts w:ascii="Times New Roman" w:hAnsi="Times New Roman" w:cs="Times New Roman"/>
          <w:i/>
          <w:sz w:val="24"/>
          <w:szCs w:val="24"/>
          <w:u w:val="single"/>
        </w:rPr>
      </w:pPr>
      <w:r w:rsidRPr="00E002B0">
        <w:rPr>
          <w:rFonts w:ascii="Times New Roman" w:hAnsi="Times New Roman" w:cs="Times New Roman"/>
          <w:i/>
          <w:sz w:val="24"/>
          <w:szCs w:val="24"/>
          <w:u w:val="single"/>
        </w:rPr>
        <w:t xml:space="preserve">Подраздел «Музыка»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знают о многообразии музыкального искусства людей, проживающих в Крыму, проявляют стойкий интерес к народной музыке;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имеют навыки слушания народной музыки, узнают характерные оттенки ее звучания;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знают некоторые народные музыкальные игры;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имеют элементарные навыки игры на детских музыкальных (народных) инструментах;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с интересом принимают участие в подготовке и проведении фольклорных праздников;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передают свои впечатления и чувства от народной музыки в других видах деятельности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изобразительной, художественно-речевой, театральной, ознакомлении с природой. Раздел «Люди Крыма и их культуры» Подраздел «Играем вместе»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используют в играх реальные и сказочные ситуации, передают отношения между людьми, знания о ближайшем окружении (семья, детский сад, город, село);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могут воплотить собственный замысел в творческих играх, интересно и содержательно развернув сюжет; </w:t>
      </w:r>
    </w:p>
    <w:p w:rsidR="00E002B0"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xml:space="preserve">– знают разные виды игр; </w:t>
      </w:r>
    </w:p>
    <w:p w:rsidR="00A17401" w:rsidRDefault="003557A9" w:rsidP="003B12CF">
      <w:pPr>
        <w:autoSpaceDE w:val="0"/>
        <w:autoSpaceDN w:val="0"/>
        <w:adjustRightInd w:val="0"/>
        <w:spacing w:after="0" w:line="240" w:lineRule="auto"/>
        <w:jc w:val="both"/>
        <w:rPr>
          <w:rFonts w:ascii="Times New Roman" w:hAnsi="Times New Roman" w:cs="Times New Roman"/>
          <w:sz w:val="24"/>
          <w:szCs w:val="24"/>
        </w:rPr>
      </w:pPr>
      <w:r w:rsidRPr="003557A9">
        <w:rPr>
          <w:rFonts w:ascii="Times New Roman" w:hAnsi="Times New Roman" w:cs="Times New Roman"/>
          <w:sz w:val="24"/>
          <w:szCs w:val="24"/>
        </w:rPr>
        <w:t>– умеют строить дружеские партнерские отношения, самостоятельно объединяются в играх по интересам, самостоятельно договариваются друг с другом, распределяют роли, пытаются сами разрешать конфликтные ситуации.</w:t>
      </w:r>
    </w:p>
    <w:p w:rsidR="00E002B0" w:rsidRPr="003557A9" w:rsidRDefault="00E002B0" w:rsidP="003B12CF">
      <w:pPr>
        <w:autoSpaceDE w:val="0"/>
        <w:autoSpaceDN w:val="0"/>
        <w:adjustRightInd w:val="0"/>
        <w:spacing w:after="0" w:line="240" w:lineRule="auto"/>
        <w:ind w:firstLine="709"/>
        <w:jc w:val="both"/>
        <w:rPr>
          <w:rFonts w:ascii="Times New Roman" w:hAnsi="Times New Roman" w:cs="Times New Roman"/>
          <w:sz w:val="24"/>
          <w:szCs w:val="24"/>
        </w:rPr>
      </w:pPr>
    </w:p>
    <w:p w:rsidR="00BA2D95"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b/>
          <w:sz w:val="24"/>
          <w:szCs w:val="24"/>
        </w:rPr>
        <w:t>1.2.</w:t>
      </w:r>
      <w:r w:rsidR="003F6EE7">
        <w:rPr>
          <w:rFonts w:ascii="Times New Roman" w:hAnsi="Times New Roman" w:cs="Times New Roman"/>
          <w:b/>
          <w:sz w:val="24"/>
          <w:szCs w:val="24"/>
        </w:rPr>
        <w:t>3.</w:t>
      </w:r>
      <w:r w:rsidRPr="00BA2D95">
        <w:rPr>
          <w:rFonts w:ascii="Times New Roman" w:hAnsi="Times New Roman" w:cs="Times New Roman"/>
          <w:b/>
          <w:sz w:val="24"/>
          <w:szCs w:val="24"/>
        </w:rPr>
        <w:t xml:space="preserve"> </w:t>
      </w:r>
      <w:r w:rsidR="003F6EE7" w:rsidRPr="003F6EE7">
        <w:rPr>
          <w:rFonts w:ascii="Times New Roman" w:hAnsi="Times New Roman" w:cs="Times New Roman"/>
          <w:b/>
          <w:sz w:val="24"/>
          <w:szCs w:val="24"/>
        </w:rPr>
        <w:t>Планируемые образовательные результаты на этапе завершения освоения Программы</w:t>
      </w:r>
      <w:r w:rsidRPr="003F6EE7">
        <w:rPr>
          <w:rFonts w:ascii="Times New Roman" w:hAnsi="Times New Roman" w:cs="Times New Roman"/>
          <w:b/>
          <w:sz w:val="24"/>
          <w:szCs w:val="24"/>
        </w:rPr>
        <w:t>:</w:t>
      </w:r>
    </w:p>
    <w:p w:rsidR="00BA2D95"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 у ребенка сформированы основные психофизические и нравственно</w:t>
      </w:r>
      <w:r w:rsidR="002B37F0">
        <w:rPr>
          <w:rFonts w:ascii="Times New Roman" w:hAnsi="Times New Roman" w:cs="Times New Roman"/>
          <w:sz w:val="24"/>
          <w:szCs w:val="24"/>
        </w:rPr>
        <w:t>-</w:t>
      </w:r>
      <w:r w:rsidRPr="00BA2D95">
        <w:rPr>
          <w:rFonts w:ascii="Times New Roman" w:hAnsi="Times New Roman" w:cs="Times New Roman"/>
          <w:sz w:val="24"/>
          <w:szCs w:val="24"/>
        </w:rPr>
        <w:t xml:space="preserve">волевые качества; </w:t>
      </w:r>
    </w:p>
    <w:p w:rsidR="00BA2D95"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ребенок владеет основными движениями и элементами спортивных игр, может контролировать свои движени</w:t>
      </w:r>
      <w:r w:rsidR="008F00B6">
        <w:rPr>
          <w:rFonts w:ascii="Times New Roman" w:hAnsi="Times New Roman" w:cs="Times New Roman"/>
          <w:sz w:val="24"/>
          <w:szCs w:val="24"/>
        </w:rPr>
        <w:t>я</w:t>
      </w:r>
      <w:r w:rsidRPr="00BA2D95">
        <w:rPr>
          <w:rFonts w:ascii="Times New Roman" w:hAnsi="Times New Roman" w:cs="Times New Roman"/>
          <w:sz w:val="24"/>
          <w:szCs w:val="24"/>
        </w:rPr>
        <w:t xml:space="preserve"> и управлять ими; </w:t>
      </w:r>
    </w:p>
    <w:p w:rsidR="00BA2D95"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ребенок соблюдает элементарные правила здорового об</w:t>
      </w:r>
      <w:r>
        <w:rPr>
          <w:rFonts w:ascii="Times New Roman" w:hAnsi="Times New Roman" w:cs="Times New Roman"/>
          <w:sz w:val="24"/>
          <w:szCs w:val="24"/>
        </w:rPr>
        <w:t xml:space="preserve">раза жизни и личной гигиены; </w:t>
      </w:r>
    </w:p>
    <w:p w:rsidR="00BA2D95"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lastRenderedPageBreak/>
        <w:t xml:space="preserve">- 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 </w:t>
      </w:r>
    </w:p>
    <w:p w:rsidR="00BA2D95"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ребенок проявляет элементы творчества в двигательной деятельности; </w:t>
      </w:r>
    </w:p>
    <w:p w:rsidR="00BA2D95"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ребенок проявляет нравственно-волевые качества, самоконтроль и может осуществлять анализ своей двигательной деятельности; </w:t>
      </w:r>
    </w:p>
    <w:p w:rsidR="00BA2D95"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ребенок проявляет духовно-нравственные качества и основы патриотизма в ходе занятий физической культурой и ознакомления с достижениями российского спорта; </w:t>
      </w:r>
    </w:p>
    <w:p w:rsidR="00BA2D95"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BA2D95"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 </w:t>
      </w:r>
    </w:p>
    <w:p w:rsidR="00BA2D95"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ребенок соблюдает элементарные социальные нормы и правила поведения в различных видах деятельности, взаимоотношениях </w:t>
      </w:r>
      <w:r w:rsidR="00A66A43" w:rsidRPr="00BA2D95">
        <w:rPr>
          <w:rFonts w:ascii="Times New Roman" w:hAnsi="Times New Roman" w:cs="Times New Roman"/>
          <w:sz w:val="24"/>
          <w:szCs w:val="24"/>
        </w:rPr>
        <w:t>с</w:t>
      </w:r>
      <w:r w:rsidRPr="00BA2D95">
        <w:rPr>
          <w:rFonts w:ascii="Times New Roman" w:hAnsi="Times New Roman" w:cs="Times New Roman"/>
          <w:sz w:val="24"/>
          <w:szCs w:val="24"/>
        </w:rPr>
        <w:t xml:space="preserve"> взрослыми и сверстниками; </w:t>
      </w:r>
    </w:p>
    <w:p w:rsidR="00BA2D95"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ребенок владеет средствами общения и способами взаимодействия с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w:t>
      </w:r>
    </w:p>
    <w:p w:rsidR="00A66A43"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w:t>
      </w:r>
    </w:p>
    <w:p w:rsidR="00A66A43"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ребенок стремится сохранять позитивную самооценку; </w:t>
      </w:r>
    </w:p>
    <w:p w:rsidR="00A66A43"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ребенок проявляет положительное отношение к миру, разным видам труда, другим людям и самому себе; </w:t>
      </w:r>
    </w:p>
    <w:p w:rsidR="00A66A43"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у ребенка выражено стремление заниматься социально значимой деятельностью; </w:t>
      </w:r>
    </w:p>
    <w:p w:rsidR="00A66A43"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ребенок способен откликаться на эмоции близких людей, проявлять </w:t>
      </w:r>
      <w:r w:rsidR="008F00B6" w:rsidRPr="00BA2D95">
        <w:rPr>
          <w:rFonts w:ascii="Times New Roman" w:hAnsi="Times New Roman" w:cs="Times New Roman"/>
          <w:sz w:val="24"/>
          <w:szCs w:val="24"/>
        </w:rPr>
        <w:t>эмпатии</w:t>
      </w:r>
      <w:r w:rsidRPr="00BA2D95">
        <w:rPr>
          <w:rFonts w:ascii="Times New Roman" w:hAnsi="Times New Roman" w:cs="Times New Roman"/>
          <w:sz w:val="24"/>
          <w:szCs w:val="24"/>
        </w:rPr>
        <w:t xml:space="preserve"> (сочувствие, сопереживание, содействие); </w:t>
      </w:r>
    </w:p>
    <w:p w:rsidR="00A66A43"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ребенок способен к осуществлению социальной навигации как ориентации в социуме и соблюдению правил безопасности в реальном и цифровом взаимодействии; </w:t>
      </w:r>
    </w:p>
    <w:p w:rsidR="00A66A43"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w:t>
      </w:r>
    </w:p>
    <w:p w:rsidR="00A66A43"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w:t>
      </w:r>
      <w:r w:rsidR="00A66A43">
        <w:rPr>
          <w:rFonts w:ascii="Times New Roman" w:hAnsi="Times New Roman" w:cs="Times New Roman"/>
          <w:sz w:val="24"/>
          <w:szCs w:val="24"/>
        </w:rPr>
        <w:t xml:space="preserve">никативно-речевыми умениями; </w:t>
      </w:r>
    </w:p>
    <w:p w:rsidR="00A66A43"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 </w:t>
      </w:r>
    </w:p>
    <w:p w:rsidR="00A66A43"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 </w:t>
      </w:r>
    </w:p>
    <w:p w:rsidR="00A66A43"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 </w:t>
      </w:r>
    </w:p>
    <w:p w:rsidR="00A66A43"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lastRenderedPageBreak/>
        <w:t xml:space="preserve">- ребенок имеет представление о жизни людей в России, некоторые представления о важных исторических событиях Отечества; имеет представление о многообразии стран и народов мира; </w:t>
      </w:r>
    </w:p>
    <w:p w:rsidR="00A66A43"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 </w:t>
      </w:r>
    </w:p>
    <w:p w:rsidR="00A66A43"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 </w:t>
      </w:r>
    </w:p>
    <w:p w:rsidR="00A66A43"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на природе, знает способы охраны природы, демонстрирует заботливое отношение к ней; </w:t>
      </w:r>
    </w:p>
    <w:p w:rsidR="00A66A43"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w:t>
      </w:r>
    </w:p>
    <w:p w:rsidR="00A66A43"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 </w:t>
      </w:r>
    </w:p>
    <w:p w:rsidR="00A66A43"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w:t>
      </w:r>
      <w:r w:rsidR="00A66A43">
        <w:rPr>
          <w:rFonts w:ascii="Times New Roman" w:hAnsi="Times New Roman" w:cs="Times New Roman"/>
          <w:sz w:val="24"/>
          <w:szCs w:val="24"/>
        </w:rPr>
        <w:t xml:space="preserve">художественной деятельности; </w:t>
      </w:r>
    </w:p>
    <w:p w:rsidR="00A66A43"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A66A43"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 - 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и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 </w:t>
      </w:r>
    </w:p>
    <w:p w:rsidR="00A66A43"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 </w:t>
      </w:r>
    </w:p>
    <w:p w:rsidR="00A858D7"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 </w:t>
      </w:r>
    </w:p>
    <w:p w:rsidR="00A858D7" w:rsidRPr="00215DB0" w:rsidRDefault="00BA2D95" w:rsidP="003B12CF">
      <w:pPr>
        <w:autoSpaceDE w:val="0"/>
        <w:autoSpaceDN w:val="0"/>
        <w:adjustRightInd w:val="0"/>
        <w:spacing w:after="0" w:line="240" w:lineRule="auto"/>
        <w:ind w:firstLine="567"/>
        <w:jc w:val="both"/>
        <w:rPr>
          <w:rFonts w:ascii="Times New Roman" w:hAnsi="Times New Roman" w:cs="Times New Roman"/>
          <w:b/>
          <w:sz w:val="24"/>
          <w:szCs w:val="24"/>
        </w:rPr>
      </w:pPr>
      <w:r w:rsidRPr="00215DB0">
        <w:rPr>
          <w:rFonts w:ascii="Times New Roman" w:hAnsi="Times New Roman" w:cs="Times New Roman"/>
          <w:b/>
          <w:sz w:val="24"/>
          <w:szCs w:val="24"/>
        </w:rPr>
        <w:t xml:space="preserve">Часть, формируемая участниками образовательных отношений. </w:t>
      </w:r>
    </w:p>
    <w:p w:rsidR="00A858D7" w:rsidRPr="00FB734C" w:rsidRDefault="00BA2D95" w:rsidP="003B12CF">
      <w:pPr>
        <w:autoSpaceDE w:val="0"/>
        <w:autoSpaceDN w:val="0"/>
        <w:adjustRightInd w:val="0"/>
        <w:spacing w:after="0" w:line="240" w:lineRule="auto"/>
        <w:jc w:val="both"/>
        <w:rPr>
          <w:rFonts w:ascii="Times New Roman" w:hAnsi="Times New Roman" w:cs="Times New Roman"/>
          <w:sz w:val="24"/>
          <w:szCs w:val="24"/>
          <w:u w:val="single"/>
        </w:rPr>
      </w:pPr>
      <w:r w:rsidRPr="00FB734C">
        <w:rPr>
          <w:rFonts w:ascii="Times New Roman" w:hAnsi="Times New Roman" w:cs="Times New Roman"/>
          <w:sz w:val="24"/>
          <w:szCs w:val="24"/>
          <w:u w:val="single"/>
        </w:rPr>
        <w:t xml:space="preserve">Раздел «Природа Крыма» </w:t>
      </w:r>
    </w:p>
    <w:p w:rsidR="00A858D7"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проявляют позитивные эмоциональные реакции на явления и объекты природы, знают объекты ближайшего окружения (растения и животных уголка природы, территории детского сада, семейного садового участка, двора); </w:t>
      </w:r>
    </w:p>
    <w:p w:rsidR="00A858D7"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проявляют ярко выраженный интерес к информации природоведческого характера, желание понять суть явлений, выявить их взаимосвязь; </w:t>
      </w:r>
    </w:p>
    <w:p w:rsidR="00A858D7"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проявляют заинтересованность в практических действиях (наблюдать за растением, противостоять тому, кто наносит вред природе и т. д.); </w:t>
      </w:r>
    </w:p>
    <w:p w:rsidR="00A858D7"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lastRenderedPageBreak/>
        <w:t xml:space="preserve">– отображают природоведческую деятельность в других видах детской деятельности (изобразительной, игровой и др.); </w:t>
      </w:r>
    </w:p>
    <w:p w:rsidR="00A858D7"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проявляют познавательную активность во всех видах организованной деятельности, направленной на усвоение программного материала, интерес к способам достижения результата, наблюдательность; </w:t>
      </w:r>
    </w:p>
    <w:p w:rsidR="00A858D7"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ориентируются в ближайшем природном окружении. </w:t>
      </w:r>
    </w:p>
    <w:p w:rsidR="00A858D7" w:rsidRPr="00A858D7" w:rsidRDefault="00BA2D95" w:rsidP="003B12CF">
      <w:pPr>
        <w:autoSpaceDE w:val="0"/>
        <w:autoSpaceDN w:val="0"/>
        <w:adjustRightInd w:val="0"/>
        <w:spacing w:after="0" w:line="240" w:lineRule="auto"/>
        <w:jc w:val="both"/>
        <w:rPr>
          <w:rFonts w:ascii="Times New Roman" w:hAnsi="Times New Roman" w:cs="Times New Roman"/>
          <w:sz w:val="24"/>
          <w:szCs w:val="24"/>
          <w:u w:val="single"/>
        </w:rPr>
      </w:pPr>
      <w:r w:rsidRPr="00A858D7">
        <w:rPr>
          <w:rFonts w:ascii="Times New Roman" w:hAnsi="Times New Roman" w:cs="Times New Roman"/>
          <w:sz w:val="24"/>
          <w:szCs w:val="24"/>
          <w:u w:val="single"/>
        </w:rPr>
        <w:t xml:space="preserve">Раздел «Люди Крыма и их культуры» </w:t>
      </w:r>
    </w:p>
    <w:p w:rsidR="00A858D7" w:rsidRPr="00A858D7" w:rsidRDefault="00BA2D95" w:rsidP="003B12CF">
      <w:pPr>
        <w:autoSpaceDE w:val="0"/>
        <w:autoSpaceDN w:val="0"/>
        <w:adjustRightInd w:val="0"/>
        <w:spacing w:after="0" w:line="240" w:lineRule="auto"/>
        <w:jc w:val="both"/>
        <w:rPr>
          <w:rFonts w:ascii="Times New Roman" w:hAnsi="Times New Roman" w:cs="Times New Roman"/>
          <w:sz w:val="24"/>
          <w:szCs w:val="24"/>
          <w:u w:val="single"/>
        </w:rPr>
      </w:pPr>
      <w:r w:rsidRPr="00A858D7">
        <w:rPr>
          <w:rFonts w:ascii="Times New Roman" w:hAnsi="Times New Roman" w:cs="Times New Roman"/>
          <w:sz w:val="24"/>
          <w:szCs w:val="24"/>
          <w:u w:val="single"/>
        </w:rPr>
        <w:t xml:space="preserve">Подраздел «Речевое общение на «языке соседа» </w:t>
      </w:r>
    </w:p>
    <w:p w:rsidR="00A858D7"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проявляют познавательный интерес к многообразию окружающего мира, людям; </w:t>
      </w:r>
    </w:p>
    <w:p w:rsidR="00A858D7"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используют речь как средство общения в многообразии жизненных ситуаций, требующих разрешения; </w:t>
      </w:r>
    </w:p>
    <w:p w:rsidR="00A858D7"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умеют описывать достопримечательности ближайшего окру</w:t>
      </w:r>
      <w:r w:rsidR="00A858D7">
        <w:rPr>
          <w:rFonts w:ascii="Times New Roman" w:hAnsi="Times New Roman" w:cs="Times New Roman"/>
          <w:sz w:val="24"/>
          <w:szCs w:val="24"/>
        </w:rPr>
        <w:t>жения (улицы, села, города);</w:t>
      </w:r>
    </w:p>
    <w:p w:rsidR="00A858D7"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слушают, понимают, воспринимают на слух диалогическую и монологическую речь воспитателей, детей на «языке соседа»; </w:t>
      </w:r>
    </w:p>
    <w:p w:rsidR="0076160E"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умеют отвечать двумя-тремя словами, короткими предложениями на вопросы взрослого и детей на «языке соседа», используя формулы речевого этикета; </w:t>
      </w:r>
    </w:p>
    <w:p w:rsidR="00A858D7"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запоминают и произносят по памяти небольшие стихотворения, реплики персонажей сказок, повторы в сказках, песнях на «языке соседа». </w:t>
      </w:r>
    </w:p>
    <w:p w:rsidR="00A858D7" w:rsidRPr="00A858D7" w:rsidRDefault="00BA2D95" w:rsidP="003B12CF">
      <w:pPr>
        <w:autoSpaceDE w:val="0"/>
        <w:autoSpaceDN w:val="0"/>
        <w:adjustRightInd w:val="0"/>
        <w:spacing w:after="0" w:line="240" w:lineRule="auto"/>
        <w:jc w:val="both"/>
        <w:rPr>
          <w:rFonts w:ascii="Times New Roman" w:hAnsi="Times New Roman" w:cs="Times New Roman"/>
          <w:sz w:val="24"/>
          <w:szCs w:val="24"/>
          <w:u w:val="single"/>
        </w:rPr>
      </w:pPr>
      <w:r w:rsidRPr="00A858D7">
        <w:rPr>
          <w:rFonts w:ascii="Times New Roman" w:hAnsi="Times New Roman" w:cs="Times New Roman"/>
          <w:sz w:val="24"/>
          <w:szCs w:val="24"/>
          <w:u w:val="single"/>
        </w:rPr>
        <w:t xml:space="preserve">Раздел «Люди Крыма и их культуры» </w:t>
      </w:r>
    </w:p>
    <w:p w:rsidR="00A858D7" w:rsidRPr="00A858D7" w:rsidRDefault="00BA2D95" w:rsidP="003B12CF">
      <w:pPr>
        <w:autoSpaceDE w:val="0"/>
        <w:autoSpaceDN w:val="0"/>
        <w:adjustRightInd w:val="0"/>
        <w:spacing w:after="0" w:line="240" w:lineRule="auto"/>
        <w:jc w:val="both"/>
        <w:rPr>
          <w:rFonts w:ascii="Times New Roman" w:hAnsi="Times New Roman" w:cs="Times New Roman"/>
          <w:sz w:val="24"/>
          <w:szCs w:val="24"/>
          <w:u w:val="single"/>
        </w:rPr>
      </w:pPr>
      <w:r w:rsidRPr="00A858D7">
        <w:rPr>
          <w:rFonts w:ascii="Times New Roman" w:hAnsi="Times New Roman" w:cs="Times New Roman"/>
          <w:sz w:val="24"/>
          <w:szCs w:val="24"/>
          <w:u w:val="single"/>
        </w:rPr>
        <w:t xml:space="preserve">Подраздел «Традиционная и современная культура людей, живущих в Крыму» </w:t>
      </w:r>
    </w:p>
    <w:p w:rsidR="00A858D7"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имеют представления о своей семье, родственниках; </w:t>
      </w:r>
    </w:p>
    <w:p w:rsidR="00A858D7"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придерживаются основных правил семейного и гостевого этикета; </w:t>
      </w:r>
    </w:p>
    <w:p w:rsidR="00A858D7"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знают и называют некоторые известные блюда национальной кухни людей, живущих в Крыму; </w:t>
      </w:r>
    </w:p>
    <w:p w:rsidR="00A858D7"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знают о том, что в Крыму проживало и живет много людей разных национальностей;</w:t>
      </w:r>
    </w:p>
    <w:p w:rsidR="00A858D7"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к соседям по дому, по улице, к знакомым относятся доброжелательно, вежливо, знают их по именам; </w:t>
      </w:r>
    </w:p>
    <w:p w:rsidR="00A858D7"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знают и называют основные народные промыслы, которыми занимались и занимаются люди в их населенном пункте; </w:t>
      </w:r>
    </w:p>
    <w:p w:rsidR="00A858D7"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проявляют познавательный интерес к работам народных мастеров, бережно и уважительно к ним относятся; </w:t>
      </w:r>
    </w:p>
    <w:p w:rsidR="00A858D7"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знают элементы орнаментальных мотивов декоративных росписей, характерных для различных культур; </w:t>
      </w:r>
    </w:p>
    <w:p w:rsidR="00A858D7"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называют профессии своих родителей, родителей своих друзей и соседей, место их работы, основные виды занятий; </w:t>
      </w:r>
    </w:p>
    <w:p w:rsidR="00A858D7"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бережно, уважительно относятся к святыням людей, живущих в Крыму; </w:t>
      </w:r>
    </w:p>
    <w:p w:rsidR="00A858D7"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применяют полученные знания и умения в разных видах деятельности. Раздел «Люди Крыма и их культуры» Подраздел «История людей и памятников» </w:t>
      </w:r>
    </w:p>
    <w:p w:rsidR="00A858D7"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имеют представление о том, что Крым находится на юге России; </w:t>
      </w:r>
    </w:p>
    <w:p w:rsidR="00A858D7"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проявляют интерес к истории родного населенного пункта, знают его старое и новое название, называют и могут кратко описать достопримечательности родного края и имена некоторых знаменитых людей; </w:t>
      </w:r>
    </w:p>
    <w:p w:rsidR="00A858D7"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имеют представление о правилах поведения при посещении святых и памятных мест, музеев; </w:t>
      </w:r>
    </w:p>
    <w:p w:rsidR="00A858D7"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знают название двух-трех древних народов, живших в данном регионе, и могут назвать памятники, оставленные ими; </w:t>
      </w:r>
    </w:p>
    <w:p w:rsidR="00A858D7"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знают, что в Крыму проживают представители разных национальностей, могут назвать некоторые их них; </w:t>
      </w:r>
    </w:p>
    <w:p w:rsidR="00A858D7" w:rsidRPr="00A858D7" w:rsidRDefault="00BA2D95" w:rsidP="003B12CF">
      <w:pPr>
        <w:autoSpaceDE w:val="0"/>
        <w:autoSpaceDN w:val="0"/>
        <w:adjustRightInd w:val="0"/>
        <w:spacing w:after="0" w:line="240" w:lineRule="auto"/>
        <w:jc w:val="both"/>
        <w:rPr>
          <w:rFonts w:ascii="Times New Roman" w:hAnsi="Times New Roman" w:cs="Times New Roman"/>
          <w:sz w:val="24"/>
          <w:szCs w:val="24"/>
          <w:u w:val="single"/>
        </w:rPr>
      </w:pPr>
      <w:r w:rsidRPr="00BA2D95">
        <w:rPr>
          <w:rFonts w:ascii="Times New Roman" w:hAnsi="Times New Roman" w:cs="Times New Roman"/>
          <w:sz w:val="24"/>
          <w:szCs w:val="24"/>
        </w:rPr>
        <w:t xml:space="preserve">– знают и называют символы Российской Федерации и символику Республики Крым. </w:t>
      </w:r>
      <w:r w:rsidRPr="00A858D7">
        <w:rPr>
          <w:rFonts w:ascii="Times New Roman" w:hAnsi="Times New Roman" w:cs="Times New Roman"/>
          <w:sz w:val="24"/>
          <w:szCs w:val="24"/>
          <w:u w:val="single"/>
        </w:rPr>
        <w:t xml:space="preserve">Раздел «Люди Крыма и их культуры» </w:t>
      </w:r>
    </w:p>
    <w:p w:rsidR="00A858D7" w:rsidRPr="00A858D7" w:rsidRDefault="00BA2D95" w:rsidP="003B12CF">
      <w:pPr>
        <w:autoSpaceDE w:val="0"/>
        <w:autoSpaceDN w:val="0"/>
        <w:adjustRightInd w:val="0"/>
        <w:spacing w:after="0" w:line="240" w:lineRule="auto"/>
        <w:jc w:val="both"/>
        <w:rPr>
          <w:rFonts w:ascii="Times New Roman" w:hAnsi="Times New Roman" w:cs="Times New Roman"/>
          <w:sz w:val="24"/>
          <w:szCs w:val="24"/>
          <w:u w:val="single"/>
        </w:rPr>
      </w:pPr>
      <w:r w:rsidRPr="00A858D7">
        <w:rPr>
          <w:rFonts w:ascii="Times New Roman" w:hAnsi="Times New Roman" w:cs="Times New Roman"/>
          <w:sz w:val="24"/>
          <w:szCs w:val="24"/>
          <w:u w:val="single"/>
        </w:rPr>
        <w:t>Подраздел «Художественная литература»</w:t>
      </w:r>
    </w:p>
    <w:p w:rsidR="00A858D7"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lastRenderedPageBreak/>
        <w:t xml:space="preserve">– слушают, заучивают наизусть и разыгрывают с помощью воспитателя поэтические фольклорные произведения; </w:t>
      </w:r>
    </w:p>
    <w:p w:rsidR="00A858D7"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понимают смысл пословиц, поговорок, пробуют их использовать в соответствующих жизненных ситуациях; </w:t>
      </w:r>
    </w:p>
    <w:p w:rsidR="00A858D7"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проявляют стойкий интерес к сказкам людей, живущих в Крыму, высказывают свое отношение к героям сказок, дают оценку их поступкам; </w:t>
      </w:r>
    </w:p>
    <w:p w:rsidR="00A858D7"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понимают отличие мифов, легенд, былин от сказок; </w:t>
      </w:r>
    </w:p>
    <w:p w:rsidR="00A858D7"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знают некоторые произведения современных писателей и поэтов Крыма. </w:t>
      </w:r>
    </w:p>
    <w:p w:rsidR="00A858D7" w:rsidRPr="0076160E" w:rsidRDefault="00BA2D95" w:rsidP="003B12CF">
      <w:pPr>
        <w:autoSpaceDE w:val="0"/>
        <w:autoSpaceDN w:val="0"/>
        <w:adjustRightInd w:val="0"/>
        <w:spacing w:after="0" w:line="240" w:lineRule="auto"/>
        <w:jc w:val="both"/>
        <w:rPr>
          <w:rFonts w:ascii="Times New Roman" w:hAnsi="Times New Roman" w:cs="Times New Roman"/>
          <w:sz w:val="24"/>
          <w:szCs w:val="24"/>
          <w:u w:val="single"/>
        </w:rPr>
      </w:pPr>
      <w:r w:rsidRPr="0076160E">
        <w:rPr>
          <w:rFonts w:ascii="Times New Roman" w:hAnsi="Times New Roman" w:cs="Times New Roman"/>
          <w:sz w:val="24"/>
          <w:szCs w:val="24"/>
          <w:u w:val="single"/>
        </w:rPr>
        <w:t xml:space="preserve">Раздел «Люди Крыма и их культуры» </w:t>
      </w:r>
    </w:p>
    <w:p w:rsidR="00A858D7" w:rsidRPr="0076160E" w:rsidRDefault="00BA2D95" w:rsidP="003B12CF">
      <w:pPr>
        <w:autoSpaceDE w:val="0"/>
        <w:autoSpaceDN w:val="0"/>
        <w:adjustRightInd w:val="0"/>
        <w:spacing w:after="0" w:line="240" w:lineRule="auto"/>
        <w:jc w:val="both"/>
        <w:rPr>
          <w:rFonts w:ascii="Times New Roman" w:hAnsi="Times New Roman" w:cs="Times New Roman"/>
          <w:sz w:val="24"/>
          <w:szCs w:val="24"/>
          <w:u w:val="single"/>
        </w:rPr>
      </w:pPr>
      <w:r w:rsidRPr="0076160E">
        <w:rPr>
          <w:rFonts w:ascii="Times New Roman" w:hAnsi="Times New Roman" w:cs="Times New Roman"/>
          <w:sz w:val="24"/>
          <w:szCs w:val="24"/>
          <w:u w:val="single"/>
        </w:rPr>
        <w:t xml:space="preserve">Подраздел «Музыка» </w:t>
      </w:r>
    </w:p>
    <w:p w:rsidR="00A858D7"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знают о многообразии музыкального искусства людей, проживающих в Крыму, проявляют стойкий интерес к народной музыке; </w:t>
      </w:r>
    </w:p>
    <w:p w:rsidR="00A858D7"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имеют навыки слушания народной музыки, узнают характерные оттенки ее звучания; </w:t>
      </w:r>
    </w:p>
    <w:p w:rsidR="00A858D7"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знают некоторые народные музыкальные игры; </w:t>
      </w:r>
    </w:p>
    <w:p w:rsidR="00A858D7"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имеют элементарные навыки игры на детских музыкальных (народных) инструментах;</w:t>
      </w:r>
    </w:p>
    <w:p w:rsidR="00A858D7"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с интересом принимают участие в подготовке и проведении фольклорных праздников;</w:t>
      </w:r>
    </w:p>
    <w:p w:rsidR="00FB734C" w:rsidRDefault="00FB734C"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w:t>
      </w:r>
      <w:r>
        <w:rPr>
          <w:rFonts w:ascii="Times New Roman" w:hAnsi="Times New Roman" w:cs="Times New Roman"/>
          <w:sz w:val="24"/>
          <w:szCs w:val="24"/>
        </w:rPr>
        <w:t xml:space="preserve"> </w:t>
      </w:r>
      <w:r w:rsidR="00BA2D95" w:rsidRPr="00BA2D95">
        <w:rPr>
          <w:rFonts w:ascii="Times New Roman" w:hAnsi="Times New Roman" w:cs="Times New Roman"/>
          <w:sz w:val="24"/>
          <w:szCs w:val="24"/>
        </w:rPr>
        <w:t xml:space="preserve">передают свои впечатления и чувства от народной музыки в других видах деятельности </w:t>
      </w:r>
    </w:p>
    <w:p w:rsidR="00FB734C"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изобразительной, художественно-речевой, театральной, </w:t>
      </w:r>
      <w:r w:rsidR="00FB734C">
        <w:rPr>
          <w:rFonts w:ascii="Times New Roman" w:hAnsi="Times New Roman" w:cs="Times New Roman"/>
          <w:sz w:val="24"/>
          <w:szCs w:val="24"/>
        </w:rPr>
        <w:t xml:space="preserve">по </w:t>
      </w:r>
      <w:r w:rsidRPr="00BA2D95">
        <w:rPr>
          <w:rFonts w:ascii="Times New Roman" w:hAnsi="Times New Roman" w:cs="Times New Roman"/>
          <w:sz w:val="24"/>
          <w:szCs w:val="24"/>
        </w:rPr>
        <w:t xml:space="preserve">ознакомлении с природой. </w:t>
      </w:r>
    </w:p>
    <w:p w:rsidR="00FB734C" w:rsidRPr="00FB734C" w:rsidRDefault="00BA2D95" w:rsidP="003B12CF">
      <w:pPr>
        <w:autoSpaceDE w:val="0"/>
        <w:autoSpaceDN w:val="0"/>
        <w:adjustRightInd w:val="0"/>
        <w:spacing w:after="0" w:line="240" w:lineRule="auto"/>
        <w:jc w:val="both"/>
        <w:rPr>
          <w:rFonts w:ascii="Times New Roman" w:hAnsi="Times New Roman" w:cs="Times New Roman"/>
          <w:sz w:val="24"/>
          <w:szCs w:val="24"/>
          <w:u w:val="single"/>
        </w:rPr>
      </w:pPr>
      <w:r w:rsidRPr="00FB734C">
        <w:rPr>
          <w:rFonts w:ascii="Times New Roman" w:hAnsi="Times New Roman" w:cs="Times New Roman"/>
          <w:sz w:val="24"/>
          <w:szCs w:val="24"/>
          <w:u w:val="single"/>
        </w:rPr>
        <w:t xml:space="preserve">Раздел «Люди Крыма и их культуры» </w:t>
      </w:r>
    </w:p>
    <w:p w:rsidR="00FB734C" w:rsidRPr="00FB734C" w:rsidRDefault="00BA2D95" w:rsidP="003B12CF">
      <w:pPr>
        <w:autoSpaceDE w:val="0"/>
        <w:autoSpaceDN w:val="0"/>
        <w:adjustRightInd w:val="0"/>
        <w:spacing w:after="0" w:line="240" w:lineRule="auto"/>
        <w:jc w:val="both"/>
        <w:rPr>
          <w:rFonts w:ascii="Times New Roman" w:hAnsi="Times New Roman" w:cs="Times New Roman"/>
          <w:sz w:val="24"/>
          <w:szCs w:val="24"/>
          <w:u w:val="single"/>
        </w:rPr>
      </w:pPr>
      <w:r w:rsidRPr="00FB734C">
        <w:rPr>
          <w:rFonts w:ascii="Times New Roman" w:hAnsi="Times New Roman" w:cs="Times New Roman"/>
          <w:sz w:val="24"/>
          <w:szCs w:val="24"/>
          <w:u w:val="single"/>
        </w:rPr>
        <w:t xml:space="preserve">Подраздел «Играем вместе» </w:t>
      </w:r>
    </w:p>
    <w:p w:rsidR="00FB734C"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используют в играх реальные и сказочные ситуации, передают отношения между людьми, знания о ближайшем окружении (семья, детский сад, город, село); </w:t>
      </w:r>
    </w:p>
    <w:p w:rsidR="00FB734C"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могут воплотить собственный замысел в творческих играх, интересно и содержательно развернув сюжет; </w:t>
      </w:r>
    </w:p>
    <w:p w:rsidR="00FB734C"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xml:space="preserve">– знают разные виды игр; </w:t>
      </w:r>
    </w:p>
    <w:p w:rsidR="00327A80" w:rsidRDefault="00BA2D95" w:rsidP="003B12CF">
      <w:pPr>
        <w:autoSpaceDE w:val="0"/>
        <w:autoSpaceDN w:val="0"/>
        <w:adjustRightInd w:val="0"/>
        <w:spacing w:after="0" w:line="240" w:lineRule="auto"/>
        <w:jc w:val="both"/>
        <w:rPr>
          <w:rFonts w:ascii="Times New Roman" w:hAnsi="Times New Roman" w:cs="Times New Roman"/>
          <w:sz w:val="24"/>
          <w:szCs w:val="24"/>
        </w:rPr>
      </w:pPr>
      <w:r w:rsidRPr="00BA2D95">
        <w:rPr>
          <w:rFonts w:ascii="Times New Roman" w:hAnsi="Times New Roman" w:cs="Times New Roman"/>
          <w:sz w:val="24"/>
          <w:szCs w:val="24"/>
        </w:rPr>
        <w:t>– умеют строить дружеские партнерские отношения, самостоятельно объединяются в играх по интересам, самостоятельно договариваются друг с другом, распределяют роли, пытаются сами разрешать конфликтные ситуации.</w:t>
      </w:r>
    </w:p>
    <w:p w:rsidR="00A31205" w:rsidRDefault="00A31205" w:rsidP="003B12CF">
      <w:pPr>
        <w:autoSpaceDE w:val="0"/>
        <w:autoSpaceDN w:val="0"/>
        <w:adjustRightInd w:val="0"/>
        <w:spacing w:after="0" w:line="240" w:lineRule="auto"/>
        <w:jc w:val="both"/>
        <w:rPr>
          <w:rFonts w:ascii="Times New Roman" w:hAnsi="Times New Roman" w:cs="Times New Roman"/>
          <w:sz w:val="24"/>
          <w:szCs w:val="24"/>
        </w:rPr>
      </w:pPr>
    </w:p>
    <w:p w:rsidR="00E25C79" w:rsidRPr="003B12CF" w:rsidRDefault="00E25C79" w:rsidP="003B12CF">
      <w:pPr>
        <w:autoSpaceDE w:val="0"/>
        <w:autoSpaceDN w:val="0"/>
        <w:adjustRightInd w:val="0"/>
        <w:spacing w:after="0" w:line="240" w:lineRule="auto"/>
        <w:ind w:firstLine="284"/>
        <w:jc w:val="both"/>
        <w:rPr>
          <w:rFonts w:ascii="Times New Roman" w:hAnsi="Times New Roman" w:cs="Times New Roman"/>
          <w:b/>
          <w:sz w:val="24"/>
          <w:szCs w:val="24"/>
        </w:rPr>
      </w:pPr>
    </w:p>
    <w:p w:rsidR="0076160E" w:rsidRPr="0076160E" w:rsidRDefault="0076160E" w:rsidP="003B12CF">
      <w:pPr>
        <w:autoSpaceDE w:val="0"/>
        <w:autoSpaceDN w:val="0"/>
        <w:adjustRightInd w:val="0"/>
        <w:spacing w:after="0" w:line="240" w:lineRule="auto"/>
        <w:ind w:firstLine="284"/>
        <w:jc w:val="both"/>
        <w:rPr>
          <w:rFonts w:ascii="Times New Roman" w:hAnsi="Times New Roman" w:cs="Times New Roman"/>
          <w:b/>
          <w:sz w:val="24"/>
          <w:szCs w:val="24"/>
        </w:rPr>
      </w:pPr>
      <w:r w:rsidRPr="0076160E">
        <w:rPr>
          <w:rFonts w:ascii="Times New Roman" w:hAnsi="Times New Roman" w:cs="Times New Roman"/>
          <w:b/>
          <w:sz w:val="24"/>
          <w:szCs w:val="24"/>
        </w:rPr>
        <w:t xml:space="preserve">1.3. Педагогическая диагностика достижения планируемых результатов </w:t>
      </w:r>
    </w:p>
    <w:p w:rsidR="0076160E" w:rsidRDefault="0076160E" w:rsidP="003B12CF">
      <w:pPr>
        <w:autoSpaceDE w:val="0"/>
        <w:autoSpaceDN w:val="0"/>
        <w:adjustRightInd w:val="0"/>
        <w:spacing w:after="0" w:line="240" w:lineRule="auto"/>
        <w:ind w:firstLine="567"/>
        <w:jc w:val="both"/>
        <w:rPr>
          <w:rFonts w:ascii="Times New Roman" w:hAnsi="Times New Roman" w:cs="Times New Roman"/>
          <w:sz w:val="24"/>
          <w:szCs w:val="24"/>
        </w:rPr>
      </w:pPr>
      <w:r w:rsidRPr="0076160E">
        <w:rPr>
          <w:rFonts w:ascii="Times New Roman" w:hAnsi="Times New Roman" w:cs="Times New Roman"/>
          <w:sz w:val="24"/>
          <w:szCs w:val="24"/>
        </w:rPr>
        <w:t xml:space="preserve">Педагогическая диагностика достижений планируемых результатов при реализации Программы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что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rsidR="00852974" w:rsidRDefault="0076160E" w:rsidP="003B12CF">
      <w:pPr>
        <w:autoSpaceDE w:val="0"/>
        <w:autoSpaceDN w:val="0"/>
        <w:adjustRightInd w:val="0"/>
        <w:spacing w:after="0" w:line="240" w:lineRule="auto"/>
        <w:ind w:firstLine="567"/>
        <w:jc w:val="both"/>
        <w:rPr>
          <w:rFonts w:ascii="Times New Roman" w:hAnsi="Times New Roman" w:cs="Times New Roman"/>
          <w:sz w:val="24"/>
          <w:szCs w:val="24"/>
        </w:rPr>
      </w:pPr>
      <w:r w:rsidRPr="0076160E">
        <w:rPr>
          <w:rFonts w:ascii="Times New Roman" w:hAnsi="Times New Roman" w:cs="Times New Roman"/>
          <w:sz w:val="24"/>
          <w:szCs w:val="24"/>
        </w:rPr>
        <w:t xml:space="preserve">Цели педагогической диагностики, а также особенности ее проведения определяются требованиями ФГОС ДО.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w:t>
      </w:r>
    </w:p>
    <w:p w:rsidR="00852974" w:rsidRDefault="0076160E" w:rsidP="003B12CF">
      <w:pPr>
        <w:autoSpaceDE w:val="0"/>
        <w:autoSpaceDN w:val="0"/>
        <w:adjustRightInd w:val="0"/>
        <w:spacing w:after="0" w:line="240" w:lineRule="auto"/>
        <w:ind w:firstLine="567"/>
        <w:jc w:val="both"/>
        <w:rPr>
          <w:rFonts w:ascii="Times New Roman" w:hAnsi="Times New Roman" w:cs="Times New Roman"/>
          <w:sz w:val="24"/>
          <w:szCs w:val="24"/>
        </w:rPr>
      </w:pPr>
      <w:r w:rsidRPr="0076160E">
        <w:rPr>
          <w:rFonts w:ascii="Times New Roman" w:hAnsi="Times New Roman" w:cs="Times New Roman"/>
          <w:sz w:val="24"/>
          <w:szCs w:val="24"/>
        </w:rPr>
        <w:t xml:space="preserve">Педагогическая диагностика в рамках реализации Программы является и начальным и завершающим этапом профессиональной деятельности педагога, т.к. она имеет циклический характер и не исчерпывается решением одной педагогической задачи. Сведения, полученные в результате педагогической диагностики, могут стать мощным импульсом для инновационной деятельности педагога. </w:t>
      </w:r>
    </w:p>
    <w:p w:rsidR="00852974" w:rsidRDefault="0076160E" w:rsidP="003B12CF">
      <w:pPr>
        <w:autoSpaceDE w:val="0"/>
        <w:autoSpaceDN w:val="0"/>
        <w:adjustRightInd w:val="0"/>
        <w:spacing w:after="0" w:line="240" w:lineRule="auto"/>
        <w:ind w:firstLine="567"/>
        <w:jc w:val="both"/>
        <w:rPr>
          <w:rFonts w:ascii="Times New Roman" w:hAnsi="Times New Roman" w:cs="Times New Roman"/>
          <w:sz w:val="24"/>
          <w:szCs w:val="24"/>
        </w:rPr>
      </w:pPr>
      <w:r w:rsidRPr="0076160E">
        <w:rPr>
          <w:rFonts w:ascii="Times New Roman" w:hAnsi="Times New Roman" w:cs="Times New Roman"/>
          <w:sz w:val="24"/>
          <w:szCs w:val="24"/>
        </w:rPr>
        <w:t xml:space="preserve">Чем больше, вариативней сведения об особенностях воспитанников, тем эффективнее станет педагогическая работа в рамках реализации ОП. </w:t>
      </w:r>
    </w:p>
    <w:p w:rsidR="00852974" w:rsidRDefault="0076160E" w:rsidP="003B12CF">
      <w:pPr>
        <w:autoSpaceDE w:val="0"/>
        <w:autoSpaceDN w:val="0"/>
        <w:adjustRightInd w:val="0"/>
        <w:spacing w:after="0" w:line="240" w:lineRule="auto"/>
        <w:ind w:firstLine="567"/>
        <w:jc w:val="both"/>
        <w:rPr>
          <w:rFonts w:ascii="Times New Roman" w:hAnsi="Times New Roman" w:cs="Times New Roman"/>
          <w:sz w:val="24"/>
          <w:szCs w:val="24"/>
        </w:rPr>
      </w:pPr>
      <w:r w:rsidRPr="0076160E">
        <w:rPr>
          <w:rFonts w:ascii="Times New Roman" w:hAnsi="Times New Roman" w:cs="Times New Roman"/>
          <w:sz w:val="24"/>
          <w:szCs w:val="24"/>
        </w:rPr>
        <w:t xml:space="preserve">Формы организации и методы определяются непосредственно педагогической командой МБДОУ. </w:t>
      </w:r>
    </w:p>
    <w:p w:rsidR="00852974" w:rsidRDefault="0076160E" w:rsidP="003B12CF">
      <w:pPr>
        <w:autoSpaceDE w:val="0"/>
        <w:autoSpaceDN w:val="0"/>
        <w:adjustRightInd w:val="0"/>
        <w:spacing w:after="0" w:line="240" w:lineRule="auto"/>
        <w:ind w:firstLine="567"/>
        <w:jc w:val="both"/>
        <w:rPr>
          <w:rFonts w:ascii="Times New Roman" w:hAnsi="Times New Roman" w:cs="Times New Roman"/>
          <w:sz w:val="24"/>
          <w:szCs w:val="24"/>
        </w:rPr>
      </w:pPr>
      <w:r w:rsidRPr="0076160E">
        <w:rPr>
          <w:rFonts w:ascii="Times New Roman" w:hAnsi="Times New Roman" w:cs="Times New Roman"/>
          <w:sz w:val="24"/>
          <w:szCs w:val="24"/>
        </w:rPr>
        <w:lastRenderedPageBreak/>
        <w:t xml:space="preserve">Специфика педагогической диагностики достижения планируемых образовательных результатов обусловлена следующими требованиями ФГОС ДО: </w:t>
      </w:r>
    </w:p>
    <w:p w:rsidR="00852974" w:rsidRDefault="0076160E" w:rsidP="003B12CF">
      <w:pPr>
        <w:autoSpaceDE w:val="0"/>
        <w:autoSpaceDN w:val="0"/>
        <w:adjustRightInd w:val="0"/>
        <w:spacing w:after="0" w:line="240" w:lineRule="auto"/>
        <w:ind w:firstLine="567"/>
        <w:jc w:val="both"/>
        <w:rPr>
          <w:rFonts w:ascii="Times New Roman" w:hAnsi="Times New Roman" w:cs="Times New Roman"/>
          <w:sz w:val="24"/>
          <w:szCs w:val="24"/>
        </w:rPr>
      </w:pPr>
      <w:r w:rsidRPr="0076160E">
        <w:rPr>
          <w:rFonts w:ascii="Times New Roman" w:hAnsi="Times New Roman" w:cs="Times New Roman"/>
          <w:sz w:val="24"/>
          <w:szCs w:val="24"/>
        </w:rPr>
        <w:t>- планируемые результаты освоения образовательной программы ДО заданы</w:t>
      </w:r>
      <w:r w:rsidR="00852974">
        <w:rPr>
          <w:rFonts w:ascii="Times New Roman" w:hAnsi="Times New Roman" w:cs="Times New Roman"/>
          <w:sz w:val="24"/>
          <w:szCs w:val="24"/>
        </w:rPr>
        <w:t>,</w:t>
      </w:r>
      <w:r w:rsidRPr="0076160E">
        <w:rPr>
          <w:rFonts w:ascii="Times New Roman" w:hAnsi="Times New Roman" w:cs="Times New Roman"/>
          <w:sz w:val="24"/>
          <w:szCs w:val="24"/>
        </w:rPr>
        <w:t xml:space="preserve">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 </w:t>
      </w:r>
    </w:p>
    <w:p w:rsidR="00852974" w:rsidRDefault="0076160E" w:rsidP="003B12CF">
      <w:pPr>
        <w:autoSpaceDE w:val="0"/>
        <w:autoSpaceDN w:val="0"/>
        <w:adjustRightInd w:val="0"/>
        <w:spacing w:after="0" w:line="240" w:lineRule="auto"/>
        <w:ind w:firstLine="567"/>
        <w:jc w:val="both"/>
        <w:rPr>
          <w:rFonts w:ascii="Times New Roman" w:hAnsi="Times New Roman" w:cs="Times New Roman"/>
          <w:sz w:val="24"/>
          <w:szCs w:val="24"/>
        </w:rPr>
      </w:pPr>
      <w:r w:rsidRPr="0076160E">
        <w:rPr>
          <w:rFonts w:ascii="Times New Roman" w:hAnsi="Times New Roman" w:cs="Times New Roman"/>
          <w:sz w:val="24"/>
          <w:szCs w:val="24"/>
        </w:rPr>
        <w:t xml:space="preserve">-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r w:rsidR="00852974" w:rsidRPr="0076160E">
        <w:rPr>
          <w:rFonts w:ascii="Times New Roman" w:hAnsi="Times New Roman" w:cs="Times New Roman"/>
          <w:sz w:val="24"/>
          <w:szCs w:val="24"/>
        </w:rPr>
        <w:t>соответствия,</w:t>
      </w:r>
      <w:r w:rsidRPr="0076160E">
        <w:rPr>
          <w:rFonts w:ascii="Times New Roman" w:hAnsi="Times New Roman" w:cs="Times New Roman"/>
          <w:sz w:val="24"/>
          <w:szCs w:val="24"/>
        </w:rPr>
        <w:t xml:space="preserve"> установленным требованиям образовательной деятельности и подготовки детей; </w:t>
      </w:r>
    </w:p>
    <w:p w:rsidR="00852974" w:rsidRDefault="0076160E" w:rsidP="003B12CF">
      <w:pPr>
        <w:autoSpaceDE w:val="0"/>
        <w:autoSpaceDN w:val="0"/>
        <w:adjustRightInd w:val="0"/>
        <w:spacing w:after="0" w:line="240" w:lineRule="auto"/>
        <w:ind w:firstLine="567"/>
        <w:jc w:val="both"/>
        <w:rPr>
          <w:rFonts w:ascii="Times New Roman" w:hAnsi="Times New Roman" w:cs="Times New Roman"/>
          <w:sz w:val="24"/>
          <w:szCs w:val="24"/>
        </w:rPr>
      </w:pPr>
      <w:r w:rsidRPr="0076160E">
        <w:rPr>
          <w:rFonts w:ascii="Times New Roman" w:hAnsi="Times New Roman" w:cs="Times New Roman"/>
          <w:sz w:val="24"/>
          <w:szCs w:val="24"/>
        </w:rPr>
        <w:t xml:space="preserve">- освоение Программы не сопровождается проведением промежуточных аттестаций и итоговой аттестации обучающихся. </w:t>
      </w:r>
    </w:p>
    <w:p w:rsidR="00852974" w:rsidRDefault="0076160E" w:rsidP="003B12CF">
      <w:pPr>
        <w:autoSpaceDE w:val="0"/>
        <w:autoSpaceDN w:val="0"/>
        <w:adjustRightInd w:val="0"/>
        <w:spacing w:after="0" w:line="240" w:lineRule="auto"/>
        <w:ind w:firstLine="567"/>
        <w:jc w:val="both"/>
        <w:rPr>
          <w:rFonts w:ascii="Times New Roman" w:hAnsi="Times New Roman" w:cs="Times New Roman"/>
          <w:sz w:val="24"/>
          <w:szCs w:val="24"/>
        </w:rPr>
      </w:pPr>
      <w:r w:rsidRPr="0076160E">
        <w:rPr>
          <w:rFonts w:ascii="Times New Roman" w:hAnsi="Times New Roman" w:cs="Times New Roman"/>
          <w:sz w:val="24"/>
          <w:szCs w:val="24"/>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p>
    <w:p w:rsidR="00852974" w:rsidRDefault="0076160E" w:rsidP="003B12CF">
      <w:pPr>
        <w:autoSpaceDE w:val="0"/>
        <w:autoSpaceDN w:val="0"/>
        <w:adjustRightInd w:val="0"/>
        <w:spacing w:after="0" w:line="240" w:lineRule="auto"/>
        <w:ind w:firstLine="567"/>
        <w:jc w:val="both"/>
        <w:rPr>
          <w:rFonts w:ascii="Times New Roman" w:hAnsi="Times New Roman" w:cs="Times New Roman"/>
          <w:sz w:val="24"/>
          <w:szCs w:val="24"/>
        </w:rPr>
      </w:pPr>
      <w:r w:rsidRPr="0076160E">
        <w:rPr>
          <w:rFonts w:ascii="Times New Roman" w:hAnsi="Times New Roman" w:cs="Times New Roman"/>
          <w:sz w:val="24"/>
          <w:szCs w:val="24"/>
        </w:rPr>
        <w:t xml:space="preserve">Результаты педагогической диагностики (мониторинга) могут использоваться исключительно для решения образовательных задач: </w:t>
      </w:r>
    </w:p>
    <w:p w:rsidR="00852974" w:rsidRDefault="0076160E" w:rsidP="003B12CF">
      <w:pPr>
        <w:autoSpaceDE w:val="0"/>
        <w:autoSpaceDN w:val="0"/>
        <w:adjustRightInd w:val="0"/>
        <w:spacing w:after="0" w:line="240" w:lineRule="auto"/>
        <w:ind w:firstLine="567"/>
        <w:jc w:val="both"/>
        <w:rPr>
          <w:rFonts w:ascii="Times New Roman" w:hAnsi="Times New Roman" w:cs="Times New Roman"/>
          <w:sz w:val="24"/>
          <w:szCs w:val="24"/>
        </w:rPr>
      </w:pPr>
      <w:r w:rsidRPr="0076160E">
        <w:rPr>
          <w:rFonts w:ascii="Times New Roman" w:hAnsi="Times New Roman" w:cs="Times New Roman"/>
          <w:sz w:val="24"/>
          <w:szCs w:val="24"/>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852974" w:rsidRDefault="0076160E" w:rsidP="003B12CF">
      <w:pPr>
        <w:autoSpaceDE w:val="0"/>
        <w:autoSpaceDN w:val="0"/>
        <w:adjustRightInd w:val="0"/>
        <w:spacing w:after="0" w:line="240" w:lineRule="auto"/>
        <w:ind w:firstLine="567"/>
        <w:jc w:val="both"/>
        <w:rPr>
          <w:rFonts w:ascii="Times New Roman" w:hAnsi="Times New Roman" w:cs="Times New Roman"/>
          <w:sz w:val="24"/>
          <w:szCs w:val="24"/>
        </w:rPr>
      </w:pPr>
      <w:r w:rsidRPr="0076160E">
        <w:rPr>
          <w:rFonts w:ascii="Times New Roman" w:hAnsi="Times New Roman" w:cs="Times New Roman"/>
          <w:sz w:val="24"/>
          <w:szCs w:val="24"/>
        </w:rPr>
        <w:t xml:space="preserve">2) оптимизации работы с группой детей. </w:t>
      </w:r>
    </w:p>
    <w:p w:rsidR="00852974" w:rsidRDefault="0076160E" w:rsidP="003B12CF">
      <w:pPr>
        <w:autoSpaceDE w:val="0"/>
        <w:autoSpaceDN w:val="0"/>
        <w:adjustRightInd w:val="0"/>
        <w:spacing w:after="0" w:line="240" w:lineRule="auto"/>
        <w:ind w:firstLine="567"/>
        <w:jc w:val="both"/>
        <w:rPr>
          <w:rFonts w:ascii="Times New Roman" w:hAnsi="Times New Roman" w:cs="Times New Roman"/>
          <w:sz w:val="24"/>
          <w:szCs w:val="24"/>
        </w:rPr>
      </w:pPr>
      <w:r w:rsidRPr="0076160E">
        <w:rPr>
          <w:rFonts w:ascii="Times New Roman" w:hAnsi="Times New Roman" w:cs="Times New Roman"/>
          <w:sz w:val="24"/>
          <w:szCs w:val="24"/>
        </w:rPr>
        <w:t xml:space="preserve">Периодичность проведения педагогической диагностики определено МБДОУ и </w:t>
      </w:r>
      <w:r w:rsidR="00A31205">
        <w:rPr>
          <w:rFonts w:ascii="Times New Roman" w:hAnsi="Times New Roman" w:cs="Times New Roman"/>
          <w:sz w:val="24"/>
          <w:szCs w:val="24"/>
        </w:rPr>
        <w:t xml:space="preserve">отражено ежегодно в Календарном </w:t>
      </w:r>
      <w:r w:rsidRPr="0076160E">
        <w:rPr>
          <w:rFonts w:ascii="Times New Roman" w:hAnsi="Times New Roman" w:cs="Times New Roman"/>
          <w:sz w:val="24"/>
          <w:szCs w:val="24"/>
        </w:rPr>
        <w:t xml:space="preserve">плане графике. </w:t>
      </w:r>
    </w:p>
    <w:p w:rsidR="00852974" w:rsidRDefault="0076160E" w:rsidP="003B12CF">
      <w:pPr>
        <w:autoSpaceDE w:val="0"/>
        <w:autoSpaceDN w:val="0"/>
        <w:adjustRightInd w:val="0"/>
        <w:spacing w:after="0" w:line="240" w:lineRule="auto"/>
        <w:ind w:firstLine="567"/>
        <w:jc w:val="both"/>
        <w:rPr>
          <w:rFonts w:ascii="Times New Roman" w:hAnsi="Times New Roman" w:cs="Times New Roman"/>
          <w:sz w:val="24"/>
          <w:szCs w:val="24"/>
        </w:rPr>
      </w:pPr>
      <w:r w:rsidRPr="0076160E">
        <w:rPr>
          <w:rFonts w:ascii="Times New Roman" w:hAnsi="Times New Roman" w:cs="Times New Roman"/>
          <w:sz w:val="24"/>
          <w:szCs w:val="24"/>
        </w:rPr>
        <w:t xml:space="preserve">Педагогическая диагностика индивидуального развития детей проводится педагогом в произвольной форме на основе </w:t>
      </w:r>
      <w:r w:rsidR="00A31205" w:rsidRPr="0076160E">
        <w:rPr>
          <w:rFonts w:ascii="Times New Roman" w:hAnsi="Times New Roman" w:cs="Times New Roman"/>
          <w:sz w:val="24"/>
          <w:szCs w:val="24"/>
        </w:rPr>
        <w:t>мало формализованных</w:t>
      </w:r>
      <w:r w:rsidRPr="0076160E">
        <w:rPr>
          <w:rFonts w:ascii="Times New Roman" w:hAnsi="Times New Roman" w:cs="Times New Roman"/>
          <w:sz w:val="24"/>
          <w:szCs w:val="24"/>
        </w:rPr>
        <w:t xml:space="preserve"> диагностических методов: наблюдения, свободных бесед с детьми, анализа продуктов детской деятельности (рисунков,</w:t>
      </w:r>
      <w:r w:rsidR="00852974">
        <w:rPr>
          <w:rFonts w:ascii="Times New Roman" w:hAnsi="Times New Roman" w:cs="Times New Roman"/>
          <w:sz w:val="24"/>
          <w:szCs w:val="24"/>
        </w:rPr>
        <w:t xml:space="preserve"> работ по лепке, аппликации, </w:t>
      </w:r>
      <w:r w:rsidRPr="0076160E">
        <w:rPr>
          <w:rFonts w:ascii="Times New Roman" w:hAnsi="Times New Roman" w:cs="Times New Roman"/>
          <w:sz w:val="24"/>
          <w:szCs w:val="24"/>
        </w:rPr>
        <w:t xml:space="preserve">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w:t>
      </w:r>
    </w:p>
    <w:p w:rsidR="00852974" w:rsidRDefault="0076160E" w:rsidP="003B12CF">
      <w:pPr>
        <w:autoSpaceDE w:val="0"/>
        <w:autoSpaceDN w:val="0"/>
        <w:adjustRightInd w:val="0"/>
        <w:spacing w:after="0" w:line="240" w:lineRule="auto"/>
        <w:ind w:firstLine="567"/>
        <w:jc w:val="both"/>
        <w:rPr>
          <w:rFonts w:ascii="Times New Roman" w:hAnsi="Times New Roman" w:cs="Times New Roman"/>
          <w:sz w:val="24"/>
          <w:szCs w:val="24"/>
        </w:rPr>
      </w:pPr>
      <w:r w:rsidRPr="0076160E">
        <w:rPr>
          <w:rFonts w:ascii="Times New Roman" w:hAnsi="Times New Roman" w:cs="Times New Roman"/>
          <w:sz w:val="24"/>
          <w:szCs w:val="24"/>
        </w:rPr>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 </w:t>
      </w:r>
    </w:p>
    <w:p w:rsidR="00852974" w:rsidRDefault="0076160E" w:rsidP="003B12CF">
      <w:pPr>
        <w:autoSpaceDE w:val="0"/>
        <w:autoSpaceDN w:val="0"/>
        <w:adjustRightInd w:val="0"/>
        <w:spacing w:after="0" w:line="240" w:lineRule="auto"/>
        <w:ind w:firstLine="567"/>
        <w:jc w:val="both"/>
        <w:rPr>
          <w:rFonts w:ascii="Times New Roman" w:hAnsi="Times New Roman" w:cs="Times New Roman"/>
          <w:sz w:val="24"/>
          <w:szCs w:val="24"/>
        </w:rPr>
      </w:pPr>
      <w:r w:rsidRPr="0076160E">
        <w:rPr>
          <w:rFonts w:ascii="Times New Roman" w:hAnsi="Times New Roman" w:cs="Times New Roman"/>
          <w:sz w:val="24"/>
          <w:szCs w:val="24"/>
        </w:rPr>
        <w:t xml:space="preserve">Результаты наблюдения фиксируются, способ и форму их регистрации педагог выбирает самостоятельно. Оптимальной формой фиксации результатов наблюдения является карта развития ребенка. </w:t>
      </w:r>
    </w:p>
    <w:p w:rsidR="00852974" w:rsidRDefault="0076160E" w:rsidP="003B12CF">
      <w:pPr>
        <w:autoSpaceDE w:val="0"/>
        <w:autoSpaceDN w:val="0"/>
        <w:adjustRightInd w:val="0"/>
        <w:spacing w:after="0" w:line="240" w:lineRule="auto"/>
        <w:ind w:firstLine="567"/>
        <w:jc w:val="both"/>
        <w:rPr>
          <w:rFonts w:ascii="Times New Roman" w:hAnsi="Times New Roman" w:cs="Times New Roman"/>
          <w:sz w:val="24"/>
          <w:szCs w:val="24"/>
        </w:rPr>
      </w:pPr>
      <w:r w:rsidRPr="0076160E">
        <w:rPr>
          <w:rFonts w:ascii="Times New Roman" w:hAnsi="Times New Roman" w:cs="Times New Roman"/>
          <w:sz w:val="24"/>
          <w:szCs w:val="24"/>
        </w:rPr>
        <w:t xml:space="preserve">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 </w:t>
      </w:r>
    </w:p>
    <w:p w:rsidR="00852974" w:rsidRDefault="0076160E" w:rsidP="003B12CF">
      <w:pPr>
        <w:autoSpaceDE w:val="0"/>
        <w:autoSpaceDN w:val="0"/>
        <w:adjustRightInd w:val="0"/>
        <w:spacing w:after="0" w:line="240" w:lineRule="auto"/>
        <w:ind w:firstLine="567"/>
        <w:jc w:val="both"/>
        <w:rPr>
          <w:rFonts w:ascii="Times New Roman" w:hAnsi="Times New Roman" w:cs="Times New Roman"/>
          <w:sz w:val="24"/>
          <w:szCs w:val="24"/>
        </w:rPr>
      </w:pPr>
      <w:r w:rsidRPr="0076160E">
        <w:rPr>
          <w:rFonts w:ascii="Times New Roman" w:hAnsi="Times New Roman" w:cs="Times New Roman"/>
          <w:sz w:val="24"/>
          <w:szCs w:val="24"/>
        </w:rPr>
        <w:t xml:space="preserve">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w:t>
      </w:r>
    </w:p>
    <w:p w:rsidR="00852974" w:rsidRDefault="0076160E" w:rsidP="003B12CF">
      <w:pPr>
        <w:autoSpaceDE w:val="0"/>
        <w:autoSpaceDN w:val="0"/>
        <w:adjustRightInd w:val="0"/>
        <w:spacing w:after="0" w:line="240" w:lineRule="auto"/>
        <w:ind w:firstLine="567"/>
        <w:jc w:val="both"/>
        <w:rPr>
          <w:rFonts w:ascii="Times New Roman" w:hAnsi="Times New Roman" w:cs="Times New Roman"/>
          <w:sz w:val="24"/>
          <w:szCs w:val="24"/>
        </w:rPr>
      </w:pPr>
      <w:r w:rsidRPr="0076160E">
        <w:rPr>
          <w:rFonts w:ascii="Times New Roman" w:hAnsi="Times New Roman" w:cs="Times New Roman"/>
          <w:sz w:val="24"/>
          <w:szCs w:val="24"/>
        </w:rPr>
        <w:t xml:space="preserve">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другое). </w:t>
      </w:r>
    </w:p>
    <w:p w:rsidR="00852974" w:rsidRDefault="0076160E" w:rsidP="003B12CF">
      <w:pPr>
        <w:autoSpaceDE w:val="0"/>
        <w:autoSpaceDN w:val="0"/>
        <w:adjustRightInd w:val="0"/>
        <w:spacing w:after="0" w:line="240" w:lineRule="auto"/>
        <w:ind w:firstLine="567"/>
        <w:jc w:val="both"/>
        <w:rPr>
          <w:rFonts w:ascii="Times New Roman" w:hAnsi="Times New Roman" w:cs="Times New Roman"/>
          <w:sz w:val="24"/>
          <w:szCs w:val="24"/>
        </w:rPr>
      </w:pPr>
      <w:r w:rsidRPr="0076160E">
        <w:rPr>
          <w:rFonts w:ascii="Times New Roman" w:hAnsi="Times New Roman" w:cs="Times New Roman"/>
          <w:sz w:val="24"/>
          <w:szCs w:val="24"/>
        </w:rPr>
        <w:lastRenderedPageBreak/>
        <w:t xml:space="preserve">В процессе педагогической диагностики возможно использование разработанных иллюстрированных чек-листов в соответствии с задачами Программы. </w:t>
      </w:r>
    </w:p>
    <w:p w:rsidR="00852974" w:rsidRDefault="0076160E" w:rsidP="003B12CF">
      <w:pPr>
        <w:autoSpaceDE w:val="0"/>
        <w:autoSpaceDN w:val="0"/>
        <w:adjustRightInd w:val="0"/>
        <w:spacing w:after="0" w:line="240" w:lineRule="auto"/>
        <w:ind w:firstLine="567"/>
        <w:jc w:val="both"/>
        <w:rPr>
          <w:rFonts w:ascii="Times New Roman" w:hAnsi="Times New Roman" w:cs="Times New Roman"/>
          <w:sz w:val="24"/>
          <w:szCs w:val="24"/>
        </w:rPr>
      </w:pPr>
      <w:r w:rsidRPr="0076160E">
        <w:rPr>
          <w:rFonts w:ascii="Times New Roman" w:hAnsi="Times New Roman" w:cs="Times New Roman"/>
          <w:sz w:val="24"/>
          <w:szCs w:val="24"/>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w:t>
      </w:r>
    </w:p>
    <w:p w:rsidR="0076160E" w:rsidRDefault="0076160E" w:rsidP="003B12CF">
      <w:pPr>
        <w:autoSpaceDE w:val="0"/>
        <w:autoSpaceDN w:val="0"/>
        <w:adjustRightInd w:val="0"/>
        <w:spacing w:after="0" w:line="240" w:lineRule="auto"/>
        <w:ind w:firstLine="567"/>
        <w:jc w:val="both"/>
        <w:rPr>
          <w:rFonts w:ascii="Times New Roman" w:hAnsi="Times New Roman" w:cs="Times New Roman"/>
          <w:sz w:val="24"/>
          <w:szCs w:val="24"/>
        </w:rPr>
      </w:pPr>
      <w:r w:rsidRPr="0076160E">
        <w:rPr>
          <w:rFonts w:ascii="Times New Roman" w:hAnsi="Times New Roman" w:cs="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w:t>
      </w:r>
      <w:r w:rsidR="00563687">
        <w:rPr>
          <w:rFonts w:ascii="Times New Roman" w:hAnsi="Times New Roman" w:cs="Times New Roman"/>
          <w:sz w:val="24"/>
          <w:szCs w:val="24"/>
        </w:rPr>
        <w:t>-</w:t>
      </w:r>
      <w:r w:rsidRPr="0076160E">
        <w:rPr>
          <w:rFonts w:ascii="Times New Roman" w:hAnsi="Times New Roman" w:cs="Times New Roman"/>
          <w:sz w:val="24"/>
          <w:szCs w:val="24"/>
        </w:rPr>
        <w:t>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4A7A59" w:rsidRPr="00560950" w:rsidRDefault="004A7A59" w:rsidP="003B12CF">
      <w:pPr>
        <w:tabs>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560950">
        <w:rPr>
          <w:rFonts w:ascii="Times New Roman" w:hAnsi="Times New Roman" w:cs="Times New Roman"/>
          <w:sz w:val="24"/>
          <w:szCs w:val="24"/>
        </w:rPr>
        <w:t>Для реализации Программы на всех этапах дошкольного детства с 1,5 до 8 лет, необходимо учитывать возрастные особенности развития детей.</w:t>
      </w:r>
    </w:p>
    <w:p w:rsidR="00CC6D1A" w:rsidRDefault="00912A65" w:rsidP="003B12CF">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12A65">
        <w:rPr>
          <w:rFonts w:ascii="Times New Roman" w:hAnsi="Times New Roman" w:cs="Times New Roman"/>
          <w:sz w:val="24"/>
          <w:szCs w:val="24"/>
        </w:rPr>
        <w:t>Педагогическая диагностика проводится в ходе наблюдений за активностью детей в свободной и специально организованной деятельности. Инструментарий</w:t>
      </w:r>
      <w:r w:rsidR="007C1B36">
        <w:rPr>
          <w:rFonts w:ascii="Times New Roman" w:hAnsi="Times New Roman" w:cs="Times New Roman"/>
          <w:sz w:val="24"/>
          <w:szCs w:val="24"/>
        </w:rPr>
        <w:t xml:space="preserve"> для педагогической диагностики - </w:t>
      </w:r>
      <w:r w:rsidRPr="00912A65">
        <w:rPr>
          <w:rFonts w:ascii="Times New Roman" w:hAnsi="Times New Roman" w:cs="Times New Roman"/>
          <w:sz w:val="24"/>
          <w:szCs w:val="24"/>
        </w:rPr>
        <w:t>карты наблюдений детского развития, позволяющие фиксировать индивидуальную динамику и перспективы развития каждого ребенка в ходе:</w:t>
      </w:r>
    </w:p>
    <w:p w:rsidR="00CC6D1A" w:rsidRDefault="00912A65"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12A65">
        <w:rPr>
          <w:rFonts w:ascii="Times New Roman" w:hAnsi="Times New Roman" w:cs="Times New Roman"/>
          <w:sz w:val="24"/>
          <w:szCs w:val="24"/>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CC6D1A" w:rsidRDefault="00912A65"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12A65">
        <w:rPr>
          <w:rFonts w:ascii="Times New Roman" w:hAnsi="Times New Roman" w:cs="Times New Roman"/>
          <w:sz w:val="24"/>
          <w:szCs w:val="24"/>
        </w:rPr>
        <w:t>- игровой деятельности;</w:t>
      </w:r>
    </w:p>
    <w:p w:rsidR="00CC6D1A" w:rsidRDefault="00912A65"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12A65">
        <w:rPr>
          <w:rFonts w:ascii="Times New Roman" w:hAnsi="Times New Roman" w:cs="Times New Roman"/>
          <w:sz w:val="24"/>
          <w:szCs w:val="24"/>
        </w:rPr>
        <w:t xml:space="preserve">- познавательной деятельности (как идет развитие детских способностей, познавательной активности); </w:t>
      </w:r>
    </w:p>
    <w:p w:rsidR="00CC6D1A" w:rsidRDefault="00912A65"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12A65">
        <w:rPr>
          <w:rFonts w:ascii="Times New Roman" w:hAnsi="Times New Roman" w:cs="Times New Roman"/>
          <w:sz w:val="24"/>
          <w:szCs w:val="24"/>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CC6D1A" w:rsidRDefault="00912A65"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12A65">
        <w:rPr>
          <w:rFonts w:ascii="Times New Roman" w:hAnsi="Times New Roman" w:cs="Times New Roman"/>
          <w:sz w:val="24"/>
          <w:szCs w:val="24"/>
        </w:rPr>
        <w:t xml:space="preserve">- художественной деятельности; </w:t>
      </w:r>
    </w:p>
    <w:p w:rsidR="00CC6D1A" w:rsidRDefault="00912A65"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12A65">
        <w:rPr>
          <w:rFonts w:ascii="Times New Roman" w:hAnsi="Times New Roman" w:cs="Times New Roman"/>
          <w:sz w:val="24"/>
          <w:szCs w:val="24"/>
        </w:rPr>
        <w:t xml:space="preserve">- физического развития. </w:t>
      </w:r>
    </w:p>
    <w:p w:rsidR="00CC6D1A" w:rsidRDefault="00912A65"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12A65">
        <w:rPr>
          <w:rFonts w:ascii="Times New Roman" w:hAnsi="Times New Roman" w:cs="Times New Roman"/>
          <w:sz w:val="24"/>
          <w:szCs w:val="24"/>
        </w:rPr>
        <w:t xml:space="preserve">Результаты педагогической диагностики могут использоваться исключительно для решения следующих образовательных задач: </w:t>
      </w:r>
    </w:p>
    <w:p w:rsidR="00CC6D1A" w:rsidRDefault="00912A65"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12A65">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C6D1A" w:rsidRDefault="00912A65"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12A65">
        <w:rPr>
          <w:rFonts w:ascii="Times New Roman" w:hAnsi="Times New Roman" w:cs="Times New Roman"/>
          <w:sz w:val="24"/>
          <w:szCs w:val="24"/>
        </w:rPr>
        <w:t xml:space="preserve"> 2) оптимизации работы с группой детей. </w:t>
      </w:r>
    </w:p>
    <w:p w:rsidR="003C079E" w:rsidRDefault="00912A65"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12A65">
        <w:rPr>
          <w:rFonts w:ascii="Times New Roman" w:hAnsi="Times New Roman" w:cs="Times New Roman"/>
          <w:sz w:val="24"/>
          <w:szCs w:val="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14189D" w:rsidRPr="00912A65" w:rsidRDefault="0014189D" w:rsidP="003B12CF">
      <w:pPr>
        <w:tabs>
          <w:tab w:val="left" w:pos="567"/>
        </w:tabs>
        <w:autoSpaceDE w:val="0"/>
        <w:autoSpaceDN w:val="0"/>
        <w:adjustRightInd w:val="0"/>
        <w:spacing w:after="0" w:line="240" w:lineRule="auto"/>
        <w:ind w:firstLine="567"/>
        <w:jc w:val="both"/>
        <w:rPr>
          <w:rFonts w:ascii="Times New Roman" w:hAnsi="Times New Roman" w:cs="Times New Roman"/>
          <w:b/>
          <w:sz w:val="24"/>
          <w:szCs w:val="24"/>
        </w:rPr>
      </w:pPr>
    </w:p>
    <w:p w:rsidR="009010BE" w:rsidRDefault="00E25C79" w:rsidP="003B12CF">
      <w:pPr>
        <w:tabs>
          <w:tab w:val="left" w:pos="567"/>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w:t>
      </w:r>
      <w:r w:rsidR="004B50BF" w:rsidRPr="008F7872">
        <w:rPr>
          <w:rFonts w:ascii="Times New Roman" w:hAnsi="Times New Roman" w:cs="Times New Roman"/>
          <w:b/>
          <w:sz w:val="24"/>
          <w:szCs w:val="24"/>
        </w:rPr>
        <w:t>. СОДЕРЖАТЕЛЬНЫЙ РАЗДЕЛ</w:t>
      </w:r>
      <w:r w:rsidR="00DE5993">
        <w:rPr>
          <w:rFonts w:ascii="Times New Roman" w:hAnsi="Times New Roman" w:cs="Times New Roman"/>
          <w:b/>
          <w:sz w:val="24"/>
          <w:szCs w:val="24"/>
        </w:rPr>
        <w:t xml:space="preserve"> </w:t>
      </w:r>
    </w:p>
    <w:p w:rsidR="009010BE" w:rsidRDefault="009010BE" w:rsidP="003B12CF">
      <w:pPr>
        <w:tabs>
          <w:tab w:val="left" w:pos="567"/>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О</w:t>
      </w:r>
      <w:r w:rsidRPr="009010BE">
        <w:rPr>
          <w:rFonts w:ascii="Times New Roman" w:hAnsi="Times New Roman" w:cs="Times New Roman"/>
          <w:b/>
          <w:sz w:val="24"/>
          <w:szCs w:val="24"/>
        </w:rPr>
        <w:t xml:space="preserve">бязательная часть </w:t>
      </w:r>
      <w:r>
        <w:rPr>
          <w:rFonts w:ascii="Times New Roman" w:hAnsi="Times New Roman" w:cs="Times New Roman"/>
          <w:b/>
          <w:sz w:val="24"/>
          <w:szCs w:val="24"/>
        </w:rPr>
        <w:t>(</w:t>
      </w:r>
      <w:r w:rsidRPr="00962B83">
        <w:rPr>
          <w:rFonts w:ascii="Times New Roman" w:hAnsi="Times New Roman" w:cs="Times New Roman"/>
          <w:i/>
          <w:szCs w:val="24"/>
        </w:rPr>
        <w:t>в соответствии с ФОП ДО</w:t>
      </w:r>
      <w:r w:rsidRPr="009010BE">
        <w:rPr>
          <w:rFonts w:ascii="Times New Roman" w:hAnsi="Times New Roman" w:cs="Times New Roman"/>
          <w:b/>
          <w:sz w:val="24"/>
          <w:szCs w:val="24"/>
        </w:rPr>
        <w:t>)</w:t>
      </w:r>
    </w:p>
    <w:p w:rsidR="00962B83" w:rsidRPr="00297A87" w:rsidRDefault="00962B83" w:rsidP="003B12CF">
      <w:pPr>
        <w:spacing w:after="0" w:line="240" w:lineRule="auto"/>
        <w:ind w:firstLine="709"/>
        <w:jc w:val="both"/>
        <w:rPr>
          <w:rFonts w:ascii="Times New Roman" w:hAnsi="Times New Roman"/>
          <w:kern w:val="2"/>
          <w:sz w:val="24"/>
          <w:szCs w:val="24"/>
        </w:rPr>
      </w:pPr>
      <w:r w:rsidRPr="00297A87">
        <w:rPr>
          <w:rFonts w:ascii="Times New Roman" w:hAnsi="Times New Roman"/>
          <w:sz w:val="24"/>
          <w:szCs w:val="24"/>
        </w:rPr>
        <w:t>В содержательном разделе представлены:</w:t>
      </w:r>
      <w:r>
        <w:rPr>
          <w:rFonts w:ascii="Times New Roman" w:hAnsi="Times New Roman"/>
          <w:sz w:val="24"/>
          <w:szCs w:val="24"/>
        </w:rPr>
        <w:t xml:space="preserve"> </w:t>
      </w:r>
      <w:r>
        <w:rPr>
          <w:rFonts w:ascii="Times New Roman" w:hAnsi="Times New Roman"/>
          <w:kern w:val="2"/>
          <w:sz w:val="24"/>
          <w:szCs w:val="24"/>
        </w:rPr>
        <w:t>П</w:t>
      </w:r>
      <w:r w:rsidRPr="00297A87">
        <w:rPr>
          <w:rFonts w:ascii="Times New Roman" w:hAnsi="Times New Roman"/>
          <w:kern w:val="2"/>
          <w:sz w:val="24"/>
          <w:szCs w:val="24"/>
        </w:rPr>
        <w:t>рограмма образования</w:t>
      </w:r>
      <w:r>
        <w:rPr>
          <w:rFonts w:ascii="Times New Roman" w:hAnsi="Times New Roman"/>
          <w:kern w:val="2"/>
          <w:sz w:val="24"/>
          <w:szCs w:val="24"/>
        </w:rPr>
        <w:t>; Р</w:t>
      </w:r>
      <w:r w:rsidRPr="00297A87">
        <w:rPr>
          <w:rFonts w:ascii="Times New Roman" w:hAnsi="Times New Roman"/>
          <w:kern w:val="2"/>
          <w:sz w:val="24"/>
          <w:szCs w:val="24"/>
        </w:rPr>
        <w:t>абочая программа воспитания</w:t>
      </w:r>
      <w:r>
        <w:rPr>
          <w:rFonts w:ascii="Times New Roman" w:hAnsi="Times New Roman"/>
          <w:kern w:val="2"/>
          <w:sz w:val="24"/>
          <w:szCs w:val="24"/>
        </w:rPr>
        <w:t xml:space="preserve">; </w:t>
      </w:r>
      <w:r w:rsidRPr="00297A87">
        <w:rPr>
          <w:rFonts w:ascii="Times New Roman" w:hAnsi="Times New Roman"/>
          <w:kern w:val="2"/>
          <w:sz w:val="24"/>
          <w:szCs w:val="24"/>
        </w:rPr>
        <w:t>Программа коррекционно-развивающей работы</w:t>
      </w:r>
      <w:r>
        <w:rPr>
          <w:rFonts w:ascii="Times New Roman" w:hAnsi="Times New Roman"/>
          <w:kern w:val="2"/>
          <w:sz w:val="24"/>
          <w:szCs w:val="24"/>
        </w:rPr>
        <w:t>.</w:t>
      </w:r>
    </w:p>
    <w:p w:rsidR="00962B83" w:rsidRDefault="00962B83" w:rsidP="003B12CF">
      <w:pPr>
        <w:spacing w:after="0" w:line="240" w:lineRule="auto"/>
        <w:ind w:firstLine="709"/>
        <w:jc w:val="both"/>
        <w:rPr>
          <w:rFonts w:ascii="Times New Roman" w:hAnsi="Times New Roman"/>
          <w:kern w:val="2"/>
          <w:sz w:val="24"/>
          <w:szCs w:val="24"/>
        </w:rPr>
      </w:pPr>
      <w:r>
        <w:rPr>
          <w:rFonts w:ascii="Times New Roman" w:hAnsi="Times New Roman"/>
          <w:kern w:val="2"/>
          <w:sz w:val="24"/>
          <w:szCs w:val="24"/>
        </w:rPr>
        <w:t>П</w:t>
      </w:r>
      <w:r w:rsidRPr="00297A87">
        <w:rPr>
          <w:rFonts w:ascii="Times New Roman" w:hAnsi="Times New Roman"/>
          <w:kern w:val="2"/>
          <w:sz w:val="24"/>
          <w:szCs w:val="24"/>
        </w:rPr>
        <w:t xml:space="preserve">рограмма образования включает пояснительную записку, задачи и содержание образования, примерный перечень литературных, музыкальных, художественных и кинематографических произведений для реализации </w:t>
      </w:r>
      <w:r>
        <w:rPr>
          <w:rFonts w:ascii="Times New Roman" w:hAnsi="Times New Roman"/>
          <w:kern w:val="2"/>
          <w:sz w:val="24"/>
          <w:szCs w:val="24"/>
        </w:rPr>
        <w:t>П</w:t>
      </w:r>
      <w:r w:rsidRPr="00297A87">
        <w:rPr>
          <w:rFonts w:ascii="Times New Roman" w:hAnsi="Times New Roman"/>
          <w:kern w:val="2"/>
          <w:sz w:val="24"/>
          <w:szCs w:val="24"/>
        </w:rPr>
        <w:t>рограммы</w:t>
      </w:r>
      <w:r>
        <w:rPr>
          <w:rFonts w:ascii="Times New Roman" w:hAnsi="Times New Roman"/>
          <w:kern w:val="2"/>
          <w:sz w:val="24"/>
          <w:szCs w:val="24"/>
        </w:rPr>
        <w:t>.</w:t>
      </w:r>
    </w:p>
    <w:p w:rsidR="00962B83" w:rsidRDefault="00962B83" w:rsidP="003B12CF">
      <w:pPr>
        <w:spacing w:after="0" w:line="240" w:lineRule="auto"/>
        <w:ind w:firstLine="709"/>
        <w:jc w:val="both"/>
        <w:rPr>
          <w:rFonts w:ascii="Times New Roman" w:hAnsi="Times New Roman"/>
          <w:sz w:val="24"/>
          <w:szCs w:val="24"/>
        </w:rPr>
      </w:pPr>
      <w:r w:rsidRPr="00297A87">
        <w:rPr>
          <w:rFonts w:ascii="Times New Roman" w:hAnsi="Times New Roman"/>
          <w:sz w:val="24"/>
          <w:szCs w:val="24"/>
        </w:rPr>
        <w:t xml:space="preserve">Содержание дошкольного образования раскрывает основные направления развития ребенка и изложено </w:t>
      </w:r>
      <w:r w:rsidRPr="00297A87">
        <w:rPr>
          <w:rFonts w:ascii="Times New Roman" w:hAnsi="Times New Roman"/>
          <w:kern w:val="2"/>
          <w:sz w:val="24"/>
          <w:szCs w:val="24"/>
        </w:rPr>
        <w:t>по образовательным областям (</w:t>
      </w:r>
      <w:r w:rsidRPr="00297A87">
        <w:rPr>
          <w:rFonts w:ascii="Times New Roman" w:hAnsi="Times New Roman"/>
          <w:sz w:val="24"/>
          <w:szCs w:val="24"/>
        </w:rPr>
        <w:t>социально-коммуникативного, познавательного, речевого, художественно-эстетического, физического развития) в соответствии с возрастными этапами развития детей (</w:t>
      </w:r>
      <w:r w:rsidRPr="00297A87">
        <w:rPr>
          <w:rFonts w:ascii="Times New Roman" w:hAnsi="Times New Roman"/>
          <w:color w:val="000000"/>
          <w:sz w:val="24"/>
          <w:szCs w:val="24"/>
        </w:rPr>
        <w:t xml:space="preserve">от </w:t>
      </w:r>
      <w:r>
        <w:rPr>
          <w:rFonts w:ascii="Times New Roman" w:hAnsi="Times New Roman"/>
          <w:color w:val="000000"/>
          <w:sz w:val="24"/>
          <w:szCs w:val="24"/>
        </w:rPr>
        <w:t>1,5</w:t>
      </w:r>
      <w:r w:rsidRPr="00297A87">
        <w:rPr>
          <w:rFonts w:ascii="Times New Roman" w:hAnsi="Times New Roman"/>
          <w:color w:val="000000"/>
          <w:sz w:val="24"/>
          <w:szCs w:val="24"/>
        </w:rPr>
        <w:t xml:space="preserve"> до 7-8 лет)</w:t>
      </w:r>
      <w:r w:rsidRPr="00297A87">
        <w:rPr>
          <w:rFonts w:ascii="Times New Roman" w:hAnsi="Times New Roman"/>
          <w:sz w:val="24"/>
          <w:szCs w:val="24"/>
        </w:rPr>
        <w:t xml:space="preserve">. В каждой области представлены результаты освоения детьми содержания, которые могут </w:t>
      </w:r>
      <w:r w:rsidRPr="00297A87">
        <w:rPr>
          <w:rFonts w:ascii="Times New Roman" w:hAnsi="Times New Roman"/>
          <w:color w:val="000000"/>
          <w:sz w:val="24"/>
          <w:szCs w:val="24"/>
        </w:rPr>
        <w:t>быть достигнуты детьми при целенаправленной систематической работе с ними</w:t>
      </w:r>
      <w:r w:rsidRPr="00297A87">
        <w:rPr>
          <w:rFonts w:ascii="Times New Roman" w:hAnsi="Times New Roman"/>
          <w:sz w:val="24"/>
          <w:szCs w:val="24"/>
        </w:rPr>
        <w:t xml:space="preserve">. </w:t>
      </w:r>
    </w:p>
    <w:p w:rsidR="00962B83" w:rsidRDefault="00962B83" w:rsidP="003B12CF">
      <w:pPr>
        <w:spacing w:after="0" w:line="240" w:lineRule="auto"/>
        <w:ind w:firstLine="709"/>
        <w:jc w:val="both"/>
        <w:rPr>
          <w:rFonts w:ascii="Times New Roman" w:hAnsi="Times New Roman"/>
          <w:kern w:val="2"/>
          <w:sz w:val="24"/>
          <w:szCs w:val="24"/>
        </w:rPr>
      </w:pPr>
      <w:r w:rsidRPr="00297A87">
        <w:rPr>
          <w:rFonts w:ascii="Times New Roman" w:hAnsi="Times New Roman"/>
          <w:sz w:val="24"/>
          <w:szCs w:val="24"/>
        </w:rPr>
        <w:lastRenderedPageBreak/>
        <w:t>В перечень</w:t>
      </w:r>
      <w:r w:rsidRPr="00297A87">
        <w:rPr>
          <w:rFonts w:ascii="Times New Roman" w:hAnsi="Times New Roman"/>
          <w:kern w:val="2"/>
          <w:sz w:val="24"/>
          <w:szCs w:val="24"/>
        </w:rPr>
        <w:t xml:space="preserve"> литературных, музыкальных, художественных и кинематографических произведений включены как классические, т</w:t>
      </w:r>
      <w:r>
        <w:rPr>
          <w:rFonts w:ascii="Times New Roman" w:hAnsi="Times New Roman"/>
          <w:kern w:val="2"/>
          <w:sz w:val="24"/>
          <w:szCs w:val="24"/>
        </w:rPr>
        <w:t xml:space="preserve">ак и современные произведения. </w:t>
      </w:r>
    </w:p>
    <w:p w:rsidR="00AA051A" w:rsidRPr="00297A87" w:rsidRDefault="00AA051A" w:rsidP="003B12CF">
      <w:pPr>
        <w:pStyle w:val="ad"/>
        <w:spacing w:before="0" w:beforeAutospacing="0" w:after="0" w:afterAutospacing="0"/>
        <w:ind w:firstLine="709"/>
        <w:jc w:val="both"/>
      </w:pPr>
      <w:r w:rsidRPr="00297A87">
        <w:t xml:space="preserve">Цели и задачи каждой Программ реализуются в образовательных областях во всех видах деятельности детей раннего и дошкольника, обозначенных во ФГОС ДО: </w:t>
      </w:r>
    </w:p>
    <w:p w:rsidR="00AA051A" w:rsidRPr="00297A87" w:rsidRDefault="00AA051A" w:rsidP="003B12CF">
      <w:pPr>
        <w:spacing w:after="0" w:line="240" w:lineRule="auto"/>
        <w:ind w:firstLine="709"/>
        <w:jc w:val="both"/>
        <w:rPr>
          <w:rFonts w:ascii="Times New Roman" w:hAnsi="Times New Roman"/>
          <w:sz w:val="24"/>
          <w:szCs w:val="24"/>
        </w:rPr>
      </w:pPr>
      <w:r w:rsidRPr="00297A87">
        <w:rPr>
          <w:rFonts w:ascii="Times New Roman" w:hAnsi="Times New Roman"/>
          <w:b/>
          <w:bCs/>
          <w:i/>
          <w:iCs/>
          <w:sz w:val="24"/>
          <w:szCs w:val="24"/>
        </w:rPr>
        <w:t>в раннем возрасте</w:t>
      </w:r>
      <w:r w:rsidRPr="00297A87">
        <w:rPr>
          <w:rFonts w:ascii="Times New Roman" w:hAnsi="Times New Roman"/>
          <w:sz w:val="24"/>
          <w:szCs w:val="24"/>
        </w:rPr>
        <w:t xml:space="preserve"> (1 год - 3 года) – предметная деятельность (орудийно-предметные действия – ест ложкой, пьет из кружки и др.);  экспериментирование с материалами и веществами (песок, вода, тесто и др.);  ситуативно-деловое общение  со взрослым и эмоционально-практическое со сверстниками под руководством взрослого; двигательная деятельность (основные движения, общеразвивающие упражнения, простые подвижные игры); игровая (отобразительная, сюжетно-отобразительная, игры с дидактическими игрушками); речевая (понимание речи взрослого, слушание и понимание стихов, активная речь); изобразительная деятельность (рисование, лепка) и конструирование из мелкого и крупного строительного материала; самообслуживание и элементарные трудовые действия  (убирает игрушки, подметает веником, поливает цветы из лейки и др.); музыкальная деятельность (слушание музыки и исполнительство, музыкально-ритмические движения).</w:t>
      </w:r>
    </w:p>
    <w:p w:rsidR="00AA051A" w:rsidRPr="00297A87" w:rsidRDefault="00AA051A" w:rsidP="003B12CF">
      <w:pPr>
        <w:spacing w:after="0" w:line="240" w:lineRule="auto"/>
        <w:ind w:firstLine="709"/>
        <w:jc w:val="both"/>
        <w:rPr>
          <w:rFonts w:ascii="Times New Roman" w:hAnsi="Times New Roman"/>
          <w:sz w:val="24"/>
          <w:szCs w:val="24"/>
        </w:rPr>
      </w:pPr>
      <w:r w:rsidRPr="00297A87">
        <w:rPr>
          <w:rFonts w:ascii="Times New Roman" w:hAnsi="Times New Roman"/>
          <w:b/>
          <w:bCs/>
          <w:i/>
          <w:iCs/>
          <w:sz w:val="24"/>
          <w:szCs w:val="24"/>
        </w:rPr>
        <w:t>в дошкольном возрасте</w:t>
      </w:r>
      <w:r w:rsidRPr="00297A87">
        <w:rPr>
          <w:rFonts w:ascii="Times New Roman" w:hAnsi="Times New Roman"/>
          <w:sz w:val="24"/>
          <w:szCs w:val="24"/>
        </w:rPr>
        <w:t xml:space="preserve"> (3 года - 8 лет)  -  игровая деятельность (сюжетно-ролевая, театрализованная, режиссерская, строительно-конструктивная, дидактическая, подвижная и др.); общение со взрослым (ситуативно-деловое, внеситуативно-познавательное, внеситуативно-личностное) и сверстниками (ситуативно-деловое, внеситуативно-деловое); речевая (слушание речи взрослого и сверстников, активная диалогическая  и монологическая речь); 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 двигательная (основные виды движений, общеразвивающие и спортивные упражнения, подвижные и элементы спортивных игр и др.); элементарная трудовая деятельность (самообслуживание, хозяйственно-бытовой труд, труд в природе, ручной труд); музыкальная (слушание и понимание музыкальных произведений, пение, музыкально-ритмические движения, игра на детских музыкальных инструментах).</w:t>
      </w:r>
    </w:p>
    <w:p w:rsidR="00AA051A" w:rsidRPr="00297A87" w:rsidRDefault="00AA051A" w:rsidP="003B12CF">
      <w:pPr>
        <w:spacing w:after="0" w:line="240" w:lineRule="auto"/>
        <w:ind w:firstLine="709"/>
        <w:jc w:val="both"/>
        <w:rPr>
          <w:rFonts w:ascii="Times New Roman" w:hAnsi="Times New Roman"/>
          <w:sz w:val="24"/>
          <w:szCs w:val="24"/>
        </w:rPr>
      </w:pPr>
      <w:r w:rsidRPr="00297A87">
        <w:rPr>
          <w:rFonts w:ascii="Times New Roman" w:hAnsi="Times New Roman"/>
          <w:sz w:val="24"/>
          <w:szCs w:val="24"/>
        </w:rPr>
        <w:t>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возможностей.</w:t>
      </w:r>
    </w:p>
    <w:p w:rsidR="00AA051A" w:rsidRPr="00297A87" w:rsidRDefault="00AA051A" w:rsidP="003B12CF">
      <w:pPr>
        <w:spacing w:after="0" w:line="240" w:lineRule="auto"/>
        <w:ind w:firstLine="709"/>
        <w:jc w:val="both"/>
        <w:rPr>
          <w:rFonts w:ascii="Times New Roman" w:hAnsi="Times New Roman"/>
          <w:color w:val="000000"/>
          <w:sz w:val="24"/>
          <w:szCs w:val="24"/>
        </w:rPr>
      </w:pPr>
      <w:r w:rsidRPr="00297A87">
        <w:rPr>
          <w:rFonts w:ascii="Times New Roman" w:hAnsi="Times New Roman"/>
          <w:sz w:val="24"/>
          <w:szCs w:val="24"/>
        </w:rPr>
        <w:t>Реализация Программ (образования, воспитания, коррекционно-развивающей работы) предполагает их интеграцию в едином образовательном процессе,  предусматривает взаимодействие с разными субъектами образовательных отношений, осуществляется с учетом принципов дошкольного образования, зафиксированных во ФГОС ДО (</w:t>
      </w:r>
      <w:r w:rsidRPr="00297A87">
        <w:rPr>
          <w:rFonts w:ascii="Times New Roman" w:hAnsi="Times New Roman"/>
          <w:color w:val="000000"/>
          <w:sz w:val="24"/>
          <w:szCs w:val="24"/>
        </w:rPr>
        <w:t>полноценное проживание ребенком всех этапов детства, обогащение (амплификация) детского развития; индивидуализация дошкольного образования, содействие и сотрудничество детей и взрослых, признание ребенка полноценным участником (субъектом) образовательных отношений, сотрудничество Организации с семьей, приобщение детей к социокультурным нормам, традициям семьи, общества и государства и др.)</w:t>
      </w:r>
    </w:p>
    <w:p w:rsidR="00AA051A" w:rsidRPr="00AA051A" w:rsidRDefault="00AA051A" w:rsidP="003B12CF">
      <w:pPr>
        <w:pStyle w:val="ad"/>
        <w:spacing w:before="0" w:beforeAutospacing="0" w:after="0" w:afterAutospacing="0"/>
        <w:ind w:firstLine="709"/>
        <w:jc w:val="both"/>
      </w:pPr>
      <w:r w:rsidRPr="00EB38FB">
        <w:rPr>
          <w:rFonts w:eastAsia="TimesNewRomanPSMT"/>
        </w:rPr>
        <w:t>При соблюдении требований к реализации Программ и создании единой образовательной среды создается основа для преемственности дошкольного и начального общего образования.</w:t>
      </w:r>
      <w:r w:rsidRPr="00ED1F1B">
        <w:rPr>
          <w:rFonts w:eastAsia="TimesNewRomanPSMT"/>
        </w:rPr>
        <w:t xml:space="preserve"> </w:t>
      </w:r>
    </w:p>
    <w:p w:rsidR="00A31205" w:rsidRDefault="00007111"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E25C79">
        <w:rPr>
          <w:rFonts w:ascii="Times New Roman" w:hAnsi="Times New Roman" w:cs="Times New Roman"/>
          <w:b/>
          <w:sz w:val="24"/>
          <w:szCs w:val="24"/>
        </w:rPr>
        <w:t>2.1.</w:t>
      </w:r>
      <w:r w:rsidRPr="00A31205">
        <w:rPr>
          <w:rFonts w:ascii="Times New Roman" w:hAnsi="Times New Roman" w:cs="Times New Roman"/>
          <w:sz w:val="24"/>
          <w:szCs w:val="24"/>
        </w:rPr>
        <w:t xml:space="preserve"> </w:t>
      </w:r>
      <w:r w:rsidRPr="00A31205">
        <w:rPr>
          <w:rFonts w:ascii="Times New Roman" w:hAnsi="Times New Roman" w:cs="Times New Roman"/>
          <w:b/>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sidRPr="00A31205">
        <w:rPr>
          <w:rFonts w:ascii="Times New Roman" w:hAnsi="Times New Roman" w:cs="Times New Roman"/>
          <w:sz w:val="24"/>
          <w:szCs w:val="24"/>
        </w:rPr>
        <w:t xml:space="preserve"> </w:t>
      </w:r>
    </w:p>
    <w:p w:rsidR="00AA051A" w:rsidRDefault="00007111" w:rsidP="003B12CF">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31205">
        <w:rPr>
          <w:rFonts w:ascii="Times New Roman" w:hAnsi="Times New Roman" w:cs="Times New Roman"/>
          <w:sz w:val="24"/>
          <w:szCs w:val="24"/>
        </w:rPr>
        <w:t xml:space="preserve">Программа определяет содержательные линии образовательной деятельности, реализуемые МБДОУ по основным направлениям развития детей дошкольного возраста </w:t>
      </w:r>
      <w:r w:rsidRPr="00A31205">
        <w:rPr>
          <w:rFonts w:ascii="Times New Roman" w:hAnsi="Times New Roman" w:cs="Times New Roman"/>
          <w:sz w:val="24"/>
          <w:szCs w:val="24"/>
        </w:rPr>
        <w:lastRenderedPageBreak/>
        <w:t xml:space="preserve">(социально-коммуникативного, познавательного, речевого, художественно-эстетического, физического развития). </w:t>
      </w:r>
    </w:p>
    <w:p w:rsidR="00AA051A" w:rsidRDefault="00007111" w:rsidP="003B12CF">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31205">
        <w:rPr>
          <w:rFonts w:ascii="Times New Roman" w:hAnsi="Times New Roman" w:cs="Times New Roman"/>
          <w:sz w:val="24"/>
          <w:szCs w:val="24"/>
        </w:rPr>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w:t>
      </w:r>
    </w:p>
    <w:p w:rsidR="00AA051A" w:rsidRDefault="00007111" w:rsidP="003B12CF">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31205">
        <w:rPr>
          <w:rFonts w:ascii="Times New Roman" w:hAnsi="Times New Roman" w:cs="Times New Roman"/>
          <w:sz w:val="24"/>
          <w:szCs w:val="24"/>
        </w:rPr>
        <w:t xml:space="preserve">Более конкретное и дифференцированное по возрастам описание воспитательных задач приводится в Программе воспитания. </w:t>
      </w:r>
    </w:p>
    <w:p w:rsidR="00AA051A" w:rsidRDefault="00AA051A" w:rsidP="003B12CF">
      <w:pPr>
        <w:tabs>
          <w:tab w:val="left" w:pos="567"/>
        </w:tabs>
        <w:autoSpaceDE w:val="0"/>
        <w:autoSpaceDN w:val="0"/>
        <w:adjustRightInd w:val="0"/>
        <w:spacing w:before="240" w:after="0" w:line="240" w:lineRule="auto"/>
        <w:ind w:firstLine="567"/>
        <w:jc w:val="both"/>
        <w:rPr>
          <w:rFonts w:ascii="Times New Roman" w:hAnsi="Times New Roman" w:cs="Times New Roman"/>
          <w:b/>
          <w:sz w:val="24"/>
          <w:szCs w:val="24"/>
        </w:rPr>
      </w:pPr>
      <w:r w:rsidRPr="00AA051A">
        <w:rPr>
          <w:rFonts w:ascii="Times New Roman" w:hAnsi="Times New Roman" w:cs="Times New Roman"/>
          <w:b/>
          <w:sz w:val="24"/>
          <w:szCs w:val="24"/>
        </w:rPr>
        <w:t xml:space="preserve">СОЦИАЛЬНО-КОММУНИКАТИВНОЕ РАЗВИТИЕ. </w:t>
      </w:r>
    </w:p>
    <w:p w:rsidR="00AA051A" w:rsidRPr="00A56999" w:rsidRDefault="00A56999" w:rsidP="003B12CF">
      <w:pPr>
        <w:spacing w:before="240" w:after="0" w:line="240" w:lineRule="auto"/>
        <w:ind w:firstLine="709"/>
        <w:jc w:val="both"/>
        <w:rPr>
          <w:rFonts w:ascii="Times New Roman" w:hAnsi="Times New Roman"/>
          <w:b/>
          <w:sz w:val="24"/>
          <w:szCs w:val="24"/>
        </w:rPr>
      </w:pPr>
      <w:r w:rsidRPr="00A56999">
        <w:rPr>
          <w:rFonts w:ascii="Times New Roman" w:hAnsi="Times New Roman"/>
          <w:b/>
          <w:sz w:val="24"/>
          <w:szCs w:val="24"/>
        </w:rPr>
        <w:t>ОТ 1,5 ГОДА ДО 2 ЛЕТ</w:t>
      </w:r>
    </w:p>
    <w:p w:rsidR="00AA051A" w:rsidRPr="00856C40" w:rsidRDefault="00AA051A" w:rsidP="003B12C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В области социально-коммуникативного развития основными </w:t>
      </w:r>
      <w:r w:rsidRPr="00501FDC">
        <w:rPr>
          <w:rFonts w:ascii="Times New Roman" w:hAnsi="Times New Roman"/>
          <w:b/>
          <w:bCs/>
          <w:i/>
          <w:iCs/>
          <w:sz w:val="24"/>
          <w:szCs w:val="24"/>
        </w:rPr>
        <w:t>задачами</w:t>
      </w:r>
      <w:r w:rsidRPr="00856C40">
        <w:rPr>
          <w:rFonts w:ascii="Times New Roman" w:hAnsi="Times New Roman"/>
          <w:sz w:val="24"/>
          <w:szCs w:val="24"/>
        </w:rPr>
        <w:t xml:space="preserve"> образовательной деятельности являются:</w:t>
      </w:r>
    </w:p>
    <w:p w:rsidR="00AA051A" w:rsidRPr="00856C40" w:rsidRDefault="00AA051A" w:rsidP="003B12CF">
      <w:pPr>
        <w:spacing w:after="0" w:line="240" w:lineRule="auto"/>
        <w:ind w:firstLine="709"/>
        <w:jc w:val="both"/>
        <w:rPr>
          <w:rFonts w:ascii="Times New Roman" w:hAnsi="Times New Roman"/>
          <w:sz w:val="24"/>
          <w:szCs w:val="24"/>
        </w:rPr>
      </w:pPr>
      <w:r w:rsidRPr="00881155">
        <w:rPr>
          <w:rFonts w:ascii="Times New Roman" w:hAnsi="Times New Roman"/>
          <w:sz w:val="24"/>
          <w:szCs w:val="24"/>
        </w:rPr>
        <w:t>создавать условия для</w:t>
      </w:r>
      <w:r w:rsidRPr="00856C40">
        <w:rPr>
          <w:rFonts w:ascii="Times New Roman" w:hAnsi="Times New Roman"/>
          <w:sz w:val="24"/>
          <w:szCs w:val="24"/>
        </w:rPr>
        <w:t xml:space="preserve"> благоприятной адаптации ребенка к детскому саду</w:t>
      </w:r>
      <w:r>
        <w:rPr>
          <w:rFonts w:ascii="Times New Roman" w:hAnsi="Times New Roman"/>
          <w:sz w:val="24"/>
          <w:szCs w:val="24"/>
        </w:rPr>
        <w:t>;</w:t>
      </w:r>
    </w:p>
    <w:p w:rsidR="00AA051A" w:rsidRPr="00881155" w:rsidRDefault="00AA051A" w:rsidP="003B12CF">
      <w:pPr>
        <w:spacing w:after="0" w:line="240" w:lineRule="auto"/>
        <w:ind w:firstLine="709"/>
        <w:jc w:val="both"/>
        <w:rPr>
          <w:rFonts w:ascii="Times New Roman" w:hAnsi="Times New Roman"/>
          <w:sz w:val="24"/>
          <w:szCs w:val="24"/>
        </w:rPr>
      </w:pPr>
      <w:r w:rsidRPr="00881155">
        <w:rPr>
          <w:rFonts w:ascii="Times New Roman" w:hAnsi="Times New Roman"/>
          <w:sz w:val="24"/>
          <w:szCs w:val="24"/>
        </w:rPr>
        <w:t>поддерживать пока еще непродолжительные контакты со сверстниками, интерес к сверстнику;</w:t>
      </w:r>
    </w:p>
    <w:p w:rsidR="00AA051A" w:rsidRPr="00856C40" w:rsidRDefault="00AA051A" w:rsidP="003B12CF">
      <w:pPr>
        <w:spacing w:after="0" w:line="240" w:lineRule="auto"/>
        <w:ind w:firstLine="709"/>
        <w:jc w:val="both"/>
        <w:rPr>
          <w:rFonts w:ascii="Times New Roman" w:hAnsi="Times New Roman"/>
          <w:sz w:val="24"/>
          <w:szCs w:val="24"/>
        </w:rPr>
      </w:pPr>
      <w:r w:rsidRPr="00881155">
        <w:rPr>
          <w:rFonts w:ascii="Times New Roman" w:hAnsi="Times New Roman"/>
          <w:sz w:val="24"/>
          <w:szCs w:val="24"/>
        </w:rPr>
        <w:t>формировать элементарные представления: о себе,</w:t>
      </w:r>
      <w:r w:rsidRPr="00856C40">
        <w:rPr>
          <w:rFonts w:ascii="Times New Roman" w:hAnsi="Times New Roman"/>
          <w:sz w:val="24"/>
          <w:szCs w:val="24"/>
        </w:rPr>
        <w:t xml:space="preserve"> близких людях</w:t>
      </w:r>
      <w:r>
        <w:rPr>
          <w:rFonts w:ascii="Times New Roman" w:hAnsi="Times New Roman"/>
          <w:sz w:val="24"/>
          <w:szCs w:val="24"/>
        </w:rPr>
        <w:t>,</w:t>
      </w:r>
      <w:r w:rsidRPr="00856C40">
        <w:rPr>
          <w:rFonts w:ascii="Times New Roman" w:hAnsi="Times New Roman"/>
          <w:sz w:val="24"/>
          <w:szCs w:val="24"/>
        </w:rPr>
        <w:t xml:space="preserve"> ближайшем предметном окружении</w:t>
      </w:r>
      <w:r>
        <w:rPr>
          <w:rFonts w:ascii="Times New Roman" w:hAnsi="Times New Roman"/>
          <w:sz w:val="24"/>
          <w:szCs w:val="24"/>
        </w:rPr>
        <w:t>;</w:t>
      </w:r>
    </w:p>
    <w:p w:rsidR="00AA051A" w:rsidRPr="00856C40" w:rsidRDefault="00AA051A" w:rsidP="003B12CF">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создавать условия для получения </w:t>
      </w:r>
      <w:r w:rsidRPr="00856C40">
        <w:rPr>
          <w:rFonts w:ascii="Times New Roman" w:hAnsi="Times New Roman"/>
          <w:sz w:val="24"/>
          <w:szCs w:val="24"/>
        </w:rPr>
        <w:t>опыт</w:t>
      </w:r>
      <w:r>
        <w:rPr>
          <w:rFonts w:ascii="Times New Roman" w:hAnsi="Times New Roman"/>
          <w:sz w:val="24"/>
          <w:szCs w:val="24"/>
        </w:rPr>
        <w:t>а</w:t>
      </w:r>
      <w:r w:rsidRPr="00856C40">
        <w:rPr>
          <w:rFonts w:ascii="Times New Roman" w:hAnsi="Times New Roman"/>
          <w:sz w:val="24"/>
          <w:szCs w:val="24"/>
        </w:rPr>
        <w:t xml:space="preserve"> </w:t>
      </w:r>
      <w:r>
        <w:rPr>
          <w:rFonts w:ascii="Times New Roman" w:hAnsi="Times New Roman"/>
          <w:sz w:val="24"/>
          <w:szCs w:val="24"/>
        </w:rPr>
        <w:t xml:space="preserve">применения правил </w:t>
      </w:r>
      <w:r w:rsidRPr="00856C40">
        <w:rPr>
          <w:rFonts w:ascii="Times New Roman" w:hAnsi="Times New Roman"/>
          <w:sz w:val="24"/>
          <w:szCs w:val="24"/>
        </w:rPr>
        <w:t>социальн</w:t>
      </w:r>
      <w:r>
        <w:rPr>
          <w:rFonts w:ascii="Times New Roman" w:hAnsi="Times New Roman"/>
          <w:sz w:val="24"/>
          <w:szCs w:val="24"/>
        </w:rPr>
        <w:t>ого взаимодействия</w:t>
      </w:r>
      <w:r w:rsidRPr="00856C40">
        <w:rPr>
          <w:rFonts w:ascii="Times New Roman" w:hAnsi="Times New Roman"/>
          <w:sz w:val="24"/>
          <w:szCs w:val="24"/>
        </w:rPr>
        <w:t>.</w:t>
      </w:r>
    </w:p>
    <w:p w:rsidR="00AA051A" w:rsidRPr="00856C40" w:rsidRDefault="00AA051A" w:rsidP="003B12CF">
      <w:pPr>
        <w:spacing w:after="0" w:line="240" w:lineRule="auto"/>
        <w:ind w:firstLine="709"/>
        <w:jc w:val="both"/>
        <w:rPr>
          <w:rFonts w:ascii="Times New Roman" w:hAnsi="Times New Roman"/>
          <w:b/>
          <w:i/>
          <w:sz w:val="24"/>
          <w:szCs w:val="24"/>
        </w:rPr>
      </w:pPr>
      <w:r w:rsidRPr="00856C40">
        <w:rPr>
          <w:rFonts w:ascii="Times New Roman" w:hAnsi="Times New Roman"/>
          <w:b/>
          <w:i/>
          <w:sz w:val="24"/>
          <w:szCs w:val="24"/>
        </w:rPr>
        <w:t>Содержание образовательной деятельности</w:t>
      </w:r>
    </w:p>
    <w:p w:rsidR="00AA051A" w:rsidRPr="00856C40" w:rsidRDefault="00AA051A" w:rsidP="003B12CF">
      <w:pPr>
        <w:spacing w:after="0" w:line="240" w:lineRule="auto"/>
        <w:ind w:firstLine="709"/>
        <w:jc w:val="both"/>
        <w:rPr>
          <w:rFonts w:ascii="Times New Roman" w:hAnsi="Times New Roman"/>
          <w:sz w:val="24"/>
          <w:szCs w:val="24"/>
        </w:rPr>
      </w:pPr>
      <w:r w:rsidRPr="00856C40">
        <w:rPr>
          <w:rFonts w:ascii="Times New Roman" w:hAnsi="Times New Roman"/>
          <w:sz w:val="24"/>
          <w:szCs w:val="24"/>
        </w:rPr>
        <w:t>Для благоприятной адаптации к детскому саду воспитатель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положительной оценке взрослых. Использует разнообразные телесные контакты (прикосновения), жесты, мимику.</w:t>
      </w:r>
    </w:p>
    <w:p w:rsidR="00AA051A" w:rsidRPr="00856C40" w:rsidRDefault="00AA051A" w:rsidP="003B12C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Педагог поощряет проявление инициативы ребенка в общении </w:t>
      </w:r>
      <w:r w:rsidR="00F12076" w:rsidRPr="00856C40">
        <w:rPr>
          <w:rFonts w:ascii="Times New Roman" w:hAnsi="Times New Roman"/>
          <w:sz w:val="24"/>
          <w:szCs w:val="24"/>
        </w:rPr>
        <w:t>с</w:t>
      </w:r>
      <w:r w:rsidRPr="00856C40">
        <w:rPr>
          <w:rFonts w:ascii="Times New Roman" w:hAnsi="Times New Roman"/>
          <w:sz w:val="24"/>
          <w:szCs w:val="24"/>
        </w:rPr>
        <w:t xml:space="preserve"> взрослыми и сверстниками. Хвалит ребенка, вызывая радость, стимулирует активность ребенка, улучшая его отношение к взрослому, усиливая доверие к нему.</w:t>
      </w:r>
    </w:p>
    <w:p w:rsidR="00AA051A" w:rsidRPr="00856C40" w:rsidRDefault="00AA051A" w:rsidP="003B12CF">
      <w:pPr>
        <w:spacing w:after="0" w:line="240" w:lineRule="auto"/>
        <w:ind w:firstLine="709"/>
        <w:jc w:val="both"/>
        <w:rPr>
          <w:rFonts w:ascii="Times New Roman" w:hAnsi="Times New Roman"/>
          <w:sz w:val="24"/>
          <w:szCs w:val="24"/>
        </w:rPr>
      </w:pPr>
      <w:r w:rsidRPr="00856C40">
        <w:rPr>
          <w:rFonts w:ascii="Times New Roman" w:hAnsi="Times New Roman"/>
          <w:sz w:val="24"/>
          <w:szCs w:val="24"/>
        </w:rPr>
        <w:t>Воспитатель включает детей в игровые ситуации, вспоминая любимые сказки, стихотворения и др., стимулируя проявление у ребенка интереса к себе, желание участвовать в совместной деятельности, игре, развлечении.</w:t>
      </w:r>
    </w:p>
    <w:p w:rsidR="00AA051A" w:rsidRPr="00856C40" w:rsidRDefault="00AA051A" w:rsidP="003B12C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Педагогический работник в беседе и различных формах совместной деятельности </w:t>
      </w:r>
      <w:r w:rsidRPr="00881155">
        <w:rPr>
          <w:rFonts w:ascii="Times New Roman" w:hAnsi="Times New Roman"/>
          <w:sz w:val="24"/>
          <w:szCs w:val="24"/>
        </w:rPr>
        <w:t>формир</w:t>
      </w:r>
      <w:r>
        <w:rPr>
          <w:rFonts w:ascii="Times New Roman" w:hAnsi="Times New Roman"/>
          <w:sz w:val="24"/>
          <w:szCs w:val="24"/>
        </w:rPr>
        <w:t xml:space="preserve">ует </w:t>
      </w:r>
      <w:r w:rsidRPr="00881155">
        <w:rPr>
          <w:rFonts w:ascii="Times New Roman" w:hAnsi="Times New Roman"/>
          <w:sz w:val="24"/>
          <w:szCs w:val="24"/>
        </w:rPr>
        <w:t>элементарные представления</w:t>
      </w:r>
      <w:r>
        <w:rPr>
          <w:rFonts w:ascii="Times New Roman" w:hAnsi="Times New Roman"/>
          <w:sz w:val="24"/>
          <w:szCs w:val="24"/>
        </w:rPr>
        <w:t xml:space="preserve"> ребенка </w:t>
      </w:r>
      <w:r w:rsidRPr="00881155">
        <w:rPr>
          <w:rFonts w:ascii="Times New Roman" w:hAnsi="Times New Roman"/>
          <w:sz w:val="24"/>
          <w:szCs w:val="24"/>
        </w:rPr>
        <w:t>о себе, своем имени, внешнем виде, половой принадлежности (мальчик, девочка)</w:t>
      </w:r>
      <w:r w:rsidRPr="00856C40">
        <w:rPr>
          <w:rFonts w:ascii="Times New Roman" w:hAnsi="Times New Roman"/>
          <w:sz w:val="24"/>
          <w:szCs w:val="24"/>
        </w:rPr>
        <w:t xml:space="preserve"> по внешним признакам (одежда, прическа); о близких людях; о ближайшем предметном окружении</w:t>
      </w:r>
      <w:r>
        <w:rPr>
          <w:rFonts w:ascii="Times New Roman" w:hAnsi="Times New Roman"/>
          <w:sz w:val="24"/>
          <w:szCs w:val="24"/>
        </w:rPr>
        <w:t>.</w:t>
      </w:r>
    </w:p>
    <w:p w:rsidR="00AA051A" w:rsidRPr="00856C40" w:rsidRDefault="00AA051A" w:rsidP="003B12C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Педагог создает условия для получения ребенком </w:t>
      </w:r>
      <w:r w:rsidRPr="00856C40">
        <w:rPr>
          <w:rFonts w:ascii="Times New Roman" w:hAnsi="Times New Roman"/>
          <w:sz w:val="24"/>
          <w:szCs w:val="24"/>
        </w:rPr>
        <w:t>первичного</w:t>
      </w:r>
      <w:r>
        <w:rPr>
          <w:rFonts w:ascii="Times New Roman" w:hAnsi="Times New Roman"/>
          <w:sz w:val="24"/>
          <w:szCs w:val="24"/>
        </w:rPr>
        <w:t xml:space="preserve"> опыта </w:t>
      </w:r>
      <w:r w:rsidRPr="00856C40">
        <w:rPr>
          <w:rFonts w:ascii="Times New Roman" w:hAnsi="Times New Roman"/>
          <w:sz w:val="24"/>
          <w:szCs w:val="24"/>
        </w:rPr>
        <w:t>социально</w:t>
      </w:r>
      <w:r>
        <w:rPr>
          <w:rFonts w:ascii="Times New Roman" w:hAnsi="Times New Roman"/>
          <w:sz w:val="24"/>
          <w:szCs w:val="24"/>
        </w:rPr>
        <w:t>го взаимодействия</w:t>
      </w:r>
      <w:r w:rsidRPr="00856C40">
        <w:rPr>
          <w:rFonts w:ascii="Times New Roman" w:hAnsi="Times New Roman"/>
          <w:sz w:val="24"/>
          <w:szCs w:val="24"/>
        </w:rPr>
        <w:t xml:space="preserve"> (что можно делать, чего делать нельзя; здороваться, отвечать на приветствие взрослого, благодарить; выполнять просьбу воспитателя).</w:t>
      </w:r>
    </w:p>
    <w:p w:rsidR="00AA051A" w:rsidRPr="00856C40" w:rsidRDefault="00AA051A" w:rsidP="003B12CF">
      <w:pPr>
        <w:spacing w:after="0" w:line="240" w:lineRule="auto"/>
        <w:ind w:firstLine="709"/>
        <w:jc w:val="both"/>
        <w:rPr>
          <w:rFonts w:ascii="Times New Roman" w:hAnsi="Times New Roman"/>
          <w:sz w:val="24"/>
          <w:szCs w:val="24"/>
        </w:rPr>
      </w:pPr>
      <w:r w:rsidRPr="00856C40">
        <w:rPr>
          <w:rFonts w:ascii="Times New Roman" w:hAnsi="Times New Roman"/>
          <w:b/>
          <w:i/>
          <w:sz w:val="24"/>
          <w:szCs w:val="24"/>
        </w:rPr>
        <w:t>В результате, к концу 2 года жизни</w:t>
      </w:r>
      <w:r w:rsidRPr="00856C40">
        <w:rPr>
          <w:rFonts w:ascii="Times New Roman" w:hAnsi="Times New Roman"/>
          <w:sz w:val="24"/>
          <w:szCs w:val="24"/>
        </w:rPr>
        <w:t xml:space="preserve">, ребенок демонстрирует ярко выраженную потребность в общении </w:t>
      </w:r>
      <w:r w:rsidR="00F12076" w:rsidRPr="00856C40">
        <w:rPr>
          <w:rFonts w:ascii="Times New Roman" w:hAnsi="Times New Roman"/>
          <w:sz w:val="24"/>
          <w:szCs w:val="24"/>
        </w:rPr>
        <w:t>с</w:t>
      </w:r>
      <w:r w:rsidRPr="00856C40">
        <w:rPr>
          <w:rFonts w:ascii="Times New Roman" w:hAnsi="Times New Roman"/>
          <w:sz w:val="24"/>
          <w:szCs w:val="24"/>
        </w:rPr>
        <w:t xml:space="preserve"> взрослыми, начинает проявлять интерес к общению со сверстниками; умеет действовать с предметами в соответствии с их социальным назначением; активно подражает взрослым; обращается к взрослому с просьбой о помощи; включается в парные игры со взрослым и сверстниками.</w:t>
      </w:r>
    </w:p>
    <w:p w:rsidR="00AA051A" w:rsidRPr="00AA051A" w:rsidRDefault="00AA051A" w:rsidP="003B12CF">
      <w:pPr>
        <w:tabs>
          <w:tab w:val="left" w:pos="567"/>
        </w:tabs>
        <w:autoSpaceDE w:val="0"/>
        <w:autoSpaceDN w:val="0"/>
        <w:adjustRightInd w:val="0"/>
        <w:spacing w:after="0" w:line="240" w:lineRule="auto"/>
        <w:ind w:firstLine="567"/>
        <w:jc w:val="both"/>
        <w:rPr>
          <w:rFonts w:ascii="Times New Roman" w:hAnsi="Times New Roman" w:cs="Times New Roman"/>
          <w:b/>
          <w:sz w:val="24"/>
          <w:szCs w:val="24"/>
        </w:rPr>
      </w:pPr>
    </w:p>
    <w:p w:rsidR="003F0C55" w:rsidRPr="00A56999" w:rsidRDefault="00A56999" w:rsidP="003B12CF">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56999">
        <w:rPr>
          <w:rFonts w:ascii="Times New Roman" w:hAnsi="Times New Roman" w:cs="Times New Roman"/>
          <w:b/>
          <w:sz w:val="24"/>
          <w:szCs w:val="24"/>
        </w:rPr>
        <w:t>ОТ 2 ЛЕТ ДО 3 ЛЕТ</w:t>
      </w:r>
      <w:r w:rsidRPr="00A56999">
        <w:rPr>
          <w:rFonts w:ascii="Times New Roman" w:hAnsi="Times New Roman" w:cs="Times New Roman"/>
          <w:sz w:val="24"/>
          <w:szCs w:val="24"/>
        </w:rPr>
        <w:t xml:space="preserve">. </w:t>
      </w:r>
    </w:p>
    <w:p w:rsidR="00AA051A" w:rsidRDefault="00007111" w:rsidP="003B12CF">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31205">
        <w:rPr>
          <w:rFonts w:ascii="Times New Roman" w:hAnsi="Times New Roman" w:cs="Times New Roman"/>
          <w:sz w:val="24"/>
          <w:szCs w:val="24"/>
        </w:rPr>
        <w:t xml:space="preserve">В области социально-коммуникативного развития основными задачами образовательной деятельности являются: </w:t>
      </w:r>
    </w:p>
    <w:p w:rsidR="00AA051A" w:rsidRDefault="00007111" w:rsidP="003B12CF">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31205">
        <w:rPr>
          <w:rFonts w:ascii="Times New Roman" w:hAnsi="Times New Roman" w:cs="Times New Roman"/>
          <w:sz w:val="24"/>
          <w:szCs w:val="24"/>
        </w:rPr>
        <w:t xml:space="preserve">- поддерживать эмоционально положительное состояние детей в период адаптации к ДОО; </w:t>
      </w:r>
    </w:p>
    <w:p w:rsidR="00AA051A" w:rsidRDefault="00007111" w:rsidP="003B12CF">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31205">
        <w:rPr>
          <w:rFonts w:ascii="Times New Roman" w:hAnsi="Times New Roman" w:cs="Times New Roman"/>
          <w:sz w:val="24"/>
          <w:szCs w:val="24"/>
        </w:rPr>
        <w:lastRenderedPageBreak/>
        <w:t xml:space="preserve">- развивать игровой опыт ребенка, помогая детям отражать в игре представления об окружающей действительности; </w:t>
      </w:r>
    </w:p>
    <w:p w:rsidR="00AA051A" w:rsidRDefault="00007111" w:rsidP="003B12CF">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31205">
        <w:rPr>
          <w:rFonts w:ascii="Times New Roman" w:hAnsi="Times New Roman" w:cs="Times New Roman"/>
          <w:sz w:val="24"/>
          <w:szCs w:val="24"/>
        </w:rPr>
        <w:t xml:space="preserve">- 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 </w:t>
      </w:r>
    </w:p>
    <w:p w:rsidR="00AA051A" w:rsidRDefault="00007111" w:rsidP="003B12CF">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31205">
        <w:rPr>
          <w:rFonts w:ascii="Times New Roman" w:hAnsi="Times New Roman" w:cs="Times New Roman"/>
          <w:sz w:val="24"/>
          <w:szCs w:val="24"/>
        </w:rPr>
        <w:t xml:space="preserve">- 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МБДОУ; </w:t>
      </w:r>
    </w:p>
    <w:p w:rsidR="00AA051A" w:rsidRDefault="00007111" w:rsidP="003B12CF">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31205">
        <w:rPr>
          <w:rFonts w:ascii="Times New Roman" w:hAnsi="Times New Roman" w:cs="Times New Roman"/>
          <w:sz w:val="24"/>
          <w:szCs w:val="24"/>
        </w:rPr>
        <w:t xml:space="preserve">- формировать первичные представления ребенка о себе, о своем возрасте, поле, о родителях (законных представителях) и близких членах семьи. </w:t>
      </w:r>
    </w:p>
    <w:p w:rsidR="003F0C55" w:rsidRPr="003F0C55" w:rsidRDefault="00007111" w:rsidP="003B12CF">
      <w:pPr>
        <w:tabs>
          <w:tab w:val="left" w:pos="567"/>
        </w:tabs>
        <w:autoSpaceDE w:val="0"/>
        <w:autoSpaceDN w:val="0"/>
        <w:adjustRightInd w:val="0"/>
        <w:spacing w:after="0" w:line="240" w:lineRule="auto"/>
        <w:ind w:firstLine="567"/>
        <w:jc w:val="both"/>
        <w:rPr>
          <w:rFonts w:ascii="Times New Roman" w:hAnsi="Times New Roman" w:cs="Times New Roman"/>
          <w:b/>
          <w:i/>
          <w:sz w:val="24"/>
          <w:szCs w:val="24"/>
        </w:rPr>
      </w:pPr>
      <w:r w:rsidRPr="003F0C55">
        <w:rPr>
          <w:rFonts w:ascii="Times New Roman" w:hAnsi="Times New Roman" w:cs="Times New Roman"/>
          <w:b/>
          <w:i/>
          <w:sz w:val="24"/>
          <w:szCs w:val="24"/>
        </w:rPr>
        <w:t xml:space="preserve">Содержание образовательной деятельности. </w:t>
      </w:r>
    </w:p>
    <w:p w:rsidR="003F0C55" w:rsidRDefault="00007111" w:rsidP="003B12CF">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31205">
        <w:rPr>
          <w:rFonts w:ascii="Times New Roman" w:hAnsi="Times New Roman" w:cs="Times New Roman"/>
          <w:sz w:val="24"/>
          <w:szCs w:val="24"/>
        </w:rPr>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 </w:t>
      </w:r>
    </w:p>
    <w:p w:rsidR="003F0C55" w:rsidRDefault="00007111" w:rsidP="003B12CF">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31205">
        <w:rPr>
          <w:rFonts w:ascii="Times New Roman" w:hAnsi="Times New Roman" w:cs="Times New Roman"/>
          <w:sz w:val="24"/>
          <w:szCs w:val="24"/>
        </w:rPr>
        <w:t xml:space="preserve">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 </w:t>
      </w:r>
    </w:p>
    <w:p w:rsidR="003F0C55" w:rsidRDefault="00007111" w:rsidP="003B12CF">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31205">
        <w:rPr>
          <w:rFonts w:ascii="Times New Roman" w:hAnsi="Times New Roman" w:cs="Times New Roman"/>
          <w:sz w:val="24"/>
          <w:szCs w:val="24"/>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3F0C55" w:rsidRDefault="00007111" w:rsidP="003B12CF">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31205">
        <w:rPr>
          <w:rFonts w:ascii="Times New Roman" w:hAnsi="Times New Roman" w:cs="Times New Roman"/>
          <w:sz w:val="24"/>
          <w:szCs w:val="24"/>
        </w:rPr>
        <w:t xml:space="preserve">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 </w:t>
      </w:r>
    </w:p>
    <w:p w:rsidR="003F0C55" w:rsidRDefault="00007111" w:rsidP="003B12CF">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31205">
        <w:rPr>
          <w:rFonts w:ascii="Times New Roman" w:hAnsi="Times New Roman" w:cs="Times New Roman"/>
          <w:sz w:val="24"/>
          <w:szCs w:val="24"/>
        </w:rP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w:t>
      </w:r>
      <w:r w:rsidR="003F0C55" w:rsidRPr="00A31205">
        <w:rPr>
          <w:rFonts w:ascii="Times New Roman" w:hAnsi="Times New Roman" w:cs="Times New Roman"/>
          <w:sz w:val="24"/>
          <w:szCs w:val="24"/>
        </w:rPr>
        <w:t>с</w:t>
      </w:r>
      <w:r w:rsidRPr="00A31205">
        <w:rPr>
          <w:rFonts w:ascii="Times New Roman" w:hAnsi="Times New Roman" w:cs="Times New Roman"/>
          <w:sz w:val="24"/>
          <w:szCs w:val="24"/>
        </w:rPr>
        <w:t xml:space="preserve"> взрослыми и сверстниками, поощряет инициативу и самостоятельность ребенка при использовании «вежливых слов». </w:t>
      </w:r>
    </w:p>
    <w:p w:rsidR="003F0C55" w:rsidRDefault="00007111" w:rsidP="003B12CF">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31205">
        <w:rPr>
          <w:rFonts w:ascii="Times New Roman" w:hAnsi="Times New Roman" w:cs="Times New Roman"/>
          <w:sz w:val="24"/>
          <w:szCs w:val="24"/>
        </w:rPr>
        <w:t xml:space="preserve">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 </w:t>
      </w:r>
    </w:p>
    <w:p w:rsidR="003F0C55" w:rsidRDefault="00007111" w:rsidP="003B12CF">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31205">
        <w:rPr>
          <w:rFonts w:ascii="Times New Roman" w:hAnsi="Times New Roman" w:cs="Times New Roman"/>
          <w:sz w:val="24"/>
          <w:szCs w:val="24"/>
        </w:rPr>
        <w:t xml:space="preserve">Педагог организует детей на участие в подвижных, музыкальных, сюжетных и хороводных играх, поощряет их активность и инициативность в ходе участия в играх. </w:t>
      </w:r>
    </w:p>
    <w:p w:rsidR="003F0C55" w:rsidRDefault="00007111" w:rsidP="003B12CF">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31205">
        <w:rPr>
          <w:rFonts w:ascii="Times New Roman" w:hAnsi="Times New Roman" w:cs="Times New Roman"/>
          <w:sz w:val="24"/>
          <w:szCs w:val="24"/>
        </w:rPr>
        <w:t xml:space="preserve">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 </w:t>
      </w:r>
    </w:p>
    <w:p w:rsidR="003F0C55" w:rsidRPr="00F12076" w:rsidRDefault="00007111" w:rsidP="003B12CF">
      <w:pPr>
        <w:tabs>
          <w:tab w:val="left" w:pos="567"/>
        </w:tabs>
        <w:autoSpaceDE w:val="0"/>
        <w:autoSpaceDN w:val="0"/>
        <w:adjustRightInd w:val="0"/>
        <w:spacing w:after="0" w:line="240" w:lineRule="auto"/>
        <w:ind w:firstLine="567"/>
        <w:jc w:val="both"/>
        <w:rPr>
          <w:rFonts w:ascii="Times New Roman" w:hAnsi="Times New Roman" w:cs="Times New Roman"/>
          <w:i/>
          <w:sz w:val="24"/>
          <w:szCs w:val="24"/>
        </w:rPr>
      </w:pPr>
      <w:r w:rsidRPr="00F12076">
        <w:rPr>
          <w:rFonts w:ascii="Times New Roman" w:hAnsi="Times New Roman" w:cs="Times New Roman"/>
          <w:b/>
          <w:i/>
          <w:sz w:val="24"/>
          <w:szCs w:val="24"/>
        </w:rPr>
        <w:t>Часть, формируемая участниками образовательных отношений</w:t>
      </w:r>
      <w:r w:rsidRPr="00F12076">
        <w:rPr>
          <w:rFonts w:ascii="Times New Roman" w:hAnsi="Times New Roman" w:cs="Times New Roman"/>
          <w:i/>
          <w:sz w:val="24"/>
          <w:szCs w:val="24"/>
        </w:rPr>
        <w:t xml:space="preserve"> </w:t>
      </w:r>
    </w:p>
    <w:p w:rsidR="00215DB0" w:rsidRPr="003F0C55" w:rsidRDefault="00215DB0" w:rsidP="003B12CF">
      <w:pPr>
        <w:tabs>
          <w:tab w:val="left" w:pos="567"/>
        </w:tabs>
        <w:autoSpaceDE w:val="0"/>
        <w:autoSpaceDN w:val="0"/>
        <w:adjustRightInd w:val="0"/>
        <w:spacing w:after="0" w:line="240" w:lineRule="auto"/>
        <w:ind w:firstLine="567"/>
        <w:jc w:val="both"/>
        <w:rPr>
          <w:rFonts w:ascii="Times New Roman" w:hAnsi="Times New Roman" w:cs="Times New Roman"/>
          <w:i/>
          <w:sz w:val="24"/>
          <w:szCs w:val="24"/>
        </w:rPr>
      </w:pPr>
      <w:r w:rsidRPr="003F0C55">
        <w:rPr>
          <w:rFonts w:ascii="Times New Roman" w:hAnsi="Times New Roman" w:cs="Times New Roman"/>
          <w:i/>
          <w:sz w:val="24"/>
          <w:szCs w:val="24"/>
        </w:rPr>
        <w:t xml:space="preserve">Специфика социокультурных и иных условий, в том числе региональных представлена в Программе посредством создания условий в группах раннего возраста для организации дружественного социума на территории детского сада и развития социальных навыков у воспитанников направленная на развитие личности малыша и его взаимодействия с детьми и взрослыми. </w:t>
      </w:r>
    </w:p>
    <w:p w:rsidR="00215DB0" w:rsidRPr="003F0C55" w:rsidRDefault="00215DB0" w:rsidP="003B12CF">
      <w:pPr>
        <w:tabs>
          <w:tab w:val="left" w:pos="567"/>
        </w:tabs>
        <w:autoSpaceDE w:val="0"/>
        <w:autoSpaceDN w:val="0"/>
        <w:adjustRightInd w:val="0"/>
        <w:spacing w:after="0" w:line="240" w:lineRule="auto"/>
        <w:ind w:firstLine="567"/>
        <w:jc w:val="both"/>
        <w:rPr>
          <w:rFonts w:ascii="Times New Roman" w:hAnsi="Times New Roman" w:cs="Times New Roman"/>
          <w:i/>
          <w:sz w:val="24"/>
          <w:szCs w:val="24"/>
        </w:rPr>
      </w:pPr>
      <w:r w:rsidRPr="003F0C55">
        <w:rPr>
          <w:rFonts w:ascii="Times New Roman" w:hAnsi="Times New Roman" w:cs="Times New Roman"/>
          <w:i/>
          <w:sz w:val="24"/>
          <w:szCs w:val="24"/>
        </w:rPr>
        <w:t xml:space="preserve">Педагогические технологии социализации дошкольников: </w:t>
      </w:r>
    </w:p>
    <w:p w:rsidR="00215DB0" w:rsidRPr="003F0C55" w:rsidRDefault="00215DB0" w:rsidP="003B12CF">
      <w:pPr>
        <w:tabs>
          <w:tab w:val="left" w:pos="567"/>
        </w:tabs>
        <w:autoSpaceDE w:val="0"/>
        <w:autoSpaceDN w:val="0"/>
        <w:adjustRightInd w:val="0"/>
        <w:spacing w:after="0" w:line="240" w:lineRule="auto"/>
        <w:ind w:firstLine="567"/>
        <w:jc w:val="both"/>
        <w:rPr>
          <w:rFonts w:ascii="Times New Roman" w:hAnsi="Times New Roman" w:cs="Times New Roman"/>
          <w:i/>
          <w:sz w:val="24"/>
          <w:szCs w:val="24"/>
        </w:rPr>
      </w:pPr>
      <w:r w:rsidRPr="003F0C55">
        <w:rPr>
          <w:rFonts w:ascii="Times New Roman" w:hAnsi="Times New Roman" w:cs="Times New Roman"/>
          <w:i/>
          <w:sz w:val="24"/>
          <w:szCs w:val="24"/>
        </w:rPr>
        <w:t xml:space="preserve">- «Ситуация месяца» </w:t>
      </w:r>
    </w:p>
    <w:p w:rsidR="00215DB0" w:rsidRPr="003F0C55" w:rsidRDefault="00215DB0" w:rsidP="003B12CF">
      <w:pPr>
        <w:tabs>
          <w:tab w:val="left" w:pos="567"/>
        </w:tabs>
        <w:autoSpaceDE w:val="0"/>
        <w:autoSpaceDN w:val="0"/>
        <w:adjustRightInd w:val="0"/>
        <w:spacing w:after="0" w:line="240" w:lineRule="auto"/>
        <w:ind w:firstLine="567"/>
        <w:jc w:val="both"/>
        <w:rPr>
          <w:rFonts w:ascii="Times New Roman" w:hAnsi="Times New Roman" w:cs="Times New Roman"/>
          <w:i/>
          <w:sz w:val="24"/>
          <w:szCs w:val="24"/>
        </w:rPr>
      </w:pPr>
      <w:r w:rsidRPr="003F0C55">
        <w:rPr>
          <w:rFonts w:ascii="Times New Roman" w:hAnsi="Times New Roman" w:cs="Times New Roman"/>
          <w:i/>
          <w:sz w:val="24"/>
          <w:szCs w:val="24"/>
        </w:rPr>
        <w:t xml:space="preserve">- «Социальная акция» </w:t>
      </w:r>
    </w:p>
    <w:p w:rsidR="00215DB0" w:rsidRPr="003F0C55" w:rsidRDefault="00215DB0" w:rsidP="003B12CF">
      <w:pPr>
        <w:tabs>
          <w:tab w:val="left" w:pos="567"/>
        </w:tabs>
        <w:autoSpaceDE w:val="0"/>
        <w:autoSpaceDN w:val="0"/>
        <w:adjustRightInd w:val="0"/>
        <w:spacing w:after="0" w:line="240" w:lineRule="auto"/>
        <w:ind w:firstLine="567"/>
        <w:jc w:val="both"/>
        <w:rPr>
          <w:rFonts w:ascii="Times New Roman" w:hAnsi="Times New Roman" w:cs="Times New Roman"/>
          <w:i/>
          <w:sz w:val="24"/>
          <w:szCs w:val="24"/>
        </w:rPr>
      </w:pPr>
      <w:r w:rsidRPr="003F0C55">
        <w:rPr>
          <w:rFonts w:ascii="Times New Roman" w:hAnsi="Times New Roman" w:cs="Times New Roman"/>
          <w:i/>
          <w:sz w:val="24"/>
          <w:szCs w:val="24"/>
        </w:rPr>
        <w:lastRenderedPageBreak/>
        <w:t xml:space="preserve">- «Ежедневный рефлексивный круг». </w:t>
      </w:r>
    </w:p>
    <w:p w:rsidR="003F0C55" w:rsidRPr="00F12076" w:rsidRDefault="00007111" w:rsidP="003B12CF">
      <w:pPr>
        <w:tabs>
          <w:tab w:val="left" w:pos="567"/>
        </w:tabs>
        <w:autoSpaceDE w:val="0"/>
        <w:autoSpaceDN w:val="0"/>
        <w:adjustRightInd w:val="0"/>
        <w:spacing w:after="0" w:line="240" w:lineRule="auto"/>
        <w:ind w:firstLine="567"/>
        <w:jc w:val="both"/>
        <w:rPr>
          <w:rFonts w:ascii="Times New Roman" w:hAnsi="Times New Roman" w:cs="Times New Roman"/>
          <w:i/>
          <w:sz w:val="24"/>
          <w:szCs w:val="24"/>
        </w:rPr>
      </w:pPr>
      <w:r w:rsidRPr="00F12076">
        <w:rPr>
          <w:rFonts w:ascii="Times New Roman" w:hAnsi="Times New Roman" w:cs="Times New Roman"/>
          <w:i/>
          <w:sz w:val="24"/>
          <w:szCs w:val="24"/>
        </w:rPr>
        <w:t xml:space="preserve">Многонациональность. Многоконфессиональность. Сильные православные традиции. Традиции народов Республики Крым. Культура народов Республики Крым (национальные языки, обычаи и традиции). Исторически сложившиеся народы Крыма - русские, украинцы, крымские татары, белорусы, армяне…. </w:t>
      </w:r>
    </w:p>
    <w:p w:rsidR="003F0C55" w:rsidRDefault="00007111" w:rsidP="003B12CF">
      <w:pPr>
        <w:tabs>
          <w:tab w:val="left" w:pos="567"/>
        </w:tabs>
        <w:autoSpaceDE w:val="0"/>
        <w:autoSpaceDN w:val="0"/>
        <w:adjustRightInd w:val="0"/>
        <w:spacing w:after="0" w:line="240" w:lineRule="auto"/>
        <w:ind w:firstLine="567"/>
        <w:jc w:val="both"/>
        <w:rPr>
          <w:rFonts w:ascii="Times New Roman" w:hAnsi="Times New Roman" w:cs="Times New Roman"/>
          <w:i/>
          <w:sz w:val="24"/>
          <w:szCs w:val="24"/>
        </w:rPr>
      </w:pPr>
      <w:r w:rsidRPr="00F12076">
        <w:rPr>
          <w:rFonts w:ascii="Times New Roman" w:hAnsi="Times New Roman" w:cs="Times New Roman"/>
          <w:i/>
          <w:sz w:val="24"/>
          <w:szCs w:val="24"/>
        </w:rPr>
        <w:t xml:space="preserve">Социализация детей проходит посредством элементарного приобщения к национально-культурным традициям через реализацию комплексных задач с особенностью сценариев активизирующего общения, добровольное участие в играх-сценариях. </w:t>
      </w:r>
    </w:p>
    <w:p w:rsidR="00A56999" w:rsidRPr="00856C40" w:rsidRDefault="00A56999" w:rsidP="003B12CF">
      <w:pPr>
        <w:spacing w:after="0" w:line="240" w:lineRule="auto"/>
        <w:ind w:firstLine="709"/>
        <w:jc w:val="both"/>
        <w:rPr>
          <w:rFonts w:ascii="Times New Roman" w:hAnsi="Times New Roman"/>
          <w:sz w:val="24"/>
          <w:szCs w:val="24"/>
        </w:rPr>
      </w:pPr>
      <w:r w:rsidRPr="00856C40">
        <w:rPr>
          <w:rFonts w:ascii="Times New Roman" w:hAnsi="Times New Roman"/>
          <w:b/>
          <w:bCs/>
          <w:i/>
          <w:iCs/>
          <w:sz w:val="24"/>
          <w:szCs w:val="24"/>
        </w:rPr>
        <w:t>В результате, к концу 3 года жизни</w:t>
      </w:r>
      <w:r w:rsidRPr="00856C40">
        <w:rPr>
          <w:rFonts w:ascii="Times New Roman" w:hAnsi="Times New Roman"/>
          <w:sz w:val="24"/>
          <w:szCs w:val="24"/>
        </w:rPr>
        <w:t>:</w:t>
      </w:r>
      <w:r w:rsidRPr="00856C40">
        <w:t xml:space="preserve"> </w:t>
      </w:r>
      <w:r w:rsidRPr="00856C40">
        <w:rPr>
          <w:rFonts w:ascii="Times New Roman" w:hAnsi="Times New Roman"/>
          <w:sz w:val="24"/>
          <w:szCs w:val="24"/>
        </w:rPr>
        <w:t>к концу 3 года жизни, ребенок позитивен</w:t>
      </w:r>
      <w:r>
        <w:rPr>
          <w:rFonts w:ascii="Times New Roman" w:hAnsi="Times New Roman"/>
          <w:sz w:val="24"/>
          <w:szCs w:val="24"/>
        </w:rPr>
        <w:t xml:space="preserve"> и </w:t>
      </w:r>
      <w:r w:rsidRPr="005C25D9">
        <w:rPr>
          <w:rFonts w:ascii="Times New Roman" w:hAnsi="Times New Roman"/>
          <w:sz w:val="24"/>
          <w:szCs w:val="24"/>
        </w:rPr>
        <w:t>эмоционально отзывчив, охотно посещает детский сад, относится с доверием к воспитателям, активно общается</w:t>
      </w:r>
      <w:r w:rsidRPr="00856C40">
        <w:rPr>
          <w:rFonts w:ascii="Times New Roman" w:hAnsi="Times New Roman"/>
          <w:sz w:val="24"/>
          <w:szCs w:val="24"/>
        </w:rPr>
        <w:t>, участвует в совместных действиях с воспитателем, переносит показанные игровые действия в самостоятельные игры; доброжелателен к сверстникам, с интересом участвует в общих играх и делах совместно с воспитателем и детьми; придумывает игровой сюжет из нескольких связанных по смыслу действий, принимает свою игровую роль, выполняет игровые действия в соответствии с ролью; активен в выполнении действий самообслуживания, стремится к оказанию помощи другим детям.</w:t>
      </w:r>
    </w:p>
    <w:p w:rsidR="00A56999" w:rsidRDefault="00A56999" w:rsidP="003B12CF">
      <w:pPr>
        <w:tabs>
          <w:tab w:val="left" w:pos="567"/>
        </w:tabs>
        <w:autoSpaceDE w:val="0"/>
        <w:autoSpaceDN w:val="0"/>
        <w:adjustRightInd w:val="0"/>
        <w:spacing w:after="0" w:line="240" w:lineRule="auto"/>
        <w:ind w:firstLine="567"/>
        <w:jc w:val="both"/>
        <w:rPr>
          <w:rFonts w:ascii="Times New Roman" w:hAnsi="Times New Roman" w:cs="Times New Roman"/>
          <w:b/>
          <w:i/>
          <w:sz w:val="24"/>
          <w:szCs w:val="24"/>
        </w:rPr>
      </w:pPr>
    </w:p>
    <w:p w:rsidR="00F12076" w:rsidRPr="00A56999" w:rsidRDefault="00A56999" w:rsidP="003B12CF">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56999">
        <w:rPr>
          <w:rFonts w:ascii="Times New Roman" w:hAnsi="Times New Roman" w:cs="Times New Roman"/>
          <w:b/>
          <w:sz w:val="24"/>
          <w:szCs w:val="24"/>
        </w:rPr>
        <w:t>ОТ 3 ЛЕТ ДО 4 ЛЕТ.</w:t>
      </w:r>
      <w:r w:rsidRPr="00A56999">
        <w:rPr>
          <w:rFonts w:ascii="Times New Roman" w:hAnsi="Times New Roman" w:cs="Times New Roman"/>
          <w:sz w:val="24"/>
          <w:szCs w:val="24"/>
        </w:rPr>
        <w:t xml:space="preserve"> </w:t>
      </w:r>
    </w:p>
    <w:p w:rsidR="00F12076" w:rsidRDefault="00007111" w:rsidP="003B12CF">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31205">
        <w:rPr>
          <w:rFonts w:ascii="Times New Roman" w:hAnsi="Times New Roman" w:cs="Times New Roman"/>
          <w:sz w:val="24"/>
          <w:szCs w:val="24"/>
        </w:rPr>
        <w:t xml:space="preserve">В области социально-коммуникативного развития основными задачами образовательной деятельности являются: </w:t>
      </w:r>
    </w:p>
    <w:p w:rsidR="00F12076" w:rsidRDefault="00007111"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A31205">
        <w:rPr>
          <w:rFonts w:ascii="Times New Roman" w:hAnsi="Times New Roman" w:cs="Times New Roman"/>
          <w:sz w:val="24"/>
          <w:szCs w:val="24"/>
        </w:rPr>
        <w:t xml:space="preserve">1) </w:t>
      </w:r>
      <w:r w:rsidRPr="00F12076">
        <w:rPr>
          <w:rFonts w:ascii="Times New Roman" w:hAnsi="Times New Roman" w:cs="Times New Roman"/>
          <w:b/>
          <w:i/>
          <w:sz w:val="24"/>
          <w:szCs w:val="24"/>
        </w:rPr>
        <w:t>в сфере социальных отношений:</w:t>
      </w:r>
      <w:r w:rsidRPr="00A31205">
        <w:rPr>
          <w:rFonts w:ascii="Times New Roman" w:hAnsi="Times New Roman" w:cs="Times New Roman"/>
          <w:sz w:val="24"/>
          <w:szCs w:val="24"/>
        </w:rPr>
        <w:t xml:space="preserve"> </w:t>
      </w:r>
    </w:p>
    <w:p w:rsidR="00F12076" w:rsidRDefault="00007111"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w:t>
      </w:r>
    </w:p>
    <w:p w:rsidR="00F12076" w:rsidRDefault="00007111"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обогащать представления детей о действиях, в которых проявляются доброе отношение и забота о членах семьи, близком окружении; </w:t>
      </w:r>
    </w:p>
    <w:p w:rsidR="00F12076" w:rsidRDefault="00007111"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поддерживать установление положительных контактов между детьми, основанных на общих интересах к действиям с игрушками, предметами и взаимной симпатии; оказывать помощь в освоении способов взаимодействия со сверстниками в игре, в повседневном общении и бытовой деятельности; </w:t>
      </w:r>
    </w:p>
    <w:p w:rsidR="00F12076" w:rsidRDefault="00007111"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приучать детей к выполнению элементарных правил культуры поведения в ДОО. </w:t>
      </w:r>
    </w:p>
    <w:p w:rsidR="00F12076" w:rsidRDefault="00007111" w:rsidP="003B12CF">
      <w:pPr>
        <w:pStyle w:val="a6"/>
        <w:tabs>
          <w:tab w:val="left" w:pos="284"/>
        </w:tabs>
        <w:autoSpaceDE w:val="0"/>
        <w:autoSpaceDN w:val="0"/>
        <w:adjustRightInd w:val="0"/>
        <w:spacing w:after="0" w:line="240" w:lineRule="auto"/>
        <w:ind w:left="0"/>
        <w:jc w:val="both"/>
        <w:rPr>
          <w:rFonts w:ascii="Times New Roman" w:hAnsi="Times New Roman"/>
          <w:sz w:val="24"/>
          <w:szCs w:val="24"/>
        </w:rPr>
      </w:pPr>
      <w:r w:rsidRPr="00F12076">
        <w:rPr>
          <w:rFonts w:ascii="Times New Roman" w:hAnsi="Times New Roman"/>
          <w:sz w:val="24"/>
          <w:szCs w:val="24"/>
        </w:rPr>
        <w:t xml:space="preserve">2) </w:t>
      </w:r>
      <w:r w:rsidRPr="00F12076">
        <w:rPr>
          <w:rFonts w:ascii="Times New Roman" w:hAnsi="Times New Roman"/>
          <w:b/>
          <w:i/>
          <w:sz w:val="24"/>
          <w:szCs w:val="24"/>
        </w:rPr>
        <w:t>в области формирования основ гражданственности и патриотизма:</w:t>
      </w:r>
      <w:r w:rsidRPr="00F12076">
        <w:rPr>
          <w:rFonts w:ascii="Times New Roman" w:hAnsi="Times New Roman"/>
          <w:sz w:val="24"/>
          <w:szCs w:val="24"/>
        </w:rPr>
        <w:t xml:space="preserve"> </w:t>
      </w:r>
    </w:p>
    <w:p w:rsidR="00F12076" w:rsidRDefault="00007111" w:rsidP="003B12CF">
      <w:pPr>
        <w:pStyle w:val="a6"/>
        <w:numPr>
          <w:ilvl w:val="0"/>
          <w:numId w:val="1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F12076">
        <w:rPr>
          <w:rFonts w:ascii="Times New Roman" w:hAnsi="Times New Roman"/>
          <w:sz w:val="24"/>
          <w:szCs w:val="24"/>
        </w:rPr>
        <w:t xml:space="preserve">обогащать представления детей о малой родине и поддерживать их отражения в различных видах деятельности. </w:t>
      </w:r>
    </w:p>
    <w:p w:rsidR="00F12076" w:rsidRPr="00F12076" w:rsidRDefault="00007111" w:rsidP="003B12CF">
      <w:pPr>
        <w:tabs>
          <w:tab w:val="left" w:pos="284"/>
        </w:tabs>
        <w:autoSpaceDE w:val="0"/>
        <w:autoSpaceDN w:val="0"/>
        <w:adjustRightInd w:val="0"/>
        <w:spacing w:after="0" w:line="240" w:lineRule="auto"/>
        <w:jc w:val="both"/>
        <w:rPr>
          <w:rFonts w:ascii="Times New Roman" w:hAnsi="Times New Roman"/>
          <w:sz w:val="24"/>
          <w:szCs w:val="24"/>
        </w:rPr>
      </w:pPr>
      <w:r w:rsidRPr="00F12076">
        <w:rPr>
          <w:rFonts w:ascii="Times New Roman" w:hAnsi="Times New Roman"/>
          <w:sz w:val="24"/>
          <w:szCs w:val="24"/>
        </w:rPr>
        <w:t>3</w:t>
      </w:r>
      <w:r w:rsidRPr="00F12076">
        <w:rPr>
          <w:rFonts w:ascii="Times New Roman" w:hAnsi="Times New Roman"/>
          <w:b/>
          <w:i/>
          <w:sz w:val="24"/>
          <w:szCs w:val="24"/>
        </w:rPr>
        <w:t>) в сфере трудового воспитания:</w:t>
      </w:r>
      <w:r w:rsidRPr="00F12076">
        <w:rPr>
          <w:rFonts w:ascii="Times New Roman" w:hAnsi="Times New Roman"/>
          <w:sz w:val="24"/>
          <w:szCs w:val="24"/>
        </w:rPr>
        <w:t xml:space="preserve"> </w:t>
      </w:r>
    </w:p>
    <w:p w:rsidR="00F12076" w:rsidRDefault="00007111" w:rsidP="003B12CF">
      <w:pPr>
        <w:pStyle w:val="a6"/>
        <w:numPr>
          <w:ilvl w:val="0"/>
          <w:numId w:val="1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F12076">
        <w:rPr>
          <w:rFonts w:ascii="Times New Roman" w:hAnsi="Times New Roman"/>
          <w:sz w:val="24"/>
          <w:szCs w:val="24"/>
        </w:rPr>
        <w:t xml:space="preserve">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 </w:t>
      </w:r>
    </w:p>
    <w:p w:rsidR="00F12076" w:rsidRDefault="00007111" w:rsidP="003B12CF">
      <w:pPr>
        <w:pStyle w:val="a6"/>
        <w:numPr>
          <w:ilvl w:val="0"/>
          <w:numId w:val="1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F12076">
        <w:rPr>
          <w:rFonts w:ascii="Times New Roman" w:hAnsi="Times New Roman"/>
          <w:sz w:val="24"/>
          <w:szCs w:val="24"/>
        </w:rPr>
        <w:t xml:space="preserve">воспитывать бережное отношение к предметам и игрушкам как результатам труда взрослых; </w:t>
      </w:r>
    </w:p>
    <w:p w:rsidR="00F12076" w:rsidRDefault="00007111" w:rsidP="003B12CF">
      <w:pPr>
        <w:pStyle w:val="a6"/>
        <w:numPr>
          <w:ilvl w:val="0"/>
          <w:numId w:val="1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F12076">
        <w:rPr>
          <w:rFonts w:ascii="Times New Roman" w:hAnsi="Times New Roman"/>
          <w:sz w:val="24"/>
          <w:szCs w:val="24"/>
        </w:rPr>
        <w:t xml:space="preserve">приобщать детей к самообслуживанию (одевание, раздевание, умывание), развивать самостоятельность, уверенность, положительную самооценку. </w:t>
      </w:r>
    </w:p>
    <w:p w:rsidR="00F12076" w:rsidRDefault="00007111" w:rsidP="003B12CF">
      <w:pPr>
        <w:pStyle w:val="a6"/>
        <w:tabs>
          <w:tab w:val="left" w:pos="284"/>
        </w:tabs>
        <w:autoSpaceDE w:val="0"/>
        <w:autoSpaceDN w:val="0"/>
        <w:adjustRightInd w:val="0"/>
        <w:spacing w:after="0" w:line="240" w:lineRule="auto"/>
        <w:ind w:left="0"/>
        <w:jc w:val="both"/>
        <w:rPr>
          <w:rFonts w:ascii="Times New Roman" w:hAnsi="Times New Roman"/>
          <w:sz w:val="24"/>
          <w:szCs w:val="24"/>
        </w:rPr>
      </w:pPr>
      <w:r w:rsidRPr="00F12076">
        <w:rPr>
          <w:rFonts w:ascii="Times New Roman" w:hAnsi="Times New Roman"/>
          <w:sz w:val="24"/>
          <w:szCs w:val="24"/>
        </w:rPr>
        <w:t>4</w:t>
      </w:r>
      <w:r w:rsidRPr="00F12076">
        <w:rPr>
          <w:rFonts w:ascii="Times New Roman" w:hAnsi="Times New Roman"/>
          <w:b/>
          <w:i/>
          <w:sz w:val="24"/>
          <w:szCs w:val="24"/>
        </w:rPr>
        <w:t>) в области формирования основ безопасного поведения:</w:t>
      </w:r>
      <w:r w:rsidRPr="00F12076">
        <w:rPr>
          <w:rFonts w:ascii="Times New Roman" w:hAnsi="Times New Roman"/>
          <w:sz w:val="24"/>
          <w:szCs w:val="24"/>
        </w:rPr>
        <w:t xml:space="preserve"> </w:t>
      </w:r>
    </w:p>
    <w:p w:rsidR="00F12076" w:rsidRDefault="00007111"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развивать интерес к правилам безопасного поведения; </w:t>
      </w:r>
    </w:p>
    <w:p w:rsidR="00F12076" w:rsidRDefault="00007111"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 </w:t>
      </w:r>
    </w:p>
    <w:p w:rsidR="002D7C3C" w:rsidRDefault="002D7C3C" w:rsidP="003B12CF">
      <w:pPr>
        <w:pStyle w:val="a6"/>
        <w:tabs>
          <w:tab w:val="left" w:pos="284"/>
        </w:tabs>
        <w:autoSpaceDE w:val="0"/>
        <w:autoSpaceDN w:val="0"/>
        <w:adjustRightInd w:val="0"/>
        <w:spacing w:after="0" w:line="240" w:lineRule="auto"/>
        <w:ind w:left="0"/>
        <w:jc w:val="both"/>
        <w:rPr>
          <w:rFonts w:ascii="Times New Roman" w:hAnsi="Times New Roman"/>
          <w:sz w:val="24"/>
          <w:szCs w:val="24"/>
        </w:rPr>
      </w:pPr>
      <w:r w:rsidRPr="00361CF1">
        <w:rPr>
          <w:rFonts w:ascii="Times New Roman" w:hAnsi="Times New Roman"/>
          <w:b/>
          <w:sz w:val="24"/>
          <w:szCs w:val="24"/>
        </w:rPr>
        <w:t>Содержание образовательной деятельности</w:t>
      </w:r>
      <w:r w:rsidRPr="00F12076">
        <w:rPr>
          <w:rFonts w:ascii="Times New Roman" w:hAnsi="Times New Roman"/>
          <w:sz w:val="24"/>
          <w:szCs w:val="24"/>
        </w:rPr>
        <w:t xml:space="preserve">. </w:t>
      </w:r>
    </w:p>
    <w:p w:rsidR="002D7C3C" w:rsidRDefault="002D7C3C" w:rsidP="003B12CF">
      <w:pPr>
        <w:pStyle w:val="a6"/>
        <w:tabs>
          <w:tab w:val="left" w:pos="284"/>
        </w:tabs>
        <w:autoSpaceDE w:val="0"/>
        <w:autoSpaceDN w:val="0"/>
        <w:adjustRightInd w:val="0"/>
        <w:spacing w:after="0" w:line="240" w:lineRule="auto"/>
        <w:ind w:left="0"/>
        <w:jc w:val="both"/>
        <w:rPr>
          <w:rFonts w:ascii="Times New Roman" w:hAnsi="Times New Roman"/>
          <w:sz w:val="24"/>
          <w:szCs w:val="24"/>
        </w:rPr>
      </w:pPr>
      <w:r w:rsidRPr="00F12076">
        <w:rPr>
          <w:rFonts w:ascii="Times New Roman" w:hAnsi="Times New Roman"/>
          <w:sz w:val="24"/>
          <w:szCs w:val="24"/>
        </w:rPr>
        <w:t xml:space="preserve">1) </w:t>
      </w:r>
      <w:r w:rsidRPr="00361CF1">
        <w:rPr>
          <w:rFonts w:ascii="Times New Roman" w:hAnsi="Times New Roman"/>
          <w:b/>
          <w:i/>
          <w:sz w:val="24"/>
          <w:szCs w:val="24"/>
        </w:rPr>
        <w:t>В сфере социальных отношений.</w:t>
      </w:r>
      <w:r w:rsidRPr="00F12076">
        <w:rPr>
          <w:rFonts w:ascii="Times New Roman" w:hAnsi="Times New Roman"/>
          <w:sz w:val="24"/>
          <w:szCs w:val="24"/>
        </w:rPr>
        <w:t xml:space="preserve"> </w:t>
      </w:r>
    </w:p>
    <w:p w:rsidR="002D7C3C" w:rsidRDefault="002D7C3C"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w:t>
      </w:r>
      <w:r w:rsidRPr="00F12076">
        <w:rPr>
          <w:rFonts w:ascii="Times New Roman" w:hAnsi="Times New Roman"/>
          <w:sz w:val="24"/>
          <w:szCs w:val="24"/>
        </w:rPr>
        <w:lastRenderedPageBreak/>
        <w:t xml:space="preserve">отличающие их друг от друга (внешность, предпочтения в деятельности, личные достижения). </w:t>
      </w:r>
    </w:p>
    <w:p w:rsidR="002D7C3C" w:rsidRDefault="002D7C3C"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 </w:t>
      </w:r>
    </w:p>
    <w:p w:rsidR="002D7C3C" w:rsidRDefault="002D7C3C"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Педагог обогащает представления детей о действиях и поступках людей, в которых проявляются доброе отношение и забота о членах семьи, близком окружении, животных, растениях; знакомит с произведениями, отражающими отношения между членами семьи. </w:t>
      </w:r>
    </w:p>
    <w:p w:rsidR="002D7C3C" w:rsidRDefault="002D7C3C"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w:t>
      </w:r>
    </w:p>
    <w:p w:rsidR="002D7C3C" w:rsidRDefault="002D7C3C"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проявления основных эмоций и реагировать на них. </w:t>
      </w:r>
    </w:p>
    <w:p w:rsidR="002D7C3C" w:rsidRDefault="002D7C3C"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 </w:t>
      </w:r>
    </w:p>
    <w:p w:rsidR="002D7C3C" w:rsidRDefault="002D7C3C"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 </w:t>
      </w:r>
    </w:p>
    <w:p w:rsidR="002D7C3C" w:rsidRDefault="002D7C3C" w:rsidP="003B12CF">
      <w:pPr>
        <w:pStyle w:val="a6"/>
        <w:tabs>
          <w:tab w:val="left" w:pos="284"/>
        </w:tabs>
        <w:autoSpaceDE w:val="0"/>
        <w:autoSpaceDN w:val="0"/>
        <w:adjustRightInd w:val="0"/>
        <w:spacing w:after="0" w:line="240" w:lineRule="auto"/>
        <w:ind w:left="0"/>
        <w:jc w:val="both"/>
        <w:rPr>
          <w:rFonts w:ascii="Times New Roman" w:hAnsi="Times New Roman"/>
          <w:sz w:val="24"/>
          <w:szCs w:val="24"/>
        </w:rPr>
      </w:pPr>
      <w:r w:rsidRPr="00F12076">
        <w:rPr>
          <w:rFonts w:ascii="Times New Roman" w:hAnsi="Times New Roman"/>
          <w:sz w:val="24"/>
          <w:szCs w:val="24"/>
        </w:rPr>
        <w:t xml:space="preserve">2) </w:t>
      </w:r>
      <w:r w:rsidRPr="00361CF1">
        <w:rPr>
          <w:rFonts w:ascii="Times New Roman" w:hAnsi="Times New Roman"/>
          <w:b/>
          <w:i/>
          <w:sz w:val="24"/>
          <w:szCs w:val="24"/>
        </w:rPr>
        <w:t>В области формирования основ гражданственности и патриотизма</w:t>
      </w:r>
      <w:r w:rsidRPr="00F12076">
        <w:rPr>
          <w:rFonts w:ascii="Times New Roman" w:hAnsi="Times New Roman"/>
          <w:sz w:val="24"/>
          <w:szCs w:val="24"/>
        </w:rPr>
        <w:t xml:space="preserve">. </w:t>
      </w:r>
    </w:p>
    <w:p w:rsidR="002D7C3C" w:rsidRDefault="002D7C3C"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 </w:t>
      </w:r>
    </w:p>
    <w:p w:rsidR="002D7C3C" w:rsidRDefault="002D7C3C"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 </w:t>
      </w:r>
    </w:p>
    <w:p w:rsidR="002D7C3C" w:rsidRDefault="002D7C3C"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3) </w:t>
      </w:r>
      <w:r w:rsidRPr="00361CF1">
        <w:rPr>
          <w:rFonts w:ascii="Times New Roman" w:hAnsi="Times New Roman"/>
          <w:b/>
          <w:i/>
          <w:sz w:val="24"/>
          <w:szCs w:val="24"/>
        </w:rPr>
        <w:t>В сфере трудового воспитания</w:t>
      </w:r>
      <w:r w:rsidRPr="00F12076">
        <w:rPr>
          <w:rFonts w:ascii="Times New Roman" w:hAnsi="Times New Roman"/>
          <w:sz w:val="24"/>
          <w:szCs w:val="24"/>
        </w:rPr>
        <w:t xml:space="preserve">. </w:t>
      </w:r>
    </w:p>
    <w:p w:rsidR="002D7C3C" w:rsidRDefault="002D7C3C"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 </w:t>
      </w:r>
    </w:p>
    <w:p w:rsidR="002D7C3C" w:rsidRDefault="002D7C3C"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Педагог формирует первоначальные представления о хозяйственно</w:t>
      </w:r>
      <w:r>
        <w:rPr>
          <w:rFonts w:ascii="Times New Roman" w:hAnsi="Times New Roman"/>
          <w:sz w:val="24"/>
          <w:szCs w:val="24"/>
        </w:rPr>
        <w:t>-</w:t>
      </w:r>
      <w:r w:rsidRPr="00F12076">
        <w:rPr>
          <w:rFonts w:ascii="Times New Roman" w:hAnsi="Times New Roman"/>
          <w:sz w:val="24"/>
          <w:szCs w:val="24"/>
        </w:rPr>
        <w:t xml:space="preserve">бытовом труде взрослых дома и в группе ДО, поощряет желание детей соблюдать порядок при раздевании на дневной сон (аккуратное складывание одежды), уборке рабочего места после </w:t>
      </w:r>
      <w:r w:rsidRPr="00F12076">
        <w:rPr>
          <w:rFonts w:ascii="Times New Roman" w:hAnsi="Times New Roman"/>
          <w:sz w:val="24"/>
          <w:szCs w:val="24"/>
        </w:rPr>
        <w:lastRenderedPageBreak/>
        <w:t xml:space="preserve">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(убирать за собой посуду на раздаточный стол, убирать рабочее место после занятий, собирать игрушки, помогать раздать наглядный материал на занятие и тому подобное). </w:t>
      </w:r>
    </w:p>
    <w:p w:rsidR="002D7C3C" w:rsidRDefault="002D7C3C"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w:t>
      </w:r>
    </w:p>
    <w:p w:rsidR="002D7C3C" w:rsidRDefault="002D7C3C"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 </w:t>
      </w:r>
    </w:p>
    <w:p w:rsidR="002D7C3C" w:rsidRDefault="002D7C3C"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 </w:t>
      </w:r>
    </w:p>
    <w:p w:rsidR="002D7C3C" w:rsidRDefault="002D7C3C"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4) </w:t>
      </w:r>
      <w:r w:rsidRPr="001A180C">
        <w:rPr>
          <w:rFonts w:ascii="Times New Roman" w:hAnsi="Times New Roman"/>
          <w:b/>
          <w:i/>
          <w:sz w:val="24"/>
          <w:szCs w:val="24"/>
        </w:rPr>
        <w:t>В области формирования основ безопасного поведения.</w:t>
      </w:r>
      <w:r w:rsidRPr="00F12076">
        <w:rPr>
          <w:rFonts w:ascii="Times New Roman" w:hAnsi="Times New Roman"/>
          <w:sz w:val="24"/>
          <w:szCs w:val="24"/>
        </w:rPr>
        <w:t xml:space="preserve"> </w:t>
      </w:r>
    </w:p>
    <w:p w:rsidR="002D7C3C" w:rsidRDefault="002D7C3C"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 </w:t>
      </w:r>
    </w:p>
    <w:p w:rsidR="002D7C3C" w:rsidRDefault="002D7C3C"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 взрослыми (ножи, иголки, ножницы, лекарства, спички и так далее). </w:t>
      </w:r>
    </w:p>
    <w:p w:rsidR="002D7C3C" w:rsidRDefault="002D7C3C"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 </w:t>
      </w:r>
    </w:p>
    <w:p w:rsidR="002D7C3C" w:rsidRDefault="002D7C3C"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rsidR="002D7C3C" w:rsidRDefault="002D7C3C"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 Педагог поддерживает интерес детей к вопросам безопасного поведения, поощряет вопросы,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 </w:t>
      </w:r>
    </w:p>
    <w:p w:rsidR="00215DB0" w:rsidRDefault="00215DB0" w:rsidP="003B12CF">
      <w:pPr>
        <w:tabs>
          <w:tab w:val="left" w:pos="567"/>
        </w:tabs>
        <w:autoSpaceDE w:val="0"/>
        <w:autoSpaceDN w:val="0"/>
        <w:adjustRightInd w:val="0"/>
        <w:spacing w:after="0" w:line="240" w:lineRule="auto"/>
        <w:jc w:val="both"/>
        <w:rPr>
          <w:rFonts w:ascii="Times New Roman" w:hAnsi="Times New Roman"/>
          <w:sz w:val="24"/>
          <w:szCs w:val="24"/>
        </w:rPr>
      </w:pPr>
    </w:p>
    <w:p w:rsidR="00215DB0" w:rsidRPr="00F12076" w:rsidRDefault="00215DB0" w:rsidP="003B12CF">
      <w:pPr>
        <w:pStyle w:val="a6"/>
        <w:tabs>
          <w:tab w:val="left" w:pos="284"/>
        </w:tabs>
        <w:autoSpaceDE w:val="0"/>
        <w:autoSpaceDN w:val="0"/>
        <w:adjustRightInd w:val="0"/>
        <w:spacing w:after="0" w:line="240" w:lineRule="auto"/>
        <w:ind w:left="0" w:firstLine="567"/>
        <w:jc w:val="both"/>
        <w:rPr>
          <w:rFonts w:ascii="Times New Roman" w:hAnsi="Times New Roman"/>
          <w:i/>
          <w:sz w:val="24"/>
          <w:szCs w:val="24"/>
        </w:rPr>
      </w:pPr>
      <w:r w:rsidRPr="00F12076">
        <w:rPr>
          <w:rFonts w:ascii="Times New Roman" w:hAnsi="Times New Roman"/>
          <w:b/>
          <w:i/>
          <w:sz w:val="24"/>
          <w:szCs w:val="24"/>
        </w:rPr>
        <w:t>Часть, формируемая участниками образовательных отношений</w:t>
      </w:r>
      <w:r w:rsidRPr="00F12076">
        <w:rPr>
          <w:rFonts w:ascii="Times New Roman" w:hAnsi="Times New Roman"/>
          <w:i/>
          <w:sz w:val="24"/>
          <w:szCs w:val="24"/>
        </w:rPr>
        <w:t xml:space="preserve"> </w:t>
      </w:r>
    </w:p>
    <w:p w:rsidR="00215DB0" w:rsidRDefault="00215DB0" w:rsidP="003B12CF">
      <w:pPr>
        <w:tabs>
          <w:tab w:val="left" w:pos="567"/>
        </w:tabs>
        <w:autoSpaceDE w:val="0"/>
        <w:autoSpaceDN w:val="0"/>
        <w:adjustRightInd w:val="0"/>
        <w:spacing w:after="0" w:line="240" w:lineRule="auto"/>
        <w:jc w:val="both"/>
        <w:rPr>
          <w:rFonts w:ascii="Times New Roman" w:hAnsi="Times New Roman"/>
          <w:sz w:val="24"/>
          <w:szCs w:val="24"/>
        </w:rPr>
      </w:pPr>
      <w:r w:rsidRPr="00215DB0">
        <w:rPr>
          <w:rFonts w:ascii="Times New Roman" w:hAnsi="Times New Roman"/>
          <w:b/>
          <w:i/>
          <w:sz w:val="24"/>
          <w:szCs w:val="24"/>
        </w:rPr>
        <w:t>в сфере социальных отношений:</w:t>
      </w:r>
      <w:r w:rsidRPr="00215DB0">
        <w:rPr>
          <w:rFonts w:ascii="Times New Roman" w:hAnsi="Times New Roman"/>
          <w:sz w:val="24"/>
          <w:szCs w:val="24"/>
        </w:rPr>
        <w:t xml:space="preserve"> </w:t>
      </w:r>
    </w:p>
    <w:p w:rsidR="00215DB0" w:rsidRPr="00F12076" w:rsidRDefault="00215DB0"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i/>
          <w:sz w:val="24"/>
          <w:szCs w:val="24"/>
        </w:rPr>
      </w:pPr>
      <w:r w:rsidRPr="00F12076">
        <w:rPr>
          <w:rFonts w:ascii="Times New Roman" w:hAnsi="Times New Roman"/>
          <w:i/>
          <w:sz w:val="24"/>
          <w:szCs w:val="24"/>
        </w:rPr>
        <w:t xml:space="preserve">Специфика социокультурных и иных условий, в том числе региональных представлена в Программе посредством создания условий в группах младшего возраста для организации дружественного социума на территории детского сада и развития социальных навыков у воспитанников направленная на развитие личности малыша и его взаимодействия с детьми и взрослыми. </w:t>
      </w:r>
    </w:p>
    <w:p w:rsidR="002D7C3C" w:rsidRDefault="00215DB0" w:rsidP="003B12CF">
      <w:pPr>
        <w:pStyle w:val="a6"/>
        <w:tabs>
          <w:tab w:val="left" w:pos="284"/>
        </w:tabs>
        <w:autoSpaceDE w:val="0"/>
        <w:autoSpaceDN w:val="0"/>
        <w:adjustRightInd w:val="0"/>
        <w:spacing w:after="0" w:line="240" w:lineRule="auto"/>
        <w:ind w:left="0"/>
        <w:jc w:val="both"/>
        <w:rPr>
          <w:rFonts w:ascii="Times New Roman" w:hAnsi="Times New Roman"/>
          <w:i/>
          <w:sz w:val="24"/>
          <w:szCs w:val="24"/>
        </w:rPr>
      </w:pPr>
      <w:r w:rsidRPr="00F12076">
        <w:rPr>
          <w:rFonts w:ascii="Times New Roman" w:hAnsi="Times New Roman"/>
          <w:i/>
          <w:sz w:val="24"/>
          <w:szCs w:val="24"/>
        </w:rPr>
        <w:t>Педагогические техноло</w:t>
      </w:r>
      <w:r w:rsidR="002D7C3C">
        <w:rPr>
          <w:rFonts w:ascii="Times New Roman" w:hAnsi="Times New Roman"/>
          <w:i/>
          <w:sz w:val="24"/>
          <w:szCs w:val="24"/>
        </w:rPr>
        <w:t xml:space="preserve">гии социализации дошкольников: </w:t>
      </w:r>
    </w:p>
    <w:p w:rsidR="00215DB0" w:rsidRPr="00F12076" w:rsidRDefault="00215DB0" w:rsidP="003B12CF">
      <w:pPr>
        <w:pStyle w:val="a6"/>
        <w:tabs>
          <w:tab w:val="left" w:pos="284"/>
        </w:tabs>
        <w:autoSpaceDE w:val="0"/>
        <w:autoSpaceDN w:val="0"/>
        <w:adjustRightInd w:val="0"/>
        <w:spacing w:after="0" w:line="240" w:lineRule="auto"/>
        <w:ind w:left="0"/>
        <w:jc w:val="both"/>
        <w:rPr>
          <w:rFonts w:ascii="Times New Roman" w:hAnsi="Times New Roman"/>
          <w:i/>
          <w:sz w:val="24"/>
          <w:szCs w:val="24"/>
        </w:rPr>
      </w:pPr>
      <w:r w:rsidRPr="00F12076">
        <w:rPr>
          <w:rFonts w:ascii="Times New Roman" w:hAnsi="Times New Roman"/>
          <w:i/>
          <w:sz w:val="24"/>
          <w:szCs w:val="24"/>
        </w:rPr>
        <w:t xml:space="preserve">- «Ситуация месяца» </w:t>
      </w:r>
    </w:p>
    <w:p w:rsidR="00215DB0" w:rsidRPr="00F12076" w:rsidRDefault="00215DB0" w:rsidP="003B12CF">
      <w:pPr>
        <w:pStyle w:val="a6"/>
        <w:tabs>
          <w:tab w:val="left" w:pos="284"/>
        </w:tabs>
        <w:autoSpaceDE w:val="0"/>
        <w:autoSpaceDN w:val="0"/>
        <w:adjustRightInd w:val="0"/>
        <w:spacing w:after="0" w:line="240" w:lineRule="auto"/>
        <w:ind w:left="0"/>
        <w:jc w:val="both"/>
        <w:rPr>
          <w:rFonts w:ascii="Times New Roman" w:hAnsi="Times New Roman"/>
          <w:i/>
          <w:sz w:val="24"/>
          <w:szCs w:val="24"/>
        </w:rPr>
      </w:pPr>
      <w:r w:rsidRPr="00F12076">
        <w:rPr>
          <w:rFonts w:ascii="Times New Roman" w:hAnsi="Times New Roman"/>
          <w:i/>
          <w:sz w:val="24"/>
          <w:szCs w:val="24"/>
        </w:rPr>
        <w:t xml:space="preserve">- «Проблемная педагогическая ситуация» </w:t>
      </w:r>
    </w:p>
    <w:p w:rsidR="00215DB0" w:rsidRPr="00F12076" w:rsidRDefault="00215DB0" w:rsidP="003B12CF">
      <w:pPr>
        <w:pStyle w:val="a6"/>
        <w:tabs>
          <w:tab w:val="left" w:pos="284"/>
        </w:tabs>
        <w:autoSpaceDE w:val="0"/>
        <w:autoSpaceDN w:val="0"/>
        <w:adjustRightInd w:val="0"/>
        <w:spacing w:after="0" w:line="240" w:lineRule="auto"/>
        <w:ind w:left="0"/>
        <w:jc w:val="both"/>
        <w:rPr>
          <w:rFonts w:ascii="Times New Roman" w:hAnsi="Times New Roman"/>
          <w:i/>
          <w:sz w:val="24"/>
          <w:szCs w:val="24"/>
        </w:rPr>
      </w:pPr>
      <w:r w:rsidRPr="00F12076">
        <w:rPr>
          <w:rFonts w:ascii="Times New Roman" w:hAnsi="Times New Roman"/>
          <w:i/>
          <w:sz w:val="24"/>
          <w:szCs w:val="24"/>
        </w:rPr>
        <w:t xml:space="preserve">- «Социальная акция» - «Ежедневный рефлексивный круг» </w:t>
      </w:r>
    </w:p>
    <w:p w:rsidR="00215DB0" w:rsidRPr="00F12076" w:rsidRDefault="00215DB0" w:rsidP="003B12CF">
      <w:pPr>
        <w:pStyle w:val="a6"/>
        <w:tabs>
          <w:tab w:val="left" w:pos="284"/>
        </w:tabs>
        <w:autoSpaceDE w:val="0"/>
        <w:autoSpaceDN w:val="0"/>
        <w:adjustRightInd w:val="0"/>
        <w:spacing w:after="0" w:line="240" w:lineRule="auto"/>
        <w:ind w:left="0"/>
        <w:jc w:val="both"/>
        <w:rPr>
          <w:rFonts w:ascii="Times New Roman" w:hAnsi="Times New Roman"/>
          <w:i/>
          <w:sz w:val="24"/>
          <w:szCs w:val="24"/>
        </w:rPr>
      </w:pPr>
      <w:r w:rsidRPr="00F12076">
        <w:rPr>
          <w:rFonts w:ascii="Times New Roman" w:hAnsi="Times New Roman"/>
          <w:i/>
          <w:sz w:val="24"/>
          <w:szCs w:val="24"/>
        </w:rPr>
        <w:t xml:space="preserve">- «Дети-волонтёры» </w:t>
      </w:r>
    </w:p>
    <w:p w:rsidR="002D7C3C" w:rsidRPr="00F12076" w:rsidRDefault="00215DB0" w:rsidP="003B12CF">
      <w:pPr>
        <w:pStyle w:val="a6"/>
        <w:tabs>
          <w:tab w:val="left" w:pos="284"/>
        </w:tabs>
        <w:autoSpaceDE w:val="0"/>
        <w:autoSpaceDN w:val="0"/>
        <w:adjustRightInd w:val="0"/>
        <w:spacing w:after="0" w:line="240" w:lineRule="auto"/>
        <w:ind w:left="0"/>
        <w:jc w:val="both"/>
        <w:rPr>
          <w:rFonts w:ascii="Times New Roman" w:hAnsi="Times New Roman"/>
          <w:b/>
          <w:i/>
          <w:sz w:val="24"/>
          <w:szCs w:val="24"/>
        </w:rPr>
      </w:pPr>
      <w:r w:rsidRPr="00F12076">
        <w:rPr>
          <w:rFonts w:ascii="Times New Roman" w:hAnsi="Times New Roman"/>
          <w:b/>
          <w:i/>
          <w:sz w:val="24"/>
          <w:szCs w:val="24"/>
        </w:rPr>
        <w:lastRenderedPageBreak/>
        <w:t>в области формирования основ гражданственности и патриотизма:</w:t>
      </w:r>
      <w:r w:rsidRPr="00F12076">
        <w:rPr>
          <w:rFonts w:ascii="Times New Roman" w:hAnsi="Times New Roman"/>
          <w:sz w:val="24"/>
          <w:szCs w:val="24"/>
        </w:rPr>
        <w:t xml:space="preserve"> </w:t>
      </w:r>
    </w:p>
    <w:p w:rsidR="002D7C3C" w:rsidRPr="00F12076" w:rsidRDefault="002D7C3C" w:rsidP="003B12CF">
      <w:pPr>
        <w:pStyle w:val="a6"/>
        <w:tabs>
          <w:tab w:val="left" w:pos="284"/>
        </w:tabs>
        <w:autoSpaceDE w:val="0"/>
        <w:autoSpaceDN w:val="0"/>
        <w:adjustRightInd w:val="0"/>
        <w:spacing w:after="0" w:line="240" w:lineRule="auto"/>
        <w:ind w:left="0" w:firstLine="567"/>
        <w:jc w:val="both"/>
        <w:rPr>
          <w:rFonts w:ascii="Times New Roman" w:hAnsi="Times New Roman"/>
          <w:i/>
          <w:sz w:val="24"/>
          <w:szCs w:val="24"/>
        </w:rPr>
      </w:pPr>
      <w:r w:rsidRPr="00F12076">
        <w:rPr>
          <w:rFonts w:ascii="Times New Roman" w:hAnsi="Times New Roman"/>
          <w:i/>
          <w:sz w:val="24"/>
          <w:szCs w:val="24"/>
        </w:rPr>
        <w:t xml:space="preserve">Ориентируясь на целевые приоритеты Стратегии развития воспитания в Российской Федерации и в целях консолидации усилий исполнительных органов государственной власти Республики Крым и органов местного самоуправления муниципальных образований в Республике Крым в реализации государственной политики по патриотическому воспитанию населения в Республике Крым 18 декабря 2014 года № 522-У была утверждена Концепция патриотического и духовно-нравственного воспитания населения в Республике Крым. </w:t>
      </w:r>
    </w:p>
    <w:p w:rsidR="002D7C3C" w:rsidRDefault="002D7C3C"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F12076">
        <w:rPr>
          <w:rFonts w:ascii="Times New Roman" w:hAnsi="Times New Roman"/>
          <w:i/>
          <w:sz w:val="24"/>
          <w:szCs w:val="24"/>
        </w:rPr>
        <w:t>Цель Концепции – формирование в Республике Крым единого духовного пространства, базирующегося на принципах патриотизма и гражданственности, высокой культуры личности, сохранения и преумножения культурно-исторического достояния всех национальностей, проживающих в Российской Федерации, гармоничного межкультурного взаимодействия, традиционных морально-этических ценностей, соблюдения прав и свобод человека, уважения человеческого достоинства.</w:t>
      </w:r>
      <w:r w:rsidRPr="00F12076">
        <w:rPr>
          <w:rFonts w:ascii="Times New Roman" w:hAnsi="Times New Roman"/>
          <w:sz w:val="24"/>
          <w:szCs w:val="24"/>
        </w:rPr>
        <w:t xml:space="preserve"> </w:t>
      </w:r>
    </w:p>
    <w:p w:rsidR="00215DB0" w:rsidRDefault="002D7C3C" w:rsidP="003B12CF">
      <w:pPr>
        <w:pStyle w:val="a6"/>
        <w:tabs>
          <w:tab w:val="left" w:pos="284"/>
        </w:tabs>
        <w:autoSpaceDE w:val="0"/>
        <w:autoSpaceDN w:val="0"/>
        <w:adjustRightInd w:val="0"/>
        <w:spacing w:after="0" w:line="240" w:lineRule="auto"/>
        <w:ind w:left="0"/>
        <w:jc w:val="both"/>
        <w:rPr>
          <w:rFonts w:ascii="Times New Roman" w:hAnsi="Times New Roman"/>
          <w:sz w:val="24"/>
          <w:szCs w:val="24"/>
        </w:rPr>
      </w:pPr>
      <w:r w:rsidRPr="00F12076">
        <w:rPr>
          <w:rFonts w:ascii="Times New Roman" w:hAnsi="Times New Roman"/>
          <w:b/>
          <w:i/>
          <w:sz w:val="24"/>
          <w:szCs w:val="24"/>
        </w:rPr>
        <w:t xml:space="preserve"> в области формирования основ безопасного поведения:</w:t>
      </w:r>
      <w:r w:rsidRPr="00F12076">
        <w:rPr>
          <w:rFonts w:ascii="Times New Roman" w:hAnsi="Times New Roman"/>
          <w:sz w:val="24"/>
          <w:szCs w:val="24"/>
        </w:rPr>
        <w:t xml:space="preserve"> </w:t>
      </w:r>
    </w:p>
    <w:p w:rsidR="00361CF1" w:rsidRPr="00361CF1"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i/>
          <w:sz w:val="24"/>
          <w:szCs w:val="24"/>
        </w:rPr>
      </w:pPr>
      <w:r w:rsidRPr="00361CF1">
        <w:rPr>
          <w:rFonts w:ascii="Times New Roman" w:hAnsi="Times New Roman"/>
          <w:i/>
          <w:sz w:val="24"/>
          <w:szCs w:val="24"/>
        </w:rPr>
        <w:t xml:space="preserve">Цель: Формирование у дошкольников основ культуры безопасности, определяющих возможность полноценного развития различных форм личностной активности детей, их самостоятельности, творчества во всех видах деятельности, способность самостоятельно и безопасно действовать в повседневной жизни (в быту, на природе, на улице и т.д.), неординарных и опасных ситуациях, находить ответы на актуальные вопросы собственной безопасности. </w:t>
      </w:r>
    </w:p>
    <w:p w:rsidR="00361CF1" w:rsidRPr="00361CF1"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i/>
          <w:sz w:val="24"/>
          <w:szCs w:val="24"/>
        </w:rPr>
      </w:pPr>
      <w:r w:rsidRPr="00361CF1">
        <w:rPr>
          <w:rFonts w:ascii="Times New Roman" w:hAnsi="Times New Roman"/>
          <w:i/>
          <w:sz w:val="24"/>
          <w:szCs w:val="24"/>
        </w:rPr>
        <w:t>Задачи:</w:t>
      </w:r>
    </w:p>
    <w:p w:rsidR="00361CF1" w:rsidRPr="00361CF1" w:rsidRDefault="00007111" w:rsidP="003B12CF">
      <w:pPr>
        <w:pStyle w:val="a6"/>
        <w:tabs>
          <w:tab w:val="left" w:pos="284"/>
        </w:tabs>
        <w:autoSpaceDE w:val="0"/>
        <w:autoSpaceDN w:val="0"/>
        <w:adjustRightInd w:val="0"/>
        <w:spacing w:after="0" w:line="240" w:lineRule="auto"/>
        <w:ind w:left="0"/>
        <w:jc w:val="both"/>
        <w:rPr>
          <w:rFonts w:ascii="Times New Roman" w:hAnsi="Times New Roman"/>
          <w:i/>
          <w:sz w:val="24"/>
          <w:szCs w:val="24"/>
        </w:rPr>
      </w:pPr>
      <w:r w:rsidRPr="00361CF1">
        <w:rPr>
          <w:rFonts w:ascii="Times New Roman" w:hAnsi="Times New Roman"/>
          <w:i/>
          <w:sz w:val="24"/>
          <w:szCs w:val="24"/>
        </w:rPr>
        <w:t xml:space="preserve">1. Обеспечение овладения ребенком основными культурными способами безопасного осуществления различных видов деятельности, формирование умений, навыков, компетенций, необходимых для определения тактики безопасного поведения в различных ситуациях, развитие способности выбирать себе род занятий с учетом соблюдения норм безопасного поведения. </w:t>
      </w:r>
    </w:p>
    <w:p w:rsidR="00361CF1" w:rsidRPr="00361CF1" w:rsidRDefault="00007111" w:rsidP="003B12CF">
      <w:pPr>
        <w:pStyle w:val="a6"/>
        <w:tabs>
          <w:tab w:val="left" w:pos="284"/>
        </w:tabs>
        <w:autoSpaceDE w:val="0"/>
        <w:autoSpaceDN w:val="0"/>
        <w:adjustRightInd w:val="0"/>
        <w:spacing w:after="0" w:line="240" w:lineRule="auto"/>
        <w:ind w:left="0"/>
        <w:jc w:val="both"/>
        <w:rPr>
          <w:rFonts w:ascii="Times New Roman" w:hAnsi="Times New Roman"/>
          <w:i/>
          <w:sz w:val="24"/>
          <w:szCs w:val="24"/>
        </w:rPr>
      </w:pPr>
      <w:r w:rsidRPr="00361CF1">
        <w:rPr>
          <w:rFonts w:ascii="Times New Roman" w:hAnsi="Times New Roman"/>
          <w:i/>
          <w:sz w:val="24"/>
          <w:szCs w:val="24"/>
        </w:rPr>
        <w:t xml:space="preserve">2. Формирование представлений о своем статусе, правах и обязанностях, семейных взаимоотношениях, некоторых источниках опасности, видах опасных ситуаций, причинах их возникновения в быту, социуме, природе, современной информационной среде. </w:t>
      </w:r>
    </w:p>
    <w:p w:rsidR="00361CF1" w:rsidRPr="00361CF1" w:rsidRDefault="00007111" w:rsidP="003B12CF">
      <w:pPr>
        <w:pStyle w:val="a6"/>
        <w:tabs>
          <w:tab w:val="left" w:pos="284"/>
        </w:tabs>
        <w:autoSpaceDE w:val="0"/>
        <w:autoSpaceDN w:val="0"/>
        <w:adjustRightInd w:val="0"/>
        <w:spacing w:after="0" w:line="240" w:lineRule="auto"/>
        <w:ind w:left="0"/>
        <w:jc w:val="both"/>
        <w:rPr>
          <w:rFonts w:ascii="Times New Roman" w:hAnsi="Times New Roman"/>
          <w:i/>
          <w:sz w:val="24"/>
          <w:szCs w:val="24"/>
        </w:rPr>
      </w:pPr>
      <w:r w:rsidRPr="00361CF1">
        <w:rPr>
          <w:rFonts w:ascii="Times New Roman" w:hAnsi="Times New Roman"/>
          <w:i/>
          <w:sz w:val="24"/>
          <w:szCs w:val="24"/>
        </w:rPr>
        <w:t xml:space="preserve">3. Развитие мотивации к безопасной деятельности, способности осуществлять саморегуляцию, оценивать свою деятельность с точки зрения ее безопасности для себя и окружающих, соответствия требованиями со стороны взрослых, первичным ценностям представлениям, элементарным общепринятым нормам. </w:t>
      </w:r>
    </w:p>
    <w:p w:rsidR="00361CF1" w:rsidRPr="00361CF1" w:rsidRDefault="00007111" w:rsidP="003B12CF">
      <w:pPr>
        <w:pStyle w:val="a6"/>
        <w:tabs>
          <w:tab w:val="left" w:pos="284"/>
        </w:tabs>
        <w:autoSpaceDE w:val="0"/>
        <w:autoSpaceDN w:val="0"/>
        <w:adjustRightInd w:val="0"/>
        <w:spacing w:after="0" w:line="240" w:lineRule="auto"/>
        <w:ind w:left="0"/>
        <w:jc w:val="both"/>
        <w:rPr>
          <w:rFonts w:ascii="Times New Roman" w:hAnsi="Times New Roman"/>
          <w:i/>
          <w:sz w:val="24"/>
          <w:szCs w:val="24"/>
        </w:rPr>
      </w:pPr>
      <w:r w:rsidRPr="00361CF1">
        <w:rPr>
          <w:rFonts w:ascii="Times New Roman" w:hAnsi="Times New Roman"/>
          <w:i/>
          <w:sz w:val="24"/>
          <w:szCs w:val="24"/>
        </w:rPr>
        <w:t xml:space="preserve">4. Развитие воображения, прогностических способностей, формирование умения предвидеть возникновения потенциально опасных ситуаций, их возможные последствия, различать игровую (виртуальную) и реальную ситуации. </w:t>
      </w:r>
    </w:p>
    <w:p w:rsidR="00361CF1" w:rsidRPr="00361CF1" w:rsidRDefault="00007111" w:rsidP="003B12CF">
      <w:pPr>
        <w:pStyle w:val="a6"/>
        <w:tabs>
          <w:tab w:val="left" w:pos="284"/>
        </w:tabs>
        <w:autoSpaceDE w:val="0"/>
        <w:autoSpaceDN w:val="0"/>
        <w:adjustRightInd w:val="0"/>
        <w:spacing w:after="0" w:line="240" w:lineRule="auto"/>
        <w:ind w:left="0"/>
        <w:jc w:val="both"/>
        <w:rPr>
          <w:rFonts w:ascii="Times New Roman" w:hAnsi="Times New Roman"/>
          <w:i/>
          <w:sz w:val="24"/>
          <w:szCs w:val="24"/>
        </w:rPr>
      </w:pPr>
      <w:r w:rsidRPr="00361CF1">
        <w:rPr>
          <w:rFonts w:ascii="Times New Roman" w:hAnsi="Times New Roman"/>
          <w:i/>
          <w:sz w:val="24"/>
          <w:szCs w:val="24"/>
        </w:rPr>
        <w:t xml:space="preserve">5. Развитие коммуникативных способностей, помощь в овладении конструктивными способами взаимодействия с детьми и взрослыми, навыками выбора тактики и стиля общения в зависимости от ситуации. </w:t>
      </w:r>
    </w:p>
    <w:p w:rsidR="00361CF1" w:rsidRPr="00361CF1" w:rsidRDefault="00007111" w:rsidP="003B12CF">
      <w:pPr>
        <w:pStyle w:val="a6"/>
        <w:tabs>
          <w:tab w:val="left" w:pos="284"/>
        </w:tabs>
        <w:autoSpaceDE w:val="0"/>
        <w:autoSpaceDN w:val="0"/>
        <w:adjustRightInd w:val="0"/>
        <w:spacing w:after="0" w:line="240" w:lineRule="auto"/>
        <w:ind w:left="0"/>
        <w:jc w:val="both"/>
        <w:rPr>
          <w:rFonts w:ascii="Times New Roman" w:hAnsi="Times New Roman"/>
          <w:i/>
          <w:sz w:val="24"/>
          <w:szCs w:val="24"/>
        </w:rPr>
      </w:pPr>
      <w:r w:rsidRPr="00361CF1">
        <w:rPr>
          <w:rFonts w:ascii="Times New Roman" w:hAnsi="Times New Roman"/>
          <w:i/>
          <w:sz w:val="24"/>
          <w:szCs w:val="24"/>
        </w:rPr>
        <w:t xml:space="preserve">6. Формирование умения применять освоенные знания и способы деятельности для решения новых задач (проблем), преобразовывать способы решения задач (проблем) в соответствии с особенностями ситуации, выбирать программу действий на основе освоенных ранее моделей поведения. </w:t>
      </w:r>
    </w:p>
    <w:p w:rsidR="00361CF1" w:rsidRPr="00361CF1" w:rsidRDefault="00007111" w:rsidP="003B12CF">
      <w:pPr>
        <w:pStyle w:val="a6"/>
        <w:tabs>
          <w:tab w:val="left" w:pos="284"/>
        </w:tabs>
        <w:autoSpaceDE w:val="0"/>
        <w:autoSpaceDN w:val="0"/>
        <w:adjustRightInd w:val="0"/>
        <w:spacing w:after="0" w:line="240" w:lineRule="auto"/>
        <w:ind w:left="0"/>
        <w:jc w:val="both"/>
        <w:rPr>
          <w:rFonts w:ascii="Times New Roman" w:hAnsi="Times New Roman"/>
          <w:i/>
          <w:sz w:val="24"/>
          <w:szCs w:val="24"/>
        </w:rPr>
      </w:pPr>
      <w:r w:rsidRPr="00361CF1">
        <w:rPr>
          <w:rFonts w:ascii="Times New Roman" w:hAnsi="Times New Roman"/>
          <w:i/>
          <w:sz w:val="24"/>
          <w:szCs w:val="24"/>
        </w:rPr>
        <w:t xml:space="preserve">7. Формирование основных физических качеств, двигательных умений, определяющих возможность выхода из опасных ситуаций. </w:t>
      </w:r>
    </w:p>
    <w:p w:rsidR="00361CF1" w:rsidRPr="00361CF1" w:rsidRDefault="00007111" w:rsidP="003B12CF">
      <w:pPr>
        <w:pStyle w:val="a6"/>
        <w:tabs>
          <w:tab w:val="left" w:pos="284"/>
        </w:tabs>
        <w:autoSpaceDE w:val="0"/>
        <w:autoSpaceDN w:val="0"/>
        <w:adjustRightInd w:val="0"/>
        <w:spacing w:after="0" w:line="240" w:lineRule="auto"/>
        <w:ind w:left="0"/>
        <w:jc w:val="both"/>
        <w:rPr>
          <w:rFonts w:ascii="Times New Roman" w:hAnsi="Times New Roman"/>
          <w:i/>
          <w:sz w:val="24"/>
          <w:szCs w:val="24"/>
        </w:rPr>
      </w:pPr>
      <w:r w:rsidRPr="00361CF1">
        <w:rPr>
          <w:rFonts w:ascii="Times New Roman" w:hAnsi="Times New Roman"/>
          <w:i/>
          <w:sz w:val="24"/>
          <w:szCs w:val="24"/>
        </w:rPr>
        <w:t xml:space="preserve">8. Формирование начала психологической готовности к осуществлению безопасной жизнедеятельности. </w:t>
      </w:r>
    </w:p>
    <w:p w:rsidR="00361CF1" w:rsidRPr="00361CF1" w:rsidRDefault="00007111" w:rsidP="003B12CF">
      <w:pPr>
        <w:pStyle w:val="a6"/>
        <w:tabs>
          <w:tab w:val="left" w:pos="284"/>
        </w:tabs>
        <w:autoSpaceDE w:val="0"/>
        <w:autoSpaceDN w:val="0"/>
        <w:adjustRightInd w:val="0"/>
        <w:spacing w:after="0" w:line="240" w:lineRule="auto"/>
        <w:ind w:left="0"/>
        <w:jc w:val="both"/>
        <w:rPr>
          <w:rFonts w:ascii="Times New Roman" w:hAnsi="Times New Roman"/>
          <w:i/>
          <w:sz w:val="24"/>
          <w:szCs w:val="24"/>
        </w:rPr>
      </w:pPr>
      <w:r w:rsidRPr="00361CF1">
        <w:rPr>
          <w:rFonts w:ascii="Times New Roman" w:hAnsi="Times New Roman"/>
          <w:i/>
          <w:sz w:val="24"/>
          <w:szCs w:val="24"/>
        </w:rPr>
        <w:t xml:space="preserve">9. Формирование готовности к эстетическому восприятию и оценке действительности. </w:t>
      </w:r>
    </w:p>
    <w:p w:rsidR="00A56999" w:rsidRDefault="00A56999"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856C40">
        <w:rPr>
          <w:rFonts w:ascii="Times New Roman" w:hAnsi="Times New Roman"/>
          <w:b/>
          <w:bCs/>
          <w:i/>
          <w:iCs/>
          <w:sz w:val="24"/>
          <w:szCs w:val="24"/>
          <w:lang w:eastAsia="ru-RU"/>
        </w:rPr>
        <w:t>В результате, к концу 4 года жизни,</w:t>
      </w:r>
      <w:r w:rsidRPr="00856C40">
        <w:rPr>
          <w:rFonts w:ascii="Times New Roman" w:hAnsi="Times New Roman"/>
          <w:sz w:val="24"/>
          <w:szCs w:val="24"/>
          <w:lang w:eastAsia="ru-RU"/>
        </w:rPr>
        <w:t xml:space="preserve"> ребенок </w:t>
      </w:r>
      <w:r w:rsidRPr="00856C40">
        <w:rPr>
          <w:rFonts w:ascii="Times New Roman" w:hAnsi="Times New Roman"/>
          <w:sz w:val="24"/>
          <w:szCs w:val="24"/>
        </w:rPr>
        <w:t xml:space="preserve">говорит о себе в первом лице, </w:t>
      </w:r>
      <w:bookmarkStart w:id="2" w:name="_Hlk117187576"/>
      <w:r w:rsidRPr="00856C40">
        <w:rPr>
          <w:rFonts w:ascii="Times New Roman" w:hAnsi="Times New Roman"/>
          <w:sz w:val="24"/>
          <w:szCs w:val="24"/>
        </w:rPr>
        <w:t xml:space="preserve">положительно оценивает себя, </w:t>
      </w:r>
      <w:r w:rsidRPr="00565C8E">
        <w:rPr>
          <w:rFonts w:ascii="Times New Roman" w:hAnsi="Times New Roman"/>
          <w:sz w:val="24"/>
          <w:szCs w:val="24"/>
        </w:rPr>
        <w:t>проявляет доверие к миру</w:t>
      </w:r>
      <w:bookmarkEnd w:id="2"/>
      <w:r w:rsidRPr="00565C8E">
        <w:rPr>
          <w:rFonts w:ascii="Times New Roman" w:hAnsi="Times New Roman"/>
          <w:sz w:val="24"/>
          <w:szCs w:val="24"/>
        </w:rPr>
        <w:t xml:space="preserve">; по побуждению взрослых эмоционально откликается на ярко выраженное эмоциональное состояние близких и сверстников, способен к распознаванию и называнию базовых эмоций на основе вербальных </w:t>
      </w:r>
      <w:r w:rsidRPr="00565C8E">
        <w:rPr>
          <w:rFonts w:ascii="Times New Roman" w:hAnsi="Times New Roman"/>
          <w:sz w:val="24"/>
          <w:szCs w:val="24"/>
        </w:rPr>
        <w:lastRenderedPageBreak/>
        <w:t>и невербальных средств их выражения (мимика, пантомимика, интонационные характеристики речи); ребенок приветлив с окружающими, проявляет интерес к словам и действиям взрослых, владеет</w:t>
      </w:r>
      <w:r w:rsidRPr="00856C40">
        <w:rPr>
          <w:rFonts w:ascii="Times New Roman" w:hAnsi="Times New Roman"/>
          <w:sz w:val="24"/>
          <w:szCs w:val="24"/>
        </w:rPr>
        <w:t xml:space="preserve"> способами взаимодействия с детьми, спокойно играет с ними рядом. С интересом наблюдает за трудовыми действиями взрослых по созданию или преобразованию предметов; по примеру воспитателя бережно относится к результатам труда взрослых, подражает трудовым действиям; проявляет самостоятельность в самообслуживании. Проявляет интерес к правилам безопасного поведения; осваивает безопасные способы обращения со знакомыми </w:t>
      </w:r>
      <w:r w:rsidRPr="005552CC">
        <w:rPr>
          <w:rFonts w:ascii="Times New Roman" w:hAnsi="Times New Roman"/>
          <w:sz w:val="24"/>
          <w:szCs w:val="24"/>
        </w:rPr>
        <w:t>предметами в быту, в том числе электронными гаджетами.</w:t>
      </w:r>
    </w:p>
    <w:p w:rsidR="00A56999" w:rsidRDefault="00A56999"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p>
    <w:p w:rsidR="00A56999" w:rsidRPr="00A56999" w:rsidRDefault="00A56999"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A56999">
        <w:rPr>
          <w:rFonts w:ascii="Times New Roman" w:hAnsi="Times New Roman"/>
          <w:b/>
          <w:sz w:val="24"/>
          <w:szCs w:val="24"/>
        </w:rPr>
        <w:t>ОТ 4 ЛЕТ ДО 5 ЛЕТ.</w:t>
      </w:r>
      <w:r w:rsidRPr="00A56999">
        <w:rPr>
          <w:rFonts w:ascii="Times New Roman" w:hAnsi="Times New Roman"/>
          <w:sz w:val="24"/>
          <w:szCs w:val="24"/>
        </w:rPr>
        <w:t xml:space="preserve"> </w:t>
      </w:r>
    </w:p>
    <w:p w:rsidR="00A56999"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F12076">
        <w:rPr>
          <w:rFonts w:ascii="Times New Roman" w:hAnsi="Times New Roman"/>
          <w:sz w:val="24"/>
          <w:szCs w:val="24"/>
        </w:rPr>
        <w:t xml:space="preserve">В области социально-коммуникативного развития </w:t>
      </w:r>
      <w:r w:rsidRPr="00A56999">
        <w:rPr>
          <w:rFonts w:ascii="Times New Roman" w:hAnsi="Times New Roman"/>
          <w:b/>
          <w:sz w:val="24"/>
          <w:szCs w:val="24"/>
        </w:rPr>
        <w:t xml:space="preserve">основными задачами </w:t>
      </w:r>
      <w:r w:rsidRPr="00F12076">
        <w:rPr>
          <w:rFonts w:ascii="Times New Roman" w:hAnsi="Times New Roman"/>
          <w:sz w:val="24"/>
          <w:szCs w:val="24"/>
        </w:rPr>
        <w:t xml:space="preserve">образовательной деятельности являются: </w:t>
      </w:r>
    </w:p>
    <w:p w:rsidR="00A56999" w:rsidRPr="00A56999" w:rsidRDefault="00007111" w:rsidP="003B12CF">
      <w:pPr>
        <w:tabs>
          <w:tab w:val="left" w:pos="284"/>
        </w:tabs>
        <w:autoSpaceDE w:val="0"/>
        <w:autoSpaceDN w:val="0"/>
        <w:adjustRightInd w:val="0"/>
        <w:spacing w:after="0" w:line="240" w:lineRule="auto"/>
        <w:jc w:val="both"/>
        <w:rPr>
          <w:rFonts w:ascii="Times New Roman" w:hAnsi="Times New Roman"/>
          <w:b/>
          <w:i/>
          <w:sz w:val="24"/>
          <w:szCs w:val="24"/>
        </w:rPr>
      </w:pPr>
      <w:r w:rsidRPr="00A56999">
        <w:rPr>
          <w:rFonts w:ascii="Times New Roman" w:hAnsi="Times New Roman"/>
          <w:sz w:val="24"/>
          <w:szCs w:val="24"/>
        </w:rPr>
        <w:t xml:space="preserve">1) </w:t>
      </w:r>
      <w:r w:rsidRPr="00A56999">
        <w:rPr>
          <w:rFonts w:ascii="Times New Roman" w:hAnsi="Times New Roman"/>
          <w:b/>
          <w:i/>
          <w:sz w:val="24"/>
          <w:szCs w:val="24"/>
        </w:rPr>
        <w:t xml:space="preserve">в сфере социальных отношений: </w:t>
      </w:r>
    </w:p>
    <w:p w:rsidR="00A56999" w:rsidRDefault="00007111" w:rsidP="003B12CF">
      <w:pPr>
        <w:pStyle w:val="a6"/>
        <w:numPr>
          <w:ilvl w:val="0"/>
          <w:numId w:val="1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F12076">
        <w:rPr>
          <w:rFonts w:ascii="Times New Roman" w:hAnsi="Times New Roman"/>
          <w:sz w:val="24"/>
          <w:szCs w:val="24"/>
        </w:rPr>
        <w:t xml:space="preserve">формировать положительную самооценку, уверенность в своих силах, стремление к самостоятельности; </w:t>
      </w:r>
    </w:p>
    <w:p w:rsidR="00A56999" w:rsidRDefault="00007111" w:rsidP="003B12CF">
      <w:pPr>
        <w:pStyle w:val="a6"/>
        <w:numPr>
          <w:ilvl w:val="0"/>
          <w:numId w:val="1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F12076">
        <w:rPr>
          <w:rFonts w:ascii="Times New Roman" w:hAnsi="Times New Roman"/>
          <w:sz w:val="24"/>
          <w:szCs w:val="24"/>
        </w:rPr>
        <w:t xml:space="preserve">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 </w:t>
      </w:r>
    </w:p>
    <w:p w:rsidR="00A56999" w:rsidRDefault="00007111" w:rsidP="003B12CF">
      <w:pPr>
        <w:pStyle w:val="a6"/>
        <w:numPr>
          <w:ilvl w:val="0"/>
          <w:numId w:val="1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F12076">
        <w:rPr>
          <w:rFonts w:ascii="Times New Roman" w:hAnsi="Times New Roman"/>
          <w:sz w:val="24"/>
          <w:szCs w:val="24"/>
        </w:rPr>
        <w:t xml:space="preserve">развивать позитивное отношение и чувство принадлежности детей к семье, уважение к родителям (законным представителям), педагогам и окружающим людям; воспитывать доброжелательное отношение </w:t>
      </w:r>
      <w:r w:rsidR="00C25C77" w:rsidRPr="00F12076">
        <w:rPr>
          <w:rFonts w:ascii="Times New Roman" w:hAnsi="Times New Roman"/>
          <w:sz w:val="24"/>
          <w:szCs w:val="24"/>
        </w:rPr>
        <w:t>к</w:t>
      </w:r>
      <w:r w:rsidRPr="00F12076">
        <w:rPr>
          <w:rFonts w:ascii="Times New Roman" w:hAnsi="Times New Roman"/>
          <w:sz w:val="24"/>
          <w:szCs w:val="24"/>
        </w:rPr>
        <w:t xml:space="preserve"> взрослым и детям; </w:t>
      </w:r>
    </w:p>
    <w:p w:rsidR="00C25C77" w:rsidRDefault="00007111" w:rsidP="003B12CF">
      <w:pPr>
        <w:pStyle w:val="a6"/>
        <w:numPr>
          <w:ilvl w:val="0"/>
          <w:numId w:val="1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F12076">
        <w:rPr>
          <w:rFonts w:ascii="Times New Roman" w:hAnsi="Times New Roman"/>
          <w:sz w:val="24"/>
          <w:szCs w:val="24"/>
        </w:rPr>
        <w:t xml:space="preserve">воспитывать культуру общения </w:t>
      </w:r>
      <w:r w:rsidR="00C25C77" w:rsidRPr="00F12076">
        <w:rPr>
          <w:rFonts w:ascii="Times New Roman" w:hAnsi="Times New Roman"/>
          <w:sz w:val="24"/>
          <w:szCs w:val="24"/>
        </w:rPr>
        <w:t>с</w:t>
      </w:r>
      <w:r w:rsidRPr="00F12076">
        <w:rPr>
          <w:rFonts w:ascii="Times New Roman" w:hAnsi="Times New Roman"/>
          <w:sz w:val="24"/>
          <w:szCs w:val="24"/>
        </w:rPr>
        <w:t xml:space="preserve"> взрослыми и сверстниками, желание выполнять правила поведения, быть вежливыми в общении </w:t>
      </w:r>
      <w:r w:rsidR="00C25C77" w:rsidRPr="00F12076">
        <w:rPr>
          <w:rFonts w:ascii="Times New Roman" w:hAnsi="Times New Roman"/>
          <w:sz w:val="24"/>
          <w:szCs w:val="24"/>
        </w:rPr>
        <w:t>с</w:t>
      </w:r>
      <w:r w:rsidRPr="00F12076">
        <w:rPr>
          <w:rFonts w:ascii="Times New Roman" w:hAnsi="Times New Roman"/>
          <w:sz w:val="24"/>
          <w:szCs w:val="24"/>
        </w:rPr>
        <w:t xml:space="preserve"> взрослыми и сверстниками; </w:t>
      </w:r>
    </w:p>
    <w:p w:rsidR="00C25C77" w:rsidRDefault="00007111" w:rsidP="003B12CF">
      <w:pPr>
        <w:pStyle w:val="a6"/>
        <w:numPr>
          <w:ilvl w:val="0"/>
          <w:numId w:val="1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F12076">
        <w:rPr>
          <w:rFonts w:ascii="Times New Roman" w:hAnsi="Times New Roman"/>
          <w:sz w:val="24"/>
          <w:szCs w:val="24"/>
        </w:rPr>
        <w:t xml:space="preserve">развивать стремление к совместным играм, взаимодействию в паре или небольшой подгруппе, к взаимодействию в практической деятельности; </w:t>
      </w:r>
    </w:p>
    <w:p w:rsidR="00C25C77" w:rsidRPr="00C25C77" w:rsidRDefault="00007111" w:rsidP="003B12CF">
      <w:pPr>
        <w:pStyle w:val="a6"/>
        <w:tabs>
          <w:tab w:val="left" w:pos="284"/>
        </w:tabs>
        <w:autoSpaceDE w:val="0"/>
        <w:autoSpaceDN w:val="0"/>
        <w:adjustRightInd w:val="0"/>
        <w:spacing w:after="0" w:line="240" w:lineRule="auto"/>
        <w:ind w:left="0"/>
        <w:jc w:val="both"/>
        <w:rPr>
          <w:rFonts w:ascii="Times New Roman" w:hAnsi="Times New Roman"/>
          <w:i/>
          <w:sz w:val="24"/>
          <w:szCs w:val="24"/>
        </w:rPr>
      </w:pPr>
      <w:r w:rsidRPr="00C25C77">
        <w:rPr>
          <w:rFonts w:ascii="Times New Roman" w:hAnsi="Times New Roman"/>
          <w:b/>
          <w:i/>
          <w:sz w:val="24"/>
          <w:szCs w:val="24"/>
        </w:rPr>
        <w:t>Часть, формируемая участниками образовательных отношений</w:t>
      </w:r>
      <w:r w:rsidRPr="00C25C77">
        <w:rPr>
          <w:rFonts w:ascii="Times New Roman" w:hAnsi="Times New Roman"/>
          <w:i/>
          <w:sz w:val="24"/>
          <w:szCs w:val="24"/>
        </w:rPr>
        <w:t xml:space="preserve"> </w:t>
      </w:r>
    </w:p>
    <w:p w:rsidR="00C25C77" w:rsidRPr="00C25C77"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i/>
          <w:sz w:val="24"/>
          <w:szCs w:val="24"/>
        </w:rPr>
      </w:pPr>
      <w:r w:rsidRPr="00C25C77">
        <w:rPr>
          <w:rFonts w:ascii="Times New Roman" w:hAnsi="Times New Roman"/>
          <w:i/>
          <w:sz w:val="24"/>
          <w:szCs w:val="24"/>
        </w:rPr>
        <w:t xml:space="preserve">Специфика социокультурных и иных условий, в том числе региональных представлена в Программе посредством создания условий в группах среднего возраста для организации дружественного социума на территории детского сада и развития социальных навыков у воспитанников направленная на развитие личности воспитанников и их взаимодействия с детьми и взрослыми. </w:t>
      </w:r>
    </w:p>
    <w:p w:rsidR="00C25C77" w:rsidRPr="00C25C77"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i/>
          <w:sz w:val="24"/>
          <w:szCs w:val="24"/>
        </w:rPr>
      </w:pPr>
      <w:r w:rsidRPr="00C25C77">
        <w:rPr>
          <w:rFonts w:ascii="Times New Roman" w:hAnsi="Times New Roman"/>
          <w:i/>
          <w:sz w:val="24"/>
          <w:szCs w:val="24"/>
        </w:rPr>
        <w:t xml:space="preserve">Педагогические технологии социализации дошкольников: </w:t>
      </w:r>
    </w:p>
    <w:p w:rsidR="00C25C77" w:rsidRPr="00C25C77"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i/>
          <w:sz w:val="24"/>
          <w:szCs w:val="24"/>
        </w:rPr>
      </w:pPr>
      <w:r w:rsidRPr="00C25C77">
        <w:rPr>
          <w:rFonts w:ascii="Times New Roman" w:hAnsi="Times New Roman"/>
          <w:i/>
          <w:sz w:val="24"/>
          <w:szCs w:val="24"/>
        </w:rPr>
        <w:t xml:space="preserve">- «Ситуация месяца» </w:t>
      </w:r>
    </w:p>
    <w:p w:rsidR="00C25C77" w:rsidRPr="00C25C77"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i/>
          <w:sz w:val="24"/>
          <w:szCs w:val="24"/>
        </w:rPr>
      </w:pPr>
      <w:r w:rsidRPr="00C25C77">
        <w:rPr>
          <w:rFonts w:ascii="Times New Roman" w:hAnsi="Times New Roman"/>
          <w:i/>
          <w:sz w:val="24"/>
          <w:szCs w:val="24"/>
        </w:rPr>
        <w:t xml:space="preserve">- «Проблемная педагогическая ситуация» - «Социальная акция» - «Ежедневный рефлексивный круг» </w:t>
      </w:r>
    </w:p>
    <w:p w:rsidR="00C25C77" w:rsidRPr="00C25C77"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i/>
          <w:sz w:val="24"/>
          <w:szCs w:val="24"/>
        </w:rPr>
      </w:pPr>
      <w:r w:rsidRPr="00C25C77">
        <w:rPr>
          <w:rFonts w:ascii="Times New Roman" w:hAnsi="Times New Roman"/>
          <w:i/>
          <w:sz w:val="24"/>
          <w:szCs w:val="24"/>
        </w:rPr>
        <w:t xml:space="preserve">- «Дети-волонтёры» </w:t>
      </w:r>
    </w:p>
    <w:p w:rsidR="00C25C77" w:rsidRPr="00C25C77"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i/>
          <w:sz w:val="24"/>
          <w:szCs w:val="24"/>
        </w:rPr>
      </w:pPr>
      <w:r w:rsidRPr="00C25C77">
        <w:rPr>
          <w:rFonts w:ascii="Times New Roman" w:hAnsi="Times New Roman"/>
          <w:i/>
          <w:sz w:val="24"/>
          <w:szCs w:val="24"/>
        </w:rPr>
        <w:t xml:space="preserve">Таким образом, в ходе ситуативно-делового общения в разных педагогических ситуациях взрослый выполняет несколько функций: </w:t>
      </w:r>
    </w:p>
    <w:p w:rsidR="00C25C77" w:rsidRPr="00C25C77"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i/>
          <w:sz w:val="24"/>
          <w:szCs w:val="24"/>
        </w:rPr>
      </w:pPr>
      <w:r w:rsidRPr="00C25C77">
        <w:rPr>
          <w:rFonts w:ascii="Times New Roman" w:hAnsi="Times New Roman"/>
          <w:i/>
          <w:sz w:val="24"/>
          <w:szCs w:val="24"/>
        </w:rPr>
        <w:t xml:space="preserve">• как партнёр и помощник в совместной деятельности; </w:t>
      </w:r>
    </w:p>
    <w:p w:rsidR="00C25C77" w:rsidRPr="00C25C77"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i/>
          <w:sz w:val="24"/>
          <w:szCs w:val="24"/>
        </w:rPr>
      </w:pPr>
      <w:r w:rsidRPr="00C25C77">
        <w:rPr>
          <w:rFonts w:ascii="Times New Roman" w:hAnsi="Times New Roman"/>
          <w:i/>
          <w:sz w:val="24"/>
          <w:szCs w:val="24"/>
        </w:rPr>
        <w:t xml:space="preserve">• как образец для подражания; </w:t>
      </w:r>
    </w:p>
    <w:p w:rsidR="00C25C77" w:rsidRPr="00C25C77"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i/>
          <w:sz w:val="24"/>
          <w:szCs w:val="24"/>
        </w:rPr>
      </w:pPr>
      <w:r w:rsidRPr="00C25C77">
        <w:rPr>
          <w:rFonts w:ascii="Times New Roman" w:hAnsi="Times New Roman"/>
          <w:i/>
          <w:sz w:val="24"/>
          <w:szCs w:val="24"/>
        </w:rPr>
        <w:t xml:space="preserve">• как «эксперт» по оценке умений и знаний детей. </w:t>
      </w:r>
    </w:p>
    <w:p w:rsidR="00C25C77" w:rsidRDefault="00007111" w:rsidP="003B12CF">
      <w:pPr>
        <w:pStyle w:val="a6"/>
        <w:tabs>
          <w:tab w:val="left" w:pos="284"/>
        </w:tabs>
        <w:autoSpaceDE w:val="0"/>
        <w:autoSpaceDN w:val="0"/>
        <w:adjustRightInd w:val="0"/>
        <w:spacing w:after="0" w:line="240" w:lineRule="auto"/>
        <w:ind w:left="0"/>
        <w:jc w:val="both"/>
        <w:rPr>
          <w:rFonts w:ascii="Times New Roman" w:hAnsi="Times New Roman"/>
          <w:sz w:val="24"/>
          <w:szCs w:val="24"/>
        </w:rPr>
      </w:pPr>
      <w:r w:rsidRPr="00F12076">
        <w:rPr>
          <w:rFonts w:ascii="Times New Roman" w:hAnsi="Times New Roman"/>
          <w:sz w:val="24"/>
          <w:szCs w:val="24"/>
        </w:rPr>
        <w:t xml:space="preserve">2) </w:t>
      </w:r>
      <w:r w:rsidRPr="00C25C77">
        <w:rPr>
          <w:rFonts w:ascii="Times New Roman" w:hAnsi="Times New Roman"/>
          <w:b/>
          <w:i/>
          <w:sz w:val="24"/>
          <w:szCs w:val="24"/>
        </w:rPr>
        <w:t>в области формирования основ гражданственности и патриотизма:</w:t>
      </w:r>
      <w:r w:rsidRPr="00F12076">
        <w:rPr>
          <w:rFonts w:ascii="Times New Roman" w:hAnsi="Times New Roman"/>
          <w:sz w:val="24"/>
          <w:szCs w:val="24"/>
        </w:rPr>
        <w:t xml:space="preserve"> </w:t>
      </w:r>
    </w:p>
    <w:p w:rsidR="00C25C77" w:rsidRDefault="00007111"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воспитывать уважительное отношение к Родине, символам страны, памятным датам; воспитывать гордость за достижения страны в области спорта, науки, искусства и других областях; развивать интерес детей к основным достопримечательностями населенного пункта, в котором они живут. </w:t>
      </w:r>
    </w:p>
    <w:p w:rsidR="00C25C77" w:rsidRDefault="00007111" w:rsidP="003B12CF">
      <w:pPr>
        <w:pStyle w:val="a6"/>
        <w:tabs>
          <w:tab w:val="left" w:pos="284"/>
        </w:tabs>
        <w:autoSpaceDE w:val="0"/>
        <w:autoSpaceDN w:val="0"/>
        <w:adjustRightInd w:val="0"/>
        <w:spacing w:after="0" w:line="240" w:lineRule="auto"/>
        <w:ind w:left="0"/>
        <w:jc w:val="both"/>
        <w:rPr>
          <w:rFonts w:ascii="Times New Roman" w:hAnsi="Times New Roman"/>
          <w:sz w:val="24"/>
          <w:szCs w:val="24"/>
        </w:rPr>
      </w:pPr>
      <w:r w:rsidRPr="00F12076">
        <w:rPr>
          <w:rFonts w:ascii="Times New Roman" w:hAnsi="Times New Roman"/>
          <w:sz w:val="24"/>
          <w:szCs w:val="24"/>
        </w:rPr>
        <w:t xml:space="preserve">3) </w:t>
      </w:r>
      <w:r w:rsidRPr="00C25C77">
        <w:rPr>
          <w:rFonts w:ascii="Times New Roman" w:hAnsi="Times New Roman"/>
          <w:b/>
          <w:i/>
          <w:sz w:val="24"/>
          <w:szCs w:val="24"/>
        </w:rPr>
        <w:t>в сфере трудового воспитания:</w:t>
      </w:r>
      <w:r w:rsidRPr="00F12076">
        <w:rPr>
          <w:rFonts w:ascii="Times New Roman" w:hAnsi="Times New Roman"/>
          <w:sz w:val="24"/>
          <w:szCs w:val="24"/>
        </w:rPr>
        <w:t xml:space="preserve"> </w:t>
      </w:r>
    </w:p>
    <w:p w:rsidR="00C25C77" w:rsidRDefault="00007111"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формировать представления об отдельных профессиях взрослых на основе ознакомления с конкретными видами труда; </w:t>
      </w:r>
    </w:p>
    <w:p w:rsidR="00C25C77" w:rsidRDefault="00007111"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воспитывать уважение и благодарность взрослым за их труд, заботу о детях; вовлекать в простейшие процессы хозяйственно-бытового труда; </w:t>
      </w:r>
    </w:p>
    <w:p w:rsidR="00C25C77" w:rsidRDefault="00007111"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lastRenderedPageBreak/>
        <w:t xml:space="preserve">развивать самостоятельность и уверенность в самообслуживании, желании включаться в повседневные трудовые дела в ДОО и семье. </w:t>
      </w:r>
    </w:p>
    <w:p w:rsidR="00C25C77" w:rsidRDefault="00007111" w:rsidP="003B12CF">
      <w:pPr>
        <w:pStyle w:val="a6"/>
        <w:tabs>
          <w:tab w:val="left" w:pos="284"/>
        </w:tabs>
        <w:autoSpaceDE w:val="0"/>
        <w:autoSpaceDN w:val="0"/>
        <w:adjustRightInd w:val="0"/>
        <w:spacing w:after="0" w:line="240" w:lineRule="auto"/>
        <w:ind w:left="0"/>
        <w:jc w:val="both"/>
        <w:rPr>
          <w:rFonts w:ascii="Times New Roman" w:hAnsi="Times New Roman"/>
          <w:sz w:val="24"/>
          <w:szCs w:val="24"/>
        </w:rPr>
      </w:pPr>
      <w:r w:rsidRPr="00F12076">
        <w:rPr>
          <w:rFonts w:ascii="Times New Roman" w:hAnsi="Times New Roman"/>
          <w:sz w:val="24"/>
          <w:szCs w:val="24"/>
        </w:rPr>
        <w:t xml:space="preserve">4) </w:t>
      </w:r>
      <w:r w:rsidRPr="00C25C77">
        <w:rPr>
          <w:rFonts w:ascii="Times New Roman" w:hAnsi="Times New Roman"/>
          <w:b/>
          <w:i/>
          <w:sz w:val="24"/>
          <w:szCs w:val="24"/>
        </w:rPr>
        <w:t xml:space="preserve">в области формирования основ безопасного поведения: </w:t>
      </w:r>
    </w:p>
    <w:p w:rsidR="00C25C77" w:rsidRDefault="00007111"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обогащать представления детей об основных источниках и видах опасности в быту, на улице, в природе, в общении с незнакомыми людьми; </w:t>
      </w:r>
    </w:p>
    <w:p w:rsidR="00C25C77" w:rsidRDefault="00007111"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знакомить детей с простейшими способами безопасного поведения в опасных ситуациях; </w:t>
      </w:r>
    </w:p>
    <w:p w:rsidR="00C25C77" w:rsidRDefault="00007111"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формировать представления о правилах безопасного дорожного движения в качестве пешехода и пассажира транспортного средства; </w:t>
      </w:r>
    </w:p>
    <w:p w:rsidR="00C25C77" w:rsidRDefault="00007111"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 </w:t>
      </w:r>
    </w:p>
    <w:p w:rsidR="00C25C77" w:rsidRDefault="00007111" w:rsidP="003B12CF">
      <w:pPr>
        <w:pStyle w:val="a6"/>
        <w:tabs>
          <w:tab w:val="left" w:pos="284"/>
        </w:tabs>
        <w:autoSpaceDE w:val="0"/>
        <w:autoSpaceDN w:val="0"/>
        <w:adjustRightInd w:val="0"/>
        <w:spacing w:after="0" w:line="240" w:lineRule="auto"/>
        <w:ind w:left="0"/>
        <w:jc w:val="both"/>
        <w:rPr>
          <w:rFonts w:ascii="Times New Roman" w:hAnsi="Times New Roman"/>
          <w:sz w:val="24"/>
          <w:szCs w:val="24"/>
        </w:rPr>
      </w:pPr>
      <w:r w:rsidRPr="00C25C77">
        <w:rPr>
          <w:rFonts w:ascii="Times New Roman" w:hAnsi="Times New Roman"/>
          <w:b/>
          <w:sz w:val="24"/>
          <w:szCs w:val="24"/>
        </w:rPr>
        <w:t>Содержание образовательной деятельности.</w:t>
      </w:r>
      <w:r w:rsidRPr="00F12076">
        <w:rPr>
          <w:rFonts w:ascii="Times New Roman" w:hAnsi="Times New Roman"/>
          <w:sz w:val="24"/>
          <w:szCs w:val="24"/>
        </w:rPr>
        <w:t xml:space="preserve"> </w:t>
      </w:r>
    </w:p>
    <w:p w:rsidR="00C25C77" w:rsidRDefault="00007111" w:rsidP="003B12CF">
      <w:pPr>
        <w:pStyle w:val="a6"/>
        <w:tabs>
          <w:tab w:val="left" w:pos="284"/>
        </w:tabs>
        <w:autoSpaceDE w:val="0"/>
        <w:autoSpaceDN w:val="0"/>
        <w:adjustRightInd w:val="0"/>
        <w:spacing w:after="0" w:line="240" w:lineRule="auto"/>
        <w:ind w:left="0"/>
        <w:jc w:val="both"/>
        <w:rPr>
          <w:rFonts w:ascii="Times New Roman" w:hAnsi="Times New Roman"/>
          <w:sz w:val="24"/>
          <w:szCs w:val="24"/>
        </w:rPr>
      </w:pPr>
      <w:r w:rsidRPr="00F12076">
        <w:rPr>
          <w:rFonts w:ascii="Times New Roman" w:hAnsi="Times New Roman"/>
          <w:sz w:val="24"/>
          <w:szCs w:val="24"/>
        </w:rPr>
        <w:t xml:space="preserve">1) </w:t>
      </w:r>
      <w:r w:rsidRPr="00C25C77">
        <w:rPr>
          <w:rFonts w:ascii="Times New Roman" w:hAnsi="Times New Roman"/>
          <w:b/>
          <w:i/>
          <w:sz w:val="24"/>
          <w:szCs w:val="24"/>
        </w:rPr>
        <w:t>В сфере социальных отношений.</w:t>
      </w:r>
      <w:r w:rsidRPr="00F12076">
        <w:rPr>
          <w:rFonts w:ascii="Times New Roman" w:hAnsi="Times New Roman"/>
          <w:sz w:val="24"/>
          <w:szCs w:val="24"/>
        </w:rPr>
        <w:t xml:space="preserve"> </w:t>
      </w:r>
    </w:p>
    <w:p w:rsidR="00C25C77"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F12076">
        <w:rPr>
          <w:rFonts w:ascii="Times New Roman" w:hAnsi="Times New Roman"/>
          <w:sz w:val="24"/>
          <w:szCs w:val="24"/>
        </w:rPr>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 </w:t>
      </w:r>
    </w:p>
    <w:p w:rsidR="00C25C77"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F12076">
        <w:rPr>
          <w:rFonts w:ascii="Times New Roman" w:hAnsi="Times New Roman"/>
          <w:sz w:val="24"/>
          <w:szCs w:val="24"/>
        </w:rPr>
        <w:t xml:space="preserve">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 </w:t>
      </w:r>
    </w:p>
    <w:p w:rsidR="00C25C77"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F12076">
        <w:rPr>
          <w:rFonts w:ascii="Times New Roman" w:hAnsi="Times New Roman"/>
          <w:sz w:val="24"/>
          <w:szCs w:val="24"/>
        </w:rPr>
        <w:t xml:space="preserve">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 </w:t>
      </w:r>
    </w:p>
    <w:p w:rsidR="00D6777C"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F12076">
        <w:rPr>
          <w:rFonts w:ascii="Times New Roman" w:hAnsi="Times New Roman"/>
          <w:sz w:val="24"/>
          <w:szCs w:val="24"/>
        </w:rPr>
        <w:t xml:space="preserve">Педагог развивает позитивное отношение и чувство принадлежности детей к семье, уважение к родителям (законным представителям): обогащает представления о структуре и составе семьи, родственных отношениях, семейных событиях, делах. </w:t>
      </w:r>
    </w:p>
    <w:p w:rsidR="00D6777C"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F12076">
        <w:rPr>
          <w:rFonts w:ascii="Times New Roman" w:hAnsi="Times New Roman"/>
          <w:sz w:val="24"/>
          <w:szCs w:val="24"/>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ребенка к соблюдению или нарушению моральных норм при взаимодействии со сверстником. </w:t>
      </w:r>
    </w:p>
    <w:p w:rsidR="00D6777C"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F12076">
        <w:rPr>
          <w:rFonts w:ascii="Times New Roman" w:hAnsi="Times New Roman"/>
          <w:sz w:val="24"/>
          <w:szCs w:val="24"/>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w:t>
      </w:r>
    </w:p>
    <w:p w:rsidR="00D6777C"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F12076">
        <w:rPr>
          <w:rFonts w:ascii="Times New Roman" w:hAnsi="Times New Roman"/>
          <w:sz w:val="24"/>
          <w:szCs w:val="24"/>
        </w:rPr>
        <w:t xml:space="preserve">Развивает позитивное отношение к ДО: знакомит с педагогическими и иными работниками ДО, с доступными для восприятия детьми правилами жизнедеятельности в ДО; ее традициями; воспитывает бережное отношение к пространству и оборудованию ДО.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 </w:t>
      </w:r>
    </w:p>
    <w:p w:rsidR="00D6777C"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D6777C">
        <w:rPr>
          <w:rFonts w:ascii="Times New Roman" w:hAnsi="Times New Roman"/>
          <w:b/>
          <w:i/>
          <w:sz w:val="24"/>
          <w:szCs w:val="24"/>
        </w:rPr>
        <w:lastRenderedPageBreak/>
        <w:t>2) В области формирования основ гражданственности и патриотизма.</w:t>
      </w:r>
      <w:r w:rsidRPr="00F12076">
        <w:rPr>
          <w:rFonts w:ascii="Times New Roman" w:hAnsi="Times New Roman"/>
          <w:sz w:val="24"/>
          <w:szCs w:val="24"/>
        </w:rPr>
        <w:t xml:space="preserve"> </w:t>
      </w:r>
    </w:p>
    <w:p w:rsidR="00D6777C"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F12076">
        <w:rPr>
          <w:rFonts w:ascii="Times New Roman" w:hAnsi="Times New Roman"/>
          <w:sz w:val="24"/>
          <w:szCs w:val="24"/>
        </w:rPr>
        <w:t xml:space="preserve">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 </w:t>
      </w:r>
    </w:p>
    <w:p w:rsidR="00D6777C"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F12076">
        <w:rPr>
          <w:rFonts w:ascii="Times New Roman" w:hAnsi="Times New Roman"/>
          <w:sz w:val="24"/>
          <w:szCs w:val="24"/>
        </w:rPr>
        <w:t xml:space="preserve">Обогащает представления детей о государственных праздниках: День защитника Отечества, День Победы. Знакомит с содержанием праздника, с памятными местами в населенном пункте, в котором живут дети, посвященными празднику. </w:t>
      </w:r>
    </w:p>
    <w:p w:rsidR="00D6777C"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F12076">
        <w:rPr>
          <w:rFonts w:ascii="Times New Roman" w:hAnsi="Times New Roman"/>
          <w:sz w:val="24"/>
          <w:szCs w:val="24"/>
        </w:rPr>
        <w:t xml:space="preserve">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 </w:t>
      </w:r>
    </w:p>
    <w:p w:rsidR="00D6777C"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F12076">
        <w:rPr>
          <w:rFonts w:ascii="Times New Roman" w:hAnsi="Times New Roman"/>
          <w:sz w:val="24"/>
          <w:szCs w:val="24"/>
        </w:rPr>
        <w:t xml:space="preserve">Поддерживает интерес к народной культуре страны (традициям, устному народному творчеству, народной музыке, танцам, играм, игрушкам). </w:t>
      </w:r>
    </w:p>
    <w:p w:rsidR="00D6777C"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D6777C">
        <w:rPr>
          <w:rFonts w:ascii="Times New Roman" w:hAnsi="Times New Roman"/>
          <w:b/>
          <w:i/>
          <w:sz w:val="24"/>
          <w:szCs w:val="24"/>
        </w:rPr>
        <w:t>3) В сфере трудового воспитания.</w:t>
      </w:r>
      <w:r w:rsidRPr="00F12076">
        <w:rPr>
          <w:rFonts w:ascii="Times New Roman" w:hAnsi="Times New Roman"/>
          <w:sz w:val="24"/>
          <w:szCs w:val="24"/>
        </w:rPr>
        <w:t xml:space="preserve"> </w:t>
      </w:r>
    </w:p>
    <w:p w:rsidR="00D6777C"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F12076">
        <w:rPr>
          <w:rFonts w:ascii="Times New Roman" w:hAnsi="Times New Roman"/>
          <w:sz w:val="24"/>
          <w:szCs w:val="24"/>
        </w:rPr>
        <w:t xml:space="preserve">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детском саду.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w:t>
      </w:r>
    </w:p>
    <w:p w:rsidR="00D6777C"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F12076">
        <w:rPr>
          <w:rFonts w:ascii="Times New Roman" w:hAnsi="Times New Roman"/>
          <w:sz w:val="24"/>
          <w:szCs w:val="24"/>
        </w:rPr>
        <w:t xml:space="preserve">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 </w:t>
      </w:r>
    </w:p>
    <w:p w:rsidR="00D6777C"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F12076">
        <w:rPr>
          <w:rFonts w:ascii="Times New Roman" w:hAnsi="Times New Roman"/>
          <w:sz w:val="24"/>
          <w:szCs w:val="24"/>
        </w:rPr>
        <w:t xml:space="preserve">Педагог расширяет представления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 </w:t>
      </w:r>
    </w:p>
    <w:p w:rsidR="00D6777C"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F12076">
        <w:rPr>
          <w:rFonts w:ascii="Times New Roman" w:hAnsi="Times New Roman"/>
          <w:sz w:val="24"/>
          <w:szCs w:val="24"/>
        </w:rPr>
        <w:t xml:space="preserve">Педагог рассказывает детям о бытовой технике, помогающей взрослым организовать бытовой труд дома: стиральной и посудомоечной машинах, пылесосе, мультиварке, миксере, мясорубке; беседует с детьми о назначении бытовой техники, формирует представление о ее назначении для ускорения и облегчения процессов бытового труда. </w:t>
      </w:r>
    </w:p>
    <w:p w:rsidR="00D6777C"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F12076">
        <w:rPr>
          <w:rFonts w:ascii="Times New Roman" w:hAnsi="Times New Roman"/>
          <w:sz w:val="24"/>
          <w:szCs w:val="24"/>
        </w:rPr>
        <w:t xml:space="preserve">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 </w:t>
      </w:r>
    </w:p>
    <w:p w:rsidR="00D6777C"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F12076">
        <w:rPr>
          <w:rFonts w:ascii="Times New Roman" w:hAnsi="Times New Roman"/>
          <w:sz w:val="24"/>
          <w:szCs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w:t>
      </w:r>
      <w:r w:rsidR="00CC3F49">
        <w:rPr>
          <w:rFonts w:ascii="Times New Roman" w:hAnsi="Times New Roman"/>
          <w:sz w:val="24"/>
          <w:szCs w:val="24"/>
        </w:rPr>
        <w:t>.</w:t>
      </w:r>
      <w:r w:rsidRPr="00F12076">
        <w:rPr>
          <w:rFonts w:ascii="Times New Roman" w:hAnsi="Times New Roman"/>
          <w:sz w:val="24"/>
          <w:szCs w:val="24"/>
        </w:rPr>
        <w:t xml:space="preserve">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 </w:t>
      </w:r>
    </w:p>
    <w:p w:rsidR="00D6777C"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D6777C">
        <w:rPr>
          <w:rFonts w:ascii="Times New Roman" w:hAnsi="Times New Roman"/>
          <w:b/>
          <w:i/>
          <w:sz w:val="24"/>
          <w:szCs w:val="24"/>
        </w:rPr>
        <w:t>4) В области формирования основ безопасности поведения</w:t>
      </w:r>
      <w:r w:rsidRPr="00F12076">
        <w:rPr>
          <w:rFonts w:ascii="Times New Roman" w:hAnsi="Times New Roman"/>
          <w:sz w:val="24"/>
          <w:szCs w:val="24"/>
        </w:rPr>
        <w:t xml:space="preserve">. </w:t>
      </w:r>
    </w:p>
    <w:p w:rsidR="00CC3F49"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F12076">
        <w:rPr>
          <w:rFonts w:ascii="Times New Roman" w:hAnsi="Times New Roman"/>
          <w:sz w:val="24"/>
          <w:szCs w:val="24"/>
        </w:rPr>
        <w:t xml:space="preserve">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w:t>
      </w:r>
      <w:r w:rsidRPr="00F12076">
        <w:rPr>
          <w:rFonts w:ascii="Times New Roman" w:hAnsi="Times New Roman"/>
          <w:sz w:val="24"/>
          <w:szCs w:val="24"/>
        </w:rPr>
        <w:lastRenderedPageBreak/>
        <w:t xml:space="preserve">людьми и в телефонных разговорах с ними. 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детском саду необходимо соблюдать не только для красоты, но и для безопасности человека, что предметы и игрушки необходимо класть на свое место. </w:t>
      </w:r>
    </w:p>
    <w:p w:rsidR="00CC3F49"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F12076">
        <w:rPr>
          <w:rFonts w:ascii="Times New Roman" w:hAnsi="Times New Roman"/>
          <w:sz w:val="24"/>
          <w:szCs w:val="24"/>
        </w:rPr>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детского сада,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 </w:t>
      </w:r>
    </w:p>
    <w:p w:rsidR="00CC3F49"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F12076">
        <w:rPr>
          <w:rFonts w:ascii="Times New Roman" w:hAnsi="Times New Roman"/>
          <w:sz w:val="24"/>
          <w:szCs w:val="24"/>
        </w:rPr>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r w:rsidR="00CC3F49">
        <w:rPr>
          <w:rFonts w:ascii="Times New Roman" w:hAnsi="Times New Roman"/>
          <w:sz w:val="24"/>
          <w:szCs w:val="24"/>
        </w:rPr>
        <w:t>.</w:t>
      </w:r>
      <w:r w:rsidRPr="00F12076">
        <w:rPr>
          <w:rFonts w:ascii="Times New Roman" w:hAnsi="Times New Roman"/>
          <w:sz w:val="24"/>
          <w:szCs w:val="24"/>
        </w:rPr>
        <w:t xml:space="preserve"> </w:t>
      </w:r>
    </w:p>
    <w:p w:rsidR="00CC3F49" w:rsidRDefault="00007111" w:rsidP="003B12CF">
      <w:pPr>
        <w:pStyle w:val="a6"/>
        <w:tabs>
          <w:tab w:val="left" w:pos="284"/>
        </w:tabs>
        <w:autoSpaceDE w:val="0"/>
        <w:autoSpaceDN w:val="0"/>
        <w:adjustRightInd w:val="0"/>
        <w:spacing w:after="0" w:line="240" w:lineRule="auto"/>
        <w:ind w:left="0"/>
        <w:jc w:val="both"/>
        <w:rPr>
          <w:rFonts w:ascii="Times New Roman" w:hAnsi="Times New Roman"/>
          <w:sz w:val="24"/>
          <w:szCs w:val="24"/>
        </w:rPr>
      </w:pPr>
      <w:r w:rsidRPr="00CC3F49">
        <w:rPr>
          <w:rFonts w:ascii="Times New Roman" w:hAnsi="Times New Roman"/>
          <w:b/>
          <w:i/>
          <w:sz w:val="24"/>
          <w:szCs w:val="24"/>
        </w:rPr>
        <w:t>Часть, формируемая участниками образовательных отношений</w:t>
      </w:r>
      <w:r w:rsidRPr="00F12076">
        <w:rPr>
          <w:rFonts w:ascii="Times New Roman" w:hAnsi="Times New Roman"/>
          <w:sz w:val="24"/>
          <w:szCs w:val="24"/>
        </w:rPr>
        <w:t xml:space="preserve"> </w:t>
      </w:r>
    </w:p>
    <w:p w:rsidR="00CC3F49" w:rsidRDefault="00007111" w:rsidP="003B12CF">
      <w:pPr>
        <w:pStyle w:val="a6"/>
        <w:tabs>
          <w:tab w:val="left" w:pos="284"/>
        </w:tabs>
        <w:autoSpaceDE w:val="0"/>
        <w:autoSpaceDN w:val="0"/>
        <w:adjustRightInd w:val="0"/>
        <w:spacing w:after="0" w:line="240" w:lineRule="auto"/>
        <w:ind w:left="0"/>
        <w:jc w:val="both"/>
        <w:rPr>
          <w:rFonts w:ascii="Times New Roman" w:hAnsi="Times New Roman"/>
          <w:sz w:val="24"/>
          <w:szCs w:val="24"/>
        </w:rPr>
      </w:pPr>
      <w:r w:rsidRPr="00CC3F49">
        <w:rPr>
          <w:rFonts w:ascii="Times New Roman" w:hAnsi="Times New Roman"/>
          <w:i/>
          <w:sz w:val="24"/>
          <w:szCs w:val="24"/>
        </w:rPr>
        <w:t>Содержание образовательной деятельности</w:t>
      </w:r>
      <w:r w:rsidRPr="00F12076">
        <w:rPr>
          <w:rFonts w:ascii="Times New Roman" w:hAnsi="Times New Roman"/>
          <w:sz w:val="24"/>
          <w:szCs w:val="24"/>
        </w:rPr>
        <w:t xml:space="preserve">. </w:t>
      </w:r>
    </w:p>
    <w:p w:rsidR="00CC3F49" w:rsidRDefault="00007111" w:rsidP="003B12CF">
      <w:pPr>
        <w:pStyle w:val="a6"/>
        <w:tabs>
          <w:tab w:val="left" w:pos="284"/>
        </w:tabs>
        <w:autoSpaceDE w:val="0"/>
        <w:autoSpaceDN w:val="0"/>
        <w:adjustRightInd w:val="0"/>
        <w:spacing w:after="0" w:line="240" w:lineRule="auto"/>
        <w:ind w:left="0"/>
        <w:jc w:val="both"/>
        <w:rPr>
          <w:rFonts w:ascii="Times New Roman" w:hAnsi="Times New Roman"/>
          <w:sz w:val="24"/>
          <w:szCs w:val="24"/>
        </w:rPr>
      </w:pPr>
      <w:r w:rsidRPr="00F12076">
        <w:rPr>
          <w:rFonts w:ascii="Times New Roman" w:hAnsi="Times New Roman"/>
          <w:sz w:val="24"/>
          <w:szCs w:val="24"/>
        </w:rPr>
        <w:t xml:space="preserve">- Организация сюжетно-ролевых игр; </w:t>
      </w:r>
    </w:p>
    <w:p w:rsidR="00CC3F49" w:rsidRDefault="00007111" w:rsidP="003B12CF">
      <w:pPr>
        <w:pStyle w:val="a6"/>
        <w:tabs>
          <w:tab w:val="left" w:pos="284"/>
        </w:tabs>
        <w:autoSpaceDE w:val="0"/>
        <w:autoSpaceDN w:val="0"/>
        <w:adjustRightInd w:val="0"/>
        <w:spacing w:after="0" w:line="240" w:lineRule="auto"/>
        <w:ind w:left="0"/>
        <w:jc w:val="both"/>
        <w:rPr>
          <w:rFonts w:ascii="Times New Roman" w:hAnsi="Times New Roman"/>
          <w:sz w:val="24"/>
          <w:szCs w:val="24"/>
        </w:rPr>
      </w:pPr>
      <w:r w:rsidRPr="00F12076">
        <w:rPr>
          <w:rFonts w:ascii="Times New Roman" w:hAnsi="Times New Roman"/>
          <w:sz w:val="24"/>
          <w:szCs w:val="24"/>
        </w:rPr>
        <w:t xml:space="preserve">- Вариативная организация игровых проблемных ситуаций, игровых поисковых ситуаций, усложняющихся игр-экспериментирований и игр-путешествий, игрэтюдов. </w:t>
      </w:r>
    </w:p>
    <w:p w:rsidR="00CC3F49" w:rsidRDefault="00007111" w:rsidP="003B12CF">
      <w:pPr>
        <w:pStyle w:val="a6"/>
        <w:tabs>
          <w:tab w:val="left" w:pos="284"/>
        </w:tabs>
        <w:autoSpaceDE w:val="0"/>
        <w:autoSpaceDN w:val="0"/>
        <w:adjustRightInd w:val="0"/>
        <w:spacing w:after="0" w:line="240" w:lineRule="auto"/>
        <w:ind w:left="0"/>
        <w:jc w:val="both"/>
        <w:rPr>
          <w:rFonts w:ascii="Times New Roman" w:hAnsi="Times New Roman"/>
          <w:sz w:val="24"/>
          <w:szCs w:val="24"/>
        </w:rPr>
      </w:pPr>
      <w:r w:rsidRPr="00F12076">
        <w:rPr>
          <w:rFonts w:ascii="Times New Roman" w:hAnsi="Times New Roman"/>
          <w:sz w:val="24"/>
          <w:szCs w:val="24"/>
        </w:rPr>
        <w:t xml:space="preserve">- Введение в процесс воспитания простейших ситуационных задач. </w:t>
      </w:r>
    </w:p>
    <w:p w:rsidR="00CC3F49" w:rsidRDefault="00007111" w:rsidP="003B12CF">
      <w:pPr>
        <w:pStyle w:val="a6"/>
        <w:tabs>
          <w:tab w:val="left" w:pos="284"/>
        </w:tabs>
        <w:autoSpaceDE w:val="0"/>
        <w:autoSpaceDN w:val="0"/>
        <w:adjustRightInd w:val="0"/>
        <w:spacing w:after="0" w:line="240" w:lineRule="auto"/>
        <w:ind w:left="0"/>
        <w:jc w:val="both"/>
        <w:rPr>
          <w:rFonts w:ascii="Times New Roman" w:hAnsi="Times New Roman"/>
          <w:sz w:val="24"/>
          <w:szCs w:val="24"/>
        </w:rPr>
      </w:pPr>
      <w:r w:rsidRPr="00F12076">
        <w:rPr>
          <w:rFonts w:ascii="Times New Roman" w:hAnsi="Times New Roman"/>
          <w:sz w:val="24"/>
          <w:szCs w:val="24"/>
        </w:rPr>
        <w:t xml:space="preserve">- Беседы и совместная познавательная деятельность воспитателя и детей с элементами игры. </w:t>
      </w:r>
    </w:p>
    <w:p w:rsidR="00CC3F49" w:rsidRPr="00856C40" w:rsidRDefault="00CC3F49" w:rsidP="003B12CF">
      <w:pPr>
        <w:spacing w:after="0" w:line="240" w:lineRule="auto"/>
        <w:ind w:firstLine="709"/>
        <w:jc w:val="both"/>
        <w:rPr>
          <w:rFonts w:ascii="Times New Roman" w:hAnsi="Times New Roman"/>
          <w:sz w:val="24"/>
          <w:szCs w:val="24"/>
        </w:rPr>
      </w:pPr>
      <w:r w:rsidRPr="00856C40">
        <w:rPr>
          <w:rFonts w:ascii="Times New Roman" w:hAnsi="Times New Roman"/>
          <w:b/>
          <w:i/>
          <w:sz w:val="24"/>
          <w:szCs w:val="24"/>
        </w:rPr>
        <w:t>В результате</w:t>
      </w:r>
      <w:r w:rsidRPr="00501FDC">
        <w:rPr>
          <w:rFonts w:ascii="Times New Roman" w:hAnsi="Times New Roman"/>
          <w:b/>
          <w:i/>
          <w:sz w:val="24"/>
          <w:szCs w:val="24"/>
        </w:rPr>
        <w:t>, к концу 5 года жизни</w:t>
      </w:r>
      <w:r w:rsidRPr="00856C40">
        <w:rPr>
          <w:rFonts w:ascii="Times New Roman" w:hAnsi="Times New Roman"/>
          <w:sz w:val="24"/>
          <w:szCs w:val="24"/>
        </w:rPr>
        <w:t xml:space="preserve">, ребенок демонстрирует положительную самооценку, </w:t>
      </w:r>
      <w:r w:rsidRPr="00021DCB">
        <w:rPr>
          <w:rFonts w:ascii="Times New Roman" w:hAnsi="Times New Roman"/>
          <w:sz w:val="24"/>
          <w:szCs w:val="24"/>
        </w:rPr>
        <w:t>уверенность в своих силах, стремление к самостоятельности; обращает внимание на ярко выраженное эмоциональное состояние сверстника или близких людей, сопереживает героям литературных и изобразительных произведений, демонстрирует выраженное положительное эмоциональное отношение к животным, особенно маленьким; задает вопросы об эмоциях и чувствах, пытается разобраться в причинах хорошего и плохого настроения;  знает состав семьи, имеет представления о родственных отношениях, беседует о семейных событиях</w:t>
      </w:r>
      <w:r w:rsidRPr="00856C40">
        <w:rPr>
          <w:rFonts w:ascii="Times New Roman" w:hAnsi="Times New Roman"/>
          <w:sz w:val="24"/>
          <w:szCs w:val="24"/>
        </w:rPr>
        <w:t>; демонстрирует освоение правил и положительных форм поведения; чувствителен к поступкам сверстников, проявляет интерес к их действиям, внимателен к словам и оценкам взрослых;  в привычной обстановке самостоятельно выполняет знакомые правила общения со взрослыми; позитивно относится к посещению детского сада, знает ряд правила жизнедеятельности в детском саду.</w:t>
      </w:r>
    </w:p>
    <w:p w:rsidR="00CC3F49" w:rsidRPr="00856C40" w:rsidRDefault="00CC3F49" w:rsidP="003B12CF">
      <w:pPr>
        <w:spacing w:after="0" w:line="240" w:lineRule="auto"/>
        <w:ind w:firstLine="709"/>
        <w:jc w:val="both"/>
        <w:rPr>
          <w:rFonts w:ascii="Times New Roman" w:hAnsi="Times New Roman"/>
          <w:sz w:val="24"/>
          <w:szCs w:val="24"/>
        </w:rPr>
      </w:pPr>
      <w:r w:rsidRPr="00856C40">
        <w:rPr>
          <w:rFonts w:ascii="Times New Roman" w:hAnsi="Times New Roman"/>
          <w:sz w:val="24"/>
          <w:szCs w:val="24"/>
        </w:rPr>
        <w:t>Знает символам страны (флаг и герб), ряд памятных дат и демонстрирует уважительное к ним отношение, проявляет интерес к основным достопримечательностями города (поселка), в котором он живет.</w:t>
      </w:r>
    </w:p>
    <w:p w:rsidR="00CC3F49" w:rsidRPr="00856C40" w:rsidRDefault="00CC3F49" w:rsidP="003B12C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Проявляет познавательный интерес к труду взрослых, профессиям, технике; отражает эти представления в играх;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самостоятелен в самообслуживании; стремится к выполнению трудовых обязанностей, охотно включается в совместный труд со взрослыми или сверстниками. </w:t>
      </w:r>
    </w:p>
    <w:p w:rsidR="00CC3F49" w:rsidRPr="00856C40" w:rsidRDefault="00CC3F49" w:rsidP="003B12CF">
      <w:pPr>
        <w:spacing w:after="0" w:line="240" w:lineRule="auto"/>
        <w:ind w:firstLine="709"/>
        <w:jc w:val="both"/>
        <w:rPr>
          <w:rFonts w:ascii="Times New Roman" w:hAnsi="Times New Roman"/>
          <w:sz w:val="24"/>
          <w:szCs w:val="24"/>
        </w:rPr>
      </w:pPr>
      <w:r w:rsidRPr="00856C40">
        <w:rPr>
          <w:rFonts w:ascii="Times New Roman" w:hAnsi="Times New Roman"/>
          <w:sz w:val="24"/>
          <w:szCs w:val="24"/>
        </w:rPr>
        <w:t>С интересом познает правила безопасного поведения; в повседневной жизни стремится соблюдать правила безопасного поведения; знает правила безопасного дорожного движения в качестве пешехода и пассажира транспортного средства</w:t>
      </w:r>
      <w:r>
        <w:rPr>
          <w:rFonts w:ascii="Times New Roman" w:hAnsi="Times New Roman"/>
          <w:sz w:val="24"/>
          <w:szCs w:val="24"/>
        </w:rPr>
        <w:t xml:space="preserve">, </w:t>
      </w:r>
      <w:r w:rsidRPr="005552CC">
        <w:rPr>
          <w:rFonts w:ascii="Times New Roman" w:hAnsi="Times New Roman"/>
          <w:sz w:val="24"/>
          <w:szCs w:val="24"/>
        </w:rPr>
        <w:t>основные правила безопасного использования гаджетов.</w:t>
      </w:r>
    </w:p>
    <w:p w:rsidR="00CC3F49" w:rsidRDefault="00CC3F49" w:rsidP="003B12CF">
      <w:pPr>
        <w:pStyle w:val="a6"/>
        <w:tabs>
          <w:tab w:val="left" w:pos="284"/>
        </w:tabs>
        <w:autoSpaceDE w:val="0"/>
        <w:autoSpaceDN w:val="0"/>
        <w:adjustRightInd w:val="0"/>
        <w:spacing w:after="0" w:line="240" w:lineRule="auto"/>
        <w:ind w:left="0"/>
        <w:jc w:val="both"/>
        <w:rPr>
          <w:rFonts w:ascii="Times New Roman" w:hAnsi="Times New Roman"/>
          <w:sz w:val="24"/>
          <w:szCs w:val="24"/>
        </w:rPr>
      </w:pPr>
    </w:p>
    <w:p w:rsidR="00CC3F49" w:rsidRPr="00CC3F49" w:rsidRDefault="00CC3F49" w:rsidP="003B12CF">
      <w:pPr>
        <w:pStyle w:val="a6"/>
        <w:tabs>
          <w:tab w:val="left" w:pos="284"/>
        </w:tabs>
        <w:autoSpaceDE w:val="0"/>
        <w:autoSpaceDN w:val="0"/>
        <w:adjustRightInd w:val="0"/>
        <w:spacing w:after="0" w:line="240" w:lineRule="auto"/>
        <w:ind w:left="0" w:firstLine="567"/>
        <w:jc w:val="both"/>
        <w:rPr>
          <w:rFonts w:ascii="Times New Roman" w:hAnsi="Times New Roman"/>
          <w:b/>
          <w:sz w:val="24"/>
          <w:szCs w:val="24"/>
        </w:rPr>
      </w:pPr>
      <w:r w:rsidRPr="00CC3F49">
        <w:rPr>
          <w:rFonts w:ascii="Times New Roman" w:hAnsi="Times New Roman"/>
          <w:b/>
          <w:sz w:val="24"/>
          <w:szCs w:val="24"/>
        </w:rPr>
        <w:t xml:space="preserve">ОТ 5 ЛЕТ ДО 6 ЛЕТ. </w:t>
      </w:r>
    </w:p>
    <w:p w:rsidR="00CC3F49"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F12076">
        <w:rPr>
          <w:rFonts w:ascii="Times New Roman" w:hAnsi="Times New Roman"/>
          <w:sz w:val="24"/>
          <w:szCs w:val="24"/>
        </w:rPr>
        <w:lastRenderedPageBreak/>
        <w:t xml:space="preserve">В области социально-коммуникативного развития основными задачами образовательной деятельности являются: </w:t>
      </w:r>
    </w:p>
    <w:p w:rsidR="00A50E08" w:rsidRDefault="00007111" w:rsidP="003B12CF">
      <w:pPr>
        <w:pStyle w:val="a6"/>
        <w:tabs>
          <w:tab w:val="left" w:pos="284"/>
        </w:tabs>
        <w:autoSpaceDE w:val="0"/>
        <w:autoSpaceDN w:val="0"/>
        <w:adjustRightInd w:val="0"/>
        <w:spacing w:after="0" w:line="240" w:lineRule="auto"/>
        <w:ind w:left="0"/>
        <w:jc w:val="both"/>
        <w:rPr>
          <w:rFonts w:ascii="Times New Roman" w:hAnsi="Times New Roman"/>
          <w:sz w:val="24"/>
          <w:szCs w:val="24"/>
        </w:rPr>
      </w:pPr>
      <w:r w:rsidRPr="00F12076">
        <w:rPr>
          <w:rFonts w:ascii="Times New Roman" w:hAnsi="Times New Roman"/>
          <w:sz w:val="24"/>
          <w:szCs w:val="24"/>
        </w:rPr>
        <w:t>1</w:t>
      </w:r>
      <w:r w:rsidRPr="00A50E08">
        <w:rPr>
          <w:rFonts w:ascii="Times New Roman" w:hAnsi="Times New Roman"/>
          <w:b/>
          <w:i/>
          <w:sz w:val="24"/>
          <w:szCs w:val="24"/>
        </w:rPr>
        <w:t>) в сфере социальных отношений:</w:t>
      </w:r>
      <w:r w:rsidRPr="00F12076">
        <w:rPr>
          <w:rFonts w:ascii="Times New Roman" w:hAnsi="Times New Roman"/>
          <w:sz w:val="24"/>
          <w:szCs w:val="24"/>
        </w:rPr>
        <w:t xml:space="preserve"> </w:t>
      </w:r>
    </w:p>
    <w:p w:rsidR="00A50E08" w:rsidRDefault="00007111"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обогащать представления детей о формах поведения и действиях в различных ситуациях в семье и ДОО; </w:t>
      </w:r>
    </w:p>
    <w:p w:rsidR="00A50E08" w:rsidRDefault="00007111"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 </w:t>
      </w:r>
    </w:p>
    <w:p w:rsidR="00A50E08" w:rsidRDefault="00007111"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A50E08" w:rsidRDefault="00007111"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обеспечивать умение детей вырабатывать и принимать правила взаимодействия в группе, понимание детьми последствий несоблюдения принятых правил; </w:t>
      </w:r>
    </w:p>
    <w:p w:rsidR="00A50E08" w:rsidRDefault="00007111"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расширять представления о правилах поведения в общественных местах; об обязанностях в группе. </w:t>
      </w:r>
    </w:p>
    <w:p w:rsidR="00A50E08" w:rsidRPr="00A50E08" w:rsidRDefault="00007111" w:rsidP="003B12CF">
      <w:pPr>
        <w:pStyle w:val="a6"/>
        <w:tabs>
          <w:tab w:val="left" w:pos="284"/>
        </w:tabs>
        <w:autoSpaceDE w:val="0"/>
        <w:autoSpaceDN w:val="0"/>
        <w:adjustRightInd w:val="0"/>
        <w:spacing w:after="0" w:line="240" w:lineRule="auto"/>
        <w:ind w:left="0"/>
        <w:jc w:val="both"/>
        <w:rPr>
          <w:rFonts w:ascii="Times New Roman" w:hAnsi="Times New Roman"/>
          <w:i/>
          <w:sz w:val="24"/>
          <w:szCs w:val="24"/>
        </w:rPr>
      </w:pPr>
      <w:r w:rsidRPr="00A50E08">
        <w:rPr>
          <w:rFonts w:ascii="Times New Roman" w:hAnsi="Times New Roman"/>
          <w:b/>
          <w:i/>
          <w:sz w:val="24"/>
          <w:szCs w:val="24"/>
        </w:rPr>
        <w:t>Часть, формируемая участниками образовательных отношений</w:t>
      </w:r>
      <w:r w:rsidRPr="00A50E08">
        <w:rPr>
          <w:rFonts w:ascii="Times New Roman" w:hAnsi="Times New Roman"/>
          <w:i/>
          <w:sz w:val="24"/>
          <w:szCs w:val="24"/>
        </w:rPr>
        <w:t xml:space="preserve"> </w:t>
      </w:r>
    </w:p>
    <w:p w:rsidR="00A50E08" w:rsidRPr="00A50E08" w:rsidRDefault="00007111" w:rsidP="003B12CF">
      <w:pPr>
        <w:pStyle w:val="a6"/>
        <w:tabs>
          <w:tab w:val="left" w:pos="284"/>
        </w:tabs>
        <w:autoSpaceDE w:val="0"/>
        <w:autoSpaceDN w:val="0"/>
        <w:adjustRightInd w:val="0"/>
        <w:spacing w:after="0" w:line="240" w:lineRule="auto"/>
        <w:ind w:left="0"/>
        <w:jc w:val="both"/>
        <w:rPr>
          <w:rFonts w:ascii="Times New Roman" w:hAnsi="Times New Roman"/>
          <w:i/>
          <w:sz w:val="24"/>
          <w:szCs w:val="24"/>
        </w:rPr>
      </w:pPr>
      <w:r w:rsidRPr="00A50E08">
        <w:rPr>
          <w:rFonts w:ascii="Times New Roman" w:hAnsi="Times New Roman"/>
          <w:i/>
          <w:sz w:val="24"/>
          <w:szCs w:val="24"/>
        </w:rPr>
        <w:t xml:space="preserve">Задачи части, формируемой участниками образовательных отношений, образовательной области «Социально-коммуникативное развитие»: </w:t>
      </w:r>
    </w:p>
    <w:p w:rsidR="00A50E08" w:rsidRPr="00A50E08" w:rsidRDefault="00007111" w:rsidP="003B12CF">
      <w:pPr>
        <w:pStyle w:val="a6"/>
        <w:tabs>
          <w:tab w:val="left" w:pos="284"/>
        </w:tabs>
        <w:autoSpaceDE w:val="0"/>
        <w:autoSpaceDN w:val="0"/>
        <w:adjustRightInd w:val="0"/>
        <w:spacing w:after="0" w:line="240" w:lineRule="auto"/>
        <w:ind w:left="0"/>
        <w:jc w:val="both"/>
        <w:rPr>
          <w:rFonts w:ascii="Times New Roman" w:hAnsi="Times New Roman"/>
          <w:i/>
          <w:sz w:val="24"/>
          <w:szCs w:val="24"/>
        </w:rPr>
      </w:pPr>
      <w:r w:rsidRPr="00A50E08">
        <w:rPr>
          <w:rFonts w:ascii="Times New Roman" w:hAnsi="Times New Roman"/>
          <w:i/>
          <w:sz w:val="24"/>
          <w:szCs w:val="24"/>
        </w:rPr>
        <w:t xml:space="preserve">Педагогические технологии социализации дошкольников: </w:t>
      </w:r>
    </w:p>
    <w:p w:rsidR="00A50E08" w:rsidRPr="00A50E08" w:rsidRDefault="00007111" w:rsidP="003B12CF">
      <w:pPr>
        <w:pStyle w:val="a6"/>
        <w:tabs>
          <w:tab w:val="left" w:pos="284"/>
        </w:tabs>
        <w:autoSpaceDE w:val="0"/>
        <w:autoSpaceDN w:val="0"/>
        <w:adjustRightInd w:val="0"/>
        <w:spacing w:after="0" w:line="240" w:lineRule="auto"/>
        <w:ind w:left="0"/>
        <w:jc w:val="both"/>
        <w:rPr>
          <w:rFonts w:ascii="Times New Roman" w:hAnsi="Times New Roman"/>
          <w:i/>
          <w:sz w:val="24"/>
          <w:szCs w:val="24"/>
        </w:rPr>
      </w:pPr>
      <w:r w:rsidRPr="00A50E08">
        <w:rPr>
          <w:rFonts w:ascii="Times New Roman" w:hAnsi="Times New Roman"/>
          <w:i/>
          <w:sz w:val="24"/>
          <w:szCs w:val="24"/>
        </w:rPr>
        <w:t xml:space="preserve">- «Ситуация месяца» </w:t>
      </w:r>
    </w:p>
    <w:p w:rsidR="00A50E08" w:rsidRPr="00A50E08" w:rsidRDefault="00007111" w:rsidP="003B12CF">
      <w:pPr>
        <w:pStyle w:val="a6"/>
        <w:tabs>
          <w:tab w:val="left" w:pos="284"/>
        </w:tabs>
        <w:autoSpaceDE w:val="0"/>
        <w:autoSpaceDN w:val="0"/>
        <w:adjustRightInd w:val="0"/>
        <w:spacing w:after="0" w:line="240" w:lineRule="auto"/>
        <w:ind w:left="0"/>
        <w:jc w:val="both"/>
        <w:rPr>
          <w:rFonts w:ascii="Times New Roman" w:hAnsi="Times New Roman"/>
          <w:i/>
          <w:sz w:val="24"/>
          <w:szCs w:val="24"/>
        </w:rPr>
      </w:pPr>
      <w:r w:rsidRPr="00A50E08">
        <w:rPr>
          <w:rFonts w:ascii="Times New Roman" w:hAnsi="Times New Roman"/>
          <w:i/>
          <w:sz w:val="24"/>
          <w:szCs w:val="24"/>
        </w:rPr>
        <w:t xml:space="preserve">- «Проблемная педагогическая ситуация» </w:t>
      </w:r>
    </w:p>
    <w:p w:rsidR="00A50E08" w:rsidRPr="00A50E08" w:rsidRDefault="00007111" w:rsidP="003B12CF">
      <w:pPr>
        <w:pStyle w:val="a6"/>
        <w:tabs>
          <w:tab w:val="left" w:pos="284"/>
        </w:tabs>
        <w:autoSpaceDE w:val="0"/>
        <w:autoSpaceDN w:val="0"/>
        <w:adjustRightInd w:val="0"/>
        <w:spacing w:after="0" w:line="240" w:lineRule="auto"/>
        <w:ind w:left="0"/>
        <w:jc w:val="both"/>
        <w:rPr>
          <w:rFonts w:ascii="Times New Roman" w:hAnsi="Times New Roman"/>
          <w:i/>
          <w:sz w:val="24"/>
          <w:szCs w:val="24"/>
        </w:rPr>
      </w:pPr>
      <w:r w:rsidRPr="00A50E08">
        <w:rPr>
          <w:rFonts w:ascii="Times New Roman" w:hAnsi="Times New Roman"/>
          <w:i/>
          <w:sz w:val="24"/>
          <w:szCs w:val="24"/>
        </w:rPr>
        <w:t xml:space="preserve">- «Социальная акция» </w:t>
      </w:r>
    </w:p>
    <w:p w:rsidR="00A50E08" w:rsidRPr="00A50E08" w:rsidRDefault="00007111" w:rsidP="003B12CF">
      <w:pPr>
        <w:pStyle w:val="a6"/>
        <w:tabs>
          <w:tab w:val="left" w:pos="284"/>
        </w:tabs>
        <w:autoSpaceDE w:val="0"/>
        <w:autoSpaceDN w:val="0"/>
        <w:adjustRightInd w:val="0"/>
        <w:spacing w:after="0" w:line="240" w:lineRule="auto"/>
        <w:ind w:left="0"/>
        <w:jc w:val="both"/>
        <w:rPr>
          <w:rFonts w:ascii="Times New Roman" w:hAnsi="Times New Roman"/>
          <w:i/>
          <w:sz w:val="24"/>
          <w:szCs w:val="24"/>
        </w:rPr>
      </w:pPr>
      <w:r w:rsidRPr="00A50E08">
        <w:rPr>
          <w:rFonts w:ascii="Times New Roman" w:hAnsi="Times New Roman"/>
          <w:i/>
          <w:sz w:val="24"/>
          <w:szCs w:val="24"/>
        </w:rPr>
        <w:t xml:space="preserve">- «Ежедневный рефлексивный круг» </w:t>
      </w:r>
    </w:p>
    <w:p w:rsidR="00A50E08" w:rsidRPr="00A50E08" w:rsidRDefault="00007111" w:rsidP="003B12CF">
      <w:pPr>
        <w:pStyle w:val="a6"/>
        <w:tabs>
          <w:tab w:val="left" w:pos="284"/>
        </w:tabs>
        <w:autoSpaceDE w:val="0"/>
        <w:autoSpaceDN w:val="0"/>
        <w:adjustRightInd w:val="0"/>
        <w:spacing w:after="0" w:line="240" w:lineRule="auto"/>
        <w:ind w:left="0"/>
        <w:jc w:val="both"/>
        <w:rPr>
          <w:rFonts w:ascii="Times New Roman" w:hAnsi="Times New Roman"/>
          <w:i/>
          <w:sz w:val="24"/>
          <w:szCs w:val="24"/>
        </w:rPr>
      </w:pPr>
      <w:r w:rsidRPr="00A50E08">
        <w:rPr>
          <w:rFonts w:ascii="Times New Roman" w:hAnsi="Times New Roman"/>
          <w:i/>
          <w:sz w:val="24"/>
          <w:szCs w:val="24"/>
        </w:rPr>
        <w:t xml:space="preserve">- «Дети-волонтёры» </w:t>
      </w:r>
    </w:p>
    <w:p w:rsidR="00A50E08" w:rsidRPr="00A50E08" w:rsidRDefault="00007111" w:rsidP="003B12CF">
      <w:pPr>
        <w:pStyle w:val="a6"/>
        <w:tabs>
          <w:tab w:val="left" w:pos="284"/>
        </w:tabs>
        <w:autoSpaceDE w:val="0"/>
        <w:autoSpaceDN w:val="0"/>
        <w:adjustRightInd w:val="0"/>
        <w:spacing w:after="0" w:line="240" w:lineRule="auto"/>
        <w:ind w:left="0"/>
        <w:jc w:val="both"/>
        <w:rPr>
          <w:rFonts w:ascii="Times New Roman" w:hAnsi="Times New Roman"/>
          <w:i/>
          <w:sz w:val="24"/>
          <w:szCs w:val="24"/>
        </w:rPr>
      </w:pPr>
      <w:r w:rsidRPr="00A50E08">
        <w:rPr>
          <w:rFonts w:ascii="Times New Roman" w:hAnsi="Times New Roman"/>
          <w:i/>
          <w:sz w:val="24"/>
          <w:szCs w:val="24"/>
        </w:rPr>
        <w:t xml:space="preserve">Таким образом, в ходе ситуативно-делового общения в разных педагогических ситуациях взрослый совместно с ребенком выполняет несколько функций: </w:t>
      </w:r>
    </w:p>
    <w:p w:rsidR="00A50E08" w:rsidRPr="00A50E08" w:rsidRDefault="00007111" w:rsidP="003B12CF">
      <w:pPr>
        <w:pStyle w:val="a6"/>
        <w:tabs>
          <w:tab w:val="left" w:pos="284"/>
        </w:tabs>
        <w:autoSpaceDE w:val="0"/>
        <w:autoSpaceDN w:val="0"/>
        <w:adjustRightInd w:val="0"/>
        <w:spacing w:after="0" w:line="240" w:lineRule="auto"/>
        <w:ind w:left="0"/>
        <w:jc w:val="both"/>
        <w:rPr>
          <w:rFonts w:ascii="Times New Roman" w:hAnsi="Times New Roman"/>
          <w:i/>
          <w:sz w:val="24"/>
          <w:szCs w:val="24"/>
        </w:rPr>
      </w:pPr>
      <w:r w:rsidRPr="00A50E08">
        <w:rPr>
          <w:rFonts w:ascii="Times New Roman" w:hAnsi="Times New Roman"/>
          <w:i/>
          <w:sz w:val="24"/>
          <w:szCs w:val="24"/>
        </w:rPr>
        <w:t xml:space="preserve">• как партнёр и помощник в совместной деятельности; </w:t>
      </w:r>
    </w:p>
    <w:p w:rsidR="00A50E08" w:rsidRPr="00A50E08" w:rsidRDefault="00007111" w:rsidP="003B12CF">
      <w:pPr>
        <w:pStyle w:val="a6"/>
        <w:tabs>
          <w:tab w:val="left" w:pos="284"/>
        </w:tabs>
        <w:autoSpaceDE w:val="0"/>
        <w:autoSpaceDN w:val="0"/>
        <w:adjustRightInd w:val="0"/>
        <w:spacing w:after="0" w:line="240" w:lineRule="auto"/>
        <w:ind w:left="0"/>
        <w:jc w:val="both"/>
        <w:rPr>
          <w:rFonts w:ascii="Times New Roman" w:hAnsi="Times New Roman"/>
          <w:i/>
          <w:sz w:val="24"/>
          <w:szCs w:val="24"/>
        </w:rPr>
      </w:pPr>
      <w:r w:rsidRPr="00A50E08">
        <w:rPr>
          <w:rFonts w:ascii="Times New Roman" w:hAnsi="Times New Roman"/>
          <w:i/>
          <w:sz w:val="24"/>
          <w:szCs w:val="24"/>
        </w:rPr>
        <w:t xml:space="preserve">• как образец для подражания; </w:t>
      </w:r>
    </w:p>
    <w:p w:rsidR="00A50E08" w:rsidRDefault="00007111" w:rsidP="003B12CF">
      <w:pPr>
        <w:pStyle w:val="a6"/>
        <w:tabs>
          <w:tab w:val="left" w:pos="284"/>
        </w:tabs>
        <w:autoSpaceDE w:val="0"/>
        <w:autoSpaceDN w:val="0"/>
        <w:adjustRightInd w:val="0"/>
        <w:spacing w:after="0" w:line="240" w:lineRule="auto"/>
        <w:ind w:left="0"/>
        <w:jc w:val="both"/>
        <w:rPr>
          <w:rFonts w:ascii="Times New Roman" w:hAnsi="Times New Roman"/>
          <w:i/>
          <w:sz w:val="24"/>
          <w:szCs w:val="24"/>
        </w:rPr>
      </w:pPr>
      <w:r w:rsidRPr="00A50E08">
        <w:rPr>
          <w:rFonts w:ascii="Times New Roman" w:hAnsi="Times New Roman"/>
          <w:i/>
          <w:sz w:val="24"/>
          <w:szCs w:val="24"/>
        </w:rPr>
        <w:t xml:space="preserve">• как «эксперт» по оценке умений и знаний детей. </w:t>
      </w:r>
    </w:p>
    <w:p w:rsidR="00A50E08" w:rsidRPr="00A50E08" w:rsidRDefault="00A50E08" w:rsidP="003B12CF">
      <w:pPr>
        <w:pStyle w:val="a6"/>
        <w:tabs>
          <w:tab w:val="left" w:pos="284"/>
        </w:tabs>
        <w:autoSpaceDE w:val="0"/>
        <w:autoSpaceDN w:val="0"/>
        <w:adjustRightInd w:val="0"/>
        <w:spacing w:after="0" w:line="240" w:lineRule="auto"/>
        <w:ind w:left="0"/>
        <w:jc w:val="both"/>
        <w:rPr>
          <w:rFonts w:ascii="Times New Roman" w:hAnsi="Times New Roman"/>
          <w:i/>
          <w:sz w:val="24"/>
          <w:szCs w:val="24"/>
        </w:rPr>
      </w:pPr>
    </w:p>
    <w:p w:rsidR="00A50E08" w:rsidRDefault="00007111" w:rsidP="003B12CF">
      <w:pPr>
        <w:pStyle w:val="a6"/>
        <w:tabs>
          <w:tab w:val="left" w:pos="284"/>
        </w:tabs>
        <w:autoSpaceDE w:val="0"/>
        <w:autoSpaceDN w:val="0"/>
        <w:adjustRightInd w:val="0"/>
        <w:spacing w:after="0" w:line="240" w:lineRule="auto"/>
        <w:ind w:left="0"/>
        <w:jc w:val="both"/>
        <w:rPr>
          <w:rFonts w:ascii="Times New Roman" w:hAnsi="Times New Roman"/>
          <w:sz w:val="24"/>
          <w:szCs w:val="24"/>
        </w:rPr>
      </w:pPr>
      <w:r w:rsidRPr="00A50E08">
        <w:rPr>
          <w:rFonts w:ascii="Times New Roman" w:hAnsi="Times New Roman"/>
          <w:b/>
          <w:sz w:val="24"/>
          <w:szCs w:val="24"/>
        </w:rPr>
        <w:t>2)</w:t>
      </w:r>
      <w:r w:rsidRPr="00F12076">
        <w:rPr>
          <w:rFonts w:ascii="Times New Roman" w:hAnsi="Times New Roman"/>
          <w:sz w:val="24"/>
          <w:szCs w:val="24"/>
        </w:rPr>
        <w:t xml:space="preserve"> </w:t>
      </w:r>
      <w:r w:rsidRPr="00A50E08">
        <w:rPr>
          <w:rFonts w:ascii="Times New Roman" w:hAnsi="Times New Roman"/>
          <w:b/>
          <w:i/>
          <w:sz w:val="24"/>
          <w:szCs w:val="24"/>
        </w:rPr>
        <w:t>в области формирования основ гражданственности и патриотизма</w:t>
      </w:r>
      <w:r w:rsidRPr="00F12076">
        <w:rPr>
          <w:rFonts w:ascii="Times New Roman" w:hAnsi="Times New Roman"/>
          <w:sz w:val="24"/>
          <w:szCs w:val="24"/>
        </w:rPr>
        <w:t xml:space="preserve">: </w:t>
      </w:r>
    </w:p>
    <w:p w:rsidR="00A50E08" w:rsidRDefault="00007111"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воспитывать уважительное отношение к Родине, к людям разных национальностей, проживающим на территории России, их культурному наследию; </w:t>
      </w:r>
    </w:p>
    <w:p w:rsidR="00A50E08" w:rsidRDefault="00007111"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 </w:t>
      </w:r>
    </w:p>
    <w:p w:rsidR="00A50E08" w:rsidRDefault="00007111"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 </w:t>
      </w:r>
    </w:p>
    <w:p w:rsidR="00A50E08" w:rsidRDefault="00007111" w:rsidP="003B12CF">
      <w:pPr>
        <w:pStyle w:val="a6"/>
        <w:tabs>
          <w:tab w:val="left" w:pos="284"/>
        </w:tabs>
        <w:autoSpaceDE w:val="0"/>
        <w:autoSpaceDN w:val="0"/>
        <w:adjustRightInd w:val="0"/>
        <w:spacing w:after="0" w:line="240" w:lineRule="auto"/>
        <w:ind w:left="0"/>
        <w:jc w:val="both"/>
        <w:rPr>
          <w:rFonts w:ascii="Times New Roman" w:hAnsi="Times New Roman"/>
          <w:sz w:val="24"/>
          <w:szCs w:val="24"/>
        </w:rPr>
      </w:pPr>
      <w:r w:rsidRPr="00F12076">
        <w:rPr>
          <w:rFonts w:ascii="Times New Roman" w:hAnsi="Times New Roman"/>
          <w:sz w:val="24"/>
          <w:szCs w:val="24"/>
        </w:rPr>
        <w:t xml:space="preserve">3) </w:t>
      </w:r>
      <w:r w:rsidRPr="00A50E08">
        <w:rPr>
          <w:rFonts w:ascii="Times New Roman" w:hAnsi="Times New Roman"/>
          <w:b/>
          <w:i/>
          <w:sz w:val="24"/>
          <w:szCs w:val="24"/>
        </w:rPr>
        <w:t>в сфере трудового воспитания</w:t>
      </w:r>
      <w:r w:rsidRPr="00F12076">
        <w:rPr>
          <w:rFonts w:ascii="Times New Roman" w:hAnsi="Times New Roman"/>
          <w:sz w:val="24"/>
          <w:szCs w:val="24"/>
        </w:rPr>
        <w:t xml:space="preserve">: </w:t>
      </w:r>
    </w:p>
    <w:p w:rsidR="00A50E08" w:rsidRDefault="00007111"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формировать представления о профессиях и трудовых процессах; </w:t>
      </w:r>
    </w:p>
    <w:p w:rsidR="00A50E08" w:rsidRDefault="00007111"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воспитывать бережное отношение к труду взрослых, к результатам их труда; </w:t>
      </w:r>
    </w:p>
    <w:p w:rsidR="00A50E08" w:rsidRDefault="00007111"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 </w:t>
      </w:r>
    </w:p>
    <w:p w:rsidR="00A50E08" w:rsidRDefault="00007111"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знакомить детей с элементарными экономическими знаниями, формировать первоначальные представления о финансовой грамотности. </w:t>
      </w:r>
    </w:p>
    <w:p w:rsidR="00A50E08" w:rsidRPr="00A50E08" w:rsidRDefault="00007111" w:rsidP="003B12CF">
      <w:pPr>
        <w:pStyle w:val="a6"/>
        <w:tabs>
          <w:tab w:val="left" w:pos="284"/>
        </w:tabs>
        <w:autoSpaceDE w:val="0"/>
        <w:autoSpaceDN w:val="0"/>
        <w:adjustRightInd w:val="0"/>
        <w:spacing w:after="0" w:line="240" w:lineRule="auto"/>
        <w:ind w:left="0"/>
        <w:jc w:val="both"/>
        <w:rPr>
          <w:rFonts w:ascii="Times New Roman" w:hAnsi="Times New Roman"/>
          <w:b/>
          <w:i/>
          <w:sz w:val="24"/>
          <w:szCs w:val="24"/>
        </w:rPr>
      </w:pPr>
      <w:r w:rsidRPr="00A50E08">
        <w:rPr>
          <w:rFonts w:ascii="Times New Roman" w:hAnsi="Times New Roman"/>
          <w:b/>
          <w:i/>
          <w:sz w:val="24"/>
          <w:szCs w:val="24"/>
        </w:rPr>
        <w:t xml:space="preserve">4) в области формирования безопасного поведения: </w:t>
      </w:r>
    </w:p>
    <w:p w:rsidR="00A50E08" w:rsidRPr="00A50E08" w:rsidRDefault="00007111" w:rsidP="003B12CF">
      <w:pPr>
        <w:pStyle w:val="a6"/>
        <w:numPr>
          <w:ilvl w:val="0"/>
          <w:numId w:val="1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F12076">
        <w:rPr>
          <w:rFonts w:ascii="Times New Roman" w:hAnsi="Times New Roman"/>
          <w:sz w:val="24"/>
          <w:szCs w:val="24"/>
        </w:rPr>
        <w:t>формировать представления детей об основных источниках и видах опасности в быту, на улице, в природе, в информационно</w:t>
      </w:r>
      <w:r w:rsidR="00C23F98">
        <w:rPr>
          <w:rFonts w:ascii="Times New Roman" w:hAnsi="Times New Roman"/>
          <w:sz w:val="24"/>
          <w:szCs w:val="24"/>
        </w:rPr>
        <w:t>-</w:t>
      </w:r>
      <w:r w:rsidRPr="00F12076">
        <w:rPr>
          <w:rFonts w:ascii="Times New Roman" w:hAnsi="Times New Roman"/>
          <w:sz w:val="24"/>
          <w:szCs w:val="24"/>
        </w:rPr>
        <w:t xml:space="preserve">телекоммуникационной сети «Интернет» (далее – сеть Интернет) и способах безопасного поведения; </w:t>
      </w:r>
      <w:r w:rsidRPr="00A50E08">
        <w:rPr>
          <w:rFonts w:ascii="Times New Roman" w:hAnsi="Times New Roman"/>
          <w:sz w:val="24"/>
          <w:szCs w:val="24"/>
        </w:rPr>
        <w:t xml:space="preserve">о правилах безопасности дорожного движения в качестве пешехода и пассажира транспортного средства; </w:t>
      </w:r>
    </w:p>
    <w:p w:rsidR="00A50E08" w:rsidRDefault="00007111" w:rsidP="003B12CF">
      <w:pPr>
        <w:pStyle w:val="a6"/>
        <w:numPr>
          <w:ilvl w:val="0"/>
          <w:numId w:val="1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F12076">
        <w:rPr>
          <w:rFonts w:ascii="Times New Roman" w:hAnsi="Times New Roman"/>
          <w:sz w:val="24"/>
          <w:szCs w:val="24"/>
        </w:rPr>
        <w:lastRenderedPageBreak/>
        <w:t xml:space="preserve">формировать осмотрительное отношение к потенциально опасным для человека ситуациям; </w:t>
      </w:r>
    </w:p>
    <w:p w:rsidR="00A50E08" w:rsidRDefault="00007111" w:rsidP="003B12CF">
      <w:pPr>
        <w:pStyle w:val="a6"/>
        <w:numPr>
          <w:ilvl w:val="0"/>
          <w:numId w:val="1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F12076">
        <w:rPr>
          <w:rFonts w:ascii="Times New Roman" w:hAnsi="Times New Roman"/>
          <w:sz w:val="24"/>
          <w:szCs w:val="24"/>
        </w:rPr>
        <w:t xml:space="preserve">знакомить с основными правилами пользования сетью Интернет, цифровыми ресурсами, исключая практическое использование электронных средств обучения индивидуального использования. </w:t>
      </w:r>
    </w:p>
    <w:p w:rsidR="00A50E08" w:rsidRDefault="00007111" w:rsidP="003B12CF">
      <w:pPr>
        <w:pStyle w:val="a6"/>
        <w:tabs>
          <w:tab w:val="left" w:pos="284"/>
        </w:tabs>
        <w:autoSpaceDE w:val="0"/>
        <w:autoSpaceDN w:val="0"/>
        <w:adjustRightInd w:val="0"/>
        <w:spacing w:after="0" w:line="240" w:lineRule="auto"/>
        <w:ind w:left="0"/>
        <w:jc w:val="both"/>
        <w:rPr>
          <w:rFonts w:ascii="Times New Roman" w:hAnsi="Times New Roman"/>
          <w:sz w:val="24"/>
          <w:szCs w:val="24"/>
        </w:rPr>
      </w:pPr>
      <w:r w:rsidRPr="00A50E08">
        <w:rPr>
          <w:rFonts w:ascii="Times New Roman" w:hAnsi="Times New Roman"/>
          <w:b/>
          <w:sz w:val="24"/>
          <w:szCs w:val="24"/>
        </w:rPr>
        <w:t>Содержание образовательной деятельности</w:t>
      </w:r>
      <w:r w:rsidRPr="00F12076">
        <w:rPr>
          <w:rFonts w:ascii="Times New Roman" w:hAnsi="Times New Roman"/>
          <w:sz w:val="24"/>
          <w:szCs w:val="24"/>
        </w:rPr>
        <w:t xml:space="preserve">. </w:t>
      </w:r>
    </w:p>
    <w:p w:rsidR="00A50E08" w:rsidRDefault="00007111" w:rsidP="003B12CF">
      <w:pPr>
        <w:pStyle w:val="a6"/>
        <w:tabs>
          <w:tab w:val="left" w:pos="284"/>
        </w:tabs>
        <w:autoSpaceDE w:val="0"/>
        <w:autoSpaceDN w:val="0"/>
        <w:adjustRightInd w:val="0"/>
        <w:spacing w:after="0" w:line="240" w:lineRule="auto"/>
        <w:ind w:left="0"/>
        <w:jc w:val="both"/>
        <w:rPr>
          <w:rFonts w:ascii="Times New Roman" w:hAnsi="Times New Roman"/>
          <w:sz w:val="24"/>
          <w:szCs w:val="24"/>
        </w:rPr>
      </w:pPr>
      <w:r w:rsidRPr="00F12076">
        <w:rPr>
          <w:rFonts w:ascii="Times New Roman" w:hAnsi="Times New Roman"/>
          <w:sz w:val="24"/>
          <w:szCs w:val="24"/>
        </w:rPr>
        <w:t>1</w:t>
      </w:r>
      <w:r w:rsidRPr="00A50E08">
        <w:rPr>
          <w:rFonts w:ascii="Times New Roman" w:hAnsi="Times New Roman"/>
          <w:b/>
          <w:i/>
          <w:sz w:val="24"/>
          <w:szCs w:val="24"/>
        </w:rPr>
        <w:t>) В сфере социальных отношений</w:t>
      </w:r>
      <w:r w:rsidRPr="00F12076">
        <w:rPr>
          <w:rFonts w:ascii="Times New Roman" w:hAnsi="Times New Roman"/>
          <w:sz w:val="24"/>
          <w:szCs w:val="24"/>
        </w:rPr>
        <w:t xml:space="preserve">. </w:t>
      </w:r>
    </w:p>
    <w:p w:rsidR="00A50E08"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F12076">
        <w:rPr>
          <w:rFonts w:ascii="Times New Roman" w:hAnsi="Times New Roman"/>
          <w:sz w:val="24"/>
          <w:szCs w:val="24"/>
        </w:rPr>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 забота и поддержка младших). </w:t>
      </w:r>
    </w:p>
    <w:p w:rsidR="00A50E08"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F12076">
        <w:rPr>
          <w:rFonts w:ascii="Times New Roman" w:hAnsi="Times New Roman"/>
          <w:sz w:val="24"/>
          <w:szCs w:val="24"/>
        </w:rP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 </w:t>
      </w:r>
    </w:p>
    <w:p w:rsidR="00A50E08"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F12076">
        <w:rPr>
          <w:rFonts w:ascii="Times New Roman" w:hAnsi="Times New Roman"/>
          <w:sz w:val="24"/>
          <w:szCs w:val="24"/>
        </w:rPr>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 </w:t>
      </w:r>
    </w:p>
    <w:p w:rsidR="00A50E08"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F12076">
        <w:rPr>
          <w:rFonts w:ascii="Times New Roman" w:hAnsi="Times New Roman"/>
          <w:sz w:val="24"/>
          <w:szCs w:val="24"/>
        </w:rPr>
        <w:t xml:space="preserve">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 </w:t>
      </w:r>
    </w:p>
    <w:p w:rsidR="00A50E08"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F12076">
        <w:rPr>
          <w:rFonts w:ascii="Times New Roman" w:hAnsi="Times New Roman"/>
          <w:sz w:val="24"/>
          <w:szCs w:val="24"/>
        </w:rPr>
        <w:t xml:space="preserve">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 </w:t>
      </w:r>
    </w:p>
    <w:p w:rsidR="00D80212"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F12076">
        <w:rPr>
          <w:rFonts w:ascii="Times New Roman" w:hAnsi="Times New Roman"/>
          <w:sz w:val="24"/>
          <w:szCs w:val="24"/>
        </w:rPr>
        <w:t xml:space="preserve">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 Развивает позитивное отношение к ДО: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 Включает детей в подготовку мероприятий для родителей (законных представителей), пожилых людей, младших детей в ДО. Поддерживает чувство гордости детей, удовлетворение от проведенных мероприятий. </w:t>
      </w:r>
    </w:p>
    <w:p w:rsidR="00D80212"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D80212">
        <w:rPr>
          <w:rFonts w:ascii="Times New Roman" w:hAnsi="Times New Roman"/>
          <w:b/>
          <w:i/>
          <w:sz w:val="24"/>
          <w:szCs w:val="24"/>
        </w:rPr>
        <w:t>2) В области формирования основ гражданственности и патриотизма.</w:t>
      </w:r>
      <w:r w:rsidRPr="00F12076">
        <w:rPr>
          <w:rFonts w:ascii="Times New Roman" w:hAnsi="Times New Roman"/>
          <w:sz w:val="24"/>
          <w:szCs w:val="24"/>
        </w:rPr>
        <w:t xml:space="preserve"> </w:t>
      </w:r>
    </w:p>
    <w:p w:rsidR="00D80212"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F12076">
        <w:rPr>
          <w:rFonts w:ascii="Times New Roman" w:hAnsi="Times New Roman"/>
          <w:sz w:val="24"/>
          <w:szCs w:val="24"/>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w:t>
      </w:r>
      <w:r w:rsidRPr="00F12076">
        <w:rPr>
          <w:rFonts w:ascii="Times New Roman" w:hAnsi="Times New Roman"/>
          <w:sz w:val="24"/>
          <w:szCs w:val="24"/>
        </w:rPr>
        <w:lastRenderedPageBreak/>
        <w:t xml:space="preserve">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 </w:t>
      </w:r>
    </w:p>
    <w:p w:rsidR="00D80212"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F12076">
        <w:rPr>
          <w:rFonts w:ascii="Times New Roman" w:hAnsi="Times New Roman"/>
          <w:sz w:val="24"/>
          <w:szCs w:val="24"/>
        </w:rP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43 яркими биографическими фактами, поступками героев Отечества, вызывает позитивный эмоциональный отклик и чувство гордости. </w:t>
      </w:r>
    </w:p>
    <w:p w:rsidR="00D80212"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F12076">
        <w:rPr>
          <w:rFonts w:ascii="Times New Roman" w:hAnsi="Times New Roman"/>
          <w:sz w:val="24"/>
          <w:szCs w:val="24"/>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умение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 </w:t>
      </w:r>
    </w:p>
    <w:p w:rsidR="00D80212" w:rsidRPr="00D80212"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b/>
          <w:i/>
          <w:sz w:val="24"/>
          <w:szCs w:val="24"/>
        </w:rPr>
      </w:pPr>
      <w:r w:rsidRPr="00D80212">
        <w:rPr>
          <w:rFonts w:ascii="Times New Roman" w:hAnsi="Times New Roman"/>
          <w:b/>
          <w:i/>
          <w:sz w:val="24"/>
          <w:szCs w:val="24"/>
        </w:rPr>
        <w:t xml:space="preserve">3) В сфере трудового воспитания. </w:t>
      </w:r>
    </w:p>
    <w:p w:rsidR="00D80212"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F12076">
        <w:rPr>
          <w:rFonts w:ascii="Times New Roman" w:hAnsi="Times New Roman"/>
          <w:sz w:val="24"/>
          <w:szCs w:val="24"/>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 </w:t>
      </w:r>
    </w:p>
    <w:p w:rsidR="00D80212"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F12076">
        <w:rPr>
          <w:rFonts w:ascii="Times New Roman" w:hAnsi="Times New Roman"/>
          <w:sz w:val="24"/>
          <w:szCs w:val="24"/>
        </w:rPr>
        <w:t xml:space="preserve">Педагог формирует представления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 </w:t>
      </w:r>
    </w:p>
    <w:p w:rsidR="00D80212"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F12076">
        <w:rPr>
          <w:rFonts w:ascii="Times New Roman" w:hAnsi="Times New Roman"/>
          <w:sz w:val="24"/>
          <w:szCs w:val="24"/>
        </w:rP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 </w:t>
      </w:r>
    </w:p>
    <w:p w:rsidR="00D80212"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F12076">
        <w:rPr>
          <w:rFonts w:ascii="Times New Roman" w:hAnsi="Times New Roman"/>
          <w:sz w:val="24"/>
          <w:szCs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r w:rsidR="00D80212">
        <w:rPr>
          <w:rFonts w:ascii="Times New Roman" w:hAnsi="Times New Roman"/>
          <w:sz w:val="24"/>
          <w:szCs w:val="24"/>
        </w:rPr>
        <w:t>.</w:t>
      </w:r>
      <w:r w:rsidRPr="00F12076">
        <w:rPr>
          <w:rFonts w:ascii="Times New Roman" w:hAnsi="Times New Roman"/>
          <w:sz w:val="24"/>
          <w:szCs w:val="24"/>
        </w:rPr>
        <w:t xml:space="preserve"> </w:t>
      </w:r>
    </w:p>
    <w:p w:rsidR="00D80212"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F12076">
        <w:rPr>
          <w:rFonts w:ascii="Times New Roman" w:hAnsi="Times New Roman"/>
          <w:sz w:val="24"/>
          <w:szCs w:val="24"/>
        </w:rPr>
        <w:lastRenderedPageBreak/>
        <w:t xml:space="preserve">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w:t>
      </w:r>
    </w:p>
    <w:p w:rsidR="00D80212"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F12076">
        <w:rPr>
          <w:rFonts w:ascii="Times New Roman" w:hAnsi="Times New Roman"/>
          <w:sz w:val="24"/>
          <w:szCs w:val="24"/>
        </w:rPr>
        <w:t xml:space="preserve">4) В области формирования безопасного поведения. </w:t>
      </w:r>
    </w:p>
    <w:p w:rsidR="00D80212"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F12076">
        <w:rPr>
          <w:rFonts w:ascii="Times New Roman" w:hAnsi="Times New Roman"/>
          <w:sz w:val="24"/>
          <w:szCs w:val="24"/>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необдуманными и неосторожными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 </w:t>
      </w:r>
    </w:p>
    <w:p w:rsidR="00D80212"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F12076">
        <w:rPr>
          <w:rFonts w:ascii="Times New Roman" w:hAnsi="Times New Roman"/>
          <w:sz w:val="24"/>
          <w:szCs w:val="24"/>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 </w:t>
      </w:r>
    </w:p>
    <w:p w:rsidR="00D80212"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F12076">
        <w:rPr>
          <w:rFonts w:ascii="Times New Roman" w:hAnsi="Times New Roman"/>
          <w:sz w:val="24"/>
          <w:szCs w:val="24"/>
        </w:rPr>
        <w:t xml:space="preserve">Педагог обсуждает с детьми правила пользования сетью Интернет, цифровыми ресурсами. </w:t>
      </w:r>
    </w:p>
    <w:p w:rsidR="00D80212" w:rsidRPr="00D80212"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i/>
          <w:sz w:val="24"/>
          <w:szCs w:val="24"/>
        </w:rPr>
      </w:pPr>
      <w:r w:rsidRPr="00D80212">
        <w:rPr>
          <w:rFonts w:ascii="Times New Roman" w:hAnsi="Times New Roman"/>
          <w:b/>
          <w:i/>
          <w:sz w:val="24"/>
          <w:szCs w:val="24"/>
        </w:rPr>
        <w:t>Часть, формируемая участниками образовательных отношений</w:t>
      </w:r>
      <w:r w:rsidRPr="00D80212">
        <w:rPr>
          <w:rFonts w:ascii="Times New Roman" w:hAnsi="Times New Roman"/>
          <w:i/>
          <w:sz w:val="24"/>
          <w:szCs w:val="24"/>
        </w:rPr>
        <w:t xml:space="preserve"> </w:t>
      </w:r>
    </w:p>
    <w:p w:rsidR="00D80212" w:rsidRPr="00D80212"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i/>
          <w:sz w:val="24"/>
          <w:szCs w:val="24"/>
        </w:rPr>
      </w:pPr>
      <w:r w:rsidRPr="00D80212">
        <w:rPr>
          <w:rFonts w:ascii="Times New Roman" w:hAnsi="Times New Roman"/>
          <w:i/>
          <w:sz w:val="24"/>
          <w:szCs w:val="24"/>
        </w:rPr>
        <w:t xml:space="preserve">Содержание образовательной деятельности. </w:t>
      </w:r>
    </w:p>
    <w:p w:rsidR="00D80212" w:rsidRPr="00D80212"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i/>
          <w:sz w:val="24"/>
          <w:szCs w:val="24"/>
        </w:rPr>
      </w:pPr>
      <w:r w:rsidRPr="00D80212">
        <w:rPr>
          <w:rFonts w:ascii="Times New Roman" w:hAnsi="Times New Roman"/>
          <w:i/>
          <w:sz w:val="24"/>
          <w:szCs w:val="24"/>
        </w:rPr>
        <w:t xml:space="preserve">Ситуационные задачи, их широкая вариативность. </w:t>
      </w:r>
    </w:p>
    <w:p w:rsidR="00D80212" w:rsidRPr="00D80212"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i/>
          <w:sz w:val="24"/>
          <w:szCs w:val="24"/>
        </w:rPr>
      </w:pPr>
      <w:r w:rsidRPr="00D80212">
        <w:rPr>
          <w:rFonts w:ascii="Times New Roman" w:hAnsi="Times New Roman"/>
          <w:i/>
          <w:sz w:val="24"/>
          <w:szCs w:val="24"/>
        </w:rPr>
        <w:t xml:space="preserve">- Использование метода проектов. </w:t>
      </w:r>
    </w:p>
    <w:p w:rsidR="00D80212" w:rsidRPr="00D80212"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i/>
          <w:sz w:val="24"/>
          <w:szCs w:val="24"/>
        </w:rPr>
      </w:pPr>
      <w:r w:rsidRPr="00D80212">
        <w:rPr>
          <w:rFonts w:ascii="Times New Roman" w:hAnsi="Times New Roman"/>
          <w:i/>
          <w:sz w:val="24"/>
          <w:szCs w:val="24"/>
        </w:rPr>
        <w:t xml:space="preserve">- Использование метода коллекционирования. </w:t>
      </w:r>
    </w:p>
    <w:p w:rsidR="00D80212" w:rsidRPr="00D80212"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i/>
          <w:sz w:val="24"/>
          <w:szCs w:val="24"/>
        </w:rPr>
      </w:pPr>
      <w:r w:rsidRPr="00D80212">
        <w:rPr>
          <w:rFonts w:ascii="Times New Roman" w:hAnsi="Times New Roman"/>
          <w:i/>
          <w:sz w:val="24"/>
          <w:szCs w:val="24"/>
        </w:rPr>
        <w:t xml:space="preserve">- Использование театрализованной деятельности. </w:t>
      </w:r>
    </w:p>
    <w:p w:rsidR="00D80212" w:rsidRPr="00D80212" w:rsidRDefault="00D80212" w:rsidP="003B12CF">
      <w:pPr>
        <w:pStyle w:val="a6"/>
        <w:tabs>
          <w:tab w:val="left" w:pos="284"/>
        </w:tabs>
        <w:autoSpaceDE w:val="0"/>
        <w:autoSpaceDN w:val="0"/>
        <w:adjustRightInd w:val="0"/>
        <w:spacing w:after="0" w:line="240" w:lineRule="auto"/>
        <w:ind w:left="0" w:firstLine="567"/>
        <w:jc w:val="both"/>
        <w:rPr>
          <w:rFonts w:ascii="Times New Roman" w:hAnsi="Times New Roman"/>
          <w:i/>
          <w:sz w:val="24"/>
          <w:szCs w:val="24"/>
        </w:rPr>
      </w:pPr>
      <w:r>
        <w:rPr>
          <w:rFonts w:ascii="Times New Roman" w:hAnsi="Times New Roman"/>
          <w:i/>
          <w:sz w:val="24"/>
          <w:szCs w:val="24"/>
        </w:rPr>
        <w:t>-</w:t>
      </w:r>
      <w:r w:rsidR="00007111" w:rsidRPr="00D80212">
        <w:rPr>
          <w:rFonts w:ascii="Times New Roman" w:hAnsi="Times New Roman"/>
          <w:i/>
          <w:sz w:val="24"/>
          <w:szCs w:val="24"/>
        </w:rPr>
        <w:t xml:space="preserve">Использование литературно-игровых форм (сочинение с детьми загадок, стихотворные игры, сочинение с детьми лимериков (форма коротких стихов) </w:t>
      </w:r>
    </w:p>
    <w:p w:rsidR="00D80212" w:rsidRPr="00D80212"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i/>
          <w:sz w:val="24"/>
          <w:szCs w:val="24"/>
        </w:rPr>
      </w:pPr>
      <w:r w:rsidRPr="00D80212">
        <w:rPr>
          <w:rFonts w:ascii="Times New Roman" w:hAnsi="Times New Roman"/>
          <w:i/>
          <w:sz w:val="24"/>
          <w:szCs w:val="24"/>
        </w:rPr>
        <w:t xml:space="preserve">- Самостоятельная деятельность детей. </w:t>
      </w:r>
    </w:p>
    <w:p w:rsidR="00D80212" w:rsidRPr="00856C40" w:rsidRDefault="00D80212" w:rsidP="003B12CF">
      <w:pPr>
        <w:spacing w:after="0" w:line="240" w:lineRule="auto"/>
        <w:ind w:firstLine="709"/>
        <w:jc w:val="both"/>
        <w:rPr>
          <w:rFonts w:ascii="Times New Roman" w:hAnsi="Times New Roman"/>
          <w:sz w:val="24"/>
          <w:szCs w:val="24"/>
        </w:rPr>
      </w:pPr>
      <w:r w:rsidRPr="00856C40">
        <w:rPr>
          <w:rFonts w:ascii="Times New Roman" w:hAnsi="Times New Roman"/>
          <w:b/>
          <w:i/>
          <w:sz w:val="24"/>
          <w:szCs w:val="24"/>
        </w:rPr>
        <w:t>В результате, к концу 6 года жизни</w:t>
      </w:r>
      <w:r w:rsidRPr="00856C40">
        <w:rPr>
          <w:rFonts w:ascii="Times New Roman" w:hAnsi="Times New Roman"/>
          <w:sz w:val="24"/>
          <w:szCs w:val="24"/>
        </w:rPr>
        <w:t xml:space="preserve">, 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ориентируется на известные общепринятые нормы и правила культуры поведения в контактах со взрослыми и сверстниками; интересуется жизнью семьи и детского сада; 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 различает разные эмоциональные состояния, учитывает их в своем поведении, откликается на просьбу помочь, научить другого тому, что хорошо освоил; имеет представления о том, что хорошо и что плохо, в оценке поступков опирается на нравственные представления. </w:t>
      </w:r>
    </w:p>
    <w:p w:rsidR="00D80212" w:rsidRPr="00856C40" w:rsidRDefault="00D80212" w:rsidP="003B12CF">
      <w:pPr>
        <w:spacing w:after="0" w:line="240" w:lineRule="auto"/>
        <w:ind w:firstLine="709"/>
        <w:jc w:val="both"/>
        <w:rPr>
          <w:rFonts w:ascii="Times New Roman" w:hAnsi="Times New Roman"/>
          <w:sz w:val="24"/>
          <w:szCs w:val="24"/>
        </w:rPr>
      </w:pPr>
      <w:r w:rsidRPr="00856C40">
        <w:rPr>
          <w:rFonts w:ascii="Times New Roman" w:hAnsi="Times New Roman"/>
          <w:sz w:val="24"/>
          <w:szCs w:val="24"/>
        </w:rPr>
        <w:t>Проявляет уважение к Родине, родному краю, к людям разных национальностей, их обычаям и традициям. Знает государственные праздники, уважает традиции их празднования, демонстрирует гордость за поступки героев Отечества.</w:t>
      </w:r>
    </w:p>
    <w:p w:rsidR="00D80212" w:rsidRPr="00856C40" w:rsidRDefault="00D80212" w:rsidP="003B12C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Активен в стремлении к познанию разных видов труда и профессий, применению техники, современных машин и механизмов в труде; бережно относится к предметному миру как результату труда взрослых, стремится участвовать в труде взрослых; самостоятелен, </w:t>
      </w:r>
      <w:r w:rsidRPr="00856C40">
        <w:rPr>
          <w:rFonts w:ascii="Times New Roman" w:hAnsi="Times New Roman"/>
          <w:sz w:val="24"/>
          <w:szCs w:val="24"/>
        </w:rPr>
        <w:lastRenderedPageBreak/>
        <w:t xml:space="preserve">инициативен в самообслуживании; с готовностью участвует со сверстниками в разных видах повседневного и ручного труда. </w:t>
      </w:r>
    </w:p>
    <w:p w:rsidR="00D80212" w:rsidRPr="00856C40" w:rsidRDefault="00D80212" w:rsidP="003B12C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Представления о безопасном поведении достаточно осмысленны; </w:t>
      </w:r>
      <w:r>
        <w:rPr>
          <w:rFonts w:ascii="Times New Roman" w:hAnsi="Times New Roman"/>
          <w:sz w:val="24"/>
          <w:szCs w:val="24"/>
        </w:rPr>
        <w:t xml:space="preserve">ребенок способен </w:t>
      </w:r>
      <w:r w:rsidRPr="00856C40">
        <w:rPr>
          <w:rFonts w:ascii="Times New Roman" w:hAnsi="Times New Roman"/>
          <w:sz w:val="24"/>
          <w:szCs w:val="24"/>
        </w:rPr>
        <w:t>соблюдать правила безопасного поведения в подвижных играх; пользоваться под присмотром взрослого опасными бытовыми предметами и приборами</w:t>
      </w:r>
      <w:r w:rsidRPr="009A63A3">
        <w:rPr>
          <w:rFonts w:ascii="Times New Roman" w:hAnsi="Times New Roman"/>
          <w:sz w:val="24"/>
          <w:szCs w:val="24"/>
        </w:rPr>
        <w:t>, безопасно и по назначению использовать мобильные устройства и планшеты; быть осторожным</w:t>
      </w:r>
      <w:r w:rsidRPr="00856C40">
        <w:rPr>
          <w:rFonts w:ascii="Times New Roman" w:hAnsi="Times New Roman"/>
          <w:sz w:val="24"/>
          <w:szCs w:val="24"/>
        </w:rPr>
        <w:t xml:space="preserve"> при общении с незнакомыми животными; соблюдать правила перехода дороги, правильно вести себя в транспорте; избегает контактов с незнакомыми людьми на улице.</w:t>
      </w:r>
    </w:p>
    <w:p w:rsidR="009B5100" w:rsidRDefault="009B5100" w:rsidP="003B12CF">
      <w:pPr>
        <w:tabs>
          <w:tab w:val="left" w:pos="567"/>
        </w:tabs>
        <w:autoSpaceDE w:val="0"/>
        <w:autoSpaceDN w:val="0"/>
        <w:adjustRightInd w:val="0"/>
        <w:spacing w:before="240" w:after="0" w:line="240" w:lineRule="auto"/>
        <w:ind w:firstLine="567"/>
        <w:rPr>
          <w:rFonts w:ascii="Times New Roman" w:hAnsi="Times New Roman" w:cs="Times New Roman"/>
          <w:b/>
          <w:sz w:val="24"/>
          <w:szCs w:val="24"/>
        </w:rPr>
      </w:pPr>
    </w:p>
    <w:p w:rsidR="00D80212" w:rsidRPr="00D80212" w:rsidRDefault="00D80212" w:rsidP="003B12CF">
      <w:pPr>
        <w:pStyle w:val="a6"/>
        <w:tabs>
          <w:tab w:val="left" w:pos="284"/>
        </w:tabs>
        <w:autoSpaceDE w:val="0"/>
        <w:autoSpaceDN w:val="0"/>
        <w:adjustRightInd w:val="0"/>
        <w:spacing w:after="0" w:line="240" w:lineRule="auto"/>
        <w:ind w:left="0" w:firstLine="567"/>
        <w:jc w:val="both"/>
        <w:rPr>
          <w:rFonts w:ascii="Times New Roman" w:hAnsi="Times New Roman"/>
          <w:b/>
          <w:sz w:val="24"/>
          <w:szCs w:val="24"/>
        </w:rPr>
      </w:pPr>
      <w:r w:rsidRPr="00D80212">
        <w:rPr>
          <w:rFonts w:ascii="Times New Roman" w:hAnsi="Times New Roman"/>
          <w:b/>
          <w:sz w:val="24"/>
          <w:szCs w:val="24"/>
        </w:rPr>
        <w:t xml:space="preserve">ОТ 6 ЛЕТ ДО 7 ЛЕТ. </w:t>
      </w:r>
    </w:p>
    <w:p w:rsidR="00D80212"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F12076">
        <w:rPr>
          <w:rFonts w:ascii="Times New Roman" w:hAnsi="Times New Roman"/>
          <w:sz w:val="24"/>
          <w:szCs w:val="24"/>
        </w:rPr>
        <w:t xml:space="preserve">В области социально-коммуникативного развития </w:t>
      </w:r>
      <w:r w:rsidRPr="00D80212">
        <w:rPr>
          <w:rFonts w:ascii="Times New Roman" w:hAnsi="Times New Roman"/>
          <w:b/>
          <w:sz w:val="24"/>
          <w:szCs w:val="24"/>
        </w:rPr>
        <w:t>основными задачами</w:t>
      </w:r>
      <w:r w:rsidRPr="00F12076">
        <w:rPr>
          <w:rFonts w:ascii="Times New Roman" w:hAnsi="Times New Roman"/>
          <w:sz w:val="24"/>
          <w:szCs w:val="24"/>
        </w:rPr>
        <w:t xml:space="preserve"> образовательной деятельности являются: </w:t>
      </w:r>
    </w:p>
    <w:p w:rsidR="00D80212"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D80212">
        <w:rPr>
          <w:rFonts w:ascii="Times New Roman" w:hAnsi="Times New Roman"/>
          <w:b/>
          <w:sz w:val="24"/>
          <w:szCs w:val="24"/>
        </w:rPr>
        <w:t>1) в сфере социальных отношений</w:t>
      </w:r>
      <w:r w:rsidRPr="00F12076">
        <w:rPr>
          <w:rFonts w:ascii="Times New Roman" w:hAnsi="Times New Roman"/>
          <w:sz w:val="24"/>
          <w:szCs w:val="24"/>
        </w:rPr>
        <w:t xml:space="preserve">: </w:t>
      </w:r>
    </w:p>
    <w:p w:rsidR="00D80212" w:rsidRDefault="00007111"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 </w:t>
      </w:r>
    </w:p>
    <w:p w:rsidR="00CD518E" w:rsidRDefault="00007111"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обогащать опыт применения разнообразных способов взаимодействия </w:t>
      </w:r>
      <w:r w:rsidR="00CD518E" w:rsidRPr="00F12076">
        <w:rPr>
          <w:rFonts w:ascii="Times New Roman" w:hAnsi="Times New Roman"/>
          <w:sz w:val="24"/>
          <w:szCs w:val="24"/>
        </w:rPr>
        <w:t>с</w:t>
      </w:r>
      <w:r w:rsidRPr="00F12076">
        <w:rPr>
          <w:rFonts w:ascii="Times New Roman" w:hAnsi="Times New Roman"/>
          <w:sz w:val="24"/>
          <w:szCs w:val="24"/>
        </w:rPr>
        <w:t xml:space="preserve"> взрослыми и сверстниками; </w:t>
      </w:r>
    </w:p>
    <w:p w:rsidR="00CD518E" w:rsidRDefault="00007111"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развитие начал социально-значимой активности; </w:t>
      </w:r>
    </w:p>
    <w:p w:rsidR="00CD518E" w:rsidRDefault="00007111"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 </w:t>
      </w:r>
    </w:p>
    <w:p w:rsidR="00CD518E" w:rsidRDefault="00007111"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развивать способность ребенка понимать и учитывать интересы и чувства других; договариваться и дружить со сверстниками; </w:t>
      </w:r>
    </w:p>
    <w:p w:rsidR="00CD518E" w:rsidRDefault="00007111"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разрешать возникающие конфликты конструктивными способами; воспитывать привычки культурного поведения и общения с людьми, основ этикета, правил поведения в общественных местах. </w:t>
      </w:r>
    </w:p>
    <w:p w:rsidR="00CD518E" w:rsidRDefault="00007111" w:rsidP="003B12CF">
      <w:pPr>
        <w:pStyle w:val="a6"/>
        <w:tabs>
          <w:tab w:val="left" w:pos="284"/>
        </w:tabs>
        <w:autoSpaceDE w:val="0"/>
        <w:autoSpaceDN w:val="0"/>
        <w:adjustRightInd w:val="0"/>
        <w:spacing w:after="0" w:line="240" w:lineRule="auto"/>
        <w:ind w:left="0"/>
        <w:jc w:val="both"/>
        <w:rPr>
          <w:rFonts w:ascii="Times New Roman" w:hAnsi="Times New Roman"/>
          <w:sz w:val="24"/>
          <w:szCs w:val="24"/>
        </w:rPr>
      </w:pPr>
      <w:r w:rsidRPr="00CD518E">
        <w:rPr>
          <w:rFonts w:ascii="Times New Roman" w:hAnsi="Times New Roman"/>
          <w:b/>
          <w:i/>
          <w:sz w:val="24"/>
          <w:szCs w:val="24"/>
        </w:rPr>
        <w:t>2) в области формирования основ гражданственности и патриотизма:</w:t>
      </w:r>
      <w:r w:rsidRPr="00F12076">
        <w:rPr>
          <w:rFonts w:ascii="Times New Roman" w:hAnsi="Times New Roman"/>
          <w:sz w:val="24"/>
          <w:szCs w:val="24"/>
        </w:rPr>
        <w:t xml:space="preserve"> </w:t>
      </w:r>
    </w:p>
    <w:p w:rsidR="00CD518E" w:rsidRDefault="00007111"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CD518E" w:rsidRDefault="00007111"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 </w:t>
      </w:r>
    </w:p>
    <w:p w:rsidR="00CD518E" w:rsidRDefault="00007111"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 </w:t>
      </w:r>
    </w:p>
    <w:p w:rsidR="00CD518E" w:rsidRDefault="00007111"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развивать интерес к населенному пункту, в котором живут дети,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местом проживания. </w:t>
      </w:r>
    </w:p>
    <w:p w:rsidR="00CD518E" w:rsidRDefault="00007111" w:rsidP="003B12CF">
      <w:pPr>
        <w:pStyle w:val="a6"/>
        <w:tabs>
          <w:tab w:val="left" w:pos="284"/>
        </w:tabs>
        <w:autoSpaceDE w:val="0"/>
        <w:autoSpaceDN w:val="0"/>
        <w:adjustRightInd w:val="0"/>
        <w:spacing w:after="0" w:line="240" w:lineRule="auto"/>
        <w:ind w:left="0"/>
        <w:jc w:val="both"/>
        <w:rPr>
          <w:rFonts w:ascii="Times New Roman" w:hAnsi="Times New Roman"/>
          <w:sz w:val="24"/>
          <w:szCs w:val="24"/>
        </w:rPr>
      </w:pPr>
      <w:r w:rsidRPr="00CD518E">
        <w:rPr>
          <w:rFonts w:ascii="Times New Roman" w:hAnsi="Times New Roman"/>
          <w:b/>
          <w:i/>
          <w:sz w:val="24"/>
          <w:szCs w:val="24"/>
        </w:rPr>
        <w:t>3) в сфере трудового воспитания:</w:t>
      </w:r>
      <w:r w:rsidRPr="00F12076">
        <w:rPr>
          <w:rFonts w:ascii="Times New Roman" w:hAnsi="Times New Roman"/>
          <w:sz w:val="24"/>
          <w:szCs w:val="24"/>
        </w:rPr>
        <w:t xml:space="preserve"> </w:t>
      </w:r>
    </w:p>
    <w:p w:rsidR="00CD518E" w:rsidRDefault="00007111"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развивать ценностное отношение к труду взрослых; </w:t>
      </w:r>
    </w:p>
    <w:p w:rsidR="00CD518E" w:rsidRDefault="00007111"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формировать представления о труде как ценности общества, о разнообразии и взаимосвязи видов труда и профессий; </w:t>
      </w:r>
    </w:p>
    <w:p w:rsidR="00CD518E" w:rsidRDefault="00007111"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 </w:t>
      </w:r>
    </w:p>
    <w:p w:rsidR="00CD518E" w:rsidRDefault="00007111"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развивать интерес и самостоятельность в разных видах доступного труда, умения включаться в реальные трудовые связи </w:t>
      </w:r>
      <w:r w:rsidR="00CD518E" w:rsidRPr="00F12076">
        <w:rPr>
          <w:rFonts w:ascii="Times New Roman" w:hAnsi="Times New Roman"/>
          <w:sz w:val="24"/>
          <w:szCs w:val="24"/>
        </w:rPr>
        <w:t>с</w:t>
      </w:r>
      <w:r w:rsidRPr="00F12076">
        <w:rPr>
          <w:rFonts w:ascii="Times New Roman" w:hAnsi="Times New Roman"/>
          <w:sz w:val="24"/>
          <w:szCs w:val="24"/>
        </w:rPr>
        <w:t xml:space="preserve"> взрослыми и сверстниками; поддерживать освоение умений сотрудничества в совместном труде; </w:t>
      </w:r>
    </w:p>
    <w:p w:rsidR="00CD518E" w:rsidRDefault="00007111" w:rsidP="003B12CF">
      <w:pPr>
        <w:pStyle w:val="a6"/>
        <w:numPr>
          <w:ilvl w:val="0"/>
          <w:numId w:val="11"/>
        </w:numPr>
        <w:tabs>
          <w:tab w:val="left" w:pos="284"/>
        </w:tabs>
        <w:autoSpaceDE w:val="0"/>
        <w:autoSpaceDN w:val="0"/>
        <w:adjustRightInd w:val="0"/>
        <w:spacing w:after="0" w:line="240" w:lineRule="auto"/>
        <w:ind w:left="0" w:hanging="11"/>
        <w:jc w:val="both"/>
        <w:rPr>
          <w:rFonts w:ascii="Times New Roman" w:hAnsi="Times New Roman"/>
          <w:sz w:val="24"/>
          <w:szCs w:val="24"/>
        </w:rPr>
      </w:pPr>
      <w:r w:rsidRPr="00F12076">
        <w:rPr>
          <w:rFonts w:ascii="Times New Roman" w:hAnsi="Times New Roman"/>
          <w:sz w:val="24"/>
          <w:szCs w:val="24"/>
        </w:rPr>
        <w:t xml:space="preserve">воспитывать ответственность, добросовестность, стремление к участию в труде взрослых, оказанию посильной помощи. </w:t>
      </w:r>
    </w:p>
    <w:p w:rsidR="00CD518E" w:rsidRPr="00CD518E" w:rsidRDefault="00007111" w:rsidP="003B12CF">
      <w:pPr>
        <w:pStyle w:val="a6"/>
        <w:tabs>
          <w:tab w:val="left" w:pos="284"/>
        </w:tabs>
        <w:autoSpaceDE w:val="0"/>
        <w:autoSpaceDN w:val="0"/>
        <w:adjustRightInd w:val="0"/>
        <w:spacing w:after="0" w:line="240" w:lineRule="auto"/>
        <w:ind w:left="0"/>
        <w:jc w:val="both"/>
        <w:rPr>
          <w:rFonts w:ascii="Times New Roman" w:hAnsi="Times New Roman"/>
          <w:b/>
          <w:i/>
          <w:sz w:val="24"/>
          <w:szCs w:val="24"/>
        </w:rPr>
      </w:pPr>
      <w:r w:rsidRPr="00CD518E">
        <w:rPr>
          <w:rFonts w:ascii="Times New Roman" w:hAnsi="Times New Roman"/>
          <w:b/>
          <w:i/>
          <w:sz w:val="24"/>
          <w:szCs w:val="24"/>
        </w:rPr>
        <w:t xml:space="preserve">4) в области формирования безопасного поведения: </w:t>
      </w:r>
    </w:p>
    <w:p w:rsidR="00CD518E" w:rsidRDefault="00007111" w:rsidP="003B12CF">
      <w:pPr>
        <w:pStyle w:val="a6"/>
        <w:numPr>
          <w:ilvl w:val="0"/>
          <w:numId w:val="1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F12076">
        <w:rPr>
          <w:rFonts w:ascii="Times New Roman" w:hAnsi="Times New Roman"/>
          <w:sz w:val="24"/>
          <w:szCs w:val="24"/>
        </w:rPr>
        <w:lastRenderedPageBreak/>
        <w:t xml:space="preserve">формировать представления об опасных для человека ситуациях в быту, в природе и способах правильного поведения; </w:t>
      </w:r>
      <w:r w:rsidRPr="00CD518E">
        <w:rPr>
          <w:rFonts w:ascii="Times New Roman" w:hAnsi="Times New Roman"/>
          <w:sz w:val="24"/>
          <w:szCs w:val="24"/>
        </w:rPr>
        <w:t xml:space="preserve">о правилах безопасности дорожного движения в качестве пешехода и пассажира транспортного средства; </w:t>
      </w:r>
    </w:p>
    <w:p w:rsidR="00CD518E" w:rsidRDefault="00007111" w:rsidP="003B12CF">
      <w:pPr>
        <w:pStyle w:val="a6"/>
        <w:numPr>
          <w:ilvl w:val="0"/>
          <w:numId w:val="1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CD518E">
        <w:rPr>
          <w:rFonts w:ascii="Times New Roman" w:hAnsi="Times New Roman"/>
          <w:sz w:val="24"/>
          <w:szCs w:val="24"/>
        </w:rPr>
        <w:t xml:space="preserve">воспитывать осторожное и осмотрительное отношение к потенциально опасным для человека ситуациям в общении, в быту, на улице, в природе, в сети Интернет. </w:t>
      </w:r>
    </w:p>
    <w:p w:rsidR="00CD518E" w:rsidRDefault="00CD518E" w:rsidP="003B12CF">
      <w:pPr>
        <w:pStyle w:val="a6"/>
        <w:tabs>
          <w:tab w:val="left" w:pos="284"/>
        </w:tabs>
        <w:autoSpaceDE w:val="0"/>
        <w:autoSpaceDN w:val="0"/>
        <w:adjustRightInd w:val="0"/>
        <w:spacing w:after="0" w:line="240" w:lineRule="auto"/>
        <w:ind w:left="0"/>
        <w:jc w:val="both"/>
        <w:rPr>
          <w:rFonts w:ascii="Times New Roman" w:hAnsi="Times New Roman"/>
          <w:sz w:val="24"/>
          <w:szCs w:val="24"/>
        </w:rPr>
      </w:pPr>
    </w:p>
    <w:p w:rsidR="00CD518E" w:rsidRPr="00CD518E" w:rsidRDefault="00007111" w:rsidP="003B12CF">
      <w:pPr>
        <w:pStyle w:val="a6"/>
        <w:tabs>
          <w:tab w:val="left" w:pos="284"/>
        </w:tabs>
        <w:autoSpaceDE w:val="0"/>
        <w:autoSpaceDN w:val="0"/>
        <w:adjustRightInd w:val="0"/>
        <w:spacing w:after="0" w:line="240" w:lineRule="auto"/>
        <w:ind w:left="0"/>
        <w:jc w:val="both"/>
        <w:rPr>
          <w:rFonts w:ascii="Times New Roman" w:hAnsi="Times New Roman"/>
          <w:b/>
          <w:sz w:val="24"/>
          <w:szCs w:val="24"/>
        </w:rPr>
      </w:pPr>
      <w:r w:rsidRPr="00CD518E">
        <w:rPr>
          <w:rFonts w:ascii="Times New Roman" w:hAnsi="Times New Roman"/>
          <w:b/>
          <w:sz w:val="24"/>
          <w:szCs w:val="24"/>
        </w:rPr>
        <w:t xml:space="preserve">Содержание образовательной деятельности. </w:t>
      </w:r>
    </w:p>
    <w:p w:rsidR="00CD518E" w:rsidRDefault="00007111" w:rsidP="003B12CF">
      <w:pPr>
        <w:pStyle w:val="a6"/>
        <w:tabs>
          <w:tab w:val="left" w:pos="284"/>
        </w:tabs>
        <w:autoSpaceDE w:val="0"/>
        <w:autoSpaceDN w:val="0"/>
        <w:adjustRightInd w:val="0"/>
        <w:spacing w:after="0" w:line="240" w:lineRule="auto"/>
        <w:ind w:left="0"/>
        <w:jc w:val="both"/>
        <w:rPr>
          <w:rFonts w:ascii="Times New Roman" w:hAnsi="Times New Roman"/>
          <w:sz w:val="24"/>
          <w:szCs w:val="24"/>
        </w:rPr>
      </w:pPr>
      <w:r w:rsidRPr="00CD518E">
        <w:rPr>
          <w:rFonts w:ascii="Times New Roman" w:hAnsi="Times New Roman"/>
          <w:b/>
          <w:i/>
          <w:sz w:val="24"/>
          <w:szCs w:val="24"/>
        </w:rPr>
        <w:t>1) В сфере социальных отношений</w:t>
      </w:r>
      <w:r w:rsidRPr="00CD518E">
        <w:rPr>
          <w:rFonts w:ascii="Times New Roman" w:hAnsi="Times New Roman"/>
          <w:sz w:val="24"/>
          <w:szCs w:val="24"/>
        </w:rPr>
        <w:t xml:space="preserve">. </w:t>
      </w:r>
    </w:p>
    <w:p w:rsidR="00CD518E"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CD518E">
        <w:rPr>
          <w:rFonts w:ascii="Times New Roman" w:hAnsi="Times New Roman"/>
          <w:sz w:val="24"/>
          <w:szCs w:val="24"/>
        </w:rPr>
        <w:t xml:space="preserve">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 </w:t>
      </w:r>
    </w:p>
    <w:p w:rsidR="00CD518E"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CD518E">
        <w:rPr>
          <w:rFonts w:ascii="Times New Roman" w:hAnsi="Times New Roman"/>
          <w:sz w:val="24"/>
          <w:szCs w:val="24"/>
        </w:rPr>
        <w:t xml:space="preserve">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необходимость укрепления связи между поколениями, взаимной поддержки детей и взрослых. </w:t>
      </w:r>
    </w:p>
    <w:p w:rsidR="00CD518E"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CD518E">
        <w:rPr>
          <w:rFonts w:ascii="Times New Roman" w:hAnsi="Times New Roman"/>
          <w:sz w:val="24"/>
          <w:szCs w:val="24"/>
        </w:rPr>
        <w:t xml:space="preserve">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 </w:t>
      </w:r>
    </w:p>
    <w:p w:rsidR="00CD518E"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CD518E">
        <w:rPr>
          <w:rFonts w:ascii="Times New Roman" w:hAnsi="Times New Roman"/>
          <w:sz w:val="24"/>
          <w:szCs w:val="24"/>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доступные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 </w:t>
      </w:r>
    </w:p>
    <w:p w:rsidR="00CD518E"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CD518E">
        <w:rPr>
          <w:rFonts w:ascii="Times New Roman" w:hAnsi="Times New Roman"/>
          <w:sz w:val="24"/>
          <w:szCs w:val="24"/>
        </w:rPr>
        <w:t xml:space="preserve">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 </w:t>
      </w:r>
    </w:p>
    <w:p w:rsidR="00CD518E"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CD518E">
        <w:rPr>
          <w:rFonts w:ascii="Times New Roman" w:hAnsi="Times New Roman"/>
          <w:sz w:val="24"/>
          <w:szCs w:val="24"/>
        </w:rPr>
        <w:t xml:space="preserve">Обогащает представления о нравственных качествах людей, их проявлении в поступках и взаимоотношениях. </w:t>
      </w:r>
    </w:p>
    <w:p w:rsidR="00CD518E"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CD518E">
        <w:rPr>
          <w:rFonts w:ascii="Times New Roman" w:hAnsi="Times New Roman"/>
          <w:sz w:val="24"/>
          <w:szCs w:val="24"/>
        </w:rP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 </w:t>
      </w:r>
    </w:p>
    <w:p w:rsidR="000D6491"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CD518E">
        <w:rPr>
          <w:rFonts w:ascii="Times New Roman" w:hAnsi="Times New Roman"/>
          <w:sz w:val="24"/>
          <w:szCs w:val="24"/>
        </w:rPr>
        <w:t xml:space="preserve">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 Приучает детей самостоятельно соблюдать установленный порядок поведения в группе, регулировать собственную активность. </w:t>
      </w:r>
    </w:p>
    <w:p w:rsidR="000D6491"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CD518E">
        <w:rPr>
          <w:rFonts w:ascii="Times New Roman" w:hAnsi="Times New Roman"/>
          <w:sz w:val="24"/>
          <w:szCs w:val="24"/>
        </w:rPr>
        <w:t xml:space="preserve">Обогащает представления о том, что они самые старшие среди детей в ДО, показывают другим хороший пример, заботятся о малышах, помогают взрослым, готовятся к обучению в общеобразовательной организации. </w:t>
      </w:r>
    </w:p>
    <w:p w:rsidR="000D6491" w:rsidRPr="000D6491"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b/>
          <w:i/>
          <w:sz w:val="24"/>
          <w:szCs w:val="24"/>
        </w:rPr>
      </w:pPr>
      <w:r w:rsidRPr="000D6491">
        <w:rPr>
          <w:rFonts w:ascii="Times New Roman" w:hAnsi="Times New Roman"/>
          <w:b/>
          <w:i/>
          <w:sz w:val="24"/>
          <w:szCs w:val="24"/>
        </w:rPr>
        <w:t xml:space="preserve">2) В области формирования основ гражданственности и патриотизма. </w:t>
      </w:r>
    </w:p>
    <w:p w:rsidR="000D6491"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CD518E">
        <w:rPr>
          <w:rFonts w:ascii="Times New Roman" w:hAnsi="Times New Roman"/>
          <w:sz w:val="24"/>
          <w:szCs w:val="24"/>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w:t>
      </w:r>
      <w:r w:rsidRPr="00CD518E">
        <w:rPr>
          <w:rFonts w:ascii="Times New Roman" w:hAnsi="Times New Roman"/>
          <w:sz w:val="24"/>
          <w:szCs w:val="24"/>
        </w:rPr>
        <w:lastRenderedPageBreak/>
        <w:t xml:space="preserve">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 </w:t>
      </w:r>
    </w:p>
    <w:p w:rsidR="000D6491"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CD518E">
        <w:rPr>
          <w:rFonts w:ascii="Times New Roman" w:hAnsi="Times New Roman"/>
          <w:sz w:val="24"/>
          <w:szCs w:val="24"/>
        </w:rPr>
        <w:t xml:space="preserve">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 </w:t>
      </w:r>
    </w:p>
    <w:p w:rsidR="000D6491"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CD518E">
        <w:rPr>
          <w:rFonts w:ascii="Times New Roman" w:hAnsi="Times New Roman"/>
          <w:sz w:val="24"/>
          <w:szCs w:val="24"/>
        </w:rPr>
        <w:t xml:space="preserve">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w:t>
      </w:r>
    </w:p>
    <w:p w:rsidR="000D6491"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CD518E">
        <w:rPr>
          <w:rFonts w:ascii="Times New Roman" w:hAnsi="Times New Roman"/>
          <w:sz w:val="24"/>
          <w:szCs w:val="24"/>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 </w:t>
      </w:r>
    </w:p>
    <w:p w:rsidR="000D6491"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CD518E">
        <w:rPr>
          <w:rFonts w:ascii="Times New Roman" w:hAnsi="Times New Roman"/>
          <w:sz w:val="24"/>
          <w:szCs w:val="24"/>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 </w:t>
      </w:r>
    </w:p>
    <w:p w:rsidR="000D6491"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0D6491">
        <w:rPr>
          <w:rFonts w:ascii="Times New Roman" w:hAnsi="Times New Roman"/>
          <w:b/>
          <w:i/>
          <w:sz w:val="24"/>
          <w:szCs w:val="24"/>
        </w:rPr>
        <w:t>3) В сфере трудового воспитания</w:t>
      </w:r>
      <w:r w:rsidRPr="00CD518E">
        <w:rPr>
          <w:rFonts w:ascii="Times New Roman" w:hAnsi="Times New Roman"/>
          <w:sz w:val="24"/>
          <w:szCs w:val="24"/>
        </w:rPr>
        <w:t xml:space="preserve">. </w:t>
      </w:r>
    </w:p>
    <w:p w:rsidR="000D6491"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CD518E">
        <w:rPr>
          <w:rFonts w:ascii="Times New Roman" w:hAnsi="Times New Roman"/>
          <w:sz w:val="24"/>
          <w:szCs w:val="24"/>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 </w:t>
      </w:r>
    </w:p>
    <w:p w:rsidR="000D6491"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CD518E">
        <w:rPr>
          <w:rFonts w:ascii="Times New Roman" w:hAnsi="Times New Roman"/>
          <w:sz w:val="24"/>
          <w:szCs w:val="24"/>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 </w:t>
      </w:r>
    </w:p>
    <w:p w:rsidR="000D6491"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CD518E">
        <w:rPr>
          <w:rFonts w:ascii="Times New Roman" w:hAnsi="Times New Roman"/>
          <w:sz w:val="24"/>
          <w:szCs w:val="24"/>
        </w:rPr>
        <w:t xml:space="preserve">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w:t>
      </w:r>
      <w:r w:rsidRPr="00CD518E">
        <w:rPr>
          <w:rFonts w:ascii="Times New Roman" w:hAnsi="Times New Roman"/>
          <w:sz w:val="24"/>
          <w:szCs w:val="24"/>
        </w:rPr>
        <w:lastRenderedPageBreak/>
        <w:t>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w:t>
      </w:r>
      <w:r w:rsidR="000D6491">
        <w:rPr>
          <w:rFonts w:ascii="Times New Roman" w:hAnsi="Times New Roman"/>
          <w:sz w:val="24"/>
          <w:szCs w:val="24"/>
        </w:rPr>
        <w:t>машнего питомца и тому подобное.</w:t>
      </w:r>
    </w:p>
    <w:p w:rsidR="000D6491"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CD518E">
        <w:rPr>
          <w:rFonts w:ascii="Times New Roman" w:hAnsi="Times New Roman"/>
          <w:sz w:val="24"/>
          <w:szCs w:val="24"/>
        </w:rPr>
        <w:t xml:space="preserve">Поддерживает коллективное выполнение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иголок и тому подобное </w:t>
      </w:r>
    </w:p>
    <w:p w:rsidR="000D6491"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0D6491">
        <w:rPr>
          <w:rFonts w:ascii="Times New Roman" w:hAnsi="Times New Roman"/>
          <w:b/>
          <w:i/>
          <w:sz w:val="24"/>
          <w:szCs w:val="24"/>
        </w:rPr>
        <w:t>4) В области формирования безопасного поведения</w:t>
      </w:r>
      <w:r w:rsidRPr="00CD518E">
        <w:rPr>
          <w:rFonts w:ascii="Times New Roman" w:hAnsi="Times New Roman"/>
          <w:sz w:val="24"/>
          <w:szCs w:val="24"/>
        </w:rPr>
        <w:t xml:space="preserve">. </w:t>
      </w:r>
    </w:p>
    <w:p w:rsidR="000D6491"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CD518E">
        <w:rPr>
          <w:rFonts w:ascii="Times New Roman" w:hAnsi="Times New Roman"/>
          <w:sz w:val="24"/>
          <w:szCs w:val="24"/>
        </w:rPr>
        <w:t xml:space="preserve">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 </w:t>
      </w:r>
    </w:p>
    <w:p w:rsidR="000D6491"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CD518E">
        <w:rPr>
          <w:rFonts w:ascii="Times New Roman" w:hAnsi="Times New Roman"/>
          <w:sz w:val="24"/>
          <w:szCs w:val="24"/>
        </w:rPr>
        <w:t xml:space="preserve">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 </w:t>
      </w:r>
    </w:p>
    <w:p w:rsidR="000D6491"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CD518E">
        <w:rPr>
          <w:rFonts w:ascii="Times New Roman" w:hAnsi="Times New Roman"/>
          <w:sz w:val="24"/>
          <w:szCs w:val="24"/>
        </w:rPr>
        <w:t xml:space="preserve">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 </w:t>
      </w:r>
    </w:p>
    <w:p w:rsidR="000D6491"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CD518E">
        <w:rPr>
          <w:rFonts w:ascii="Times New Roman" w:hAnsi="Times New Roman"/>
          <w:sz w:val="24"/>
          <w:szCs w:val="24"/>
        </w:rPr>
        <w:t xml:space="preserve">Организует встречи детей со специалистами, чьи профессии связаны с безопасностью (врач скорой помощи, врач-травматолог, полицейский, охранник, пожарный и другое) с целью обогащения представлений детей о безопасном поведении дома, на улице, в природе, в детском саду, в местах большого скопления людей: в магазинах, на вокзалах, на праздниках, в развлекательных центрах и парках. </w:t>
      </w:r>
    </w:p>
    <w:p w:rsidR="000D6491"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CD518E">
        <w:rPr>
          <w:rFonts w:ascii="Times New Roman" w:hAnsi="Times New Roman"/>
          <w:sz w:val="24"/>
          <w:szCs w:val="24"/>
        </w:rPr>
        <w:t xml:space="preserve">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 </w:t>
      </w:r>
    </w:p>
    <w:p w:rsidR="000D6491"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CD518E">
        <w:rPr>
          <w:rFonts w:ascii="Times New Roman" w:hAnsi="Times New Roman"/>
          <w:sz w:val="24"/>
          <w:szCs w:val="24"/>
        </w:rPr>
        <w:t xml:space="preserve">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w:t>
      </w:r>
    </w:p>
    <w:p w:rsidR="000D6491" w:rsidRPr="009B5100"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b/>
          <w:i/>
          <w:sz w:val="24"/>
          <w:szCs w:val="24"/>
        </w:rPr>
      </w:pPr>
      <w:r w:rsidRPr="009B5100">
        <w:rPr>
          <w:rFonts w:ascii="Times New Roman" w:hAnsi="Times New Roman"/>
          <w:b/>
          <w:i/>
          <w:sz w:val="24"/>
          <w:szCs w:val="24"/>
        </w:rPr>
        <w:t xml:space="preserve">Часть, формируемая участниками образовательных отношений </w:t>
      </w:r>
    </w:p>
    <w:p w:rsidR="000D6491" w:rsidRPr="000D6491" w:rsidRDefault="00007111" w:rsidP="003B12CF">
      <w:pPr>
        <w:pStyle w:val="a6"/>
        <w:tabs>
          <w:tab w:val="left" w:pos="284"/>
        </w:tabs>
        <w:autoSpaceDE w:val="0"/>
        <w:autoSpaceDN w:val="0"/>
        <w:adjustRightInd w:val="0"/>
        <w:spacing w:after="0" w:line="240" w:lineRule="auto"/>
        <w:ind w:left="0"/>
        <w:jc w:val="both"/>
        <w:rPr>
          <w:rFonts w:ascii="Times New Roman" w:hAnsi="Times New Roman"/>
          <w:i/>
          <w:sz w:val="24"/>
          <w:szCs w:val="24"/>
        </w:rPr>
      </w:pPr>
      <w:r w:rsidRPr="000D6491">
        <w:rPr>
          <w:rFonts w:ascii="Times New Roman" w:hAnsi="Times New Roman"/>
          <w:i/>
          <w:sz w:val="24"/>
          <w:szCs w:val="24"/>
        </w:rPr>
        <w:t xml:space="preserve">Содержание образовательной деятельности. </w:t>
      </w:r>
    </w:p>
    <w:p w:rsidR="000D6491" w:rsidRPr="000D6491" w:rsidRDefault="00007111" w:rsidP="003B12CF">
      <w:pPr>
        <w:pStyle w:val="a6"/>
        <w:tabs>
          <w:tab w:val="left" w:pos="284"/>
        </w:tabs>
        <w:autoSpaceDE w:val="0"/>
        <w:autoSpaceDN w:val="0"/>
        <w:adjustRightInd w:val="0"/>
        <w:spacing w:after="0" w:line="240" w:lineRule="auto"/>
        <w:ind w:left="0"/>
        <w:jc w:val="both"/>
        <w:rPr>
          <w:rFonts w:ascii="Times New Roman" w:hAnsi="Times New Roman"/>
          <w:i/>
          <w:sz w:val="24"/>
          <w:szCs w:val="24"/>
        </w:rPr>
      </w:pPr>
      <w:r w:rsidRPr="000D6491">
        <w:rPr>
          <w:rFonts w:ascii="Times New Roman" w:hAnsi="Times New Roman"/>
          <w:i/>
          <w:sz w:val="24"/>
          <w:szCs w:val="24"/>
        </w:rPr>
        <w:t xml:space="preserve">- Ситуационные задачи, их широкая вариативность. </w:t>
      </w:r>
    </w:p>
    <w:p w:rsidR="000D6491" w:rsidRPr="000D6491" w:rsidRDefault="00007111" w:rsidP="003B12CF">
      <w:pPr>
        <w:pStyle w:val="a6"/>
        <w:tabs>
          <w:tab w:val="left" w:pos="284"/>
        </w:tabs>
        <w:autoSpaceDE w:val="0"/>
        <w:autoSpaceDN w:val="0"/>
        <w:adjustRightInd w:val="0"/>
        <w:spacing w:after="0" w:line="240" w:lineRule="auto"/>
        <w:ind w:left="0"/>
        <w:jc w:val="both"/>
        <w:rPr>
          <w:rFonts w:ascii="Times New Roman" w:hAnsi="Times New Roman"/>
          <w:i/>
          <w:sz w:val="24"/>
          <w:szCs w:val="24"/>
        </w:rPr>
      </w:pPr>
      <w:r w:rsidRPr="000D6491">
        <w:rPr>
          <w:rFonts w:ascii="Times New Roman" w:hAnsi="Times New Roman"/>
          <w:i/>
          <w:sz w:val="24"/>
          <w:szCs w:val="24"/>
        </w:rPr>
        <w:t xml:space="preserve">- Использование метода проектов. </w:t>
      </w:r>
    </w:p>
    <w:p w:rsidR="000D6491" w:rsidRPr="000D6491" w:rsidRDefault="00007111" w:rsidP="003B12CF">
      <w:pPr>
        <w:pStyle w:val="a6"/>
        <w:tabs>
          <w:tab w:val="left" w:pos="284"/>
        </w:tabs>
        <w:autoSpaceDE w:val="0"/>
        <w:autoSpaceDN w:val="0"/>
        <w:adjustRightInd w:val="0"/>
        <w:spacing w:after="0" w:line="240" w:lineRule="auto"/>
        <w:ind w:left="0"/>
        <w:jc w:val="both"/>
        <w:rPr>
          <w:rFonts w:ascii="Times New Roman" w:hAnsi="Times New Roman"/>
          <w:i/>
          <w:sz w:val="24"/>
          <w:szCs w:val="24"/>
        </w:rPr>
      </w:pPr>
      <w:r w:rsidRPr="000D6491">
        <w:rPr>
          <w:rFonts w:ascii="Times New Roman" w:hAnsi="Times New Roman"/>
          <w:i/>
          <w:sz w:val="24"/>
          <w:szCs w:val="24"/>
        </w:rPr>
        <w:t xml:space="preserve">- Использование метода коллекционирования. </w:t>
      </w:r>
    </w:p>
    <w:p w:rsidR="000D6491" w:rsidRPr="000D6491" w:rsidRDefault="00007111" w:rsidP="003B12CF">
      <w:pPr>
        <w:pStyle w:val="a6"/>
        <w:tabs>
          <w:tab w:val="left" w:pos="284"/>
        </w:tabs>
        <w:autoSpaceDE w:val="0"/>
        <w:autoSpaceDN w:val="0"/>
        <w:adjustRightInd w:val="0"/>
        <w:spacing w:after="0" w:line="240" w:lineRule="auto"/>
        <w:ind w:left="0"/>
        <w:jc w:val="both"/>
        <w:rPr>
          <w:rFonts w:ascii="Times New Roman" w:hAnsi="Times New Roman"/>
          <w:i/>
          <w:sz w:val="24"/>
          <w:szCs w:val="24"/>
        </w:rPr>
      </w:pPr>
      <w:r w:rsidRPr="000D6491">
        <w:rPr>
          <w:rFonts w:ascii="Times New Roman" w:hAnsi="Times New Roman"/>
          <w:i/>
          <w:sz w:val="24"/>
          <w:szCs w:val="24"/>
        </w:rPr>
        <w:t xml:space="preserve">- Использование театрализованной деятельности. </w:t>
      </w:r>
    </w:p>
    <w:p w:rsidR="00C23FBF" w:rsidRDefault="00007111" w:rsidP="003B12CF">
      <w:pPr>
        <w:pStyle w:val="a6"/>
        <w:tabs>
          <w:tab w:val="left" w:pos="284"/>
        </w:tabs>
        <w:autoSpaceDE w:val="0"/>
        <w:autoSpaceDN w:val="0"/>
        <w:adjustRightInd w:val="0"/>
        <w:spacing w:after="0" w:line="240" w:lineRule="auto"/>
        <w:ind w:left="0"/>
        <w:jc w:val="both"/>
        <w:rPr>
          <w:rFonts w:ascii="Times New Roman" w:hAnsi="Times New Roman"/>
          <w:i/>
          <w:sz w:val="24"/>
          <w:szCs w:val="24"/>
        </w:rPr>
      </w:pPr>
      <w:r w:rsidRPr="000D6491">
        <w:rPr>
          <w:rFonts w:ascii="Times New Roman" w:hAnsi="Times New Roman"/>
          <w:i/>
          <w:sz w:val="24"/>
          <w:szCs w:val="24"/>
        </w:rPr>
        <w:t xml:space="preserve">- Использование литературно-игровых форм (сочинение с детьми загадок, стихотворные игры, сочинение с детьми лимериков (форма коротких стихов) </w:t>
      </w:r>
    </w:p>
    <w:p w:rsidR="000D6491" w:rsidRDefault="00007111" w:rsidP="003B12CF">
      <w:pPr>
        <w:pStyle w:val="a6"/>
        <w:tabs>
          <w:tab w:val="left" w:pos="284"/>
        </w:tabs>
        <w:autoSpaceDE w:val="0"/>
        <w:autoSpaceDN w:val="0"/>
        <w:adjustRightInd w:val="0"/>
        <w:spacing w:after="0" w:line="240" w:lineRule="auto"/>
        <w:ind w:left="0"/>
        <w:jc w:val="both"/>
        <w:rPr>
          <w:rFonts w:ascii="Times New Roman" w:hAnsi="Times New Roman"/>
          <w:i/>
          <w:sz w:val="24"/>
          <w:szCs w:val="24"/>
        </w:rPr>
      </w:pPr>
      <w:r w:rsidRPr="000D6491">
        <w:rPr>
          <w:rFonts w:ascii="Times New Roman" w:hAnsi="Times New Roman"/>
          <w:i/>
          <w:sz w:val="24"/>
          <w:szCs w:val="24"/>
        </w:rPr>
        <w:t xml:space="preserve">- Самостоятельная деятельность детей. </w:t>
      </w:r>
    </w:p>
    <w:p w:rsidR="00C23FBF" w:rsidRDefault="00007111" w:rsidP="003B12CF">
      <w:pPr>
        <w:pStyle w:val="a6"/>
        <w:tabs>
          <w:tab w:val="left" w:pos="284"/>
        </w:tabs>
        <w:autoSpaceDE w:val="0"/>
        <w:autoSpaceDN w:val="0"/>
        <w:adjustRightInd w:val="0"/>
        <w:spacing w:after="0" w:line="240" w:lineRule="auto"/>
        <w:ind w:left="0"/>
        <w:jc w:val="both"/>
        <w:rPr>
          <w:rFonts w:ascii="Times New Roman" w:hAnsi="Times New Roman"/>
          <w:sz w:val="24"/>
          <w:szCs w:val="24"/>
        </w:rPr>
      </w:pPr>
      <w:r w:rsidRPr="00C23FBF">
        <w:rPr>
          <w:rFonts w:ascii="Times New Roman" w:hAnsi="Times New Roman"/>
          <w:b/>
          <w:sz w:val="24"/>
          <w:szCs w:val="24"/>
          <w:u w:val="single"/>
        </w:rPr>
        <w:t>Решение совокупных задач воспитания</w:t>
      </w:r>
      <w:r w:rsidRPr="00CD518E">
        <w:rPr>
          <w:rFonts w:ascii="Times New Roman" w:hAnsi="Times New Roman"/>
          <w:sz w:val="24"/>
          <w:szCs w:val="24"/>
        </w:rPr>
        <w:t xml:space="preserve">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 </w:t>
      </w:r>
    </w:p>
    <w:p w:rsidR="00C23FBF" w:rsidRDefault="00007111" w:rsidP="003B12CF">
      <w:pPr>
        <w:pStyle w:val="a6"/>
        <w:numPr>
          <w:ilvl w:val="0"/>
          <w:numId w:val="1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CD518E">
        <w:rPr>
          <w:rFonts w:ascii="Times New Roman" w:hAnsi="Times New Roman"/>
          <w:sz w:val="24"/>
          <w:szCs w:val="24"/>
        </w:rPr>
        <w:t xml:space="preserve">воспитание уважения к своей семье, своему населенному пункту, родному краю, своей стране; </w:t>
      </w:r>
    </w:p>
    <w:p w:rsidR="00C23FBF" w:rsidRDefault="00007111" w:rsidP="003B12CF">
      <w:pPr>
        <w:pStyle w:val="a6"/>
        <w:numPr>
          <w:ilvl w:val="0"/>
          <w:numId w:val="1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CD518E">
        <w:rPr>
          <w:rFonts w:ascii="Times New Roman" w:hAnsi="Times New Roman"/>
          <w:sz w:val="24"/>
          <w:szCs w:val="24"/>
        </w:rPr>
        <w:lastRenderedPageBreak/>
        <w:t xml:space="preserve">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 </w:t>
      </w:r>
    </w:p>
    <w:p w:rsidR="00C23FBF" w:rsidRDefault="00007111" w:rsidP="003B12CF">
      <w:pPr>
        <w:pStyle w:val="a6"/>
        <w:numPr>
          <w:ilvl w:val="0"/>
          <w:numId w:val="1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CD518E">
        <w:rPr>
          <w:rFonts w:ascii="Times New Roman" w:hAnsi="Times New Roman"/>
          <w:sz w:val="24"/>
          <w:szCs w:val="24"/>
        </w:rPr>
        <w:t xml:space="preserve">воспитание ценностного отношения к культурному наследию своего народа, к нравственным и культурным традициям России; </w:t>
      </w:r>
    </w:p>
    <w:p w:rsidR="00C23FBF" w:rsidRDefault="00007111" w:rsidP="003B12CF">
      <w:pPr>
        <w:pStyle w:val="a6"/>
        <w:numPr>
          <w:ilvl w:val="0"/>
          <w:numId w:val="1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CD518E">
        <w:rPr>
          <w:rFonts w:ascii="Times New Roman" w:hAnsi="Times New Roman"/>
          <w:sz w:val="24"/>
          <w:szCs w:val="24"/>
        </w:rPr>
        <w:t xml:space="preserve">содействие становлению целостной картины мира, основанной на представлениях о добре и зле, красоте и уродстве, правде и лжи; </w:t>
      </w:r>
    </w:p>
    <w:p w:rsidR="00C23FBF" w:rsidRDefault="00007111" w:rsidP="003B12CF">
      <w:pPr>
        <w:pStyle w:val="a6"/>
        <w:numPr>
          <w:ilvl w:val="0"/>
          <w:numId w:val="1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CD518E">
        <w:rPr>
          <w:rFonts w:ascii="Times New Roman" w:hAnsi="Times New Roman"/>
          <w:sz w:val="24"/>
          <w:szCs w:val="24"/>
        </w:rPr>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C23FBF" w:rsidRDefault="00007111" w:rsidP="003B12CF">
      <w:pPr>
        <w:pStyle w:val="a6"/>
        <w:numPr>
          <w:ilvl w:val="0"/>
          <w:numId w:val="1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CD518E">
        <w:rPr>
          <w:rFonts w:ascii="Times New Roman" w:hAnsi="Times New Roman"/>
          <w:sz w:val="24"/>
          <w:szCs w:val="24"/>
        </w:rPr>
        <w:t xml:space="preserve">создание условий для возникновения у ребенка нравственного, социально значимого поступка, приобретения ребенком опыта милосердия и заботы; </w:t>
      </w:r>
    </w:p>
    <w:p w:rsidR="00C23FBF" w:rsidRDefault="00007111" w:rsidP="003B12CF">
      <w:pPr>
        <w:pStyle w:val="a6"/>
        <w:numPr>
          <w:ilvl w:val="0"/>
          <w:numId w:val="1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CD518E">
        <w:rPr>
          <w:rFonts w:ascii="Times New Roman" w:hAnsi="Times New Roman"/>
          <w:sz w:val="24"/>
          <w:szCs w:val="24"/>
        </w:rPr>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C23FBF" w:rsidRDefault="00007111" w:rsidP="003B12CF">
      <w:pPr>
        <w:pStyle w:val="a6"/>
        <w:numPr>
          <w:ilvl w:val="0"/>
          <w:numId w:val="1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CD518E">
        <w:rPr>
          <w:rFonts w:ascii="Times New Roman" w:hAnsi="Times New Roman"/>
          <w:sz w:val="24"/>
          <w:szCs w:val="24"/>
        </w:rPr>
        <w:t xml:space="preserve">формирование способности бережно и уважительно относиться к результатам своего труда и труда других людей. </w:t>
      </w:r>
    </w:p>
    <w:p w:rsidR="00C23FBF" w:rsidRDefault="00007111" w:rsidP="003B12CF">
      <w:pPr>
        <w:pStyle w:val="a6"/>
        <w:tabs>
          <w:tab w:val="left" w:pos="284"/>
        </w:tabs>
        <w:autoSpaceDE w:val="0"/>
        <w:autoSpaceDN w:val="0"/>
        <w:adjustRightInd w:val="0"/>
        <w:spacing w:after="0" w:line="240" w:lineRule="auto"/>
        <w:ind w:left="0"/>
        <w:jc w:val="both"/>
        <w:rPr>
          <w:rFonts w:ascii="Times New Roman" w:hAnsi="Times New Roman"/>
          <w:sz w:val="24"/>
          <w:szCs w:val="24"/>
        </w:rPr>
      </w:pPr>
      <w:r w:rsidRPr="00C23FBF">
        <w:rPr>
          <w:rFonts w:ascii="Times New Roman" w:hAnsi="Times New Roman"/>
          <w:b/>
          <w:sz w:val="24"/>
          <w:szCs w:val="24"/>
          <w:u w:val="single"/>
        </w:rPr>
        <w:t>Социально-коммуникативное развитие в режимных моментах</w:t>
      </w:r>
      <w:r w:rsidRPr="00CD518E">
        <w:rPr>
          <w:rFonts w:ascii="Times New Roman" w:hAnsi="Times New Roman"/>
          <w:sz w:val="24"/>
          <w:szCs w:val="24"/>
        </w:rPr>
        <w:t xml:space="preserve">. </w:t>
      </w:r>
    </w:p>
    <w:p w:rsidR="00C23FBF" w:rsidRDefault="00007111" w:rsidP="003B12CF">
      <w:pPr>
        <w:pStyle w:val="a6"/>
        <w:tabs>
          <w:tab w:val="left" w:pos="284"/>
        </w:tabs>
        <w:autoSpaceDE w:val="0"/>
        <w:autoSpaceDN w:val="0"/>
        <w:adjustRightInd w:val="0"/>
        <w:spacing w:after="0" w:line="240" w:lineRule="auto"/>
        <w:ind w:left="0"/>
        <w:jc w:val="both"/>
        <w:rPr>
          <w:rFonts w:ascii="Times New Roman" w:hAnsi="Times New Roman"/>
          <w:sz w:val="24"/>
          <w:szCs w:val="24"/>
        </w:rPr>
      </w:pPr>
      <w:r w:rsidRPr="00A31205">
        <w:sym w:font="Symbol" w:char="F0B7"/>
      </w:r>
      <w:r w:rsidRPr="00CD518E">
        <w:rPr>
          <w:rFonts w:ascii="Times New Roman" w:hAnsi="Times New Roman"/>
          <w:sz w:val="24"/>
          <w:szCs w:val="24"/>
        </w:rPr>
        <w:t xml:space="preserve"> Ритуалы и традиции, которые педагог вводит, иногда заранее обговаривая их, иногда просто повторяя изо дня в день, пока дети их не усвоят; - утро радостных встреч, когда принято, например, здороваться за руку или приветствовать друг друга, говоря что-то приятное; - читательский день – один день в неделю, когда кто-то из детей приносит свою любимую книгу и все вместе читают ее и обсуждают; - день любимой игрушки – один день в неделю, когда разрешается приносить любимую игрушку из дома и рассказывать о ней сверстникам. </w:t>
      </w:r>
    </w:p>
    <w:p w:rsidR="00C23FBF" w:rsidRDefault="00007111" w:rsidP="003B12CF">
      <w:pPr>
        <w:pStyle w:val="a6"/>
        <w:tabs>
          <w:tab w:val="left" w:pos="284"/>
        </w:tabs>
        <w:autoSpaceDE w:val="0"/>
        <w:autoSpaceDN w:val="0"/>
        <w:adjustRightInd w:val="0"/>
        <w:spacing w:after="0" w:line="240" w:lineRule="auto"/>
        <w:ind w:left="0"/>
        <w:jc w:val="both"/>
        <w:rPr>
          <w:rFonts w:ascii="Times New Roman" w:hAnsi="Times New Roman"/>
          <w:sz w:val="24"/>
          <w:szCs w:val="24"/>
        </w:rPr>
      </w:pPr>
      <w:r w:rsidRPr="00A31205">
        <w:sym w:font="Symbol" w:char="F0B7"/>
      </w:r>
      <w:r w:rsidRPr="00CD518E">
        <w:rPr>
          <w:rFonts w:ascii="Times New Roman" w:hAnsi="Times New Roman"/>
          <w:sz w:val="24"/>
          <w:szCs w:val="24"/>
        </w:rPr>
        <w:t xml:space="preserve"> Условные сигналы, обозначающие переход от одного вида деятельности к другому: - воспитатель звенит колокольчиком перед началом каждого занятия; -воспитатель стучит в бубен, когда надо идти на утреннюю зарядку; - устойчивая фраза воспитателя, сообщающего о том, что начинается интересная игра, например: «Я ребят своих зову в интересную игру». </w:t>
      </w:r>
    </w:p>
    <w:p w:rsidR="00C23FBF" w:rsidRDefault="00007111" w:rsidP="003B12CF">
      <w:pPr>
        <w:pStyle w:val="a6"/>
        <w:tabs>
          <w:tab w:val="left" w:pos="284"/>
        </w:tabs>
        <w:autoSpaceDE w:val="0"/>
        <w:autoSpaceDN w:val="0"/>
        <w:adjustRightInd w:val="0"/>
        <w:spacing w:after="0" w:line="240" w:lineRule="auto"/>
        <w:ind w:left="0"/>
        <w:jc w:val="both"/>
        <w:rPr>
          <w:rFonts w:ascii="Times New Roman" w:hAnsi="Times New Roman"/>
          <w:sz w:val="24"/>
          <w:szCs w:val="24"/>
        </w:rPr>
      </w:pPr>
      <w:r w:rsidRPr="00A31205">
        <w:sym w:font="Symbol" w:char="F0B7"/>
      </w:r>
      <w:r w:rsidRPr="00CD518E">
        <w:rPr>
          <w:rFonts w:ascii="Times New Roman" w:hAnsi="Times New Roman"/>
          <w:sz w:val="24"/>
          <w:szCs w:val="24"/>
        </w:rPr>
        <w:t xml:space="preserve"> Символика группы (эмблема, гимн, флаг) , отличающие её от других групп детского сада. </w:t>
      </w:r>
    </w:p>
    <w:p w:rsidR="00C23FBF" w:rsidRDefault="00007111" w:rsidP="003B12CF">
      <w:pPr>
        <w:pStyle w:val="a6"/>
        <w:tabs>
          <w:tab w:val="left" w:pos="284"/>
        </w:tabs>
        <w:autoSpaceDE w:val="0"/>
        <w:autoSpaceDN w:val="0"/>
        <w:adjustRightInd w:val="0"/>
        <w:spacing w:after="0" w:line="240" w:lineRule="auto"/>
        <w:ind w:left="0"/>
        <w:jc w:val="both"/>
        <w:rPr>
          <w:rFonts w:ascii="Times New Roman" w:hAnsi="Times New Roman"/>
          <w:sz w:val="24"/>
          <w:szCs w:val="24"/>
        </w:rPr>
      </w:pPr>
      <w:r w:rsidRPr="00A31205">
        <w:sym w:font="Symbol" w:char="F0B7"/>
      </w:r>
      <w:r w:rsidRPr="00CD518E">
        <w:rPr>
          <w:rFonts w:ascii="Times New Roman" w:hAnsi="Times New Roman"/>
          <w:sz w:val="24"/>
          <w:szCs w:val="24"/>
        </w:rPr>
        <w:t xml:space="preserve"> Социальные знаки: - повязка у дежурного по столовой, по занятиям; - руль (любая другая игрушка) у того, кто ведёт строй на физкультуру, на прогулку; - флажок у того, кто замыкает строй. Педагоги могут привести много таких примеров. Каждый из этих приемов не только способствует социализации и эффективному выстраиванию общения с детьми, но и помогает педагогу в организации их жизнедеятельности. </w:t>
      </w:r>
    </w:p>
    <w:p w:rsidR="00C23FBF" w:rsidRPr="00C23FBF" w:rsidRDefault="00007111" w:rsidP="003B12CF">
      <w:pPr>
        <w:pStyle w:val="a6"/>
        <w:tabs>
          <w:tab w:val="left" w:pos="284"/>
        </w:tabs>
        <w:autoSpaceDE w:val="0"/>
        <w:autoSpaceDN w:val="0"/>
        <w:adjustRightInd w:val="0"/>
        <w:spacing w:after="0" w:line="240" w:lineRule="auto"/>
        <w:ind w:left="0"/>
        <w:jc w:val="both"/>
        <w:rPr>
          <w:rFonts w:ascii="Times New Roman" w:hAnsi="Times New Roman"/>
          <w:b/>
          <w:sz w:val="24"/>
          <w:szCs w:val="24"/>
          <w:u w:val="single"/>
        </w:rPr>
      </w:pPr>
      <w:r w:rsidRPr="00C23FBF">
        <w:rPr>
          <w:rFonts w:ascii="Times New Roman" w:hAnsi="Times New Roman"/>
          <w:b/>
          <w:sz w:val="24"/>
          <w:szCs w:val="24"/>
          <w:u w:val="single"/>
        </w:rPr>
        <w:t xml:space="preserve">Социально-коммуникативное развитие в игровой деятельности. </w:t>
      </w:r>
    </w:p>
    <w:p w:rsidR="00C23FBF"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CD518E">
        <w:rPr>
          <w:rFonts w:ascii="Times New Roman" w:hAnsi="Times New Roman"/>
          <w:sz w:val="24"/>
          <w:szCs w:val="24"/>
        </w:rPr>
        <w:t>Жизнь ребенка в дошкольном учреждении наполнена разными видами деятельности, среди которых игра занимает особое место. В игре дошкольник и обучается, и развивается, и воспитывается. Сюжетно-ролевые игры. Организуя игровую деятельность с детьми раннего возраста, педагог концентрирует усилия на обогащении их бытового опыта, проводит игры-показы («Угостим куклу», «Полечим и покормим собачку» и т.д.). Поддерживает сюжетно</w:t>
      </w:r>
      <w:r w:rsidR="00C23FBF">
        <w:rPr>
          <w:rFonts w:ascii="Times New Roman" w:hAnsi="Times New Roman"/>
          <w:sz w:val="24"/>
          <w:szCs w:val="24"/>
        </w:rPr>
        <w:t>-</w:t>
      </w:r>
      <w:r w:rsidRPr="00CD518E">
        <w:rPr>
          <w:rFonts w:ascii="Times New Roman" w:hAnsi="Times New Roman"/>
          <w:sz w:val="24"/>
          <w:szCs w:val="24"/>
        </w:rPr>
        <w:t>отобразительные игры, в которых ребенок учится использовать предметы так, как это принято в обществе (ложкой едят, на машин</w:t>
      </w:r>
      <w:r w:rsidR="00C23FBF">
        <w:rPr>
          <w:rFonts w:ascii="Times New Roman" w:hAnsi="Times New Roman"/>
          <w:sz w:val="24"/>
          <w:szCs w:val="24"/>
        </w:rPr>
        <w:t>е ездят, перевозят груз и т.д.)</w:t>
      </w:r>
      <w:r w:rsidRPr="00CD518E">
        <w:rPr>
          <w:rFonts w:ascii="Times New Roman" w:hAnsi="Times New Roman"/>
          <w:sz w:val="24"/>
          <w:szCs w:val="24"/>
        </w:rPr>
        <w:t xml:space="preserve">. </w:t>
      </w:r>
    </w:p>
    <w:p w:rsidR="00C23FBF"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CD518E">
        <w:rPr>
          <w:rFonts w:ascii="Times New Roman" w:hAnsi="Times New Roman"/>
          <w:sz w:val="24"/>
          <w:szCs w:val="24"/>
        </w:rPr>
        <w:t>Воспитатель стимулирует появление у ребенка интереса к игре со сверстниками, демонстрирует и поощряет</w:t>
      </w:r>
      <w:r w:rsidR="00563687">
        <w:rPr>
          <w:rFonts w:ascii="Times New Roman" w:hAnsi="Times New Roman"/>
          <w:sz w:val="24"/>
          <w:szCs w:val="24"/>
        </w:rPr>
        <w:t xml:space="preserve"> игры с использованием предмето</w:t>
      </w:r>
      <w:r w:rsidRPr="00CD518E">
        <w:rPr>
          <w:rFonts w:ascii="Times New Roman" w:hAnsi="Times New Roman"/>
          <w:sz w:val="24"/>
          <w:szCs w:val="24"/>
        </w:rPr>
        <w:t xml:space="preserve">заменителей (кубик – котлета, найденные на прогулке палочки разной высоты – мама и малыш и т.д.), поддерживает самостоятельность детей в подборе игрушек. Моделирование ситуаций в сюжетно-ролевой игре – важнейшее средство ориентации ребенка в особенностях деятельности взрослых, что имеет огромное значение для социального развития. </w:t>
      </w:r>
    </w:p>
    <w:p w:rsidR="00C23FBF"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CD518E">
        <w:rPr>
          <w:rFonts w:ascii="Times New Roman" w:hAnsi="Times New Roman"/>
          <w:sz w:val="24"/>
          <w:szCs w:val="24"/>
        </w:rPr>
        <w:t xml:space="preserve">Младший дошкольник способен отличать игровое поведение от реального, принимать воображаемую ситуацию и действовать в ней. С детьми третьего года жизни можно организовать совместные </w:t>
      </w:r>
      <w:r w:rsidR="00C23FBF" w:rsidRPr="00CD518E">
        <w:rPr>
          <w:rFonts w:ascii="Times New Roman" w:hAnsi="Times New Roman"/>
          <w:sz w:val="24"/>
          <w:szCs w:val="24"/>
        </w:rPr>
        <w:t>с</w:t>
      </w:r>
      <w:r w:rsidRPr="00CD518E">
        <w:rPr>
          <w:rFonts w:ascii="Times New Roman" w:hAnsi="Times New Roman"/>
          <w:sz w:val="24"/>
          <w:szCs w:val="24"/>
        </w:rPr>
        <w:t xml:space="preserve"> взрослым инсценировки простых художественных текстов или ситуаций из детского опыта. </w:t>
      </w:r>
    </w:p>
    <w:p w:rsidR="00C23FBF"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CD518E">
        <w:rPr>
          <w:rFonts w:ascii="Times New Roman" w:hAnsi="Times New Roman"/>
          <w:sz w:val="24"/>
          <w:szCs w:val="24"/>
        </w:rPr>
        <w:lastRenderedPageBreak/>
        <w:t xml:space="preserve">Старший дошкольный возраст – период расцвета сюжетно-ролевой игры: усложняются сюжеты, более разнообразными становятся роли, игра приобретает творческий характер. Ребенок стремится отразить в игре, помимо событий реальной жизни, свои фантазии. Дети любят самостоятельно распределять роли, облачать себя в соответствующие костюмы, использовать нужные атрибуты и аксессуары. Беря на себя роль, они передают характерные особенности персонажа с помощью различных средств выразительности: голоса, мимики, жестов. Педагогическое руководство игрой на этом возрастном этапе – помощь в освоении детьми реальной социальной роли, что способствует расширению рамок их социального познания. </w:t>
      </w:r>
    </w:p>
    <w:p w:rsidR="00C23FBF"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CD518E">
        <w:rPr>
          <w:rFonts w:ascii="Times New Roman" w:hAnsi="Times New Roman"/>
          <w:sz w:val="24"/>
          <w:szCs w:val="24"/>
        </w:rPr>
        <w:t xml:space="preserve">Коммуникативные игры – это игры различной степени подвижности, в ходе которой необходим речевой, тактильный или иной контакт взрослого с ребенком, детей между собой. К ним можно отнести некоторые хороводные игры, словесные и ролевые. Игры с правилами требуют соблюдения правил, заданных взрослым, обговоренных со сверстниками или предусмотренных самой игрой. Ребенок запоминает правила, действует в соответствии с ними, контролируя свои действия и действия сверстников, учится адекватно оценивать результат игры, принимать успех и неудачу. В таких играх активно формируется адекватная самооценка, развиваются различные социальные представления. </w:t>
      </w:r>
    </w:p>
    <w:p w:rsidR="00C23FBF"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C23FBF">
        <w:rPr>
          <w:rFonts w:ascii="Times New Roman" w:hAnsi="Times New Roman"/>
          <w:b/>
          <w:sz w:val="24"/>
          <w:szCs w:val="24"/>
          <w:u w:val="single"/>
        </w:rPr>
        <w:t xml:space="preserve">Социально-коммуникативное развитие в образовательной деятельности. </w:t>
      </w:r>
      <w:r w:rsidRPr="00CD518E">
        <w:rPr>
          <w:rFonts w:ascii="Times New Roman" w:hAnsi="Times New Roman"/>
          <w:sz w:val="24"/>
          <w:szCs w:val="24"/>
        </w:rPr>
        <w:t xml:space="preserve">Индивидуальное и подгрупповое взаимодействие педагога с ребенком направлено, прежде всего, на закрепление того или иного материала, на работу с отстающими или часто болеющими детьми, в ходе которой осуществляются непосредственное общение, развитие коммуникативно-речевых навыков. </w:t>
      </w:r>
    </w:p>
    <w:p w:rsidR="00C23FBF"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CD518E">
        <w:rPr>
          <w:rFonts w:ascii="Times New Roman" w:hAnsi="Times New Roman"/>
          <w:sz w:val="24"/>
          <w:szCs w:val="24"/>
        </w:rPr>
        <w:t xml:space="preserve">Коллективная деятельность способствует успешной социализации, формированию коммуникативных навыков. Для достижения общей цели дети учатся договариваться между собой и распределять обязанности, помогать в случае необходимости сверстнику, анализировать полученные результаты. </w:t>
      </w:r>
    </w:p>
    <w:p w:rsidR="00C23FBF"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CD518E">
        <w:rPr>
          <w:rFonts w:ascii="Times New Roman" w:hAnsi="Times New Roman"/>
          <w:sz w:val="24"/>
          <w:szCs w:val="24"/>
        </w:rPr>
        <w:t xml:space="preserve">Организованная образовательная деятельность (занятие) – форма, предусматривающая общение взрослого с детьми, детей между собой. В ходе занятий участники обмениваются информацией, обсуждают и анализируют её, учатся применять полученные знания на практике. </w:t>
      </w:r>
    </w:p>
    <w:p w:rsidR="009B5100" w:rsidRDefault="009B5100" w:rsidP="003B12CF">
      <w:pPr>
        <w:tabs>
          <w:tab w:val="left" w:pos="567"/>
        </w:tabs>
        <w:autoSpaceDE w:val="0"/>
        <w:autoSpaceDN w:val="0"/>
        <w:adjustRightInd w:val="0"/>
        <w:spacing w:after="0" w:line="240" w:lineRule="auto"/>
        <w:ind w:firstLine="567"/>
        <w:rPr>
          <w:rFonts w:ascii="Times New Roman" w:hAnsi="Times New Roman" w:cs="Times New Roman"/>
          <w:b/>
          <w:sz w:val="24"/>
          <w:szCs w:val="24"/>
        </w:rPr>
      </w:pPr>
      <w:r w:rsidRPr="00C23FBF">
        <w:rPr>
          <w:rFonts w:ascii="Times New Roman" w:hAnsi="Times New Roman"/>
          <w:b/>
          <w:sz w:val="24"/>
          <w:szCs w:val="24"/>
        </w:rPr>
        <w:t>Часть, формируемая участниками образовательных отношений</w:t>
      </w:r>
      <w:r w:rsidRPr="0009770C">
        <w:rPr>
          <w:rFonts w:ascii="Times New Roman" w:hAnsi="Times New Roman" w:cs="Times New Roman"/>
          <w:b/>
          <w:sz w:val="24"/>
          <w:szCs w:val="24"/>
        </w:rPr>
        <w:t xml:space="preserve"> </w:t>
      </w:r>
    </w:p>
    <w:p w:rsidR="009B5100" w:rsidRPr="0009770C" w:rsidRDefault="009B5100" w:rsidP="003B12CF">
      <w:pPr>
        <w:tabs>
          <w:tab w:val="left" w:pos="567"/>
        </w:tabs>
        <w:autoSpaceDE w:val="0"/>
        <w:autoSpaceDN w:val="0"/>
        <w:adjustRightInd w:val="0"/>
        <w:spacing w:after="0" w:line="240" w:lineRule="auto"/>
        <w:ind w:firstLine="567"/>
        <w:rPr>
          <w:rFonts w:ascii="Times New Roman" w:hAnsi="Times New Roman" w:cs="Times New Roman"/>
          <w:b/>
          <w:sz w:val="24"/>
          <w:szCs w:val="24"/>
        </w:rPr>
      </w:pPr>
      <w:r w:rsidRPr="0009770C">
        <w:rPr>
          <w:rFonts w:ascii="Times New Roman" w:hAnsi="Times New Roman" w:cs="Times New Roman"/>
          <w:b/>
          <w:sz w:val="24"/>
          <w:szCs w:val="24"/>
        </w:rPr>
        <w:t>Вариативная часть (региональный компонент, «Крымский веночек»)</w:t>
      </w:r>
    </w:p>
    <w:p w:rsidR="009B5100" w:rsidRPr="009B5100" w:rsidRDefault="009B5100" w:rsidP="003B12CF">
      <w:pPr>
        <w:pStyle w:val="a6"/>
        <w:tabs>
          <w:tab w:val="left" w:pos="284"/>
        </w:tabs>
        <w:autoSpaceDE w:val="0"/>
        <w:autoSpaceDN w:val="0"/>
        <w:adjustRightInd w:val="0"/>
        <w:spacing w:after="0" w:line="240" w:lineRule="auto"/>
        <w:ind w:left="0" w:firstLine="567"/>
        <w:jc w:val="center"/>
        <w:rPr>
          <w:rFonts w:ascii="Times New Roman" w:hAnsi="Times New Roman"/>
          <w:sz w:val="24"/>
          <w:szCs w:val="24"/>
          <w:u w:val="single"/>
        </w:rPr>
      </w:pPr>
      <w:r w:rsidRPr="009B5100">
        <w:rPr>
          <w:rFonts w:ascii="Times New Roman" w:hAnsi="Times New Roman"/>
          <w:sz w:val="24"/>
          <w:szCs w:val="24"/>
          <w:u w:val="single"/>
        </w:rPr>
        <w:t>Социально-коммуникативное развитие</w:t>
      </w:r>
    </w:p>
    <w:p w:rsidR="009B5100" w:rsidRPr="00306227" w:rsidRDefault="009B5100" w:rsidP="003B12CF">
      <w:pPr>
        <w:spacing w:after="0" w:line="240" w:lineRule="auto"/>
        <w:ind w:firstLine="567"/>
        <w:jc w:val="both"/>
        <w:rPr>
          <w:rFonts w:ascii="Times New Roman" w:hAnsi="Times New Roman"/>
          <w:b/>
          <w:sz w:val="24"/>
          <w:szCs w:val="24"/>
        </w:rPr>
      </w:pPr>
      <w:r w:rsidRPr="00306227">
        <w:rPr>
          <w:rFonts w:ascii="Times New Roman" w:hAnsi="Times New Roman"/>
          <w:b/>
          <w:sz w:val="24"/>
          <w:szCs w:val="24"/>
        </w:rPr>
        <w:t xml:space="preserve">Раздел «Люди Крыма и их культуры» </w:t>
      </w:r>
    </w:p>
    <w:p w:rsidR="009B5100" w:rsidRPr="00306227" w:rsidRDefault="009B5100" w:rsidP="003B12CF">
      <w:pPr>
        <w:spacing w:after="0" w:line="240" w:lineRule="auto"/>
        <w:ind w:firstLine="567"/>
        <w:jc w:val="both"/>
        <w:rPr>
          <w:rFonts w:ascii="Times New Roman" w:hAnsi="Times New Roman"/>
          <w:sz w:val="24"/>
          <w:szCs w:val="24"/>
        </w:rPr>
      </w:pPr>
      <w:r w:rsidRPr="00306227">
        <w:rPr>
          <w:rFonts w:ascii="Times New Roman" w:hAnsi="Times New Roman"/>
          <w:b/>
          <w:sz w:val="24"/>
          <w:szCs w:val="24"/>
        </w:rPr>
        <w:t>Цели:</w:t>
      </w:r>
      <w:r w:rsidRPr="00306227">
        <w:rPr>
          <w:rFonts w:ascii="Times New Roman" w:hAnsi="Times New Roman"/>
          <w:sz w:val="24"/>
          <w:szCs w:val="24"/>
        </w:rPr>
        <w:t xml:space="preserve"> формирование активной гражданской позиции с учетом возрастных возможностей детей, социальных навыков поведения и общения, развитие осознанного отношения к себе как самостоятельной личности, равной с другими людьми, интереса к окружающим людям и их культурным  традициям, готовности воспринимать позитивный социальный опыт, формирование позитивных этнических стереотипов, желания познать людей и делать добрые дела.</w:t>
      </w:r>
    </w:p>
    <w:p w:rsidR="009B5100" w:rsidRPr="00B41C2C" w:rsidRDefault="009B5100" w:rsidP="003B12CF">
      <w:pPr>
        <w:tabs>
          <w:tab w:val="left" w:pos="567"/>
        </w:tabs>
        <w:autoSpaceDE w:val="0"/>
        <w:autoSpaceDN w:val="0"/>
        <w:adjustRightInd w:val="0"/>
        <w:spacing w:after="0" w:line="240" w:lineRule="auto"/>
        <w:ind w:firstLine="567"/>
        <w:rPr>
          <w:rFonts w:ascii="Times New Roman" w:hAnsi="Times New Roman" w:cs="Times New Roman"/>
          <w:sz w:val="24"/>
          <w:szCs w:val="24"/>
        </w:rPr>
      </w:pPr>
      <w:r w:rsidRPr="00045705">
        <w:rPr>
          <w:rFonts w:ascii="Times New Roman" w:hAnsi="Times New Roman" w:cs="Times New Roman"/>
          <w:b/>
          <w:sz w:val="24"/>
          <w:szCs w:val="24"/>
        </w:rPr>
        <w:t>Задачи:</w:t>
      </w:r>
      <w:r w:rsidRPr="00045705">
        <w:rPr>
          <w:rFonts w:ascii="Times New Roman" w:hAnsi="Times New Roman" w:cs="Times New Roman"/>
          <w:sz w:val="24"/>
          <w:szCs w:val="24"/>
        </w:rPr>
        <w:t xml:space="preserve"> </w:t>
      </w:r>
    </w:p>
    <w:p w:rsidR="009B5100" w:rsidRPr="00045705" w:rsidRDefault="009B5100" w:rsidP="003B12CF">
      <w:pPr>
        <w:tabs>
          <w:tab w:val="left" w:pos="567"/>
        </w:tabs>
        <w:autoSpaceDE w:val="0"/>
        <w:autoSpaceDN w:val="0"/>
        <w:adjustRightInd w:val="0"/>
        <w:spacing w:after="0" w:line="240" w:lineRule="auto"/>
        <w:ind w:firstLine="567"/>
        <w:jc w:val="center"/>
        <w:rPr>
          <w:rFonts w:ascii="Times New Roman" w:hAnsi="Times New Roman" w:cs="Times New Roman"/>
          <w:i/>
          <w:sz w:val="24"/>
          <w:szCs w:val="24"/>
        </w:rPr>
      </w:pPr>
      <w:r w:rsidRPr="00045705">
        <w:rPr>
          <w:rFonts w:ascii="Times New Roman" w:hAnsi="Times New Roman" w:cs="Times New Roman"/>
          <w:i/>
          <w:sz w:val="24"/>
          <w:szCs w:val="24"/>
        </w:rPr>
        <w:t>для детей младшего и среднего дошкольного возраста:</w:t>
      </w:r>
    </w:p>
    <w:p w:rsidR="009B5100" w:rsidRPr="00B41C2C" w:rsidRDefault="009B5100" w:rsidP="003B12CF">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45705">
        <w:rPr>
          <w:rFonts w:ascii="Times New Roman" w:hAnsi="Times New Roman" w:cs="Times New Roman"/>
          <w:sz w:val="24"/>
          <w:szCs w:val="24"/>
        </w:rPr>
        <w:sym w:font="Symbol" w:char="F0B7"/>
      </w:r>
      <w:r w:rsidRPr="00045705">
        <w:rPr>
          <w:rFonts w:ascii="Times New Roman" w:hAnsi="Times New Roman" w:cs="Times New Roman"/>
          <w:sz w:val="24"/>
          <w:szCs w:val="24"/>
        </w:rPr>
        <w:t xml:space="preserve"> помочь осознать свое я, уметь найти общее и отличительное между собой и другими, понять, что собственное имя указывает на индивидуальность, на половую и национальную принадлежность; </w:t>
      </w:r>
    </w:p>
    <w:p w:rsidR="009B5100" w:rsidRPr="00B41C2C" w:rsidRDefault="009B5100" w:rsidP="003B12CF">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45705">
        <w:rPr>
          <w:rFonts w:ascii="Times New Roman" w:hAnsi="Times New Roman" w:cs="Times New Roman"/>
          <w:sz w:val="24"/>
          <w:szCs w:val="24"/>
        </w:rPr>
        <w:sym w:font="Symbol" w:char="F0B7"/>
      </w:r>
      <w:r w:rsidRPr="00045705">
        <w:rPr>
          <w:rFonts w:ascii="Times New Roman" w:hAnsi="Times New Roman" w:cs="Times New Roman"/>
          <w:sz w:val="24"/>
          <w:szCs w:val="24"/>
        </w:rPr>
        <w:t xml:space="preserve"> приобщать к общению со взрослыми и сверстниками, создавая условия для речевого общения в разных видах детской деятельности; </w:t>
      </w:r>
    </w:p>
    <w:p w:rsidR="009B5100" w:rsidRPr="00B41C2C" w:rsidRDefault="009B5100" w:rsidP="003B12CF">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45705">
        <w:rPr>
          <w:rFonts w:ascii="Times New Roman" w:hAnsi="Times New Roman" w:cs="Times New Roman"/>
          <w:sz w:val="24"/>
          <w:szCs w:val="24"/>
        </w:rPr>
        <w:sym w:font="Symbol" w:char="F0B7"/>
      </w:r>
      <w:r w:rsidRPr="00045705">
        <w:rPr>
          <w:rFonts w:ascii="Times New Roman" w:hAnsi="Times New Roman" w:cs="Times New Roman"/>
          <w:sz w:val="24"/>
          <w:szCs w:val="24"/>
        </w:rPr>
        <w:t xml:space="preserve"> формировать позитивное отношение к народным играм, расширять тематику и содержание игр, учить налаживать дружеские отношения со сверстниками; </w:t>
      </w:r>
    </w:p>
    <w:p w:rsidR="009B5100" w:rsidRPr="00B41C2C" w:rsidRDefault="009B5100" w:rsidP="003B12CF">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45705">
        <w:rPr>
          <w:rFonts w:ascii="Times New Roman" w:hAnsi="Times New Roman" w:cs="Times New Roman"/>
          <w:sz w:val="24"/>
          <w:szCs w:val="24"/>
        </w:rPr>
        <w:sym w:font="Symbol" w:char="F0B7"/>
      </w:r>
      <w:r w:rsidRPr="00045705">
        <w:rPr>
          <w:rFonts w:ascii="Times New Roman" w:hAnsi="Times New Roman" w:cs="Times New Roman"/>
          <w:sz w:val="24"/>
          <w:szCs w:val="24"/>
        </w:rPr>
        <w:t xml:space="preserve"> развивать интерес к незнакомой речи, позитивное эмоциональное реагирование на нее, навыки восприятия и воспроизведения отдельных слов, имен, формул речевого этикета; </w:t>
      </w:r>
    </w:p>
    <w:p w:rsidR="009B5100" w:rsidRPr="00B41C2C" w:rsidRDefault="009B5100" w:rsidP="003B12CF">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45705">
        <w:rPr>
          <w:rFonts w:ascii="Times New Roman" w:hAnsi="Times New Roman" w:cs="Times New Roman"/>
          <w:sz w:val="24"/>
          <w:szCs w:val="24"/>
        </w:rPr>
        <w:sym w:font="Symbol" w:char="F0B7"/>
      </w:r>
      <w:r w:rsidRPr="00045705">
        <w:rPr>
          <w:rFonts w:ascii="Times New Roman" w:hAnsi="Times New Roman" w:cs="Times New Roman"/>
          <w:sz w:val="24"/>
          <w:szCs w:val="24"/>
        </w:rPr>
        <w:t xml:space="preserve"> поощрять развитие интереса к многообразию культур окружающего их мира людей; </w:t>
      </w:r>
    </w:p>
    <w:p w:rsidR="009B5100" w:rsidRPr="00B41C2C" w:rsidRDefault="009B5100" w:rsidP="003B12CF">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45705">
        <w:rPr>
          <w:rFonts w:ascii="Times New Roman" w:hAnsi="Times New Roman" w:cs="Times New Roman"/>
          <w:sz w:val="24"/>
          <w:szCs w:val="24"/>
        </w:rPr>
        <w:lastRenderedPageBreak/>
        <w:sym w:font="Symbol" w:char="F0B7"/>
      </w:r>
      <w:r w:rsidRPr="00045705">
        <w:rPr>
          <w:rFonts w:ascii="Times New Roman" w:hAnsi="Times New Roman" w:cs="Times New Roman"/>
          <w:sz w:val="24"/>
          <w:szCs w:val="24"/>
        </w:rPr>
        <w:t xml:space="preserve"> приобщать к посильному участию в фольклорных праздниках. </w:t>
      </w:r>
    </w:p>
    <w:p w:rsidR="009B5100" w:rsidRPr="00045705" w:rsidRDefault="009B5100" w:rsidP="003B12CF">
      <w:pPr>
        <w:tabs>
          <w:tab w:val="left" w:pos="567"/>
        </w:tabs>
        <w:autoSpaceDE w:val="0"/>
        <w:autoSpaceDN w:val="0"/>
        <w:adjustRightInd w:val="0"/>
        <w:spacing w:after="0" w:line="240" w:lineRule="auto"/>
        <w:ind w:firstLine="567"/>
        <w:jc w:val="center"/>
        <w:rPr>
          <w:rFonts w:ascii="Times New Roman" w:hAnsi="Times New Roman" w:cs="Times New Roman"/>
          <w:i/>
          <w:sz w:val="24"/>
          <w:szCs w:val="24"/>
        </w:rPr>
      </w:pPr>
      <w:r w:rsidRPr="00045705">
        <w:rPr>
          <w:rFonts w:ascii="Times New Roman" w:hAnsi="Times New Roman" w:cs="Times New Roman"/>
          <w:i/>
          <w:sz w:val="24"/>
          <w:szCs w:val="24"/>
        </w:rPr>
        <w:t>для детей старшего дошкольного возраста:</w:t>
      </w:r>
    </w:p>
    <w:p w:rsidR="009B5100" w:rsidRPr="00B41C2C" w:rsidRDefault="009B5100" w:rsidP="003B12CF">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45705">
        <w:rPr>
          <w:rFonts w:ascii="Times New Roman" w:hAnsi="Times New Roman" w:cs="Times New Roman"/>
          <w:sz w:val="24"/>
          <w:szCs w:val="24"/>
        </w:rPr>
        <w:sym w:font="Symbol" w:char="F0B7"/>
      </w:r>
      <w:r w:rsidRPr="00045705">
        <w:rPr>
          <w:rFonts w:ascii="Times New Roman" w:hAnsi="Times New Roman" w:cs="Times New Roman"/>
          <w:sz w:val="24"/>
          <w:szCs w:val="24"/>
        </w:rPr>
        <w:t xml:space="preserve"> создавать условия, способствующие осознанию принадлежности к своему роду, семье, ее традициям и обычаям, помогая ребенку почувствовать гордость за это; </w:t>
      </w:r>
    </w:p>
    <w:p w:rsidR="009B5100" w:rsidRPr="00B41C2C" w:rsidRDefault="009B5100" w:rsidP="003B12CF">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45705">
        <w:rPr>
          <w:rFonts w:ascii="Times New Roman" w:hAnsi="Times New Roman" w:cs="Times New Roman"/>
          <w:sz w:val="24"/>
          <w:szCs w:val="24"/>
        </w:rPr>
        <w:sym w:font="Symbol" w:char="F0B7"/>
      </w:r>
      <w:r w:rsidRPr="00045705">
        <w:rPr>
          <w:rFonts w:ascii="Times New Roman" w:hAnsi="Times New Roman" w:cs="Times New Roman"/>
          <w:sz w:val="24"/>
          <w:szCs w:val="24"/>
        </w:rPr>
        <w:t xml:space="preserve"> знакомить детей с конкретными историческими личностями, воспитывать на высоконравственных примерах для подражания защитников народа, родной земли, Отечества; </w:t>
      </w:r>
    </w:p>
    <w:p w:rsidR="009B5100" w:rsidRPr="00B41C2C" w:rsidRDefault="009B5100" w:rsidP="003B12CF">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45705">
        <w:rPr>
          <w:rFonts w:ascii="Times New Roman" w:hAnsi="Times New Roman" w:cs="Times New Roman"/>
          <w:sz w:val="24"/>
          <w:szCs w:val="24"/>
        </w:rPr>
        <w:sym w:font="Symbol" w:char="F0B7"/>
      </w:r>
      <w:r w:rsidRPr="00045705">
        <w:rPr>
          <w:rFonts w:ascii="Times New Roman" w:hAnsi="Times New Roman" w:cs="Times New Roman"/>
          <w:sz w:val="24"/>
          <w:szCs w:val="24"/>
        </w:rPr>
        <w:t xml:space="preserve"> способствовать возрождению, сохранению и развитию культур через ознакомление детей с их элементами;</w:t>
      </w:r>
    </w:p>
    <w:p w:rsidR="009B5100" w:rsidRPr="00B41C2C" w:rsidRDefault="009B5100" w:rsidP="003B12CF">
      <w:pPr>
        <w:tabs>
          <w:tab w:val="left" w:pos="567"/>
        </w:tabs>
        <w:autoSpaceDE w:val="0"/>
        <w:autoSpaceDN w:val="0"/>
        <w:adjustRightInd w:val="0"/>
        <w:spacing w:after="0" w:line="240" w:lineRule="auto"/>
        <w:ind w:firstLine="567"/>
        <w:jc w:val="both"/>
        <w:rPr>
          <w:rFonts w:ascii="Times New Roman" w:hAnsi="Times New Roman" w:cs="Times New Roman"/>
        </w:rPr>
      </w:pPr>
      <w:r w:rsidRPr="00045705">
        <w:rPr>
          <w:rFonts w:ascii="Times New Roman" w:hAnsi="Times New Roman" w:cs="Times New Roman"/>
        </w:rPr>
        <w:sym w:font="Symbol" w:char="F0B7"/>
      </w:r>
      <w:r w:rsidRPr="00045705">
        <w:rPr>
          <w:rFonts w:ascii="Times New Roman" w:hAnsi="Times New Roman" w:cs="Times New Roman"/>
        </w:rPr>
        <w:t xml:space="preserve"> учить устанавливать и развивать позитивные контакты с окружающим миром и людьми; </w:t>
      </w:r>
    </w:p>
    <w:p w:rsidR="009B5100" w:rsidRPr="00B41C2C" w:rsidRDefault="009B5100" w:rsidP="003B12CF">
      <w:pPr>
        <w:tabs>
          <w:tab w:val="left" w:pos="567"/>
        </w:tabs>
        <w:autoSpaceDE w:val="0"/>
        <w:autoSpaceDN w:val="0"/>
        <w:adjustRightInd w:val="0"/>
        <w:spacing w:after="0" w:line="240" w:lineRule="auto"/>
        <w:ind w:firstLine="567"/>
        <w:jc w:val="both"/>
        <w:rPr>
          <w:rFonts w:ascii="Times New Roman" w:hAnsi="Times New Roman" w:cs="Times New Roman"/>
        </w:rPr>
      </w:pPr>
      <w:r w:rsidRPr="00045705">
        <w:rPr>
          <w:rFonts w:ascii="Times New Roman" w:hAnsi="Times New Roman" w:cs="Times New Roman"/>
        </w:rPr>
        <w:sym w:font="Symbol" w:char="F0B7"/>
      </w:r>
      <w:r w:rsidRPr="00045705">
        <w:rPr>
          <w:rFonts w:ascii="Times New Roman" w:hAnsi="Times New Roman" w:cs="Times New Roman"/>
        </w:rPr>
        <w:t xml:space="preserve"> способствовать дальнейшему развитию и обогащению игр детей, повышая их воспитательное и развивающее значение; </w:t>
      </w:r>
    </w:p>
    <w:p w:rsidR="009B5100" w:rsidRPr="00045705" w:rsidRDefault="009B5100" w:rsidP="003B12CF">
      <w:pPr>
        <w:tabs>
          <w:tab w:val="left" w:pos="567"/>
        </w:tabs>
        <w:autoSpaceDE w:val="0"/>
        <w:autoSpaceDN w:val="0"/>
        <w:adjustRightInd w:val="0"/>
        <w:spacing w:after="0" w:line="240" w:lineRule="auto"/>
        <w:ind w:firstLine="567"/>
        <w:jc w:val="both"/>
        <w:rPr>
          <w:rFonts w:ascii="Times New Roman" w:hAnsi="Times New Roman" w:cs="Times New Roman"/>
        </w:rPr>
      </w:pPr>
      <w:r w:rsidRPr="00045705">
        <w:rPr>
          <w:rFonts w:ascii="Times New Roman" w:hAnsi="Times New Roman" w:cs="Times New Roman"/>
        </w:rPr>
        <w:sym w:font="Symbol" w:char="F0B7"/>
      </w:r>
      <w:r w:rsidRPr="00045705">
        <w:rPr>
          <w:rFonts w:ascii="Times New Roman" w:hAnsi="Times New Roman" w:cs="Times New Roman"/>
        </w:rPr>
        <w:t xml:space="preserve"> помочь детям в овладении элементарными навыками речевого общения в условиях близкородственной и неблизкородственной языковой среды; </w:t>
      </w:r>
    </w:p>
    <w:p w:rsidR="009B5100" w:rsidRPr="00B41C2C" w:rsidRDefault="009B5100" w:rsidP="003B12CF">
      <w:pPr>
        <w:tabs>
          <w:tab w:val="left" w:pos="567"/>
        </w:tabs>
        <w:autoSpaceDE w:val="0"/>
        <w:autoSpaceDN w:val="0"/>
        <w:adjustRightInd w:val="0"/>
        <w:spacing w:after="0" w:line="240" w:lineRule="auto"/>
        <w:ind w:firstLine="567"/>
        <w:jc w:val="both"/>
        <w:rPr>
          <w:rFonts w:ascii="Times New Roman" w:hAnsi="Times New Roman" w:cs="Times New Roman"/>
        </w:rPr>
      </w:pPr>
      <w:r w:rsidRPr="00045705">
        <w:rPr>
          <w:rFonts w:ascii="Times New Roman" w:hAnsi="Times New Roman" w:cs="Times New Roman"/>
        </w:rPr>
        <w:sym w:font="Symbol" w:char="F0B7"/>
      </w:r>
      <w:r w:rsidRPr="00045705">
        <w:rPr>
          <w:rFonts w:ascii="Times New Roman" w:hAnsi="Times New Roman" w:cs="Times New Roman"/>
        </w:rPr>
        <w:t xml:space="preserve"> совершенствовать и обогащать читательский опыт детей, расширять жизненный опыт, знания о людях Крыма, о Родине, поддерживать и развивать детскую впечатлительность и эмоциональность; </w:t>
      </w:r>
    </w:p>
    <w:p w:rsidR="009B5100" w:rsidRPr="00045705" w:rsidRDefault="009B5100" w:rsidP="003B12CF">
      <w:pPr>
        <w:tabs>
          <w:tab w:val="left" w:pos="567"/>
        </w:tabs>
        <w:autoSpaceDE w:val="0"/>
        <w:autoSpaceDN w:val="0"/>
        <w:adjustRightInd w:val="0"/>
        <w:spacing w:after="0" w:line="240" w:lineRule="auto"/>
        <w:ind w:firstLine="567"/>
        <w:jc w:val="both"/>
        <w:rPr>
          <w:rFonts w:ascii="Times New Roman" w:hAnsi="Times New Roman" w:cs="Times New Roman"/>
        </w:rPr>
      </w:pPr>
      <w:r w:rsidRPr="00045705">
        <w:rPr>
          <w:rFonts w:ascii="Times New Roman" w:hAnsi="Times New Roman" w:cs="Times New Roman"/>
        </w:rPr>
        <w:sym w:font="Symbol" w:char="F0B7"/>
      </w:r>
      <w:r w:rsidRPr="00045705">
        <w:rPr>
          <w:rFonts w:ascii="Times New Roman" w:hAnsi="Times New Roman" w:cs="Times New Roman"/>
        </w:rPr>
        <w:t xml:space="preserve"> обогащать эмоциональный мир детей восприятием музыкального наследия людей, живущих в Крыму, вызывать интерес к народной музыке; </w:t>
      </w:r>
    </w:p>
    <w:p w:rsidR="009B5100" w:rsidRPr="00B41C2C" w:rsidRDefault="009B5100" w:rsidP="003B12CF">
      <w:pPr>
        <w:tabs>
          <w:tab w:val="left" w:pos="567"/>
        </w:tabs>
        <w:autoSpaceDE w:val="0"/>
        <w:autoSpaceDN w:val="0"/>
        <w:adjustRightInd w:val="0"/>
        <w:spacing w:after="0" w:line="240" w:lineRule="auto"/>
        <w:ind w:firstLine="567"/>
        <w:jc w:val="both"/>
        <w:rPr>
          <w:rFonts w:ascii="Times New Roman" w:hAnsi="Times New Roman" w:cs="Times New Roman"/>
        </w:rPr>
      </w:pPr>
      <w:r w:rsidRPr="00045705">
        <w:rPr>
          <w:rFonts w:ascii="Times New Roman" w:hAnsi="Times New Roman" w:cs="Times New Roman"/>
        </w:rPr>
        <w:sym w:font="Symbol" w:char="F0B7"/>
      </w:r>
      <w:r w:rsidRPr="00045705">
        <w:rPr>
          <w:rFonts w:ascii="Times New Roman" w:hAnsi="Times New Roman" w:cs="Times New Roman"/>
        </w:rPr>
        <w:t xml:space="preserve"> акцентировать внимание на общности культур людей в Крыму и показывать своеобразие каждой из них в позитивном аспекте; </w:t>
      </w:r>
    </w:p>
    <w:p w:rsidR="009B5100" w:rsidRPr="00B41C2C" w:rsidRDefault="009B5100" w:rsidP="003B12CF">
      <w:pPr>
        <w:tabs>
          <w:tab w:val="left" w:pos="567"/>
        </w:tabs>
        <w:autoSpaceDE w:val="0"/>
        <w:autoSpaceDN w:val="0"/>
        <w:adjustRightInd w:val="0"/>
        <w:spacing w:after="0" w:line="240" w:lineRule="auto"/>
        <w:ind w:firstLine="567"/>
        <w:jc w:val="both"/>
        <w:rPr>
          <w:rFonts w:ascii="Times New Roman" w:hAnsi="Times New Roman" w:cs="Times New Roman"/>
        </w:rPr>
      </w:pPr>
      <w:r w:rsidRPr="00045705">
        <w:rPr>
          <w:rFonts w:ascii="Times New Roman" w:hAnsi="Times New Roman" w:cs="Times New Roman"/>
        </w:rPr>
        <w:sym w:font="Symbol" w:char="F0B7"/>
      </w:r>
      <w:r w:rsidRPr="00045705">
        <w:rPr>
          <w:rFonts w:ascii="Times New Roman" w:hAnsi="Times New Roman" w:cs="Times New Roman"/>
        </w:rPr>
        <w:t xml:space="preserve"> формировать убежденность в том, что Крым – наш общий дом и всем вместе надо заботиться о его природе, истории, культуре; жить в мире друг с другом.</w:t>
      </w:r>
    </w:p>
    <w:p w:rsidR="009B5100" w:rsidRPr="00306227" w:rsidRDefault="009B5100" w:rsidP="003B12CF">
      <w:pPr>
        <w:spacing w:before="240" w:line="240" w:lineRule="auto"/>
        <w:jc w:val="both"/>
        <w:rPr>
          <w:rFonts w:ascii="Times New Roman" w:hAnsi="Times New Roman"/>
          <w:b/>
          <w:sz w:val="24"/>
          <w:szCs w:val="24"/>
        </w:rPr>
      </w:pPr>
      <w:r w:rsidRPr="00306227">
        <w:rPr>
          <w:rFonts w:ascii="Times New Roman" w:hAnsi="Times New Roman"/>
          <w:b/>
          <w:sz w:val="24"/>
          <w:szCs w:val="24"/>
        </w:rPr>
        <w:t xml:space="preserve">Подраздел «Традиционная и современная культура людей, живущих в Крыму» </w:t>
      </w:r>
    </w:p>
    <w:p w:rsidR="009B5100" w:rsidRPr="00306227" w:rsidRDefault="009B5100" w:rsidP="003B12CF">
      <w:pPr>
        <w:spacing w:after="0" w:line="240" w:lineRule="auto"/>
        <w:jc w:val="both"/>
        <w:rPr>
          <w:rFonts w:ascii="Times New Roman" w:hAnsi="Times New Roman"/>
          <w:sz w:val="24"/>
          <w:szCs w:val="24"/>
        </w:rPr>
      </w:pPr>
      <w:r w:rsidRPr="00306227">
        <w:rPr>
          <w:rFonts w:ascii="Times New Roman" w:hAnsi="Times New Roman"/>
          <w:i/>
          <w:sz w:val="24"/>
          <w:szCs w:val="24"/>
        </w:rPr>
        <w:t>Семья. Родной дом</w:t>
      </w:r>
      <w:r w:rsidRPr="00306227">
        <w:rPr>
          <w:rFonts w:ascii="Times New Roman" w:hAnsi="Times New Roman"/>
          <w:sz w:val="24"/>
          <w:szCs w:val="24"/>
        </w:rPr>
        <w:t>. Наши имена Понятия «род», «родословная», «родовое дерево», «семья», «семейное дерево». Представления о своей семье и родственниках. Культура семейных взаимоотношений. Общее во взаимоотношениях всех семей: уважение к старшим, почитание отца — главы семьи, любовь к матери, забота о младших. Понятие «полное имя». Имена родителей, членов семьи, родственников. Значение своего имени. В честь кого меня назвали. История происхождения имен и фамилий у людей разных национальностей. Значение имен. Одинаковые по значению имена детей разных национальностей. Обряды, связанные с имя</w:t>
      </w:r>
      <w:r>
        <w:rPr>
          <w:rFonts w:ascii="Times New Roman" w:hAnsi="Times New Roman"/>
          <w:sz w:val="24"/>
          <w:szCs w:val="24"/>
        </w:rPr>
        <w:t xml:space="preserve"> </w:t>
      </w:r>
      <w:r w:rsidRPr="00306227">
        <w:rPr>
          <w:rFonts w:ascii="Times New Roman" w:hAnsi="Times New Roman"/>
          <w:sz w:val="24"/>
          <w:szCs w:val="24"/>
        </w:rPr>
        <w:t xml:space="preserve">наречением у нас и наших соседей. Имена в народных праздниках, в названии городов, в устном народном творчестве. Понятие «святыня». В каждой семье есть семейные святыни (самое дорогое и сокровенное, что передается из поколения в поколение). </w:t>
      </w:r>
    </w:p>
    <w:p w:rsidR="009B5100" w:rsidRDefault="009B5100" w:rsidP="003B12CF">
      <w:pPr>
        <w:spacing w:after="0" w:line="240" w:lineRule="auto"/>
        <w:jc w:val="both"/>
        <w:rPr>
          <w:rFonts w:ascii="Times New Roman" w:hAnsi="Times New Roman"/>
          <w:sz w:val="24"/>
          <w:szCs w:val="24"/>
        </w:rPr>
      </w:pPr>
      <w:r w:rsidRPr="00306227">
        <w:rPr>
          <w:rFonts w:ascii="Times New Roman" w:hAnsi="Times New Roman"/>
          <w:i/>
          <w:sz w:val="24"/>
          <w:szCs w:val="24"/>
        </w:rPr>
        <w:t>Дом</w:t>
      </w:r>
      <w:r w:rsidRPr="00306227">
        <w:rPr>
          <w:rFonts w:ascii="Times New Roman" w:hAnsi="Times New Roman"/>
          <w:sz w:val="24"/>
          <w:szCs w:val="24"/>
        </w:rPr>
        <w:t xml:space="preserve">  Святыней для каждого человека является его родной дом. Дома отличаются архитектурой, интерьером, предметами быта. У разных людей есть свои представления о жилище, его благоустройстве и благополучии. Как построен наш дом и дом наших соседей. Как называются комнаты в доме и почему. Что общего во внешнем и внутреннем убранстве наших квартир/домов и чем они отличаются. </w:t>
      </w:r>
    </w:p>
    <w:p w:rsidR="009B5100" w:rsidRPr="00306227" w:rsidRDefault="009B5100" w:rsidP="003B12CF">
      <w:pPr>
        <w:spacing w:after="0" w:line="240" w:lineRule="auto"/>
        <w:jc w:val="both"/>
        <w:rPr>
          <w:rFonts w:ascii="Times New Roman" w:hAnsi="Times New Roman"/>
          <w:sz w:val="24"/>
          <w:szCs w:val="24"/>
        </w:rPr>
      </w:pPr>
      <w:r w:rsidRPr="00306227">
        <w:rPr>
          <w:rFonts w:ascii="Times New Roman" w:hAnsi="Times New Roman"/>
          <w:i/>
          <w:sz w:val="24"/>
          <w:szCs w:val="24"/>
        </w:rPr>
        <w:t>Кухня</w:t>
      </w:r>
      <w:r w:rsidRPr="00306227">
        <w:rPr>
          <w:rFonts w:ascii="Times New Roman" w:hAnsi="Times New Roman"/>
          <w:sz w:val="24"/>
          <w:szCs w:val="24"/>
        </w:rPr>
        <w:t xml:space="preserve"> Какую посуду мама использует на кухне. Из каких продуктов она любит готовить. Что готовят в нашей семье и у наших соседей каждый день и во время праздников. Как в семье сидят за столом.</w:t>
      </w:r>
    </w:p>
    <w:p w:rsidR="009B5100" w:rsidRPr="00306227" w:rsidRDefault="009B5100" w:rsidP="003B12CF">
      <w:pPr>
        <w:spacing w:after="0" w:line="240" w:lineRule="auto"/>
        <w:jc w:val="both"/>
        <w:rPr>
          <w:rFonts w:ascii="Times New Roman" w:hAnsi="Times New Roman"/>
          <w:b/>
          <w:sz w:val="24"/>
          <w:szCs w:val="24"/>
        </w:rPr>
      </w:pPr>
      <w:r w:rsidRPr="00306227">
        <w:rPr>
          <w:rFonts w:ascii="Times New Roman" w:hAnsi="Times New Roman"/>
          <w:i/>
          <w:sz w:val="24"/>
          <w:szCs w:val="24"/>
        </w:rPr>
        <w:t xml:space="preserve"> Одежда</w:t>
      </w:r>
      <w:r w:rsidRPr="00306227">
        <w:rPr>
          <w:rFonts w:ascii="Times New Roman" w:hAnsi="Times New Roman"/>
          <w:sz w:val="24"/>
          <w:szCs w:val="24"/>
        </w:rPr>
        <w:t xml:space="preserve"> Современная одежда и обувь. Праздничная одежда. Как украшена наша одежда. Предметы народной одежды (в т. ч. головной убор, обувь, украшения) и их традиционные элементы у нас и у наших соседей. </w:t>
      </w:r>
    </w:p>
    <w:p w:rsidR="009B5100" w:rsidRDefault="009B5100"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p>
    <w:p w:rsidR="00AC48FB" w:rsidRPr="00AC48FB"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b/>
          <w:sz w:val="24"/>
          <w:szCs w:val="24"/>
        </w:rPr>
      </w:pPr>
      <w:r w:rsidRPr="00AC48FB">
        <w:rPr>
          <w:rFonts w:ascii="Times New Roman" w:hAnsi="Times New Roman"/>
          <w:b/>
          <w:sz w:val="24"/>
          <w:szCs w:val="24"/>
        </w:rPr>
        <w:t xml:space="preserve">Традиции-ритуалы </w:t>
      </w:r>
    </w:p>
    <w:p w:rsidR="00AC48FB" w:rsidRPr="00AC48FB" w:rsidRDefault="00007111" w:rsidP="003B12CF">
      <w:pPr>
        <w:pStyle w:val="a6"/>
        <w:tabs>
          <w:tab w:val="left" w:pos="284"/>
        </w:tabs>
        <w:autoSpaceDE w:val="0"/>
        <w:autoSpaceDN w:val="0"/>
        <w:adjustRightInd w:val="0"/>
        <w:spacing w:after="0" w:line="240" w:lineRule="auto"/>
        <w:ind w:left="0" w:firstLine="567"/>
        <w:jc w:val="center"/>
        <w:rPr>
          <w:rFonts w:ascii="Times New Roman" w:hAnsi="Times New Roman"/>
          <w:i/>
          <w:sz w:val="24"/>
          <w:szCs w:val="24"/>
          <w:u w:val="single"/>
        </w:rPr>
      </w:pPr>
      <w:r w:rsidRPr="00AC48FB">
        <w:rPr>
          <w:rFonts w:ascii="Times New Roman" w:hAnsi="Times New Roman"/>
          <w:i/>
          <w:sz w:val="24"/>
          <w:szCs w:val="24"/>
          <w:u w:val="single"/>
        </w:rPr>
        <w:t>Общегрупповой ритуал утренних приветствий</w:t>
      </w:r>
    </w:p>
    <w:p w:rsidR="00AC48FB"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CD518E">
        <w:rPr>
          <w:rFonts w:ascii="Times New Roman" w:hAnsi="Times New Roman"/>
          <w:sz w:val="24"/>
          <w:szCs w:val="24"/>
        </w:rPr>
        <w:t xml:space="preserve">Перед началом дня общей жизни группы воспитатели собирают детей вместе в круг и проводят утренний ритуал приветствия (можно с опорой на игру, стишок), выражая радость от встречи с детьми и надежду провести вместе приятный и интересный день. </w:t>
      </w:r>
    </w:p>
    <w:p w:rsidR="00AC48FB"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CD518E">
        <w:rPr>
          <w:rFonts w:ascii="Times New Roman" w:hAnsi="Times New Roman"/>
          <w:sz w:val="24"/>
          <w:szCs w:val="24"/>
        </w:rPr>
        <w:lastRenderedPageBreak/>
        <w:t>Для детей старшего дошкольного возраста в ритуал включается обсуждение планов на предстоящий день. Педагог внимательно выслушивает пожелания детей, делится с ними своими планами, и принимается согласованное решение на основе обсуждения всех предложен</w:t>
      </w:r>
      <w:r w:rsidR="00AC48FB">
        <w:rPr>
          <w:rFonts w:ascii="Times New Roman" w:hAnsi="Times New Roman"/>
          <w:sz w:val="24"/>
          <w:szCs w:val="24"/>
        </w:rPr>
        <w:t xml:space="preserve">ий. </w:t>
      </w:r>
    </w:p>
    <w:p w:rsidR="00AC48FB" w:rsidRPr="00AC48FB" w:rsidRDefault="00AC48FB" w:rsidP="003B12CF">
      <w:pPr>
        <w:pStyle w:val="a6"/>
        <w:tabs>
          <w:tab w:val="left" w:pos="284"/>
        </w:tabs>
        <w:autoSpaceDE w:val="0"/>
        <w:autoSpaceDN w:val="0"/>
        <w:adjustRightInd w:val="0"/>
        <w:spacing w:after="0" w:line="240" w:lineRule="auto"/>
        <w:ind w:left="0" w:firstLine="567"/>
        <w:jc w:val="center"/>
        <w:rPr>
          <w:rFonts w:ascii="Times New Roman" w:hAnsi="Times New Roman"/>
          <w:i/>
          <w:sz w:val="24"/>
          <w:szCs w:val="24"/>
          <w:u w:val="single"/>
        </w:rPr>
      </w:pPr>
      <w:r w:rsidRPr="00AC48FB">
        <w:rPr>
          <w:rFonts w:ascii="Times New Roman" w:hAnsi="Times New Roman"/>
          <w:i/>
          <w:sz w:val="24"/>
          <w:szCs w:val="24"/>
          <w:u w:val="single"/>
        </w:rPr>
        <w:t>«Круг хороших воспоминаний»</w:t>
      </w:r>
    </w:p>
    <w:p w:rsidR="00AC48FB"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CD518E">
        <w:rPr>
          <w:rFonts w:ascii="Times New Roman" w:hAnsi="Times New Roman"/>
          <w:sz w:val="24"/>
          <w:szCs w:val="24"/>
        </w:rPr>
        <w:t xml:space="preserve">Это мысленное возвращение к прошедшему дню с целью отметить, как положительно отличился каждый ребёнок. Во второй половине дня, например, перед прогулкой воспитатель предлагает всем детям сесть вокруг него, чтобы поговорить о хорошем. </w:t>
      </w:r>
    </w:p>
    <w:p w:rsidR="00AC48FB"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CD518E">
        <w:rPr>
          <w:rFonts w:ascii="Times New Roman" w:hAnsi="Times New Roman"/>
          <w:sz w:val="24"/>
          <w:szCs w:val="24"/>
        </w:rPr>
        <w:t xml:space="preserve">Затем педагог предлагает всем вспомнить, что приятного, весёлого, радостного произошло сегодня (не стоит переживать, если вначале дети будут не очень разговорчивы). После этого он коротко говорит что-нибудь хорошее о каждом ребёнке. Самым главным является то, что каждый ребёнок услышит про себя что-то положительное, и остальные дети тоже услышат, что у всех есть какие-то достоинства. Постепенно это создаёт в группе атмосферу взаимного уважения и чувство самоуважения у отдельных детей. </w:t>
      </w:r>
    </w:p>
    <w:p w:rsidR="00AC48FB" w:rsidRPr="00AC48FB" w:rsidRDefault="00007111" w:rsidP="003B12CF">
      <w:pPr>
        <w:pStyle w:val="a6"/>
        <w:tabs>
          <w:tab w:val="left" w:pos="284"/>
        </w:tabs>
        <w:autoSpaceDE w:val="0"/>
        <w:autoSpaceDN w:val="0"/>
        <w:adjustRightInd w:val="0"/>
        <w:spacing w:after="0" w:line="240" w:lineRule="auto"/>
        <w:ind w:left="0" w:firstLine="567"/>
        <w:jc w:val="center"/>
        <w:rPr>
          <w:rFonts w:ascii="Times New Roman" w:hAnsi="Times New Roman"/>
          <w:i/>
          <w:sz w:val="24"/>
          <w:szCs w:val="24"/>
          <w:u w:val="single"/>
        </w:rPr>
      </w:pPr>
      <w:r w:rsidRPr="00AC48FB">
        <w:rPr>
          <w:rFonts w:ascii="Times New Roman" w:hAnsi="Times New Roman"/>
          <w:i/>
          <w:sz w:val="24"/>
          <w:szCs w:val="24"/>
          <w:u w:val="single"/>
        </w:rPr>
        <w:t>«Для всех, для каждого»</w:t>
      </w:r>
    </w:p>
    <w:p w:rsidR="00AC48FB"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CD518E">
        <w:rPr>
          <w:rFonts w:ascii="Times New Roman" w:hAnsi="Times New Roman"/>
          <w:sz w:val="24"/>
          <w:szCs w:val="24"/>
        </w:rPr>
        <w:t xml:space="preserve">Мы не можем требовать, чтобы все дети одинаково хорошо относились друг к другу. Но воспитатель именно тот человек, который может показать детям пример равно доброжелательного отношения ко всем. Мы предлагаем создавать ситуации, в которых вы сами распределяете поровну между всеми детьми группы какие-то привлекательные для них маленькие подарки: красивые фантики, ленточки, камешки или ракушки и т. п. Такие «сеансы» преследуют цель на доступном для данного возраста уровне создать атмосферу равных прав. Подобные «сеансы» следует проводить не реже одного раза в неделю. </w:t>
      </w:r>
    </w:p>
    <w:p w:rsidR="00AC48FB" w:rsidRPr="00AC48FB" w:rsidRDefault="00007111" w:rsidP="003B12CF">
      <w:pPr>
        <w:pStyle w:val="a6"/>
        <w:tabs>
          <w:tab w:val="left" w:pos="284"/>
        </w:tabs>
        <w:autoSpaceDE w:val="0"/>
        <w:autoSpaceDN w:val="0"/>
        <w:adjustRightInd w:val="0"/>
        <w:spacing w:after="0" w:line="240" w:lineRule="auto"/>
        <w:ind w:left="0" w:firstLine="567"/>
        <w:jc w:val="center"/>
        <w:rPr>
          <w:rFonts w:ascii="Times New Roman" w:hAnsi="Times New Roman"/>
          <w:i/>
          <w:sz w:val="24"/>
          <w:szCs w:val="24"/>
          <w:u w:val="single"/>
        </w:rPr>
      </w:pPr>
      <w:r w:rsidRPr="00AC48FB">
        <w:rPr>
          <w:rFonts w:ascii="Times New Roman" w:hAnsi="Times New Roman"/>
          <w:i/>
          <w:sz w:val="24"/>
          <w:szCs w:val="24"/>
          <w:u w:val="single"/>
        </w:rPr>
        <w:t>День рождения</w:t>
      </w:r>
    </w:p>
    <w:p w:rsidR="00AC48FB"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CD518E">
        <w:rPr>
          <w:rFonts w:ascii="Times New Roman" w:hAnsi="Times New Roman"/>
          <w:sz w:val="24"/>
          <w:szCs w:val="24"/>
        </w:rPr>
        <w:t xml:space="preserve">Выработанный единый сценарий, для чествования каждого именинника позволяет развивать коммуникативные и творческие способности воспитанников, создать в коллективе благоприятный психологический климат и праздничную атмосферу, способствовать формированию дружного коллектива, воспитывать умения и навыки коллективной творческой деятельности. </w:t>
      </w:r>
    </w:p>
    <w:p w:rsidR="00AC48FB" w:rsidRPr="00AC48FB" w:rsidRDefault="00007111" w:rsidP="003B12CF">
      <w:pPr>
        <w:pStyle w:val="a6"/>
        <w:tabs>
          <w:tab w:val="left" w:pos="284"/>
        </w:tabs>
        <w:autoSpaceDE w:val="0"/>
        <w:autoSpaceDN w:val="0"/>
        <w:adjustRightInd w:val="0"/>
        <w:spacing w:after="0" w:line="240" w:lineRule="auto"/>
        <w:ind w:left="0" w:firstLine="567"/>
        <w:jc w:val="center"/>
        <w:rPr>
          <w:rFonts w:ascii="Times New Roman" w:hAnsi="Times New Roman"/>
          <w:i/>
          <w:sz w:val="24"/>
          <w:szCs w:val="24"/>
          <w:u w:val="single"/>
        </w:rPr>
      </w:pPr>
      <w:r w:rsidRPr="00AC48FB">
        <w:rPr>
          <w:rFonts w:ascii="Times New Roman" w:hAnsi="Times New Roman"/>
          <w:i/>
          <w:sz w:val="24"/>
          <w:szCs w:val="24"/>
          <w:u w:val="single"/>
        </w:rPr>
        <w:t>Совместные б</w:t>
      </w:r>
      <w:r w:rsidR="00AC48FB" w:rsidRPr="00AC48FB">
        <w:rPr>
          <w:rFonts w:ascii="Times New Roman" w:hAnsi="Times New Roman"/>
          <w:i/>
          <w:sz w:val="24"/>
          <w:szCs w:val="24"/>
          <w:u w:val="single"/>
        </w:rPr>
        <w:t>лаготворительные ярмарки, акции</w:t>
      </w:r>
    </w:p>
    <w:p w:rsidR="00517490" w:rsidRPr="00CD518E" w:rsidRDefault="00007111" w:rsidP="003B12CF">
      <w:pPr>
        <w:pStyle w:val="a6"/>
        <w:tabs>
          <w:tab w:val="left" w:pos="284"/>
        </w:tabs>
        <w:autoSpaceDE w:val="0"/>
        <w:autoSpaceDN w:val="0"/>
        <w:adjustRightInd w:val="0"/>
        <w:spacing w:after="0" w:line="240" w:lineRule="auto"/>
        <w:ind w:left="0" w:firstLine="567"/>
        <w:jc w:val="both"/>
        <w:rPr>
          <w:rFonts w:ascii="Times New Roman" w:hAnsi="Times New Roman"/>
          <w:sz w:val="24"/>
          <w:szCs w:val="24"/>
        </w:rPr>
      </w:pPr>
      <w:r w:rsidRPr="00CD518E">
        <w:rPr>
          <w:rFonts w:ascii="Times New Roman" w:hAnsi="Times New Roman"/>
          <w:sz w:val="24"/>
          <w:szCs w:val="24"/>
        </w:rPr>
        <w:t>«Белый цветок», «Бессмертный полк», «Георгиевская лента Победы».</w:t>
      </w:r>
    </w:p>
    <w:p w:rsidR="00AC48FB" w:rsidRDefault="00AC48FB" w:rsidP="003B12CF">
      <w:pPr>
        <w:tabs>
          <w:tab w:val="left" w:pos="567"/>
        </w:tabs>
        <w:autoSpaceDE w:val="0"/>
        <w:autoSpaceDN w:val="0"/>
        <w:adjustRightInd w:val="0"/>
        <w:spacing w:after="0" w:line="240" w:lineRule="auto"/>
        <w:jc w:val="both"/>
        <w:rPr>
          <w:rFonts w:ascii="Times New Roman" w:hAnsi="Times New Roman" w:cs="Times New Roman"/>
          <w:b/>
          <w:sz w:val="24"/>
          <w:szCs w:val="24"/>
        </w:rPr>
      </w:pPr>
    </w:p>
    <w:p w:rsidR="00563687" w:rsidRDefault="00AC48FB" w:rsidP="003B12CF">
      <w:pPr>
        <w:tabs>
          <w:tab w:val="left" w:pos="567"/>
        </w:tabs>
        <w:autoSpaceDE w:val="0"/>
        <w:autoSpaceDN w:val="0"/>
        <w:adjustRightInd w:val="0"/>
        <w:spacing w:after="0" w:line="240" w:lineRule="auto"/>
        <w:jc w:val="center"/>
        <w:rPr>
          <w:rFonts w:ascii="Times New Roman" w:hAnsi="Times New Roman" w:cs="Times New Roman"/>
          <w:b/>
          <w:sz w:val="24"/>
          <w:szCs w:val="24"/>
        </w:rPr>
      </w:pPr>
      <w:r w:rsidRPr="00AC48FB">
        <w:rPr>
          <w:rFonts w:ascii="Times New Roman" w:hAnsi="Times New Roman" w:cs="Times New Roman"/>
          <w:b/>
          <w:sz w:val="24"/>
          <w:szCs w:val="24"/>
        </w:rPr>
        <w:t>Методическое обеспечение образовательной области</w:t>
      </w:r>
    </w:p>
    <w:p w:rsidR="00AC48FB" w:rsidRPr="00AC48FB" w:rsidRDefault="00AC48FB" w:rsidP="003B12CF">
      <w:pPr>
        <w:tabs>
          <w:tab w:val="left" w:pos="567"/>
        </w:tabs>
        <w:autoSpaceDE w:val="0"/>
        <w:autoSpaceDN w:val="0"/>
        <w:adjustRightInd w:val="0"/>
        <w:spacing w:after="0" w:line="240" w:lineRule="auto"/>
        <w:jc w:val="center"/>
        <w:rPr>
          <w:rFonts w:ascii="Times New Roman" w:hAnsi="Times New Roman" w:cs="Times New Roman"/>
          <w:b/>
          <w:sz w:val="24"/>
          <w:szCs w:val="24"/>
        </w:rPr>
      </w:pPr>
      <w:r w:rsidRPr="00AC48FB">
        <w:rPr>
          <w:rFonts w:ascii="Times New Roman" w:hAnsi="Times New Roman" w:cs="Times New Roman"/>
          <w:b/>
          <w:sz w:val="24"/>
          <w:szCs w:val="24"/>
        </w:rPr>
        <w:t>«Социально</w:t>
      </w:r>
      <w:r w:rsidR="00563687">
        <w:rPr>
          <w:rFonts w:ascii="Times New Roman" w:hAnsi="Times New Roman" w:cs="Times New Roman"/>
          <w:b/>
          <w:sz w:val="24"/>
          <w:szCs w:val="24"/>
        </w:rPr>
        <w:t>-</w:t>
      </w:r>
      <w:r w:rsidRPr="00AC48FB">
        <w:rPr>
          <w:rFonts w:ascii="Times New Roman" w:hAnsi="Times New Roman" w:cs="Times New Roman"/>
          <w:b/>
          <w:sz w:val="24"/>
          <w:szCs w:val="24"/>
        </w:rPr>
        <w:t>коммуникативное развитие»:</w:t>
      </w:r>
    </w:p>
    <w:tbl>
      <w:tblPr>
        <w:tblStyle w:val="af4"/>
        <w:tblW w:w="9639" w:type="dxa"/>
        <w:tblInd w:w="108" w:type="dxa"/>
        <w:tblLayout w:type="fixed"/>
        <w:tblLook w:val="04A0" w:firstRow="1" w:lastRow="0" w:firstColumn="1" w:lastColumn="0" w:noHBand="0" w:noVBand="1"/>
      </w:tblPr>
      <w:tblGrid>
        <w:gridCol w:w="3227"/>
        <w:gridCol w:w="6412"/>
      </w:tblGrid>
      <w:tr w:rsidR="00AC48FB" w:rsidRPr="002D2BEF" w:rsidTr="00563687">
        <w:tc>
          <w:tcPr>
            <w:tcW w:w="3227" w:type="dxa"/>
          </w:tcPr>
          <w:p w:rsidR="00AC48FB" w:rsidRPr="002D2BEF" w:rsidRDefault="00C66FF3" w:rsidP="003B12CF">
            <w:pPr>
              <w:tabs>
                <w:tab w:val="left" w:pos="567"/>
              </w:tabs>
              <w:autoSpaceDE w:val="0"/>
              <w:autoSpaceDN w:val="0"/>
              <w:adjustRightInd w:val="0"/>
              <w:rPr>
                <w:rFonts w:ascii="Times New Roman" w:hAnsi="Times New Roman"/>
                <w:b/>
                <w:i/>
                <w:sz w:val="24"/>
                <w:szCs w:val="24"/>
              </w:rPr>
            </w:pPr>
            <w:r w:rsidRPr="002D2BEF">
              <w:rPr>
                <w:rFonts w:ascii="Times New Roman" w:hAnsi="Times New Roman"/>
                <w:i/>
                <w:sz w:val="24"/>
                <w:szCs w:val="24"/>
              </w:rPr>
              <w:t>Л.Л. Тимофеева. Формирование культуры безопасности у детей с 3 до 8 лет.</w:t>
            </w:r>
          </w:p>
        </w:tc>
        <w:tc>
          <w:tcPr>
            <w:tcW w:w="6412" w:type="dxa"/>
          </w:tcPr>
          <w:p w:rsidR="00AC48FB" w:rsidRPr="002D2BEF" w:rsidRDefault="00C66FF3" w:rsidP="003B12CF">
            <w:pPr>
              <w:tabs>
                <w:tab w:val="left" w:pos="567"/>
              </w:tabs>
              <w:autoSpaceDE w:val="0"/>
              <w:autoSpaceDN w:val="0"/>
              <w:adjustRightInd w:val="0"/>
              <w:rPr>
                <w:rFonts w:ascii="Times New Roman" w:hAnsi="Times New Roman"/>
                <w:b/>
                <w:i/>
                <w:sz w:val="24"/>
                <w:szCs w:val="24"/>
              </w:rPr>
            </w:pPr>
            <w:r w:rsidRPr="002D2BEF">
              <w:rPr>
                <w:rFonts w:ascii="Times New Roman" w:hAnsi="Times New Roman"/>
                <w:i/>
                <w:sz w:val="24"/>
                <w:szCs w:val="24"/>
              </w:rPr>
              <w:t>Программа направлена на формирование у дошкольников основ культуры безопасности, определяющих возможность полноценного развития различных форм личностной активности детей, их самостоятельности, творчества во всех видах детской деятельности, способности самостоятельно и безопасно действовать в повседневной жизни (в быту, на природе, на улице и т.д.), умение находить ответы на актуальные вопросы собственной безопасности</w:t>
            </w:r>
          </w:p>
        </w:tc>
      </w:tr>
      <w:tr w:rsidR="00AC48FB" w:rsidRPr="002D2BEF" w:rsidTr="00563687">
        <w:tc>
          <w:tcPr>
            <w:tcW w:w="3227" w:type="dxa"/>
          </w:tcPr>
          <w:p w:rsidR="001E5D54" w:rsidRPr="002D2BEF" w:rsidRDefault="00C66FF3" w:rsidP="003B12CF">
            <w:pPr>
              <w:tabs>
                <w:tab w:val="left" w:pos="1187"/>
              </w:tabs>
              <w:autoSpaceDE w:val="0"/>
              <w:autoSpaceDN w:val="0"/>
              <w:adjustRightInd w:val="0"/>
              <w:rPr>
                <w:rFonts w:ascii="Times New Roman" w:hAnsi="Times New Roman"/>
                <w:i/>
                <w:sz w:val="24"/>
                <w:szCs w:val="24"/>
              </w:rPr>
            </w:pPr>
            <w:r w:rsidRPr="002D2BEF">
              <w:rPr>
                <w:rFonts w:ascii="Times New Roman" w:hAnsi="Times New Roman"/>
                <w:i/>
                <w:sz w:val="24"/>
                <w:szCs w:val="24"/>
              </w:rPr>
              <w:t>Л.В. Куцакова. «Трудовое воспитание в детс ком саду».</w:t>
            </w:r>
            <w:r w:rsidR="001E5D54" w:rsidRPr="002D2BEF">
              <w:rPr>
                <w:rFonts w:ascii="Times New Roman" w:hAnsi="Times New Roman"/>
                <w:i/>
                <w:sz w:val="24"/>
                <w:szCs w:val="24"/>
              </w:rPr>
              <w:t xml:space="preserve"> Для занятий с детьми 3-7лет. -</w:t>
            </w:r>
            <w:r w:rsidRPr="002D2BEF">
              <w:rPr>
                <w:rFonts w:ascii="Times New Roman" w:hAnsi="Times New Roman"/>
                <w:i/>
                <w:sz w:val="24"/>
                <w:szCs w:val="24"/>
              </w:rPr>
              <w:t>М.:МОЗАИКАСИНТЕЗ,</w:t>
            </w:r>
          </w:p>
          <w:p w:rsidR="00AC48FB" w:rsidRPr="002D2BEF" w:rsidRDefault="00C66FF3" w:rsidP="003B12CF">
            <w:pPr>
              <w:tabs>
                <w:tab w:val="left" w:pos="1187"/>
              </w:tabs>
              <w:autoSpaceDE w:val="0"/>
              <w:autoSpaceDN w:val="0"/>
              <w:adjustRightInd w:val="0"/>
              <w:rPr>
                <w:rFonts w:ascii="Times New Roman" w:hAnsi="Times New Roman"/>
                <w:b/>
                <w:i/>
                <w:sz w:val="24"/>
                <w:szCs w:val="24"/>
              </w:rPr>
            </w:pPr>
            <w:r w:rsidRPr="002D2BEF">
              <w:rPr>
                <w:rFonts w:ascii="Times New Roman" w:hAnsi="Times New Roman"/>
                <w:i/>
                <w:sz w:val="24"/>
                <w:szCs w:val="24"/>
              </w:rPr>
              <w:t>2018.- 128с.</w:t>
            </w:r>
          </w:p>
        </w:tc>
        <w:tc>
          <w:tcPr>
            <w:tcW w:w="6412" w:type="dxa"/>
          </w:tcPr>
          <w:p w:rsidR="00AC48FB" w:rsidRPr="002D2BEF" w:rsidRDefault="00C66FF3" w:rsidP="003B12CF">
            <w:pPr>
              <w:tabs>
                <w:tab w:val="left" w:pos="567"/>
              </w:tabs>
              <w:autoSpaceDE w:val="0"/>
              <w:autoSpaceDN w:val="0"/>
              <w:adjustRightInd w:val="0"/>
              <w:rPr>
                <w:rFonts w:ascii="Times New Roman" w:hAnsi="Times New Roman"/>
                <w:b/>
                <w:i/>
                <w:sz w:val="24"/>
                <w:szCs w:val="24"/>
              </w:rPr>
            </w:pPr>
            <w:r w:rsidRPr="002D2BEF">
              <w:rPr>
                <w:rFonts w:ascii="Times New Roman" w:hAnsi="Times New Roman"/>
                <w:i/>
                <w:sz w:val="24"/>
                <w:szCs w:val="24"/>
              </w:rPr>
              <w:t xml:space="preserve">В технологии представлена методика работы с дошкольниками по всем видам доступной им трудовой деятельности. Во всех видах труда учитываются возрастные особенности детей; объем умений и навыков, которым они овладевают, дается с постепенным увеличением. Основная задача- воспитание детей в духе ценностного, гуманного отношения к природе и человеку, к окружающему миру предметов и вещей; развитие осмысленного желания и умения участвовать в целесообразном преобразовании мира, понимать его; </w:t>
            </w:r>
            <w:r w:rsidRPr="002D2BEF">
              <w:rPr>
                <w:rFonts w:ascii="Times New Roman" w:hAnsi="Times New Roman"/>
                <w:i/>
                <w:sz w:val="24"/>
                <w:szCs w:val="24"/>
              </w:rPr>
              <w:lastRenderedPageBreak/>
              <w:t>создание необходимых условий для развития индивидуальности, обеспечения психологического комфорта каждого ребенка. Методическое пособие учитывает принцип: - интеграции - взаимосвязи разных видов деятельности, - так как трудовое воспитание должно пронизывать всю жизнь ребенка. Должное внимание в работе с детьми нужно уделять народному творчеству во всем многообразии, включая в педагогический процесс потешки, пословицы, поговорки, заклички, сказки, загадки, песни, народные приметы……</w:t>
            </w:r>
          </w:p>
        </w:tc>
      </w:tr>
      <w:tr w:rsidR="00AC48FB" w:rsidRPr="002D2BEF" w:rsidTr="00563687">
        <w:tc>
          <w:tcPr>
            <w:tcW w:w="3227" w:type="dxa"/>
          </w:tcPr>
          <w:p w:rsidR="00AC48FB" w:rsidRPr="002D2BEF" w:rsidRDefault="00C66FF3" w:rsidP="003B12CF">
            <w:pPr>
              <w:tabs>
                <w:tab w:val="left" w:pos="567"/>
              </w:tabs>
              <w:autoSpaceDE w:val="0"/>
              <w:autoSpaceDN w:val="0"/>
              <w:adjustRightInd w:val="0"/>
              <w:rPr>
                <w:rFonts w:ascii="Times New Roman" w:hAnsi="Times New Roman"/>
                <w:b/>
                <w:i/>
                <w:sz w:val="24"/>
                <w:szCs w:val="24"/>
              </w:rPr>
            </w:pPr>
            <w:r w:rsidRPr="002D2BEF">
              <w:rPr>
                <w:rFonts w:ascii="Times New Roman" w:hAnsi="Times New Roman"/>
                <w:i/>
                <w:sz w:val="24"/>
                <w:szCs w:val="24"/>
              </w:rPr>
              <w:lastRenderedPageBreak/>
              <w:t>И.А. Лыкова., В.А. Шипунова «Азбука безопасного общения и поведения. Детская безопасность: учебнометодическое пособие для педагоговМ.Издательский дом «Цветной мир», 2015г</w:t>
            </w:r>
          </w:p>
        </w:tc>
        <w:tc>
          <w:tcPr>
            <w:tcW w:w="6412" w:type="dxa"/>
          </w:tcPr>
          <w:p w:rsidR="00AC48FB" w:rsidRPr="002D2BEF" w:rsidRDefault="00C66FF3" w:rsidP="003B12CF">
            <w:pPr>
              <w:tabs>
                <w:tab w:val="left" w:pos="567"/>
              </w:tabs>
              <w:autoSpaceDE w:val="0"/>
              <w:autoSpaceDN w:val="0"/>
              <w:adjustRightInd w:val="0"/>
              <w:rPr>
                <w:rFonts w:ascii="Times New Roman" w:hAnsi="Times New Roman"/>
                <w:b/>
                <w:i/>
                <w:sz w:val="24"/>
                <w:szCs w:val="24"/>
              </w:rPr>
            </w:pPr>
            <w:r w:rsidRPr="002D2BEF">
              <w:rPr>
                <w:rFonts w:ascii="Times New Roman" w:hAnsi="Times New Roman"/>
                <w:i/>
                <w:sz w:val="24"/>
                <w:szCs w:val="24"/>
              </w:rPr>
              <w:t>В пособии представлены основные направления работы по ознакомлению дошкольников 3-7 лет с правилами дорожного движения. Формирования у детей правильного поведения на дороге, культурой поведения на улице, ответственности за свое поведении, уверенность в своих действиях</w:t>
            </w:r>
          </w:p>
        </w:tc>
      </w:tr>
      <w:tr w:rsidR="00AC48FB" w:rsidRPr="002D2BEF" w:rsidTr="00563687">
        <w:tc>
          <w:tcPr>
            <w:tcW w:w="3227" w:type="dxa"/>
          </w:tcPr>
          <w:p w:rsidR="00AC48FB" w:rsidRPr="002D2BEF" w:rsidRDefault="00C66FF3" w:rsidP="003B12CF">
            <w:pPr>
              <w:tabs>
                <w:tab w:val="left" w:pos="567"/>
              </w:tabs>
              <w:autoSpaceDE w:val="0"/>
              <w:autoSpaceDN w:val="0"/>
              <w:adjustRightInd w:val="0"/>
              <w:rPr>
                <w:rFonts w:ascii="Times New Roman" w:hAnsi="Times New Roman"/>
                <w:b/>
                <w:i/>
                <w:sz w:val="24"/>
                <w:szCs w:val="24"/>
              </w:rPr>
            </w:pPr>
            <w:r w:rsidRPr="002D2BEF">
              <w:rPr>
                <w:rFonts w:ascii="Times New Roman" w:hAnsi="Times New Roman"/>
                <w:i/>
                <w:sz w:val="24"/>
                <w:szCs w:val="24"/>
              </w:rPr>
              <w:t>М.Д.Маханева., УшаковаСлаболюбова О.А. Мы вместе: «Социальнокоммуникативное развитие дошкольников» Для занятий с детьми 3-7лет.- М.:ТЦ Сфера,2017.- 224с</w:t>
            </w:r>
          </w:p>
        </w:tc>
        <w:tc>
          <w:tcPr>
            <w:tcW w:w="6412" w:type="dxa"/>
          </w:tcPr>
          <w:p w:rsidR="00AC48FB" w:rsidRPr="002D2BEF" w:rsidRDefault="00C66FF3" w:rsidP="003B12CF">
            <w:pPr>
              <w:tabs>
                <w:tab w:val="left" w:pos="567"/>
              </w:tabs>
              <w:autoSpaceDE w:val="0"/>
              <w:autoSpaceDN w:val="0"/>
              <w:adjustRightInd w:val="0"/>
              <w:rPr>
                <w:rFonts w:ascii="Times New Roman" w:hAnsi="Times New Roman"/>
                <w:b/>
                <w:i/>
                <w:sz w:val="24"/>
                <w:szCs w:val="24"/>
              </w:rPr>
            </w:pPr>
            <w:r w:rsidRPr="002D2BEF">
              <w:rPr>
                <w:rFonts w:ascii="Times New Roman" w:hAnsi="Times New Roman"/>
                <w:i/>
                <w:sz w:val="24"/>
                <w:szCs w:val="24"/>
              </w:rPr>
              <w:t>В пособии раскрываются теоретические основы социального становления личности дошкольника; описываются средства и методы формирования у детей осознанного отношения к социальному окружению и нормам морали, воспитание гуманных чувств и отношений, а также нравственно</w:t>
            </w:r>
            <w:r w:rsidR="00563687" w:rsidRPr="002D2BEF">
              <w:rPr>
                <w:rFonts w:ascii="Times New Roman" w:hAnsi="Times New Roman"/>
                <w:i/>
                <w:sz w:val="24"/>
                <w:szCs w:val="24"/>
              </w:rPr>
              <w:t>-</w:t>
            </w:r>
            <w:r w:rsidRPr="002D2BEF">
              <w:rPr>
                <w:rFonts w:ascii="Times New Roman" w:hAnsi="Times New Roman"/>
                <w:i/>
                <w:sz w:val="24"/>
                <w:szCs w:val="24"/>
              </w:rPr>
              <w:t>волевых качеств; раскрываются педагогические условия, способствующие решению задач социально- нравственного воспитания дошкольников, приводятся примеры из опыта работы педагогов ДОО</w:t>
            </w:r>
          </w:p>
        </w:tc>
      </w:tr>
      <w:tr w:rsidR="00AC48FB" w:rsidRPr="002D2BEF" w:rsidTr="00563687">
        <w:tc>
          <w:tcPr>
            <w:tcW w:w="3227" w:type="dxa"/>
          </w:tcPr>
          <w:p w:rsidR="00AC48FB" w:rsidRPr="002D2BEF" w:rsidRDefault="00C66FF3" w:rsidP="003B12CF">
            <w:pPr>
              <w:tabs>
                <w:tab w:val="left" w:pos="567"/>
              </w:tabs>
              <w:autoSpaceDE w:val="0"/>
              <w:autoSpaceDN w:val="0"/>
              <w:adjustRightInd w:val="0"/>
              <w:jc w:val="both"/>
              <w:rPr>
                <w:rFonts w:ascii="Times New Roman" w:hAnsi="Times New Roman"/>
                <w:b/>
                <w:i/>
                <w:sz w:val="24"/>
                <w:szCs w:val="24"/>
              </w:rPr>
            </w:pPr>
            <w:r w:rsidRPr="002D2BEF">
              <w:rPr>
                <w:rFonts w:ascii="Times New Roman" w:hAnsi="Times New Roman"/>
                <w:i/>
                <w:sz w:val="24"/>
                <w:szCs w:val="24"/>
              </w:rPr>
              <w:t xml:space="preserve">И.А. Лыкова «Мир без опасности». Для детей дошкольного возрастаМ.:Издательский дом «Цветной мир», 2017.- 120 </w:t>
            </w:r>
          </w:p>
        </w:tc>
        <w:tc>
          <w:tcPr>
            <w:tcW w:w="6412" w:type="dxa"/>
          </w:tcPr>
          <w:p w:rsidR="00AC48FB" w:rsidRPr="002D2BEF" w:rsidRDefault="00C66FF3" w:rsidP="003B12CF">
            <w:pPr>
              <w:tabs>
                <w:tab w:val="left" w:pos="567"/>
              </w:tabs>
              <w:autoSpaceDE w:val="0"/>
              <w:autoSpaceDN w:val="0"/>
              <w:adjustRightInd w:val="0"/>
              <w:rPr>
                <w:rFonts w:ascii="Times New Roman" w:hAnsi="Times New Roman"/>
                <w:b/>
                <w:i/>
                <w:sz w:val="24"/>
                <w:szCs w:val="24"/>
              </w:rPr>
            </w:pPr>
            <w:r w:rsidRPr="002D2BEF">
              <w:rPr>
                <w:rFonts w:ascii="Times New Roman" w:hAnsi="Times New Roman"/>
                <w:i/>
                <w:sz w:val="24"/>
                <w:szCs w:val="24"/>
              </w:rPr>
              <w:t>Пособие помогает сформировать у дошкольников опыт безопасного поведения в различных ситуациях, знания о правилах безопасного поведения, умение действовать в тех или иных ситуациях, оценить собственные возможности по преодолению опасности; выработать привычку соблюдать меры предосторожности, формировать у детей представление об опасных для человека и окружающего мира природы ситуациях и способах поведения в них; приобщать к правилам безопасного для человека и окружающего мира природы поведения.</w:t>
            </w:r>
          </w:p>
        </w:tc>
      </w:tr>
      <w:tr w:rsidR="00AC48FB" w:rsidRPr="002D2BEF" w:rsidTr="00563687">
        <w:tc>
          <w:tcPr>
            <w:tcW w:w="3227" w:type="dxa"/>
          </w:tcPr>
          <w:p w:rsidR="00AC48FB" w:rsidRPr="002D2BEF" w:rsidRDefault="00C66FF3" w:rsidP="003B12CF">
            <w:pPr>
              <w:tabs>
                <w:tab w:val="left" w:pos="567"/>
              </w:tabs>
              <w:autoSpaceDE w:val="0"/>
              <w:autoSpaceDN w:val="0"/>
              <w:adjustRightInd w:val="0"/>
              <w:rPr>
                <w:rFonts w:ascii="Times New Roman" w:hAnsi="Times New Roman"/>
                <w:b/>
                <w:i/>
                <w:sz w:val="24"/>
                <w:szCs w:val="24"/>
              </w:rPr>
            </w:pPr>
            <w:r w:rsidRPr="002D2BEF">
              <w:rPr>
                <w:rFonts w:ascii="Times New Roman" w:hAnsi="Times New Roman"/>
                <w:i/>
                <w:sz w:val="24"/>
                <w:szCs w:val="24"/>
              </w:rPr>
              <w:t>Н.В. Нищева Конспекты организованной образовательной деятельности с дошкольниками в соответствии с ФГОС ДО- СПб.: «ДЕТСТВОПРЕСС», 2019-288</w:t>
            </w:r>
          </w:p>
        </w:tc>
        <w:tc>
          <w:tcPr>
            <w:tcW w:w="6412" w:type="dxa"/>
          </w:tcPr>
          <w:p w:rsidR="00AC48FB" w:rsidRPr="002D2BEF" w:rsidRDefault="00C66FF3" w:rsidP="003B12CF">
            <w:pPr>
              <w:tabs>
                <w:tab w:val="left" w:pos="567"/>
              </w:tabs>
              <w:autoSpaceDE w:val="0"/>
              <w:autoSpaceDN w:val="0"/>
              <w:adjustRightInd w:val="0"/>
              <w:rPr>
                <w:rFonts w:ascii="Times New Roman" w:hAnsi="Times New Roman"/>
                <w:b/>
                <w:i/>
                <w:sz w:val="24"/>
                <w:szCs w:val="24"/>
              </w:rPr>
            </w:pPr>
            <w:r w:rsidRPr="002D2BEF">
              <w:rPr>
                <w:rFonts w:ascii="Times New Roman" w:hAnsi="Times New Roman"/>
                <w:i/>
                <w:sz w:val="24"/>
                <w:szCs w:val="24"/>
              </w:rPr>
              <w:t>Игровые ситуации с элементами соревнований, чтение отрывков художественной литературы мотивируют детей и направляют их мыслительную активность на поиск способов решения поставленных задач. Методика работы не предполагает прямого обучения, способного отрицательно повлиять на осмысление и самостоятельное выполнение ребенком заданий, а подразумевает создание ситуаций содружества, содеятельности. Предлагаемая система работы позволяет педагогам учитывать специфику деятельности образовательного учреждения и его приоритеты</w:t>
            </w:r>
          </w:p>
        </w:tc>
      </w:tr>
      <w:tr w:rsidR="00AC48FB" w:rsidRPr="002D2BEF" w:rsidTr="00563687">
        <w:tc>
          <w:tcPr>
            <w:tcW w:w="3227" w:type="dxa"/>
          </w:tcPr>
          <w:p w:rsidR="00AC48FB" w:rsidRPr="002D2BEF" w:rsidRDefault="00C66FF3" w:rsidP="003B12CF">
            <w:pPr>
              <w:tabs>
                <w:tab w:val="left" w:pos="567"/>
              </w:tabs>
              <w:autoSpaceDE w:val="0"/>
              <w:autoSpaceDN w:val="0"/>
              <w:adjustRightInd w:val="0"/>
              <w:rPr>
                <w:rFonts w:ascii="Times New Roman" w:hAnsi="Times New Roman"/>
                <w:b/>
                <w:i/>
                <w:sz w:val="24"/>
                <w:szCs w:val="24"/>
              </w:rPr>
            </w:pPr>
            <w:r w:rsidRPr="002D2BEF">
              <w:rPr>
                <w:rFonts w:ascii="Times New Roman" w:hAnsi="Times New Roman"/>
                <w:i/>
                <w:sz w:val="24"/>
                <w:szCs w:val="24"/>
              </w:rPr>
              <w:t xml:space="preserve">Л.В. Коломийченко Дорогою добра: концепция и программа </w:t>
            </w:r>
            <w:r w:rsidRPr="002D2BEF">
              <w:rPr>
                <w:rFonts w:ascii="Times New Roman" w:hAnsi="Times New Roman"/>
                <w:i/>
                <w:sz w:val="24"/>
                <w:szCs w:val="24"/>
              </w:rPr>
              <w:lastRenderedPageBreak/>
              <w:t>социальнокоммуникативного развития и социального воспитания дошкольников-М.:ТЦ Сфера,2017.-160с.</w:t>
            </w:r>
          </w:p>
        </w:tc>
        <w:tc>
          <w:tcPr>
            <w:tcW w:w="6412" w:type="dxa"/>
          </w:tcPr>
          <w:p w:rsidR="00AC48FB" w:rsidRPr="002D2BEF" w:rsidRDefault="00C66FF3" w:rsidP="003B12CF">
            <w:pPr>
              <w:tabs>
                <w:tab w:val="left" w:pos="567"/>
              </w:tabs>
              <w:autoSpaceDE w:val="0"/>
              <w:autoSpaceDN w:val="0"/>
              <w:adjustRightInd w:val="0"/>
              <w:rPr>
                <w:rFonts w:ascii="Times New Roman" w:hAnsi="Times New Roman"/>
                <w:b/>
                <w:i/>
                <w:sz w:val="24"/>
                <w:szCs w:val="24"/>
              </w:rPr>
            </w:pPr>
            <w:r w:rsidRPr="002D2BEF">
              <w:rPr>
                <w:rFonts w:ascii="Times New Roman" w:hAnsi="Times New Roman"/>
                <w:i/>
                <w:sz w:val="24"/>
                <w:szCs w:val="24"/>
              </w:rPr>
              <w:lastRenderedPageBreak/>
              <w:t>В данном пособии представлены концепция, программа и педагогическая диагностика социально</w:t>
            </w:r>
            <w:r w:rsidR="00563687" w:rsidRPr="002D2BEF">
              <w:rPr>
                <w:rFonts w:ascii="Times New Roman" w:hAnsi="Times New Roman"/>
                <w:i/>
                <w:sz w:val="24"/>
                <w:szCs w:val="24"/>
              </w:rPr>
              <w:t>-</w:t>
            </w:r>
            <w:r w:rsidRPr="002D2BEF">
              <w:rPr>
                <w:rFonts w:ascii="Times New Roman" w:hAnsi="Times New Roman"/>
                <w:i/>
                <w:sz w:val="24"/>
                <w:szCs w:val="24"/>
              </w:rPr>
              <w:t xml:space="preserve">коммуникативного развития и социального воспитания дошкольников. </w:t>
            </w:r>
            <w:r w:rsidRPr="002D2BEF">
              <w:rPr>
                <w:rFonts w:ascii="Times New Roman" w:hAnsi="Times New Roman"/>
                <w:i/>
                <w:sz w:val="24"/>
                <w:szCs w:val="24"/>
              </w:rPr>
              <w:lastRenderedPageBreak/>
              <w:t>Представлены задачи социального воспитания по разным сферам социально</w:t>
            </w:r>
            <w:r w:rsidR="00563687" w:rsidRPr="002D2BEF">
              <w:rPr>
                <w:rFonts w:ascii="Times New Roman" w:hAnsi="Times New Roman"/>
                <w:i/>
                <w:sz w:val="24"/>
                <w:szCs w:val="24"/>
              </w:rPr>
              <w:t>-</w:t>
            </w:r>
            <w:r w:rsidRPr="002D2BEF">
              <w:rPr>
                <w:rFonts w:ascii="Times New Roman" w:hAnsi="Times New Roman"/>
                <w:i/>
                <w:sz w:val="24"/>
                <w:szCs w:val="24"/>
              </w:rPr>
              <w:t>коммуникативного развития и содержание работы педагога с детьми. Также даются показатели социально</w:t>
            </w:r>
            <w:r w:rsidR="00563687" w:rsidRPr="002D2BEF">
              <w:rPr>
                <w:rFonts w:ascii="Times New Roman" w:hAnsi="Times New Roman"/>
                <w:i/>
                <w:sz w:val="24"/>
                <w:szCs w:val="24"/>
              </w:rPr>
              <w:t>-</w:t>
            </w:r>
            <w:r w:rsidRPr="002D2BEF">
              <w:rPr>
                <w:rFonts w:ascii="Times New Roman" w:hAnsi="Times New Roman"/>
                <w:i/>
                <w:sz w:val="24"/>
                <w:szCs w:val="24"/>
              </w:rPr>
              <w:t>коммуникативного развития детей в разные возрастные периоды дошкольного детства</w:t>
            </w:r>
          </w:p>
        </w:tc>
      </w:tr>
      <w:tr w:rsidR="00C66FF3" w:rsidRPr="002D2BEF" w:rsidTr="00563687">
        <w:tc>
          <w:tcPr>
            <w:tcW w:w="3227" w:type="dxa"/>
          </w:tcPr>
          <w:p w:rsidR="00C66FF3" w:rsidRPr="002D2BEF" w:rsidRDefault="00C66FF3" w:rsidP="003B12CF">
            <w:pPr>
              <w:tabs>
                <w:tab w:val="left" w:pos="567"/>
              </w:tabs>
              <w:autoSpaceDE w:val="0"/>
              <w:autoSpaceDN w:val="0"/>
              <w:adjustRightInd w:val="0"/>
              <w:rPr>
                <w:rFonts w:ascii="Times New Roman" w:hAnsi="Times New Roman"/>
                <w:i/>
                <w:sz w:val="24"/>
                <w:szCs w:val="24"/>
              </w:rPr>
            </w:pPr>
            <w:r w:rsidRPr="002D2BEF">
              <w:rPr>
                <w:rFonts w:ascii="Times New Roman" w:hAnsi="Times New Roman"/>
                <w:i/>
                <w:sz w:val="24"/>
                <w:szCs w:val="24"/>
              </w:rPr>
              <w:lastRenderedPageBreak/>
              <w:t>Мухоморина Л. Г., Кемилева Э. Ф., Лапшина Т.В. Тригуб Л. М., Феклистова Е. В.</w:t>
            </w:r>
          </w:p>
        </w:tc>
        <w:tc>
          <w:tcPr>
            <w:tcW w:w="6412" w:type="dxa"/>
          </w:tcPr>
          <w:p w:rsidR="00C66FF3" w:rsidRPr="002D2BEF" w:rsidRDefault="00C66FF3" w:rsidP="003B12CF">
            <w:pPr>
              <w:tabs>
                <w:tab w:val="left" w:pos="567"/>
              </w:tabs>
              <w:autoSpaceDE w:val="0"/>
              <w:autoSpaceDN w:val="0"/>
              <w:adjustRightInd w:val="0"/>
              <w:rPr>
                <w:rFonts w:ascii="Times New Roman" w:hAnsi="Times New Roman"/>
                <w:i/>
                <w:sz w:val="24"/>
                <w:szCs w:val="24"/>
              </w:rPr>
            </w:pPr>
            <w:r w:rsidRPr="002D2BEF">
              <w:rPr>
                <w:rFonts w:ascii="Times New Roman" w:hAnsi="Times New Roman"/>
                <w:i/>
                <w:sz w:val="24"/>
                <w:szCs w:val="24"/>
              </w:rPr>
              <w:t>Региональная парциальная программа по гражданско</w:t>
            </w:r>
            <w:r w:rsidR="00563687" w:rsidRPr="002D2BEF">
              <w:rPr>
                <w:rFonts w:ascii="Times New Roman" w:hAnsi="Times New Roman"/>
                <w:i/>
                <w:sz w:val="24"/>
                <w:szCs w:val="24"/>
              </w:rPr>
              <w:t>-</w:t>
            </w:r>
            <w:r w:rsidRPr="002D2BEF">
              <w:rPr>
                <w:rFonts w:ascii="Times New Roman" w:hAnsi="Times New Roman"/>
                <w:i/>
                <w:sz w:val="24"/>
                <w:szCs w:val="24"/>
              </w:rPr>
              <w:t>патриотическому воспитанию детей дошкольного возраста в Республике Крым «Крымский веночек» Одобренной коллегией Министерства образования, науки и молодежи Республики Крым (одобрена Коллегией Министерства образования и науки Республики Крым от 01.03.2017 № 1/7)</w:t>
            </w:r>
          </w:p>
        </w:tc>
      </w:tr>
      <w:tr w:rsidR="00C66FF3" w:rsidRPr="002D2BEF" w:rsidTr="00563687">
        <w:tc>
          <w:tcPr>
            <w:tcW w:w="3227" w:type="dxa"/>
          </w:tcPr>
          <w:p w:rsidR="00C66FF3" w:rsidRPr="002D2BEF" w:rsidRDefault="00C66FF3" w:rsidP="003B12CF">
            <w:pPr>
              <w:tabs>
                <w:tab w:val="left" w:pos="567"/>
              </w:tabs>
              <w:autoSpaceDE w:val="0"/>
              <w:autoSpaceDN w:val="0"/>
              <w:adjustRightInd w:val="0"/>
              <w:rPr>
                <w:rFonts w:ascii="Times New Roman" w:hAnsi="Times New Roman"/>
                <w:i/>
                <w:sz w:val="24"/>
                <w:szCs w:val="24"/>
              </w:rPr>
            </w:pPr>
            <w:r w:rsidRPr="002D2BEF">
              <w:rPr>
                <w:rFonts w:ascii="Times New Roman" w:hAnsi="Times New Roman"/>
                <w:i/>
                <w:sz w:val="24"/>
                <w:szCs w:val="24"/>
              </w:rPr>
              <w:t>Гришаева Н.П.</w:t>
            </w:r>
          </w:p>
        </w:tc>
        <w:tc>
          <w:tcPr>
            <w:tcW w:w="6412" w:type="dxa"/>
          </w:tcPr>
          <w:p w:rsidR="00C66FF3" w:rsidRPr="002D2BEF" w:rsidRDefault="00C66FF3" w:rsidP="003B12CF">
            <w:pPr>
              <w:tabs>
                <w:tab w:val="left" w:pos="567"/>
              </w:tabs>
              <w:autoSpaceDE w:val="0"/>
              <w:autoSpaceDN w:val="0"/>
              <w:adjustRightInd w:val="0"/>
              <w:rPr>
                <w:rFonts w:ascii="Times New Roman" w:hAnsi="Times New Roman"/>
                <w:i/>
                <w:sz w:val="24"/>
                <w:szCs w:val="24"/>
              </w:rPr>
            </w:pPr>
            <w:r w:rsidRPr="002D2BEF">
              <w:rPr>
                <w:rFonts w:ascii="Times New Roman" w:hAnsi="Times New Roman"/>
                <w:i/>
                <w:sz w:val="24"/>
                <w:szCs w:val="24"/>
              </w:rPr>
              <w:t>Технологии эффективной социализации детей 3-7 лет. Система реализации, формы, сценарии. Методическое пособие 2016г.</w:t>
            </w:r>
          </w:p>
        </w:tc>
      </w:tr>
    </w:tbl>
    <w:p w:rsidR="00AC48FB" w:rsidRDefault="00AC48FB" w:rsidP="003B12CF">
      <w:pPr>
        <w:tabs>
          <w:tab w:val="left" w:pos="567"/>
        </w:tabs>
        <w:autoSpaceDE w:val="0"/>
        <w:autoSpaceDN w:val="0"/>
        <w:adjustRightInd w:val="0"/>
        <w:spacing w:after="0" w:line="240" w:lineRule="auto"/>
        <w:jc w:val="both"/>
        <w:rPr>
          <w:rFonts w:ascii="Times New Roman" w:hAnsi="Times New Roman" w:cs="Times New Roman"/>
          <w:b/>
          <w:sz w:val="24"/>
          <w:szCs w:val="24"/>
        </w:rPr>
      </w:pPr>
    </w:p>
    <w:p w:rsidR="001E5D54" w:rsidRDefault="001E5D54" w:rsidP="003B12CF">
      <w:pPr>
        <w:tabs>
          <w:tab w:val="left" w:pos="567"/>
        </w:tabs>
        <w:autoSpaceDE w:val="0"/>
        <w:autoSpaceDN w:val="0"/>
        <w:adjustRightInd w:val="0"/>
        <w:spacing w:after="0" w:line="240" w:lineRule="auto"/>
        <w:jc w:val="center"/>
        <w:rPr>
          <w:rFonts w:ascii="Times New Roman" w:hAnsi="Times New Roman" w:cs="Times New Roman"/>
          <w:b/>
          <w:sz w:val="24"/>
          <w:szCs w:val="24"/>
        </w:rPr>
      </w:pPr>
      <w:r w:rsidRPr="001E5D54">
        <w:rPr>
          <w:rFonts w:ascii="Times New Roman" w:hAnsi="Times New Roman" w:cs="Times New Roman"/>
          <w:b/>
          <w:sz w:val="24"/>
          <w:szCs w:val="24"/>
        </w:rPr>
        <w:t>ПОЗНАВАТЕЛЬНОЕ РАЗВИТИЕ.</w:t>
      </w:r>
    </w:p>
    <w:p w:rsidR="006368EF" w:rsidRDefault="006368EF" w:rsidP="003B12CF">
      <w:pPr>
        <w:tabs>
          <w:tab w:val="left" w:pos="567"/>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О</w:t>
      </w:r>
      <w:r w:rsidRPr="009010BE">
        <w:rPr>
          <w:rFonts w:ascii="Times New Roman" w:hAnsi="Times New Roman" w:cs="Times New Roman"/>
          <w:b/>
          <w:sz w:val="24"/>
          <w:szCs w:val="24"/>
        </w:rPr>
        <w:t xml:space="preserve">бязательная часть </w:t>
      </w:r>
      <w:r>
        <w:rPr>
          <w:rFonts w:ascii="Times New Roman" w:hAnsi="Times New Roman" w:cs="Times New Roman"/>
          <w:b/>
          <w:sz w:val="24"/>
          <w:szCs w:val="24"/>
        </w:rPr>
        <w:t>(</w:t>
      </w:r>
      <w:r w:rsidRPr="00962B83">
        <w:rPr>
          <w:rFonts w:ascii="Times New Roman" w:hAnsi="Times New Roman" w:cs="Times New Roman"/>
          <w:i/>
          <w:szCs w:val="24"/>
        </w:rPr>
        <w:t>в соответствии с ФОП ДО</w:t>
      </w:r>
      <w:r w:rsidRPr="009010BE">
        <w:rPr>
          <w:rFonts w:ascii="Times New Roman" w:hAnsi="Times New Roman" w:cs="Times New Roman"/>
          <w:b/>
          <w:sz w:val="24"/>
          <w:szCs w:val="24"/>
        </w:rPr>
        <w:t>)</w:t>
      </w:r>
    </w:p>
    <w:p w:rsidR="001E5D54" w:rsidRPr="00223A3C" w:rsidRDefault="001E5D54" w:rsidP="003B12CF">
      <w:pPr>
        <w:spacing w:after="0" w:line="240" w:lineRule="auto"/>
        <w:ind w:firstLine="567"/>
        <w:jc w:val="both"/>
        <w:rPr>
          <w:rFonts w:ascii="Times New Roman" w:hAnsi="Times New Roman"/>
          <w:b/>
          <w:bCs/>
          <w:sz w:val="24"/>
          <w:szCs w:val="24"/>
        </w:rPr>
      </w:pPr>
      <w:r w:rsidRPr="00223A3C">
        <w:rPr>
          <w:rFonts w:ascii="Times New Roman" w:hAnsi="Times New Roman"/>
          <w:sz w:val="24"/>
          <w:szCs w:val="24"/>
        </w:rPr>
        <w:t xml:space="preserve">Образовательная область «Познавательное развитие» предусматривает: </w:t>
      </w:r>
    </w:p>
    <w:p w:rsidR="001E5D54" w:rsidRPr="00223A3C" w:rsidRDefault="001E5D54" w:rsidP="003B12CF">
      <w:pPr>
        <w:spacing w:after="0" w:line="240" w:lineRule="auto"/>
        <w:ind w:firstLine="567"/>
        <w:jc w:val="both"/>
        <w:rPr>
          <w:rFonts w:ascii="Times New Roman" w:hAnsi="Times New Roman"/>
          <w:sz w:val="24"/>
          <w:szCs w:val="24"/>
        </w:rPr>
      </w:pPr>
      <w:r w:rsidRPr="00223A3C">
        <w:rPr>
          <w:rFonts w:ascii="Times New Roman" w:hAnsi="Times New Roman"/>
          <w:sz w:val="24"/>
          <w:szCs w:val="24"/>
        </w:rPr>
        <w:t xml:space="preserve">развитие любознательности, интереса и мотивации к познавательной деятельности; </w:t>
      </w:r>
    </w:p>
    <w:p w:rsidR="001E5D54" w:rsidRPr="00223A3C" w:rsidRDefault="001E5D54" w:rsidP="003B12CF">
      <w:pPr>
        <w:spacing w:after="0" w:line="240" w:lineRule="auto"/>
        <w:ind w:firstLine="567"/>
        <w:jc w:val="both"/>
        <w:rPr>
          <w:rFonts w:ascii="Times New Roman" w:hAnsi="Times New Roman"/>
          <w:sz w:val="24"/>
          <w:szCs w:val="24"/>
        </w:rPr>
      </w:pPr>
      <w:r w:rsidRPr="00223A3C">
        <w:rPr>
          <w:rFonts w:ascii="Times New Roman" w:hAnsi="Times New Roman"/>
          <w:sz w:val="24"/>
          <w:szCs w:val="24"/>
        </w:rPr>
        <w:t>освоение сенсорных эталонов и перцептивных (обследовательских) действий, развитие поисковых исследовательских умений, мыслительных операций, воображения и способности к творческому преобразованию объектов познания, становление сознания;</w:t>
      </w:r>
    </w:p>
    <w:p w:rsidR="001E5D54" w:rsidRPr="00223A3C" w:rsidRDefault="001E5D54" w:rsidP="003B12CF">
      <w:pPr>
        <w:spacing w:after="0" w:line="240" w:lineRule="auto"/>
        <w:ind w:firstLine="567"/>
        <w:jc w:val="both"/>
        <w:rPr>
          <w:rFonts w:ascii="Times New Roman" w:hAnsi="Times New Roman"/>
          <w:sz w:val="24"/>
          <w:szCs w:val="24"/>
        </w:rPr>
      </w:pPr>
      <w:r w:rsidRPr="00223A3C">
        <w:rPr>
          <w:rFonts w:ascii="Times New Roman" w:hAnsi="Times New Roman"/>
          <w:sz w:val="24"/>
          <w:szCs w:val="24"/>
        </w:rPr>
        <w:t>формирование представлений о количестве, числе, счете, величине, геометрических фигурах, пространстве, времени, математических зависимостях и отношениях этих категорий, овладение логико-математическими способами их познания;</w:t>
      </w:r>
    </w:p>
    <w:p w:rsidR="001E5D54" w:rsidRPr="00223A3C" w:rsidRDefault="001E5D54" w:rsidP="003B12CF">
      <w:pPr>
        <w:spacing w:after="0" w:line="240" w:lineRule="auto"/>
        <w:ind w:firstLine="567"/>
        <w:jc w:val="both"/>
        <w:rPr>
          <w:rFonts w:ascii="Times New Roman" w:hAnsi="Times New Roman"/>
          <w:sz w:val="24"/>
          <w:szCs w:val="24"/>
        </w:rPr>
      </w:pPr>
      <w:r w:rsidRPr="00223A3C">
        <w:rPr>
          <w:rFonts w:ascii="Times New Roman" w:hAnsi="Times New Roman"/>
          <w:sz w:val="24"/>
          <w:szCs w:val="24"/>
        </w:rPr>
        <w:t xml:space="preserve">формирование представлений о себе и ближайшем социальном окружении, культурно-исторических событиях, традициях и социокультурных ценностях малой родины и Отечества, многообразии стран и народов мира; </w:t>
      </w:r>
    </w:p>
    <w:p w:rsidR="001E5D54" w:rsidRPr="00223A3C" w:rsidRDefault="001E5D54" w:rsidP="003B12CF">
      <w:pPr>
        <w:spacing w:after="0" w:line="240" w:lineRule="auto"/>
        <w:ind w:firstLine="567"/>
        <w:jc w:val="both"/>
        <w:rPr>
          <w:rFonts w:ascii="Times New Roman" w:hAnsi="Times New Roman"/>
          <w:sz w:val="24"/>
          <w:szCs w:val="24"/>
        </w:rPr>
      </w:pPr>
      <w:r w:rsidRPr="00223A3C">
        <w:rPr>
          <w:rFonts w:ascii="Times New Roman" w:hAnsi="Times New Roman"/>
          <w:sz w:val="24"/>
          <w:szCs w:val="24"/>
        </w:rPr>
        <w:t xml:space="preserve">формирование целостной картины мира, представлений об объектах окружающего мира, их свойствах и отношениях; </w:t>
      </w:r>
    </w:p>
    <w:p w:rsidR="001E5D54" w:rsidRPr="00223A3C" w:rsidRDefault="001E5D54" w:rsidP="003B12CF">
      <w:pPr>
        <w:spacing w:after="0" w:line="240" w:lineRule="auto"/>
        <w:ind w:firstLine="567"/>
        <w:jc w:val="both"/>
        <w:rPr>
          <w:rFonts w:ascii="Times New Roman" w:hAnsi="Times New Roman"/>
          <w:sz w:val="24"/>
          <w:szCs w:val="24"/>
        </w:rPr>
      </w:pPr>
      <w:r w:rsidRPr="00223A3C">
        <w:rPr>
          <w:rFonts w:ascii="Times New Roman" w:hAnsi="Times New Roman"/>
          <w:sz w:val="24"/>
          <w:szCs w:val="24"/>
        </w:rPr>
        <w:t>формирование основ экологической культуры, знаний об особенностях и многообразии природы Родного края и различных природных зон, о взаимосвязях внутри природных сообществ и роли человека в природе, правилах поведения в природной среде, воспитание гуманного отношения к природе;</w:t>
      </w:r>
    </w:p>
    <w:p w:rsidR="001E5D54" w:rsidRPr="00223A3C" w:rsidRDefault="001E5D54" w:rsidP="003B12CF">
      <w:pPr>
        <w:spacing w:after="0" w:line="240" w:lineRule="auto"/>
        <w:ind w:firstLine="567"/>
        <w:jc w:val="both"/>
        <w:rPr>
          <w:rFonts w:ascii="Times New Roman" w:hAnsi="Times New Roman"/>
          <w:sz w:val="24"/>
          <w:szCs w:val="24"/>
        </w:rPr>
      </w:pPr>
      <w:r w:rsidRPr="00223A3C">
        <w:rPr>
          <w:rFonts w:ascii="Times New Roman" w:hAnsi="Times New Roman"/>
          <w:sz w:val="24"/>
          <w:szCs w:val="24"/>
        </w:rPr>
        <w:t xml:space="preserve"> формирование представлений о цифровых средствах познания окружающего мира, способах их безопасного использования.</w:t>
      </w:r>
    </w:p>
    <w:p w:rsidR="006368EF" w:rsidRPr="00223A3C" w:rsidRDefault="006368EF" w:rsidP="003B12CF">
      <w:pPr>
        <w:spacing w:after="0" w:line="240" w:lineRule="auto"/>
        <w:ind w:firstLine="709"/>
        <w:jc w:val="both"/>
        <w:rPr>
          <w:rFonts w:ascii="Times New Roman" w:hAnsi="Times New Roman"/>
          <w:b/>
          <w:i/>
          <w:iCs/>
          <w:sz w:val="24"/>
          <w:szCs w:val="24"/>
        </w:rPr>
      </w:pPr>
      <w:r w:rsidRPr="00223A3C">
        <w:rPr>
          <w:rFonts w:ascii="Times New Roman" w:hAnsi="Times New Roman"/>
          <w:b/>
          <w:i/>
          <w:iCs/>
          <w:sz w:val="24"/>
          <w:szCs w:val="24"/>
        </w:rPr>
        <w:t>ОТ 1</w:t>
      </w:r>
      <w:r w:rsidR="00EE2799">
        <w:rPr>
          <w:rFonts w:ascii="Times New Roman" w:hAnsi="Times New Roman"/>
          <w:b/>
          <w:i/>
          <w:iCs/>
          <w:sz w:val="24"/>
          <w:szCs w:val="24"/>
        </w:rPr>
        <w:t>,5</w:t>
      </w:r>
      <w:r w:rsidRPr="00223A3C">
        <w:rPr>
          <w:rFonts w:ascii="Times New Roman" w:hAnsi="Times New Roman"/>
          <w:b/>
          <w:i/>
          <w:iCs/>
          <w:sz w:val="24"/>
          <w:szCs w:val="24"/>
        </w:rPr>
        <w:t xml:space="preserve"> ГОДА ДО 2 ЛЕТ</w:t>
      </w:r>
    </w:p>
    <w:p w:rsidR="006368EF" w:rsidRPr="00223A3C" w:rsidRDefault="006368EF" w:rsidP="003B12CF">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В области познавательного развития основными </w:t>
      </w:r>
      <w:r w:rsidRPr="00223A3C">
        <w:rPr>
          <w:rFonts w:ascii="Times New Roman" w:hAnsi="Times New Roman"/>
          <w:b/>
          <w:i/>
          <w:sz w:val="24"/>
          <w:szCs w:val="24"/>
        </w:rPr>
        <w:t>задачам</w:t>
      </w:r>
      <w:r w:rsidRPr="00223A3C">
        <w:rPr>
          <w:rFonts w:ascii="Times New Roman" w:hAnsi="Times New Roman"/>
          <w:sz w:val="24"/>
          <w:szCs w:val="24"/>
        </w:rPr>
        <w:t>и образовательной деятельности являются:</w:t>
      </w:r>
    </w:p>
    <w:p w:rsidR="006368EF" w:rsidRPr="00223A3C" w:rsidRDefault="006368EF" w:rsidP="003B12CF">
      <w:pPr>
        <w:spacing w:after="0" w:line="240" w:lineRule="auto"/>
        <w:ind w:firstLine="709"/>
        <w:jc w:val="both"/>
        <w:rPr>
          <w:rFonts w:ascii="Times New Roman" w:hAnsi="Times New Roman"/>
          <w:sz w:val="24"/>
          <w:szCs w:val="24"/>
        </w:rPr>
      </w:pPr>
      <w:r w:rsidRPr="00223A3C">
        <w:rPr>
          <w:rFonts w:ascii="Times New Roman" w:hAnsi="Times New Roman"/>
          <w:sz w:val="24"/>
          <w:szCs w:val="24"/>
        </w:rPr>
        <w:t>поощрять предметно-орудийные и обследовательские действия, группировки по одному из признаков, по образцу или словесному указанию;</w:t>
      </w:r>
    </w:p>
    <w:p w:rsidR="006368EF" w:rsidRPr="00223A3C" w:rsidRDefault="006368EF" w:rsidP="003B12CF">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развивать умения детей использовать бытовые предметы по назначению, осуществлять экспериментирование с разными материалами; </w:t>
      </w:r>
    </w:p>
    <w:p w:rsidR="006368EF" w:rsidRPr="00223A3C" w:rsidRDefault="006368EF" w:rsidP="003B12CF">
      <w:pPr>
        <w:spacing w:after="0" w:line="240" w:lineRule="auto"/>
        <w:ind w:firstLine="709"/>
        <w:jc w:val="both"/>
        <w:rPr>
          <w:rFonts w:ascii="Times New Roman" w:hAnsi="Times New Roman"/>
          <w:sz w:val="24"/>
          <w:szCs w:val="24"/>
        </w:rPr>
      </w:pPr>
      <w:r w:rsidRPr="00223A3C">
        <w:rPr>
          <w:rFonts w:ascii="Times New Roman" w:hAnsi="Times New Roman"/>
          <w:sz w:val="24"/>
          <w:szCs w:val="24"/>
        </w:rPr>
        <w:t>развивать способность детей отображать действия взрослых, их последовательность;</w:t>
      </w:r>
    </w:p>
    <w:p w:rsidR="006368EF" w:rsidRPr="00223A3C" w:rsidRDefault="006368EF" w:rsidP="003B12CF">
      <w:pPr>
        <w:spacing w:after="0" w:line="240" w:lineRule="auto"/>
        <w:ind w:firstLine="709"/>
        <w:jc w:val="both"/>
        <w:rPr>
          <w:rFonts w:ascii="Times New Roman" w:hAnsi="Times New Roman"/>
          <w:sz w:val="24"/>
          <w:szCs w:val="24"/>
        </w:rPr>
      </w:pPr>
      <w:r w:rsidRPr="00223A3C">
        <w:rPr>
          <w:rFonts w:ascii="Times New Roman" w:hAnsi="Times New Roman"/>
          <w:sz w:val="24"/>
          <w:szCs w:val="24"/>
        </w:rPr>
        <w:t>развивать умения узнавать объекты живой и неживой природы ближайшего окружения, отличать их по наиболее ярким проявлениями и свойствам, замечать явления природы, поддерживать стремления к взаимодействию с ними.</w:t>
      </w:r>
    </w:p>
    <w:p w:rsidR="006368EF" w:rsidRPr="00223A3C" w:rsidRDefault="006368EF" w:rsidP="003B12CF">
      <w:pPr>
        <w:autoSpaceDE w:val="0"/>
        <w:autoSpaceDN w:val="0"/>
        <w:adjustRightInd w:val="0"/>
        <w:spacing w:after="0" w:line="240" w:lineRule="auto"/>
        <w:ind w:firstLine="709"/>
        <w:jc w:val="both"/>
        <w:rPr>
          <w:rFonts w:ascii="Times New Roman" w:hAnsi="Times New Roman"/>
          <w:b/>
          <w:bCs/>
          <w:i/>
          <w:sz w:val="24"/>
          <w:szCs w:val="24"/>
        </w:rPr>
      </w:pPr>
      <w:r w:rsidRPr="00223A3C">
        <w:rPr>
          <w:rFonts w:ascii="Times New Roman" w:hAnsi="Times New Roman"/>
          <w:b/>
          <w:bCs/>
          <w:i/>
          <w:sz w:val="24"/>
          <w:szCs w:val="24"/>
        </w:rPr>
        <w:t>Содержание образовательной деятельности</w:t>
      </w:r>
    </w:p>
    <w:p w:rsidR="006368EF" w:rsidRPr="00223A3C" w:rsidRDefault="006368EF" w:rsidP="003B12CF">
      <w:pPr>
        <w:spacing w:after="0" w:line="240" w:lineRule="auto"/>
        <w:ind w:firstLine="709"/>
        <w:jc w:val="both"/>
        <w:rPr>
          <w:rFonts w:ascii="Times New Roman" w:hAnsi="Times New Roman"/>
          <w:i/>
          <w:sz w:val="24"/>
          <w:szCs w:val="24"/>
        </w:rPr>
      </w:pPr>
      <w:r w:rsidRPr="00223A3C">
        <w:rPr>
          <w:rFonts w:ascii="Times New Roman" w:hAnsi="Times New Roman"/>
          <w:i/>
          <w:sz w:val="24"/>
          <w:szCs w:val="24"/>
        </w:rPr>
        <w:t xml:space="preserve">Сенсорные представления и познавательные действия. </w:t>
      </w:r>
    </w:p>
    <w:p w:rsidR="006368EF" w:rsidRPr="00223A3C" w:rsidRDefault="006368EF" w:rsidP="003B12CF">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223A3C">
        <w:rPr>
          <w:rFonts w:ascii="Times New Roman" w:hAnsi="Times New Roman"/>
          <w:sz w:val="24"/>
          <w:szCs w:val="24"/>
        </w:rPr>
        <w:t xml:space="preserve"> концентрирует внимание на новых объектах, побуждает их исследование, поддерживает интерес к знакомым предметам, поощряет самостоятельные </w:t>
      </w:r>
      <w:r w:rsidRPr="00223A3C">
        <w:rPr>
          <w:rFonts w:ascii="Times New Roman" w:hAnsi="Times New Roman"/>
          <w:sz w:val="24"/>
          <w:szCs w:val="24"/>
        </w:rPr>
        <w:lastRenderedPageBreak/>
        <w:t>действия ребенка, одобряет их словом, интонацией, стимулирует стремление к общению со взрослым в ходе выполнения обследовательских и поисковых действий с предметами.</w:t>
      </w:r>
    </w:p>
    <w:p w:rsidR="006368EF" w:rsidRPr="00223A3C" w:rsidRDefault="006368EF" w:rsidP="003B12CF">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223A3C">
        <w:rPr>
          <w:rFonts w:ascii="Times New Roman" w:hAnsi="Times New Roman"/>
          <w:sz w:val="24"/>
          <w:szCs w:val="24"/>
        </w:rPr>
        <w:t xml:space="preserve"> создает условия для проявления многократности повторения ребенком освоенных действий, вносит новые элементы в игры-манипуляции. Побуждает ребенка к освоению количества (много, мало, один), эмоционально поддерживает проявление интереса к предметам, их свойствам и качествам. Стимулирует, поощряет и способствует совершенствованию разнообразных действий с игрушками и предметами быта и   простейшими орудиями. С помощью наглядных методов </w:t>
      </w:r>
      <w:r>
        <w:rPr>
          <w:rFonts w:ascii="Times New Roman" w:hAnsi="Times New Roman"/>
          <w:sz w:val="24"/>
          <w:szCs w:val="24"/>
        </w:rPr>
        <w:t>педагогический работник</w:t>
      </w:r>
      <w:r w:rsidRPr="00223A3C">
        <w:rPr>
          <w:rFonts w:ascii="Times New Roman" w:hAnsi="Times New Roman"/>
          <w:sz w:val="24"/>
          <w:szCs w:val="24"/>
        </w:rPr>
        <w:t xml:space="preserve">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w:t>
      </w:r>
      <w:r w:rsidRPr="00223A3C">
        <w:rPr>
          <w:rFonts w:ascii="Times New Roman" w:hAnsi="Times New Roman"/>
          <w:spacing w:val="-4"/>
          <w:sz w:val="24"/>
          <w:szCs w:val="24"/>
        </w:rPr>
        <w:t xml:space="preserve"> </w:t>
      </w:r>
      <w:r w:rsidRPr="00223A3C">
        <w:rPr>
          <w:rFonts w:ascii="Times New Roman" w:hAnsi="Times New Roman"/>
          <w:sz w:val="24"/>
          <w:szCs w:val="24"/>
        </w:rPr>
        <w:t xml:space="preserve">владение  </w:t>
      </w:r>
      <w:r w:rsidRPr="00223A3C">
        <w:rPr>
          <w:rFonts w:ascii="Times New Roman" w:hAnsi="Times New Roman"/>
          <w:spacing w:val="-3"/>
          <w:sz w:val="24"/>
          <w:szCs w:val="24"/>
        </w:rPr>
        <w:t xml:space="preserve"> </w:t>
      </w:r>
      <w:r w:rsidRPr="00223A3C">
        <w:rPr>
          <w:rFonts w:ascii="Times New Roman" w:hAnsi="Times New Roman"/>
          <w:sz w:val="24"/>
          <w:szCs w:val="24"/>
        </w:rPr>
        <w:t>предметом,</w:t>
      </w:r>
      <w:r w:rsidRPr="00223A3C">
        <w:rPr>
          <w:rFonts w:ascii="Times New Roman" w:hAnsi="Times New Roman"/>
          <w:spacing w:val="-5"/>
          <w:sz w:val="24"/>
          <w:szCs w:val="24"/>
        </w:rPr>
        <w:t xml:space="preserve"> </w:t>
      </w:r>
      <w:r w:rsidRPr="00223A3C">
        <w:rPr>
          <w:rFonts w:ascii="Times New Roman" w:hAnsi="Times New Roman"/>
          <w:sz w:val="24"/>
          <w:szCs w:val="24"/>
        </w:rPr>
        <w:t>как</w:t>
      </w:r>
      <w:r w:rsidRPr="00223A3C">
        <w:rPr>
          <w:rFonts w:ascii="Times New Roman" w:hAnsi="Times New Roman"/>
          <w:spacing w:val="-4"/>
          <w:sz w:val="24"/>
          <w:szCs w:val="24"/>
        </w:rPr>
        <w:t xml:space="preserve"> </w:t>
      </w:r>
      <w:r w:rsidRPr="00223A3C">
        <w:rPr>
          <w:rFonts w:ascii="Times New Roman" w:hAnsi="Times New Roman"/>
          <w:sz w:val="24"/>
          <w:szCs w:val="24"/>
        </w:rPr>
        <w:t>средством</w:t>
      </w:r>
      <w:r w:rsidRPr="00223A3C">
        <w:rPr>
          <w:rFonts w:ascii="Times New Roman" w:hAnsi="Times New Roman"/>
          <w:spacing w:val="-5"/>
          <w:sz w:val="24"/>
          <w:szCs w:val="24"/>
        </w:rPr>
        <w:t xml:space="preserve"> </w:t>
      </w:r>
      <w:r w:rsidRPr="00223A3C">
        <w:rPr>
          <w:rFonts w:ascii="Times New Roman" w:hAnsi="Times New Roman"/>
          <w:sz w:val="24"/>
          <w:szCs w:val="24"/>
        </w:rPr>
        <w:t>достижения</w:t>
      </w:r>
      <w:r w:rsidRPr="00223A3C">
        <w:rPr>
          <w:rFonts w:ascii="Times New Roman" w:hAnsi="Times New Roman"/>
          <w:spacing w:val="-4"/>
          <w:sz w:val="24"/>
          <w:szCs w:val="24"/>
        </w:rPr>
        <w:t xml:space="preserve"> </w:t>
      </w:r>
      <w:r w:rsidRPr="00223A3C">
        <w:rPr>
          <w:rFonts w:ascii="Times New Roman" w:hAnsi="Times New Roman"/>
          <w:sz w:val="24"/>
          <w:szCs w:val="24"/>
        </w:rPr>
        <w:t>цели,</w:t>
      </w:r>
      <w:r w:rsidRPr="00223A3C">
        <w:rPr>
          <w:rFonts w:ascii="Times New Roman" w:hAnsi="Times New Roman"/>
          <w:spacing w:val="-7"/>
          <w:sz w:val="24"/>
          <w:szCs w:val="24"/>
        </w:rPr>
        <w:t xml:space="preserve"> </w:t>
      </w:r>
      <w:r w:rsidRPr="00223A3C">
        <w:rPr>
          <w:rFonts w:ascii="Times New Roman" w:hAnsi="Times New Roman"/>
          <w:sz w:val="24"/>
          <w:szCs w:val="24"/>
        </w:rPr>
        <w:t>начала</w:t>
      </w:r>
      <w:r w:rsidRPr="00223A3C">
        <w:rPr>
          <w:rFonts w:ascii="Times New Roman" w:hAnsi="Times New Roman"/>
          <w:spacing w:val="-5"/>
          <w:sz w:val="24"/>
          <w:szCs w:val="24"/>
        </w:rPr>
        <w:t xml:space="preserve"> </w:t>
      </w:r>
      <w:r w:rsidRPr="00223A3C">
        <w:rPr>
          <w:rFonts w:ascii="Times New Roman" w:hAnsi="Times New Roman"/>
          <w:sz w:val="24"/>
          <w:szCs w:val="24"/>
        </w:rPr>
        <w:t>развития предметно-орудийных действий.</w:t>
      </w:r>
    </w:p>
    <w:p w:rsidR="006368EF" w:rsidRPr="00223A3C" w:rsidRDefault="006368EF" w:rsidP="003B12CF">
      <w:pPr>
        <w:pStyle w:val="afb"/>
        <w:ind w:right="-143" w:firstLine="709"/>
        <w:jc w:val="both"/>
        <w:rPr>
          <w:sz w:val="24"/>
          <w:szCs w:val="24"/>
        </w:rPr>
      </w:pPr>
      <w:r>
        <w:rPr>
          <w:sz w:val="24"/>
          <w:szCs w:val="24"/>
        </w:rPr>
        <w:t>П</w:t>
      </w:r>
      <w:r w:rsidRPr="006D6FC8">
        <w:rPr>
          <w:sz w:val="24"/>
          <w:szCs w:val="24"/>
        </w:rPr>
        <w:t>едагогический работник</w:t>
      </w:r>
      <w:r w:rsidRPr="00223A3C">
        <w:rPr>
          <w:spacing w:val="-1"/>
          <w:sz w:val="24"/>
          <w:szCs w:val="24"/>
        </w:rPr>
        <w:t xml:space="preserve"> </w:t>
      </w:r>
      <w:r w:rsidRPr="00223A3C">
        <w:rPr>
          <w:sz w:val="24"/>
          <w:szCs w:val="24"/>
        </w:rPr>
        <w:t>в</w:t>
      </w:r>
      <w:r w:rsidRPr="00223A3C">
        <w:rPr>
          <w:spacing w:val="-3"/>
          <w:sz w:val="24"/>
          <w:szCs w:val="24"/>
        </w:rPr>
        <w:t xml:space="preserve"> </w:t>
      </w:r>
      <w:r w:rsidRPr="00223A3C">
        <w:rPr>
          <w:sz w:val="24"/>
          <w:szCs w:val="24"/>
        </w:rPr>
        <w:t>процессе</w:t>
      </w:r>
      <w:r w:rsidRPr="00223A3C">
        <w:rPr>
          <w:spacing w:val="-3"/>
          <w:sz w:val="24"/>
          <w:szCs w:val="24"/>
        </w:rPr>
        <w:t xml:space="preserve"> </w:t>
      </w:r>
      <w:r w:rsidRPr="00223A3C">
        <w:rPr>
          <w:sz w:val="24"/>
          <w:szCs w:val="24"/>
        </w:rPr>
        <w:t>совместных</w:t>
      </w:r>
      <w:r w:rsidRPr="00223A3C">
        <w:rPr>
          <w:spacing w:val="-1"/>
          <w:sz w:val="24"/>
          <w:szCs w:val="24"/>
        </w:rPr>
        <w:t xml:space="preserve"> </w:t>
      </w:r>
      <w:r w:rsidRPr="00223A3C">
        <w:rPr>
          <w:sz w:val="24"/>
          <w:szCs w:val="24"/>
        </w:rPr>
        <w:t>дидактических</w:t>
      </w:r>
      <w:r w:rsidRPr="00223A3C">
        <w:rPr>
          <w:spacing w:val="-3"/>
          <w:sz w:val="24"/>
          <w:szCs w:val="24"/>
        </w:rPr>
        <w:t xml:space="preserve"> </w:t>
      </w:r>
      <w:r w:rsidRPr="00223A3C">
        <w:rPr>
          <w:sz w:val="24"/>
          <w:szCs w:val="24"/>
        </w:rPr>
        <w:t>игр,</w:t>
      </w:r>
      <w:r w:rsidRPr="00223A3C">
        <w:rPr>
          <w:spacing w:val="-3"/>
          <w:sz w:val="24"/>
          <w:szCs w:val="24"/>
        </w:rPr>
        <w:t xml:space="preserve"> </w:t>
      </w:r>
      <w:r w:rsidRPr="00223A3C">
        <w:rPr>
          <w:sz w:val="24"/>
          <w:szCs w:val="24"/>
        </w:rPr>
        <w:t>а</w:t>
      </w:r>
      <w:r w:rsidRPr="00223A3C">
        <w:rPr>
          <w:spacing w:val="-2"/>
          <w:sz w:val="24"/>
          <w:szCs w:val="24"/>
        </w:rPr>
        <w:t xml:space="preserve"> </w:t>
      </w:r>
      <w:r w:rsidRPr="00223A3C">
        <w:rPr>
          <w:sz w:val="24"/>
          <w:szCs w:val="24"/>
        </w:rPr>
        <w:t>также</w:t>
      </w:r>
      <w:r w:rsidRPr="00223A3C">
        <w:rPr>
          <w:spacing w:val="-2"/>
          <w:sz w:val="24"/>
          <w:szCs w:val="24"/>
        </w:rPr>
        <w:t xml:space="preserve"> </w:t>
      </w:r>
      <w:r w:rsidRPr="00223A3C">
        <w:rPr>
          <w:sz w:val="24"/>
          <w:szCs w:val="24"/>
        </w:rPr>
        <w:t>в</w:t>
      </w:r>
      <w:r w:rsidRPr="00223A3C">
        <w:rPr>
          <w:spacing w:val="-3"/>
          <w:sz w:val="24"/>
          <w:szCs w:val="24"/>
        </w:rPr>
        <w:t>о всех основных режимных моментах, включая</w:t>
      </w:r>
      <w:r w:rsidRPr="00223A3C">
        <w:rPr>
          <w:spacing w:val="-2"/>
          <w:sz w:val="24"/>
          <w:szCs w:val="24"/>
        </w:rPr>
        <w:t xml:space="preserve"> прогулку, </w:t>
      </w:r>
      <w:r w:rsidRPr="00223A3C">
        <w:rPr>
          <w:sz w:val="24"/>
          <w:szCs w:val="24"/>
        </w:rPr>
        <w:t>развивает умение группировать однородные предметы по одному из трех признаков (величина, цвет, форма) по образцу</w:t>
      </w:r>
      <w:r w:rsidRPr="00223A3C">
        <w:rPr>
          <w:spacing w:val="-2"/>
          <w:sz w:val="24"/>
          <w:szCs w:val="24"/>
        </w:rPr>
        <w:t xml:space="preserve"> </w:t>
      </w:r>
      <w:r w:rsidRPr="00223A3C">
        <w:rPr>
          <w:sz w:val="24"/>
          <w:szCs w:val="24"/>
        </w:rPr>
        <w:t>и словесному указанию (большой, маленький, такой, не такой), используя опредмеченные</w:t>
      </w:r>
      <w:r w:rsidRPr="00223A3C">
        <w:rPr>
          <w:spacing w:val="80"/>
          <w:sz w:val="24"/>
          <w:szCs w:val="24"/>
        </w:rPr>
        <w:t xml:space="preserve"> </w:t>
      </w:r>
      <w:r w:rsidRPr="00223A3C">
        <w:rPr>
          <w:sz w:val="24"/>
          <w:szCs w:val="24"/>
        </w:rPr>
        <w:t>слова-названия,</w:t>
      </w:r>
      <w:r w:rsidRPr="00223A3C">
        <w:rPr>
          <w:spacing w:val="80"/>
          <w:sz w:val="24"/>
          <w:szCs w:val="24"/>
        </w:rPr>
        <w:t xml:space="preserve"> </w:t>
      </w:r>
      <w:r w:rsidRPr="00223A3C">
        <w:rPr>
          <w:sz w:val="24"/>
          <w:szCs w:val="24"/>
        </w:rPr>
        <w:t>например,</w:t>
      </w:r>
      <w:r w:rsidRPr="00223A3C">
        <w:rPr>
          <w:spacing w:val="80"/>
          <w:sz w:val="24"/>
          <w:szCs w:val="24"/>
        </w:rPr>
        <w:t xml:space="preserve"> </w:t>
      </w:r>
      <w:r w:rsidR="00EE2799" w:rsidRPr="00223A3C">
        <w:rPr>
          <w:sz w:val="24"/>
          <w:szCs w:val="24"/>
        </w:rPr>
        <w:t>предэталонные</w:t>
      </w:r>
      <w:r w:rsidRPr="00223A3C">
        <w:rPr>
          <w:spacing w:val="80"/>
          <w:sz w:val="24"/>
          <w:szCs w:val="24"/>
        </w:rPr>
        <w:t xml:space="preserve"> </w:t>
      </w:r>
      <w:r w:rsidRPr="00223A3C">
        <w:rPr>
          <w:sz w:val="24"/>
          <w:szCs w:val="24"/>
        </w:rPr>
        <w:t>формы:</w:t>
      </w:r>
      <w:r w:rsidRPr="00223A3C">
        <w:rPr>
          <w:spacing w:val="80"/>
          <w:sz w:val="24"/>
          <w:szCs w:val="24"/>
        </w:rPr>
        <w:t xml:space="preserve"> </w:t>
      </w:r>
      <w:r w:rsidRPr="00223A3C">
        <w:rPr>
          <w:sz w:val="24"/>
          <w:szCs w:val="24"/>
        </w:rPr>
        <w:t>«кирпичик»,</w:t>
      </w:r>
      <w:r w:rsidRPr="00223A3C">
        <w:rPr>
          <w:spacing w:val="80"/>
          <w:sz w:val="24"/>
          <w:szCs w:val="24"/>
        </w:rPr>
        <w:t xml:space="preserve"> </w:t>
      </w:r>
      <w:r w:rsidRPr="00223A3C">
        <w:rPr>
          <w:sz w:val="24"/>
          <w:szCs w:val="24"/>
        </w:rPr>
        <w:t>«крыша», «огурчик», «яичко»</w:t>
      </w:r>
      <w:r w:rsidRPr="00223A3C">
        <w:rPr>
          <w:spacing w:val="-12"/>
          <w:sz w:val="24"/>
          <w:szCs w:val="24"/>
        </w:rPr>
        <w:t xml:space="preserve"> </w:t>
      </w:r>
      <w:r w:rsidRPr="00223A3C">
        <w:rPr>
          <w:sz w:val="24"/>
          <w:szCs w:val="24"/>
        </w:rPr>
        <w:t>и</w:t>
      </w:r>
      <w:r w:rsidRPr="00223A3C">
        <w:rPr>
          <w:spacing w:val="-3"/>
          <w:sz w:val="24"/>
          <w:szCs w:val="24"/>
        </w:rPr>
        <w:t xml:space="preserve"> </w:t>
      </w:r>
      <w:r w:rsidRPr="00223A3C">
        <w:rPr>
          <w:spacing w:val="-2"/>
          <w:sz w:val="24"/>
          <w:szCs w:val="24"/>
        </w:rPr>
        <w:t xml:space="preserve">т.п.; умение </w:t>
      </w:r>
      <w:r w:rsidRPr="00223A3C">
        <w:rPr>
          <w:sz w:val="24"/>
          <w:szCs w:val="24"/>
        </w:rPr>
        <w:t>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6368EF" w:rsidRPr="00223A3C" w:rsidRDefault="006368EF" w:rsidP="003B12CF">
      <w:pPr>
        <w:pStyle w:val="afb"/>
        <w:ind w:firstLine="709"/>
        <w:jc w:val="both"/>
        <w:rPr>
          <w:rFonts w:eastAsia="TimesNewRomanPSMT"/>
          <w:sz w:val="24"/>
          <w:szCs w:val="24"/>
        </w:rPr>
      </w:pPr>
      <w:r w:rsidRPr="00223A3C">
        <w:rPr>
          <w:sz w:val="24"/>
          <w:szCs w:val="24"/>
        </w:rPr>
        <w:t xml:space="preserve">Посредством специально организованной деятельности </w:t>
      </w:r>
      <w:r w:rsidRPr="006D6FC8">
        <w:rPr>
          <w:sz w:val="24"/>
          <w:szCs w:val="24"/>
        </w:rPr>
        <w:t>педагогический работник</w:t>
      </w:r>
      <w:r w:rsidRPr="00223A3C">
        <w:rPr>
          <w:sz w:val="24"/>
          <w:szCs w:val="24"/>
        </w:rPr>
        <w:t xml:space="preserve"> развивает с</w:t>
      </w:r>
      <w:r w:rsidRPr="00223A3C">
        <w:rPr>
          <w:rFonts w:eastAsia="TimesNewRomanPSMT"/>
          <w:sz w:val="24"/>
          <w:szCs w:val="24"/>
        </w:rPr>
        <w:t xml:space="preserve">пособности обобщать, узнавать и стремиться называть предметы и объекты, изображенные на картинке; развивает наблюдательность, способности замечать связи и различия между предметами и действиями с ними. </w:t>
      </w:r>
    </w:p>
    <w:p w:rsidR="006368EF" w:rsidRPr="00223A3C" w:rsidRDefault="006368EF" w:rsidP="003B12CF">
      <w:pPr>
        <w:pStyle w:val="afb"/>
        <w:ind w:firstLine="709"/>
        <w:jc w:val="both"/>
        <w:rPr>
          <w:sz w:val="24"/>
          <w:szCs w:val="24"/>
        </w:rPr>
      </w:pPr>
      <w:r w:rsidRPr="00223A3C">
        <w:rPr>
          <w:rFonts w:eastAsia="TimesNewRomanPSMT"/>
          <w:i/>
          <w:sz w:val="24"/>
          <w:szCs w:val="24"/>
        </w:rPr>
        <w:t>Окружающий мир.</w:t>
      </w:r>
      <w:r w:rsidRPr="00223A3C">
        <w:rPr>
          <w:rFonts w:eastAsia="TimesNewRomanPSMT"/>
          <w:sz w:val="24"/>
          <w:szCs w:val="24"/>
        </w:rPr>
        <w:t xml:space="preserve"> Расширяя ориентировку детей в ближайшем окружении, педагог</w:t>
      </w:r>
      <w:r w:rsidRPr="00223A3C">
        <w:rPr>
          <w:spacing w:val="-4"/>
          <w:sz w:val="24"/>
          <w:szCs w:val="24"/>
        </w:rPr>
        <w:t xml:space="preserve"> </w:t>
      </w:r>
      <w:r w:rsidRPr="00223A3C">
        <w:rPr>
          <w:sz w:val="24"/>
          <w:szCs w:val="24"/>
        </w:rPr>
        <w:t>формирует</w:t>
      </w:r>
      <w:r w:rsidRPr="00223A3C">
        <w:rPr>
          <w:spacing w:val="1"/>
          <w:sz w:val="24"/>
          <w:szCs w:val="24"/>
        </w:rPr>
        <w:t xml:space="preserve"> </w:t>
      </w:r>
      <w:r w:rsidRPr="00223A3C">
        <w:rPr>
          <w:sz w:val="24"/>
          <w:szCs w:val="24"/>
        </w:rPr>
        <w:t>у</w:t>
      </w:r>
      <w:r w:rsidRPr="00223A3C">
        <w:rPr>
          <w:spacing w:val="-8"/>
          <w:sz w:val="24"/>
          <w:szCs w:val="24"/>
        </w:rPr>
        <w:t xml:space="preserve"> </w:t>
      </w:r>
      <w:r w:rsidRPr="00223A3C">
        <w:rPr>
          <w:sz w:val="24"/>
          <w:szCs w:val="24"/>
        </w:rPr>
        <w:t>детей</w:t>
      </w:r>
      <w:r w:rsidRPr="00223A3C">
        <w:rPr>
          <w:spacing w:val="-3"/>
          <w:sz w:val="24"/>
          <w:szCs w:val="24"/>
        </w:rPr>
        <w:t xml:space="preserve"> </w:t>
      </w:r>
      <w:r w:rsidRPr="00223A3C">
        <w:rPr>
          <w:sz w:val="24"/>
          <w:szCs w:val="24"/>
        </w:rPr>
        <w:t>элементарные</w:t>
      </w:r>
      <w:r w:rsidRPr="00223A3C">
        <w:rPr>
          <w:spacing w:val="-4"/>
          <w:sz w:val="24"/>
          <w:szCs w:val="24"/>
        </w:rPr>
        <w:t xml:space="preserve"> </w:t>
      </w:r>
      <w:r w:rsidRPr="00223A3C">
        <w:rPr>
          <w:spacing w:val="-2"/>
          <w:sz w:val="24"/>
          <w:szCs w:val="24"/>
        </w:rPr>
        <w:t xml:space="preserve">представления: </w:t>
      </w:r>
      <w:r w:rsidRPr="00223A3C">
        <w:rPr>
          <w:sz w:val="24"/>
          <w:szCs w:val="24"/>
        </w:rPr>
        <w:t>о самом себе — о своем имени; о внешнем виде («Где ручки? Где глазки? Где носик?»);</w:t>
      </w:r>
      <w:r w:rsidRPr="00223A3C">
        <w:rPr>
          <w:spacing w:val="-1"/>
          <w:sz w:val="24"/>
          <w:szCs w:val="24"/>
        </w:rPr>
        <w:t xml:space="preserve"> </w:t>
      </w:r>
      <w:r w:rsidRPr="00223A3C">
        <w:rPr>
          <w:sz w:val="24"/>
          <w:szCs w:val="24"/>
        </w:rPr>
        <w:t>о своих действиях (моет руки, ест, играет, одевается, купается и т.п.); о желаниях (гулять, играть есть и т.п.); о</w:t>
      </w:r>
      <w:r w:rsidRPr="00223A3C">
        <w:rPr>
          <w:spacing w:val="-5"/>
          <w:sz w:val="24"/>
          <w:szCs w:val="24"/>
        </w:rPr>
        <w:t xml:space="preserve"> </w:t>
      </w:r>
      <w:r w:rsidRPr="00223A3C">
        <w:rPr>
          <w:sz w:val="24"/>
          <w:szCs w:val="24"/>
        </w:rPr>
        <w:t>близких людях (мама,</w:t>
      </w:r>
      <w:r w:rsidRPr="00223A3C">
        <w:rPr>
          <w:spacing w:val="-3"/>
          <w:sz w:val="24"/>
          <w:szCs w:val="24"/>
        </w:rPr>
        <w:t xml:space="preserve"> </w:t>
      </w:r>
      <w:r w:rsidRPr="00223A3C">
        <w:rPr>
          <w:sz w:val="24"/>
          <w:szCs w:val="24"/>
        </w:rPr>
        <w:t>папа,</w:t>
      </w:r>
      <w:r w:rsidRPr="00223A3C">
        <w:rPr>
          <w:spacing w:val="-2"/>
          <w:sz w:val="24"/>
          <w:szCs w:val="24"/>
        </w:rPr>
        <w:t xml:space="preserve"> </w:t>
      </w:r>
      <w:r w:rsidRPr="00223A3C">
        <w:rPr>
          <w:sz w:val="24"/>
          <w:szCs w:val="24"/>
        </w:rPr>
        <w:t>бабушка,</w:t>
      </w:r>
      <w:r w:rsidRPr="00223A3C">
        <w:rPr>
          <w:spacing w:val="-2"/>
          <w:sz w:val="24"/>
          <w:szCs w:val="24"/>
        </w:rPr>
        <w:t xml:space="preserve"> </w:t>
      </w:r>
      <w:r w:rsidRPr="00223A3C">
        <w:rPr>
          <w:sz w:val="24"/>
          <w:szCs w:val="24"/>
        </w:rPr>
        <w:t>дедушка</w:t>
      </w:r>
      <w:r w:rsidRPr="00223A3C">
        <w:rPr>
          <w:spacing w:val="-3"/>
          <w:sz w:val="24"/>
          <w:szCs w:val="24"/>
        </w:rPr>
        <w:t xml:space="preserve"> </w:t>
      </w:r>
      <w:r w:rsidRPr="00223A3C">
        <w:rPr>
          <w:sz w:val="24"/>
          <w:szCs w:val="24"/>
        </w:rPr>
        <w:t>и</w:t>
      </w:r>
      <w:r w:rsidRPr="00223A3C">
        <w:rPr>
          <w:spacing w:val="-2"/>
          <w:sz w:val="24"/>
          <w:szCs w:val="24"/>
        </w:rPr>
        <w:t xml:space="preserve"> др.); </w:t>
      </w:r>
      <w:r w:rsidRPr="00223A3C">
        <w:rPr>
          <w:sz w:val="24"/>
          <w:szCs w:val="24"/>
        </w:rPr>
        <w:t>о</w:t>
      </w:r>
      <w:r w:rsidRPr="00223A3C">
        <w:rPr>
          <w:spacing w:val="-2"/>
          <w:sz w:val="24"/>
          <w:szCs w:val="24"/>
        </w:rPr>
        <w:t xml:space="preserve"> </w:t>
      </w:r>
      <w:r w:rsidRPr="00223A3C">
        <w:rPr>
          <w:sz w:val="24"/>
          <w:szCs w:val="24"/>
        </w:rPr>
        <w:t>пище</w:t>
      </w:r>
      <w:r w:rsidRPr="00223A3C">
        <w:rPr>
          <w:spacing w:val="-2"/>
          <w:sz w:val="24"/>
          <w:szCs w:val="24"/>
        </w:rPr>
        <w:t xml:space="preserve"> </w:t>
      </w:r>
      <w:r w:rsidRPr="00223A3C">
        <w:rPr>
          <w:sz w:val="24"/>
          <w:szCs w:val="24"/>
        </w:rPr>
        <w:t>(хлеб,</w:t>
      </w:r>
      <w:r w:rsidRPr="00223A3C">
        <w:rPr>
          <w:spacing w:val="-2"/>
          <w:sz w:val="24"/>
          <w:szCs w:val="24"/>
        </w:rPr>
        <w:t xml:space="preserve"> </w:t>
      </w:r>
      <w:r w:rsidRPr="00223A3C">
        <w:rPr>
          <w:sz w:val="24"/>
          <w:szCs w:val="24"/>
        </w:rPr>
        <w:t>молоко,</w:t>
      </w:r>
      <w:r w:rsidRPr="00223A3C">
        <w:rPr>
          <w:spacing w:val="-4"/>
          <w:sz w:val="24"/>
          <w:szCs w:val="24"/>
        </w:rPr>
        <w:t xml:space="preserve"> </w:t>
      </w:r>
      <w:r w:rsidRPr="00223A3C">
        <w:rPr>
          <w:sz w:val="24"/>
          <w:szCs w:val="24"/>
        </w:rPr>
        <w:t>яблоко,</w:t>
      </w:r>
      <w:r w:rsidRPr="00223A3C">
        <w:rPr>
          <w:spacing w:val="-1"/>
          <w:sz w:val="24"/>
          <w:szCs w:val="24"/>
        </w:rPr>
        <w:t xml:space="preserve"> </w:t>
      </w:r>
      <w:r w:rsidRPr="00223A3C">
        <w:rPr>
          <w:sz w:val="24"/>
          <w:szCs w:val="24"/>
        </w:rPr>
        <w:t>морковка</w:t>
      </w:r>
      <w:r w:rsidRPr="00223A3C">
        <w:rPr>
          <w:spacing w:val="-2"/>
          <w:sz w:val="24"/>
          <w:szCs w:val="24"/>
        </w:rPr>
        <w:t xml:space="preserve"> </w:t>
      </w:r>
      <w:r w:rsidRPr="00223A3C">
        <w:rPr>
          <w:sz w:val="24"/>
          <w:szCs w:val="24"/>
        </w:rPr>
        <w:t>и</w:t>
      </w:r>
      <w:r w:rsidRPr="00223A3C">
        <w:rPr>
          <w:spacing w:val="-1"/>
          <w:sz w:val="24"/>
          <w:szCs w:val="24"/>
        </w:rPr>
        <w:t xml:space="preserve"> </w:t>
      </w:r>
      <w:r w:rsidRPr="00223A3C">
        <w:rPr>
          <w:sz w:val="24"/>
          <w:szCs w:val="24"/>
        </w:rPr>
        <w:t>т.п.);</w:t>
      </w:r>
      <w:r w:rsidRPr="00223A3C">
        <w:rPr>
          <w:spacing w:val="-1"/>
          <w:sz w:val="24"/>
          <w:szCs w:val="24"/>
        </w:rPr>
        <w:t xml:space="preserve"> </w:t>
      </w:r>
      <w:r w:rsidRPr="00223A3C">
        <w:rPr>
          <w:sz w:val="24"/>
          <w:szCs w:val="24"/>
        </w:rPr>
        <w:t>о</w:t>
      </w:r>
      <w:r w:rsidRPr="00223A3C">
        <w:rPr>
          <w:spacing w:val="-2"/>
          <w:sz w:val="24"/>
          <w:szCs w:val="24"/>
        </w:rPr>
        <w:t xml:space="preserve"> </w:t>
      </w:r>
      <w:r w:rsidRPr="00223A3C">
        <w:rPr>
          <w:sz w:val="24"/>
          <w:szCs w:val="24"/>
        </w:rPr>
        <w:t>блюдах</w:t>
      </w:r>
      <w:r w:rsidRPr="00223A3C">
        <w:rPr>
          <w:spacing w:val="1"/>
          <w:sz w:val="24"/>
          <w:szCs w:val="24"/>
        </w:rPr>
        <w:t xml:space="preserve"> </w:t>
      </w:r>
      <w:r w:rsidRPr="00223A3C">
        <w:rPr>
          <w:sz w:val="24"/>
          <w:szCs w:val="24"/>
        </w:rPr>
        <w:t>(суп,</w:t>
      </w:r>
      <w:r w:rsidRPr="00223A3C">
        <w:rPr>
          <w:spacing w:val="-1"/>
          <w:sz w:val="24"/>
          <w:szCs w:val="24"/>
        </w:rPr>
        <w:t xml:space="preserve"> </w:t>
      </w:r>
      <w:r w:rsidRPr="00223A3C">
        <w:rPr>
          <w:sz w:val="24"/>
          <w:szCs w:val="24"/>
        </w:rPr>
        <w:t>каша, кисель</w:t>
      </w:r>
      <w:r w:rsidRPr="00223A3C">
        <w:rPr>
          <w:spacing w:val="-1"/>
          <w:sz w:val="24"/>
          <w:szCs w:val="24"/>
        </w:rPr>
        <w:t xml:space="preserve"> </w:t>
      </w:r>
      <w:r w:rsidRPr="00223A3C">
        <w:rPr>
          <w:sz w:val="24"/>
          <w:szCs w:val="24"/>
        </w:rPr>
        <w:t>и</w:t>
      </w:r>
      <w:r w:rsidRPr="00223A3C">
        <w:rPr>
          <w:spacing w:val="-1"/>
          <w:sz w:val="24"/>
          <w:szCs w:val="24"/>
        </w:rPr>
        <w:t xml:space="preserve"> </w:t>
      </w:r>
      <w:r w:rsidRPr="00223A3C">
        <w:rPr>
          <w:spacing w:val="-2"/>
          <w:sz w:val="24"/>
          <w:szCs w:val="24"/>
        </w:rPr>
        <w:t xml:space="preserve">т.п.); </w:t>
      </w:r>
      <w:r w:rsidRPr="00223A3C">
        <w:rPr>
          <w:sz w:val="24"/>
          <w:szCs w:val="24"/>
        </w:rPr>
        <w:t>о ближайшем предметном окружении — об игрушках (мишка, зайка, кукла, машина, мяч, матрешка, пирамидка, шарики, кубики, барабанчик, каталка и т.п.); о предметах быта (стол, стул, кровать, чашка, ложка, одеяло, подушка и т.п.); о личных вещах (полотенце, рубашка, штанишки, платье, туфли, ботинки, платок, шапка и т.п.); о некоторых конкретных ситуациях общественной жизни (например, «тетя продавщица», «дядя доктор», «дядя шофер» и т.п.).</w:t>
      </w:r>
    </w:p>
    <w:p w:rsidR="006368EF" w:rsidRPr="00223A3C" w:rsidRDefault="006368EF" w:rsidP="003B12CF">
      <w:pPr>
        <w:pStyle w:val="afb"/>
        <w:ind w:firstLine="709"/>
        <w:jc w:val="both"/>
        <w:rPr>
          <w:rFonts w:eastAsia="TimesNewRomanPSMT"/>
          <w:sz w:val="24"/>
          <w:szCs w:val="24"/>
        </w:rPr>
      </w:pPr>
      <w:r w:rsidRPr="00223A3C">
        <w:rPr>
          <w:rFonts w:eastAsia="TimesNewRomanPSMT"/>
          <w:i/>
          <w:sz w:val="24"/>
          <w:szCs w:val="24"/>
        </w:rPr>
        <w:t xml:space="preserve">Природа. </w:t>
      </w:r>
      <w:r w:rsidRPr="006D6FC8">
        <w:rPr>
          <w:rFonts w:eastAsia="TimesNewRomanPSMT"/>
          <w:iCs/>
          <w:sz w:val="24"/>
          <w:szCs w:val="24"/>
        </w:rPr>
        <w:t>П</w:t>
      </w:r>
      <w:r w:rsidRPr="006D6FC8">
        <w:rPr>
          <w:sz w:val="24"/>
          <w:szCs w:val="24"/>
        </w:rPr>
        <w:t>едагогический работник</w:t>
      </w:r>
      <w:r w:rsidRPr="00223A3C">
        <w:rPr>
          <w:sz w:val="24"/>
          <w:szCs w:val="24"/>
        </w:rPr>
        <w:t xml:space="preserve"> обучает узнавать и называть, показывать на картинке и в естественной среде животных (дикие и домашние), растения (деревья, комнатные растения) ближайшего окружения, объекты неживой природы (вода, песок), замечать природные явления (солнце, дождь, снег и др.), их изображения, выделять наиболее яркие отличительные признаки,</w:t>
      </w:r>
      <w:r w:rsidRPr="00223A3C">
        <w:rPr>
          <w:rFonts w:eastAsia="TimesNewRomanPSMT"/>
          <w:sz w:val="24"/>
          <w:szCs w:val="24"/>
        </w:rPr>
        <w:t xml:space="preserve"> побуждает их рассматривать, положительно реагировать. </w:t>
      </w:r>
    </w:p>
    <w:p w:rsidR="006368EF" w:rsidRPr="00223A3C" w:rsidRDefault="006368EF" w:rsidP="003B12CF">
      <w:pPr>
        <w:spacing w:after="0" w:line="240" w:lineRule="auto"/>
        <w:ind w:firstLine="709"/>
        <w:contextualSpacing/>
        <w:jc w:val="both"/>
        <w:rPr>
          <w:rFonts w:ascii="Times New Roman" w:hAnsi="Times New Roman"/>
          <w:b/>
          <w:i/>
          <w:iCs/>
          <w:color w:val="1F4E79"/>
          <w:sz w:val="24"/>
          <w:szCs w:val="24"/>
        </w:rPr>
      </w:pPr>
      <w:r w:rsidRPr="00223A3C">
        <w:rPr>
          <w:rFonts w:ascii="Times New Roman" w:hAnsi="Times New Roman"/>
          <w:b/>
          <w:bCs/>
          <w:i/>
          <w:iCs/>
          <w:sz w:val="24"/>
          <w:szCs w:val="24"/>
        </w:rPr>
        <w:t>В результате, к концу 2 года жизни,</w:t>
      </w:r>
      <w:r w:rsidRPr="00223A3C">
        <w:rPr>
          <w:rFonts w:ascii="Times New Roman" w:hAnsi="Times New Roman"/>
          <w:sz w:val="24"/>
          <w:szCs w:val="24"/>
        </w:rPr>
        <w:t xml:space="preserve">  ребенок </w:t>
      </w:r>
      <w:r w:rsidRPr="00223A3C">
        <w:rPr>
          <w:rFonts w:ascii="Times New Roman" w:eastAsia="TimesNewRomanPSMT" w:hAnsi="Times New Roman"/>
          <w:sz w:val="24"/>
          <w:szCs w:val="24"/>
        </w:rPr>
        <w:t>демонстрирует способы  целенаправленных моторных действий с крупными и средними предметами и дидактическими материалами, кнопками, молниями, шнуровками и т. п. демонстрирует способность отображать в играх простые и знакомые жизненные ситуации, подражает взрослому при выполнении простых игровых действий, демонстрирует умение воспроизводить два взаимосвязанных действия, выполнявшихся ранее в отдельности (искупать куклу — уложить в постель), демонстрирует способность к замещению, как основе творческого мышления, проявляет интерес к процессу познания предметов и явлений; у</w:t>
      </w:r>
      <w:r w:rsidRPr="00223A3C">
        <w:rPr>
          <w:rFonts w:ascii="Times New Roman" w:hAnsi="Times New Roman"/>
          <w:sz w:val="24"/>
          <w:szCs w:val="24"/>
        </w:rPr>
        <w:t xml:space="preserve">знает растения и животных ближайшего окружения,  объекты неживой природы,  замечает явления природы,  положительно реагирует и стремится к взаимодействию с ними. </w:t>
      </w:r>
    </w:p>
    <w:p w:rsidR="006368EF" w:rsidRPr="006368EF" w:rsidRDefault="006368EF" w:rsidP="003B12CF">
      <w:pPr>
        <w:tabs>
          <w:tab w:val="left" w:pos="567"/>
        </w:tabs>
        <w:autoSpaceDE w:val="0"/>
        <w:autoSpaceDN w:val="0"/>
        <w:adjustRightInd w:val="0"/>
        <w:spacing w:before="240" w:after="0" w:line="240" w:lineRule="auto"/>
        <w:jc w:val="both"/>
        <w:rPr>
          <w:rFonts w:ascii="Times New Roman" w:hAnsi="Times New Roman" w:cs="Times New Roman"/>
          <w:b/>
          <w:i/>
          <w:sz w:val="24"/>
          <w:szCs w:val="24"/>
        </w:rPr>
      </w:pPr>
      <w:r w:rsidRPr="006368EF">
        <w:rPr>
          <w:rFonts w:ascii="Times New Roman" w:hAnsi="Times New Roman" w:cs="Times New Roman"/>
          <w:b/>
          <w:i/>
          <w:sz w:val="24"/>
          <w:szCs w:val="24"/>
        </w:rPr>
        <w:t xml:space="preserve">ОТ 2 ЛЕТ ДО 3 ЛЕТ. </w:t>
      </w:r>
    </w:p>
    <w:p w:rsidR="006368EF" w:rsidRPr="006368EF" w:rsidRDefault="001E5D54"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6368EF">
        <w:rPr>
          <w:rFonts w:ascii="Times New Roman" w:hAnsi="Times New Roman" w:cs="Times New Roman"/>
          <w:sz w:val="24"/>
          <w:szCs w:val="24"/>
        </w:rPr>
        <w:lastRenderedPageBreak/>
        <w:t xml:space="preserve">В области познавательного развития основными задачами образовательной деятельности являются: </w:t>
      </w:r>
    </w:p>
    <w:p w:rsidR="006368EF" w:rsidRPr="006368EF" w:rsidRDefault="001E5D54"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6368EF">
        <w:rPr>
          <w:rFonts w:ascii="Times New Roman" w:hAnsi="Times New Roman" w:cs="Times New Roman"/>
          <w:sz w:val="24"/>
          <w:szCs w:val="24"/>
        </w:rPr>
        <w:t xml:space="preserve">1) развивать разные виды восприятия: зрительного, слухового, осязательного, вкусового, обонятельного; </w:t>
      </w:r>
    </w:p>
    <w:p w:rsidR="006368EF" w:rsidRPr="006368EF" w:rsidRDefault="001E5D54"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6368EF">
        <w:rPr>
          <w:rFonts w:ascii="Times New Roman" w:hAnsi="Times New Roman" w:cs="Times New Roman"/>
          <w:sz w:val="24"/>
          <w:szCs w:val="24"/>
        </w:rPr>
        <w:t xml:space="preserve">2) развивать наглядно-действенное мышление в процессе решения познавательных практических задач; </w:t>
      </w:r>
    </w:p>
    <w:p w:rsidR="006368EF" w:rsidRPr="006368EF" w:rsidRDefault="001E5D54"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6368EF">
        <w:rPr>
          <w:rFonts w:ascii="Times New Roman" w:hAnsi="Times New Roman" w:cs="Times New Roman"/>
          <w:sz w:val="24"/>
          <w:szCs w:val="24"/>
        </w:rPr>
        <w:t xml:space="preserve">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 </w:t>
      </w:r>
    </w:p>
    <w:p w:rsidR="006368EF" w:rsidRPr="006368EF" w:rsidRDefault="001E5D54"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6368EF">
        <w:rPr>
          <w:rFonts w:ascii="Times New Roman" w:hAnsi="Times New Roman" w:cs="Times New Roman"/>
          <w:sz w:val="24"/>
          <w:szCs w:val="24"/>
        </w:rPr>
        <w:t xml:space="preserve">4) формировать у детей простейшие представления о геометрических фигурах, величине и количестве предметов на основе чувственного познания; </w:t>
      </w:r>
    </w:p>
    <w:p w:rsidR="006368EF" w:rsidRPr="006368EF" w:rsidRDefault="001E5D54"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6368EF">
        <w:rPr>
          <w:rFonts w:ascii="Times New Roman" w:hAnsi="Times New Roman" w:cs="Times New Roman"/>
          <w:sz w:val="24"/>
          <w:szCs w:val="24"/>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6368EF" w:rsidRPr="006368EF" w:rsidRDefault="001E5D54"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6368EF">
        <w:rPr>
          <w:rFonts w:ascii="Times New Roman" w:hAnsi="Times New Roman" w:cs="Times New Roman"/>
          <w:sz w:val="24"/>
          <w:szCs w:val="24"/>
        </w:rPr>
        <w:t xml:space="preserve">6)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 </w:t>
      </w:r>
    </w:p>
    <w:p w:rsidR="006368EF" w:rsidRPr="006368EF" w:rsidRDefault="001E5D54"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6368EF">
        <w:rPr>
          <w:rFonts w:ascii="Times New Roman" w:hAnsi="Times New Roman" w:cs="Times New Roman"/>
          <w:sz w:val="24"/>
          <w:szCs w:val="24"/>
        </w:rPr>
        <w:t xml:space="preserve">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 </w:t>
      </w:r>
    </w:p>
    <w:p w:rsidR="006368EF" w:rsidRPr="006368EF" w:rsidRDefault="001E5D54"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6368EF">
        <w:rPr>
          <w:rFonts w:ascii="Times New Roman" w:hAnsi="Times New Roman" w:cs="Times New Roman"/>
          <w:sz w:val="24"/>
          <w:szCs w:val="24"/>
        </w:rPr>
        <w:t xml:space="preserve">8) развивать способность наблюдать за явлениями природы, воспитывать бережное отношение к животным и растениям. </w:t>
      </w:r>
    </w:p>
    <w:p w:rsidR="006368EF" w:rsidRPr="00CE2E2E" w:rsidRDefault="001E5D54" w:rsidP="003B12CF">
      <w:pPr>
        <w:tabs>
          <w:tab w:val="left" w:pos="567"/>
        </w:tabs>
        <w:autoSpaceDE w:val="0"/>
        <w:autoSpaceDN w:val="0"/>
        <w:adjustRightInd w:val="0"/>
        <w:spacing w:after="0" w:line="240" w:lineRule="auto"/>
        <w:jc w:val="both"/>
        <w:rPr>
          <w:rFonts w:ascii="Times New Roman" w:hAnsi="Times New Roman" w:cs="Times New Roman"/>
          <w:b/>
          <w:sz w:val="24"/>
          <w:szCs w:val="24"/>
        </w:rPr>
      </w:pPr>
      <w:r w:rsidRPr="00CE2E2E">
        <w:rPr>
          <w:rFonts w:ascii="Times New Roman" w:hAnsi="Times New Roman" w:cs="Times New Roman"/>
          <w:b/>
          <w:sz w:val="24"/>
          <w:szCs w:val="24"/>
        </w:rPr>
        <w:t xml:space="preserve">Содержание образовательной деятельности. </w:t>
      </w:r>
    </w:p>
    <w:p w:rsidR="00CE2E2E" w:rsidRDefault="001E5D54"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CE2E2E">
        <w:rPr>
          <w:rFonts w:ascii="Times New Roman" w:hAnsi="Times New Roman" w:cs="Times New Roman"/>
          <w:b/>
          <w:i/>
          <w:sz w:val="24"/>
          <w:szCs w:val="24"/>
        </w:rPr>
        <w:t>1) Сенсорные эталоны и познавательные действия:</w:t>
      </w:r>
      <w:r w:rsidRPr="006368EF">
        <w:rPr>
          <w:rFonts w:ascii="Times New Roman" w:hAnsi="Times New Roman" w:cs="Times New Roman"/>
          <w:sz w:val="24"/>
          <w:szCs w:val="24"/>
        </w:rPr>
        <w:t xml:space="preserve"> </w:t>
      </w:r>
    </w:p>
    <w:p w:rsidR="00CE2E2E" w:rsidRPr="00CE2E2E" w:rsidRDefault="001E5D54" w:rsidP="003B12CF">
      <w:pPr>
        <w:pStyle w:val="a6"/>
        <w:numPr>
          <w:ilvl w:val="0"/>
          <w:numId w:val="11"/>
        </w:numPr>
        <w:tabs>
          <w:tab w:val="left" w:pos="567"/>
        </w:tabs>
        <w:autoSpaceDE w:val="0"/>
        <w:autoSpaceDN w:val="0"/>
        <w:adjustRightInd w:val="0"/>
        <w:spacing w:after="0" w:line="240" w:lineRule="auto"/>
        <w:ind w:left="0" w:firstLine="0"/>
        <w:jc w:val="both"/>
        <w:rPr>
          <w:rFonts w:ascii="Times New Roman" w:hAnsi="Times New Roman"/>
          <w:b/>
          <w:sz w:val="24"/>
          <w:szCs w:val="24"/>
        </w:rPr>
      </w:pPr>
      <w:r w:rsidRPr="00CE2E2E">
        <w:rPr>
          <w:rFonts w:ascii="Times New Roman" w:hAnsi="Times New Roman"/>
          <w:sz w:val="24"/>
          <w:szCs w:val="24"/>
        </w:rPr>
        <w:t xml:space="preserve">педагог демонстрирует детям и включает их в деятельность на сравнение предметов и определение их сходства / 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 </w:t>
      </w:r>
    </w:p>
    <w:p w:rsidR="00CE2E2E" w:rsidRPr="00CE2E2E" w:rsidRDefault="001E5D54" w:rsidP="003B12CF">
      <w:pPr>
        <w:pStyle w:val="a6"/>
        <w:numPr>
          <w:ilvl w:val="0"/>
          <w:numId w:val="11"/>
        </w:numPr>
        <w:tabs>
          <w:tab w:val="left" w:pos="567"/>
        </w:tabs>
        <w:autoSpaceDE w:val="0"/>
        <w:autoSpaceDN w:val="0"/>
        <w:adjustRightInd w:val="0"/>
        <w:spacing w:after="0" w:line="240" w:lineRule="auto"/>
        <w:ind w:left="0" w:firstLine="0"/>
        <w:jc w:val="both"/>
        <w:rPr>
          <w:rFonts w:ascii="Times New Roman" w:hAnsi="Times New Roman"/>
          <w:b/>
          <w:sz w:val="24"/>
          <w:szCs w:val="24"/>
        </w:rPr>
      </w:pPr>
      <w:r w:rsidRPr="00CE2E2E">
        <w:rPr>
          <w:rFonts w:ascii="Times New Roman" w:hAnsi="Times New Roman"/>
          <w:sz w:val="24"/>
          <w:szCs w:val="24"/>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w:t>
      </w:r>
      <w:r w:rsidR="00563687">
        <w:rPr>
          <w:rFonts w:ascii="Times New Roman" w:hAnsi="Times New Roman"/>
          <w:sz w:val="24"/>
          <w:szCs w:val="24"/>
        </w:rPr>
        <w:t xml:space="preserve"> </w:t>
      </w:r>
      <w:r w:rsidRPr="00CE2E2E">
        <w:rPr>
          <w:rFonts w:ascii="Times New Roman" w:hAnsi="Times New Roman"/>
          <w:sz w:val="24"/>
          <w:szCs w:val="24"/>
        </w:rPr>
        <w:t xml:space="preserve">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 </w:t>
      </w:r>
    </w:p>
    <w:p w:rsidR="00CE2E2E" w:rsidRPr="00CE2E2E" w:rsidRDefault="001E5D54" w:rsidP="003B12CF">
      <w:pPr>
        <w:pStyle w:val="a6"/>
        <w:tabs>
          <w:tab w:val="left" w:pos="567"/>
        </w:tabs>
        <w:autoSpaceDE w:val="0"/>
        <w:autoSpaceDN w:val="0"/>
        <w:adjustRightInd w:val="0"/>
        <w:spacing w:after="0" w:line="240" w:lineRule="auto"/>
        <w:ind w:left="0"/>
        <w:jc w:val="both"/>
        <w:rPr>
          <w:rFonts w:ascii="Times New Roman" w:hAnsi="Times New Roman"/>
          <w:b/>
          <w:i/>
          <w:sz w:val="24"/>
          <w:szCs w:val="24"/>
        </w:rPr>
      </w:pPr>
      <w:r w:rsidRPr="00CE2E2E">
        <w:rPr>
          <w:rFonts w:ascii="Times New Roman" w:hAnsi="Times New Roman"/>
          <w:b/>
          <w:i/>
          <w:sz w:val="24"/>
          <w:szCs w:val="24"/>
        </w:rPr>
        <w:t xml:space="preserve">2) Математические представления: </w:t>
      </w:r>
    </w:p>
    <w:p w:rsidR="00CE2E2E" w:rsidRPr="00CE2E2E" w:rsidRDefault="001E5D54" w:rsidP="003B12CF">
      <w:pPr>
        <w:pStyle w:val="a6"/>
        <w:numPr>
          <w:ilvl w:val="0"/>
          <w:numId w:val="11"/>
        </w:numPr>
        <w:tabs>
          <w:tab w:val="left" w:pos="567"/>
        </w:tabs>
        <w:autoSpaceDE w:val="0"/>
        <w:autoSpaceDN w:val="0"/>
        <w:adjustRightInd w:val="0"/>
        <w:spacing w:after="0" w:line="240" w:lineRule="auto"/>
        <w:ind w:left="0" w:firstLine="0"/>
        <w:jc w:val="both"/>
        <w:rPr>
          <w:rFonts w:ascii="Times New Roman" w:hAnsi="Times New Roman"/>
          <w:b/>
          <w:sz w:val="24"/>
          <w:szCs w:val="24"/>
        </w:rPr>
      </w:pPr>
      <w:r w:rsidRPr="00CE2E2E">
        <w:rPr>
          <w:rFonts w:ascii="Times New Roman" w:hAnsi="Times New Roman"/>
          <w:sz w:val="24"/>
          <w:szCs w:val="24"/>
        </w:rPr>
        <w:t xml:space="preserve">педагог подводит детей к освоению простейших умений в различении формы окружающих предметов, используя предэталонные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w:t>
      </w:r>
      <w:r w:rsidRPr="00CE2E2E">
        <w:rPr>
          <w:rFonts w:ascii="Times New Roman" w:hAnsi="Times New Roman"/>
          <w:sz w:val="24"/>
          <w:szCs w:val="24"/>
        </w:rPr>
        <w:lastRenderedPageBreak/>
        <w:t xml:space="preserve">интерес детей к количественной стороне различных групп предметов (много и много, много и мало, много и один) предметов. </w:t>
      </w:r>
    </w:p>
    <w:p w:rsidR="00CE2E2E" w:rsidRPr="00CE2E2E" w:rsidRDefault="001E5D54" w:rsidP="003B12CF">
      <w:pPr>
        <w:pStyle w:val="a6"/>
        <w:tabs>
          <w:tab w:val="left" w:pos="567"/>
        </w:tabs>
        <w:autoSpaceDE w:val="0"/>
        <w:autoSpaceDN w:val="0"/>
        <w:adjustRightInd w:val="0"/>
        <w:spacing w:after="0" w:line="240" w:lineRule="auto"/>
        <w:ind w:left="0"/>
        <w:jc w:val="both"/>
        <w:rPr>
          <w:rFonts w:ascii="Times New Roman" w:hAnsi="Times New Roman"/>
          <w:b/>
          <w:i/>
          <w:sz w:val="24"/>
          <w:szCs w:val="24"/>
        </w:rPr>
      </w:pPr>
      <w:r w:rsidRPr="00CE2E2E">
        <w:rPr>
          <w:rFonts w:ascii="Times New Roman" w:hAnsi="Times New Roman"/>
          <w:b/>
          <w:i/>
          <w:sz w:val="24"/>
          <w:szCs w:val="24"/>
        </w:rPr>
        <w:t xml:space="preserve">3) Окружающий мир: </w:t>
      </w:r>
    </w:p>
    <w:p w:rsidR="00CE2E2E" w:rsidRPr="00CE2E2E" w:rsidRDefault="001E5D54" w:rsidP="003B12CF">
      <w:pPr>
        <w:pStyle w:val="a6"/>
        <w:numPr>
          <w:ilvl w:val="0"/>
          <w:numId w:val="11"/>
        </w:numPr>
        <w:tabs>
          <w:tab w:val="left" w:pos="567"/>
        </w:tabs>
        <w:autoSpaceDE w:val="0"/>
        <w:autoSpaceDN w:val="0"/>
        <w:adjustRightInd w:val="0"/>
        <w:spacing w:after="0" w:line="240" w:lineRule="auto"/>
        <w:ind w:left="0" w:firstLine="0"/>
        <w:jc w:val="both"/>
        <w:rPr>
          <w:rFonts w:ascii="Times New Roman" w:hAnsi="Times New Roman"/>
          <w:b/>
          <w:sz w:val="24"/>
          <w:szCs w:val="24"/>
        </w:rPr>
      </w:pPr>
      <w:r w:rsidRPr="00CE2E2E">
        <w:rPr>
          <w:rFonts w:ascii="Times New Roman" w:hAnsi="Times New Roman"/>
          <w:sz w:val="24"/>
          <w:szCs w:val="24"/>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 </w:t>
      </w:r>
    </w:p>
    <w:p w:rsidR="00CE2E2E" w:rsidRPr="00CE2E2E" w:rsidRDefault="001E5D54" w:rsidP="003B12CF">
      <w:pPr>
        <w:pStyle w:val="a6"/>
        <w:tabs>
          <w:tab w:val="left" w:pos="567"/>
        </w:tabs>
        <w:autoSpaceDE w:val="0"/>
        <w:autoSpaceDN w:val="0"/>
        <w:adjustRightInd w:val="0"/>
        <w:spacing w:after="0" w:line="240" w:lineRule="auto"/>
        <w:ind w:left="0"/>
        <w:jc w:val="both"/>
        <w:rPr>
          <w:rFonts w:ascii="Times New Roman" w:hAnsi="Times New Roman"/>
          <w:b/>
          <w:i/>
          <w:sz w:val="24"/>
          <w:szCs w:val="24"/>
        </w:rPr>
      </w:pPr>
      <w:r w:rsidRPr="00CE2E2E">
        <w:rPr>
          <w:rFonts w:ascii="Times New Roman" w:hAnsi="Times New Roman"/>
          <w:b/>
          <w:i/>
          <w:sz w:val="24"/>
          <w:szCs w:val="24"/>
        </w:rPr>
        <w:t xml:space="preserve">4) Природа: </w:t>
      </w:r>
    </w:p>
    <w:p w:rsidR="00CE2E2E" w:rsidRPr="00CE2E2E" w:rsidRDefault="001E5D54" w:rsidP="003B12CF">
      <w:pPr>
        <w:pStyle w:val="a6"/>
        <w:numPr>
          <w:ilvl w:val="0"/>
          <w:numId w:val="11"/>
        </w:numPr>
        <w:tabs>
          <w:tab w:val="left" w:pos="567"/>
        </w:tabs>
        <w:autoSpaceDE w:val="0"/>
        <w:autoSpaceDN w:val="0"/>
        <w:adjustRightInd w:val="0"/>
        <w:spacing w:line="240" w:lineRule="auto"/>
        <w:ind w:left="0" w:firstLine="0"/>
        <w:jc w:val="both"/>
        <w:rPr>
          <w:rFonts w:ascii="Times New Roman" w:hAnsi="Times New Roman"/>
          <w:b/>
          <w:sz w:val="24"/>
          <w:szCs w:val="24"/>
        </w:rPr>
      </w:pPr>
      <w:r w:rsidRPr="00CE2E2E">
        <w:rPr>
          <w:rFonts w:ascii="Times New Roman" w:hAnsi="Times New Roman"/>
          <w:sz w:val="24"/>
          <w:szCs w:val="24"/>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 </w:t>
      </w:r>
    </w:p>
    <w:p w:rsidR="00010982" w:rsidRPr="00010982" w:rsidRDefault="00010982" w:rsidP="003B12CF">
      <w:pPr>
        <w:pStyle w:val="a6"/>
        <w:spacing w:after="0" w:line="240" w:lineRule="auto"/>
        <w:ind w:left="0" w:firstLine="567"/>
        <w:jc w:val="both"/>
        <w:rPr>
          <w:rFonts w:ascii="Times New Roman" w:hAnsi="Times New Roman"/>
          <w:sz w:val="24"/>
          <w:szCs w:val="24"/>
        </w:rPr>
      </w:pPr>
      <w:r w:rsidRPr="00010982">
        <w:rPr>
          <w:rFonts w:ascii="Times New Roman" w:hAnsi="Times New Roman"/>
          <w:b/>
          <w:bCs/>
          <w:i/>
          <w:iCs/>
          <w:sz w:val="24"/>
          <w:szCs w:val="24"/>
        </w:rPr>
        <w:t>В результате, к концу 3 года жизни,</w:t>
      </w:r>
      <w:r w:rsidRPr="00010982">
        <w:rPr>
          <w:rFonts w:ascii="Times New Roman" w:hAnsi="Times New Roman"/>
          <w:sz w:val="24"/>
          <w:szCs w:val="24"/>
        </w:rPr>
        <w:t xml:space="preserve"> ребенок интересуется окружающим: знает названия   предметов и игрушек; имеет простейшие представления о количестве, величине, форме и других качественных признаках предметов, активно действует с ними, исследует их свойства, сравнивает, группирует предметы по качественным признакам, экспериментирует. Использует специфические, культурно фиксированные предметные действия, знает назначение бытовых предметов (ложка, расческа, карандаш и пр.) и умеет пользоваться ими. Проявляет интерес к сверстникам; наблюдает за их действиями и подражает им; взаимодействие с ровесниками окрашено яркими эмоциями; в короткой игре воспроизводит действия взрослого, впервые осуществляя игровые замещения; задает первые предметные вопросы, отвечает на вопросы взрослого. Проявляет настойчивость в достижении результата своих действий;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Имеет конкретные представления о животных и растениях из ближайшего окружения, проявляет интерес к их познанию. Узнает, отличает и называет животных и растения, объекты неживой природы ближайшего окружения, выделяет их наиболее существенные отличительные признаки и особенности, интересуется явлениями природы, положительно реагирует на них, старается бережно относиться.</w:t>
      </w:r>
    </w:p>
    <w:p w:rsidR="00CE2E2E" w:rsidRPr="00CE2E2E" w:rsidRDefault="00CE2E2E" w:rsidP="003B12CF">
      <w:pPr>
        <w:pStyle w:val="a6"/>
        <w:tabs>
          <w:tab w:val="left" w:pos="567"/>
        </w:tabs>
        <w:autoSpaceDE w:val="0"/>
        <w:autoSpaceDN w:val="0"/>
        <w:adjustRightInd w:val="0"/>
        <w:spacing w:line="240" w:lineRule="auto"/>
        <w:ind w:left="0"/>
        <w:jc w:val="both"/>
        <w:rPr>
          <w:rFonts w:ascii="Times New Roman" w:hAnsi="Times New Roman"/>
          <w:b/>
          <w:sz w:val="24"/>
          <w:szCs w:val="24"/>
        </w:rPr>
      </w:pPr>
    </w:p>
    <w:p w:rsidR="00CE2E2E" w:rsidRPr="00CE2E2E" w:rsidRDefault="00CE2E2E" w:rsidP="003B12CF">
      <w:pPr>
        <w:pStyle w:val="a6"/>
        <w:tabs>
          <w:tab w:val="left" w:pos="567"/>
        </w:tabs>
        <w:autoSpaceDE w:val="0"/>
        <w:autoSpaceDN w:val="0"/>
        <w:adjustRightInd w:val="0"/>
        <w:spacing w:before="240" w:after="0" w:line="240" w:lineRule="auto"/>
        <w:ind w:left="0"/>
        <w:jc w:val="both"/>
        <w:rPr>
          <w:rFonts w:ascii="Times New Roman" w:hAnsi="Times New Roman"/>
          <w:b/>
          <w:i/>
          <w:sz w:val="24"/>
          <w:szCs w:val="24"/>
        </w:rPr>
      </w:pPr>
      <w:r w:rsidRPr="00CE2E2E">
        <w:rPr>
          <w:rFonts w:ascii="Times New Roman" w:hAnsi="Times New Roman"/>
          <w:b/>
          <w:i/>
          <w:sz w:val="24"/>
          <w:szCs w:val="24"/>
        </w:rPr>
        <w:t xml:space="preserve">ОТ 3 ЛЕТ ДО 4 ЛЕТ. </w:t>
      </w:r>
    </w:p>
    <w:p w:rsidR="00CE2E2E" w:rsidRPr="00CE2E2E" w:rsidRDefault="001E5D54" w:rsidP="003B12CF">
      <w:pPr>
        <w:pStyle w:val="a6"/>
        <w:tabs>
          <w:tab w:val="left" w:pos="567"/>
        </w:tabs>
        <w:autoSpaceDE w:val="0"/>
        <w:autoSpaceDN w:val="0"/>
        <w:adjustRightInd w:val="0"/>
        <w:spacing w:after="0" w:line="240" w:lineRule="auto"/>
        <w:ind w:left="0"/>
        <w:jc w:val="both"/>
        <w:rPr>
          <w:rFonts w:ascii="Times New Roman" w:hAnsi="Times New Roman"/>
          <w:b/>
          <w:sz w:val="24"/>
          <w:szCs w:val="24"/>
        </w:rPr>
      </w:pPr>
      <w:r w:rsidRPr="00CE2E2E">
        <w:rPr>
          <w:rFonts w:ascii="Times New Roman" w:hAnsi="Times New Roman"/>
          <w:sz w:val="24"/>
          <w:szCs w:val="24"/>
        </w:rPr>
        <w:t xml:space="preserve">В области познавательного развития основными задачами образовательной деятельности являются: </w:t>
      </w:r>
    </w:p>
    <w:p w:rsidR="00CE2E2E" w:rsidRPr="00CE2E2E" w:rsidRDefault="001E5D54" w:rsidP="003B12CF">
      <w:pPr>
        <w:pStyle w:val="a6"/>
        <w:tabs>
          <w:tab w:val="left" w:pos="567"/>
        </w:tabs>
        <w:autoSpaceDE w:val="0"/>
        <w:autoSpaceDN w:val="0"/>
        <w:adjustRightInd w:val="0"/>
        <w:spacing w:after="0" w:line="240" w:lineRule="auto"/>
        <w:ind w:left="0"/>
        <w:jc w:val="both"/>
        <w:rPr>
          <w:rFonts w:ascii="Times New Roman" w:hAnsi="Times New Roman"/>
          <w:b/>
          <w:sz w:val="24"/>
          <w:szCs w:val="24"/>
        </w:rPr>
      </w:pPr>
      <w:r w:rsidRPr="00CE2E2E">
        <w:rPr>
          <w:rFonts w:ascii="Times New Roman" w:hAnsi="Times New Roman"/>
          <w:sz w:val="24"/>
          <w:szCs w:val="24"/>
        </w:rPr>
        <w:t xml:space="preserve">1) формировать представления детей о сенсорных эталонах цвета и формы, их использовании в самостоятельной деятельности; </w:t>
      </w:r>
    </w:p>
    <w:p w:rsidR="00CE2E2E" w:rsidRPr="00CE2E2E" w:rsidRDefault="001E5D54" w:rsidP="003B12CF">
      <w:pPr>
        <w:pStyle w:val="a6"/>
        <w:tabs>
          <w:tab w:val="left" w:pos="567"/>
        </w:tabs>
        <w:autoSpaceDE w:val="0"/>
        <w:autoSpaceDN w:val="0"/>
        <w:adjustRightInd w:val="0"/>
        <w:spacing w:after="0" w:line="240" w:lineRule="auto"/>
        <w:ind w:left="0"/>
        <w:jc w:val="both"/>
        <w:rPr>
          <w:rFonts w:ascii="Times New Roman" w:hAnsi="Times New Roman"/>
          <w:b/>
          <w:sz w:val="24"/>
          <w:szCs w:val="24"/>
        </w:rPr>
      </w:pPr>
      <w:r w:rsidRPr="00CE2E2E">
        <w:rPr>
          <w:rFonts w:ascii="Times New Roman" w:hAnsi="Times New Roman"/>
          <w:sz w:val="24"/>
          <w:szCs w:val="24"/>
        </w:rPr>
        <w:t xml:space="preserve">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 </w:t>
      </w:r>
    </w:p>
    <w:p w:rsidR="00CE2E2E" w:rsidRPr="00CE2E2E" w:rsidRDefault="001E5D54" w:rsidP="003B12CF">
      <w:pPr>
        <w:pStyle w:val="a6"/>
        <w:tabs>
          <w:tab w:val="left" w:pos="567"/>
        </w:tabs>
        <w:autoSpaceDE w:val="0"/>
        <w:autoSpaceDN w:val="0"/>
        <w:adjustRightInd w:val="0"/>
        <w:spacing w:after="0" w:line="240" w:lineRule="auto"/>
        <w:ind w:left="0"/>
        <w:jc w:val="both"/>
        <w:rPr>
          <w:rFonts w:ascii="Times New Roman" w:hAnsi="Times New Roman"/>
          <w:b/>
          <w:sz w:val="24"/>
          <w:szCs w:val="24"/>
        </w:rPr>
      </w:pPr>
      <w:r w:rsidRPr="00CE2E2E">
        <w:rPr>
          <w:rFonts w:ascii="Times New Roman" w:hAnsi="Times New Roman"/>
          <w:sz w:val="24"/>
          <w:szCs w:val="24"/>
        </w:rPr>
        <w:t xml:space="preserve">3) обогащать представления ребенка о себе, окружающих людях, эмоционально-положительном отношении к членам семьи, к другим взрослым и сверстникам; </w:t>
      </w:r>
    </w:p>
    <w:p w:rsidR="00CE2E2E" w:rsidRPr="00CE2E2E" w:rsidRDefault="001E5D54" w:rsidP="003B12CF">
      <w:pPr>
        <w:pStyle w:val="a6"/>
        <w:tabs>
          <w:tab w:val="left" w:pos="567"/>
        </w:tabs>
        <w:autoSpaceDE w:val="0"/>
        <w:autoSpaceDN w:val="0"/>
        <w:adjustRightInd w:val="0"/>
        <w:spacing w:after="0" w:line="240" w:lineRule="auto"/>
        <w:ind w:left="0"/>
        <w:jc w:val="both"/>
        <w:rPr>
          <w:rFonts w:ascii="Times New Roman" w:hAnsi="Times New Roman"/>
          <w:b/>
          <w:sz w:val="24"/>
          <w:szCs w:val="24"/>
        </w:rPr>
      </w:pPr>
      <w:r w:rsidRPr="00CE2E2E">
        <w:rPr>
          <w:rFonts w:ascii="Times New Roman" w:hAnsi="Times New Roman"/>
          <w:sz w:val="24"/>
          <w:szCs w:val="24"/>
        </w:rPr>
        <w:lastRenderedPageBreak/>
        <w:t xml:space="preserve">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 </w:t>
      </w:r>
    </w:p>
    <w:p w:rsidR="00CE2E2E" w:rsidRPr="00CE2E2E" w:rsidRDefault="001E5D54" w:rsidP="003B12CF">
      <w:pPr>
        <w:pStyle w:val="a6"/>
        <w:tabs>
          <w:tab w:val="left" w:pos="567"/>
        </w:tabs>
        <w:autoSpaceDE w:val="0"/>
        <w:autoSpaceDN w:val="0"/>
        <w:adjustRightInd w:val="0"/>
        <w:spacing w:after="0" w:line="240" w:lineRule="auto"/>
        <w:ind w:left="0"/>
        <w:jc w:val="both"/>
        <w:rPr>
          <w:rFonts w:ascii="Times New Roman" w:hAnsi="Times New Roman"/>
          <w:b/>
          <w:sz w:val="24"/>
          <w:szCs w:val="24"/>
        </w:rPr>
      </w:pPr>
      <w:r w:rsidRPr="00CE2E2E">
        <w:rPr>
          <w:rFonts w:ascii="Times New Roman" w:hAnsi="Times New Roman"/>
          <w:sz w:val="24"/>
          <w:szCs w:val="24"/>
        </w:rPr>
        <w:t xml:space="preserve">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 </w:t>
      </w:r>
    </w:p>
    <w:p w:rsidR="00CE2E2E" w:rsidRPr="00010982" w:rsidRDefault="001E5D54" w:rsidP="003B12CF">
      <w:pPr>
        <w:pStyle w:val="a6"/>
        <w:tabs>
          <w:tab w:val="left" w:pos="567"/>
        </w:tabs>
        <w:autoSpaceDE w:val="0"/>
        <w:autoSpaceDN w:val="0"/>
        <w:adjustRightInd w:val="0"/>
        <w:spacing w:after="0" w:line="240" w:lineRule="auto"/>
        <w:ind w:left="0"/>
        <w:jc w:val="both"/>
        <w:rPr>
          <w:rFonts w:ascii="Times New Roman" w:hAnsi="Times New Roman"/>
          <w:b/>
          <w:i/>
          <w:sz w:val="24"/>
          <w:szCs w:val="24"/>
        </w:rPr>
      </w:pPr>
      <w:r w:rsidRPr="00010982">
        <w:rPr>
          <w:rFonts w:ascii="Times New Roman" w:hAnsi="Times New Roman"/>
          <w:b/>
          <w:i/>
          <w:sz w:val="24"/>
          <w:szCs w:val="24"/>
        </w:rPr>
        <w:t xml:space="preserve">Часть, формируемая участниками образовательных отношений </w:t>
      </w:r>
    </w:p>
    <w:p w:rsidR="00CE2E2E" w:rsidRPr="00010982" w:rsidRDefault="001E5D54" w:rsidP="003B12CF">
      <w:pPr>
        <w:pStyle w:val="a6"/>
        <w:tabs>
          <w:tab w:val="left" w:pos="567"/>
        </w:tabs>
        <w:autoSpaceDE w:val="0"/>
        <w:autoSpaceDN w:val="0"/>
        <w:adjustRightInd w:val="0"/>
        <w:spacing w:after="0" w:line="240" w:lineRule="auto"/>
        <w:ind w:left="0"/>
        <w:jc w:val="both"/>
        <w:rPr>
          <w:rFonts w:ascii="Times New Roman" w:hAnsi="Times New Roman"/>
          <w:b/>
          <w:i/>
          <w:sz w:val="24"/>
          <w:szCs w:val="24"/>
        </w:rPr>
      </w:pPr>
      <w:r w:rsidRPr="00010982">
        <w:rPr>
          <w:rFonts w:ascii="Times New Roman" w:hAnsi="Times New Roman"/>
          <w:i/>
          <w:sz w:val="24"/>
          <w:szCs w:val="24"/>
        </w:rPr>
        <w:t xml:space="preserve">1) Развитие познавательных процессов и мыслительных операций. </w:t>
      </w:r>
    </w:p>
    <w:p w:rsidR="00CE2E2E" w:rsidRPr="00010982" w:rsidRDefault="001E5D54" w:rsidP="003B12CF">
      <w:pPr>
        <w:pStyle w:val="a6"/>
        <w:tabs>
          <w:tab w:val="left" w:pos="567"/>
        </w:tabs>
        <w:autoSpaceDE w:val="0"/>
        <w:autoSpaceDN w:val="0"/>
        <w:adjustRightInd w:val="0"/>
        <w:spacing w:after="0" w:line="240" w:lineRule="auto"/>
        <w:ind w:left="0"/>
        <w:jc w:val="both"/>
        <w:rPr>
          <w:rFonts w:ascii="Times New Roman" w:hAnsi="Times New Roman"/>
          <w:b/>
          <w:i/>
          <w:sz w:val="24"/>
          <w:szCs w:val="24"/>
        </w:rPr>
      </w:pPr>
      <w:r w:rsidRPr="00010982">
        <w:rPr>
          <w:rFonts w:ascii="Times New Roman" w:hAnsi="Times New Roman"/>
          <w:i/>
          <w:sz w:val="24"/>
          <w:szCs w:val="24"/>
        </w:rPr>
        <w:t xml:space="preserve">2) Мотивация к игровой деятельности и приобретение первичного деятельностного опыта (понимание задания и его выполнение, самоконтроль, преобразование, коммуникативное взаимодействие). </w:t>
      </w:r>
    </w:p>
    <w:p w:rsidR="00CE2E2E" w:rsidRPr="00010982" w:rsidRDefault="001E5D54" w:rsidP="003B12CF">
      <w:pPr>
        <w:pStyle w:val="a6"/>
        <w:tabs>
          <w:tab w:val="left" w:pos="567"/>
        </w:tabs>
        <w:autoSpaceDE w:val="0"/>
        <w:autoSpaceDN w:val="0"/>
        <w:adjustRightInd w:val="0"/>
        <w:spacing w:after="0" w:line="240" w:lineRule="auto"/>
        <w:ind w:left="0"/>
        <w:jc w:val="both"/>
        <w:rPr>
          <w:rFonts w:ascii="Times New Roman" w:hAnsi="Times New Roman"/>
          <w:b/>
          <w:i/>
          <w:sz w:val="24"/>
          <w:szCs w:val="24"/>
        </w:rPr>
      </w:pPr>
      <w:r w:rsidRPr="00010982">
        <w:rPr>
          <w:rFonts w:ascii="Times New Roman" w:hAnsi="Times New Roman"/>
          <w:i/>
          <w:sz w:val="24"/>
          <w:szCs w:val="24"/>
        </w:rPr>
        <w:t xml:space="preserve">3) Приобретение опыта работы с языковыми средствами. </w:t>
      </w:r>
    </w:p>
    <w:p w:rsidR="00CE2E2E" w:rsidRPr="00010982" w:rsidRDefault="001E5D54" w:rsidP="003B12CF">
      <w:pPr>
        <w:pStyle w:val="a6"/>
        <w:tabs>
          <w:tab w:val="left" w:pos="567"/>
        </w:tabs>
        <w:autoSpaceDE w:val="0"/>
        <w:autoSpaceDN w:val="0"/>
        <w:adjustRightInd w:val="0"/>
        <w:spacing w:after="0" w:line="240" w:lineRule="auto"/>
        <w:ind w:left="0"/>
        <w:jc w:val="both"/>
        <w:rPr>
          <w:rFonts w:ascii="Times New Roman" w:hAnsi="Times New Roman"/>
          <w:b/>
          <w:i/>
          <w:sz w:val="24"/>
          <w:szCs w:val="24"/>
        </w:rPr>
      </w:pPr>
      <w:r w:rsidRPr="00010982">
        <w:rPr>
          <w:rFonts w:ascii="Times New Roman" w:hAnsi="Times New Roman"/>
          <w:i/>
          <w:sz w:val="24"/>
          <w:szCs w:val="24"/>
        </w:rPr>
        <w:t xml:space="preserve">4) Формирование эмоциональной направленности на получение в ходе игры внутри некоторой группы совместного положительного результата. </w:t>
      </w:r>
    </w:p>
    <w:p w:rsidR="00CE2E2E" w:rsidRPr="00CE2E2E" w:rsidRDefault="001E5D54" w:rsidP="003B12CF">
      <w:pPr>
        <w:pStyle w:val="a6"/>
        <w:tabs>
          <w:tab w:val="left" w:pos="567"/>
        </w:tabs>
        <w:autoSpaceDE w:val="0"/>
        <w:autoSpaceDN w:val="0"/>
        <w:adjustRightInd w:val="0"/>
        <w:spacing w:after="0" w:line="240" w:lineRule="auto"/>
        <w:ind w:left="0" w:firstLine="567"/>
        <w:jc w:val="both"/>
        <w:rPr>
          <w:rFonts w:ascii="Times New Roman" w:hAnsi="Times New Roman"/>
          <w:b/>
          <w:sz w:val="24"/>
          <w:szCs w:val="24"/>
        </w:rPr>
      </w:pPr>
      <w:r w:rsidRPr="00CE2E2E">
        <w:rPr>
          <w:rFonts w:ascii="Times New Roman" w:hAnsi="Times New Roman"/>
          <w:b/>
          <w:sz w:val="24"/>
          <w:szCs w:val="24"/>
        </w:rPr>
        <w:t>Содержани</w:t>
      </w:r>
      <w:r w:rsidR="00CE2E2E" w:rsidRPr="00CE2E2E">
        <w:rPr>
          <w:rFonts w:ascii="Times New Roman" w:hAnsi="Times New Roman"/>
          <w:b/>
          <w:sz w:val="24"/>
          <w:szCs w:val="24"/>
        </w:rPr>
        <w:t>е образовательной деятельности.</w:t>
      </w:r>
    </w:p>
    <w:p w:rsidR="00EE2799" w:rsidRPr="00EE2799" w:rsidRDefault="001E5D54" w:rsidP="003B12CF">
      <w:pPr>
        <w:pStyle w:val="a6"/>
        <w:tabs>
          <w:tab w:val="left" w:pos="567"/>
        </w:tabs>
        <w:autoSpaceDE w:val="0"/>
        <w:autoSpaceDN w:val="0"/>
        <w:adjustRightInd w:val="0"/>
        <w:spacing w:after="0" w:line="240" w:lineRule="auto"/>
        <w:ind w:left="0" w:firstLine="567"/>
        <w:jc w:val="both"/>
        <w:rPr>
          <w:rFonts w:ascii="Times New Roman" w:hAnsi="Times New Roman"/>
          <w:b/>
          <w:sz w:val="24"/>
          <w:szCs w:val="24"/>
        </w:rPr>
      </w:pPr>
      <w:r w:rsidRPr="00CE2E2E">
        <w:rPr>
          <w:rFonts w:ascii="Times New Roman" w:hAnsi="Times New Roman"/>
          <w:sz w:val="24"/>
          <w:szCs w:val="24"/>
        </w:rPr>
        <w:t xml:space="preserve">1) Сенсорные эталоны и познавательные действия: </w:t>
      </w:r>
    </w:p>
    <w:p w:rsidR="0052125F" w:rsidRPr="0052125F" w:rsidRDefault="0052125F" w:rsidP="003B12CF">
      <w:pPr>
        <w:pStyle w:val="a6"/>
        <w:numPr>
          <w:ilvl w:val="0"/>
          <w:numId w:val="11"/>
        </w:numPr>
        <w:tabs>
          <w:tab w:val="left" w:pos="567"/>
        </w:tabs>
        <w:autoSpaceDE w:val="0"/>
        <w:autoSpaceDN w:val="0"/>
        <w:adjustRightInd w:val="0"/>
        <w:spacing w:after="0" w:line="240" w:lineRule="auto"/>
        <w:ind w:left="0" w:firstLine="0"/>
        <w:jc w:val="both"/>
        <w:rPr>
          <w:rFonts w:ascii="Times New Roman" w:hAnsi="Times New Roman"/>
          <w:b/>
          <w:sz w:val="24"/>
          <w:szCs w:val="24"/>
        </w:rPr>
      </w:pPr>
      <w:r>
        <w:rPr>
          <w:rFonts w:ascii="Times New Roman" w:hAnsi="Times New Roman"/>
          <w:sz w:val="24"/>
          <w:szCs w:val="24"/>
        </w:rPr>
        <w:t>П</w:t>
      </w:r>
      <w:r w:rsidR="001E5D54" w:rsidRPr="00CE2E2E">
        <w:rPr>
          <w:rFonts w:ascii="Times New Roman" w:hAnsi="Times New Roman"/>
          <w:sz w:val="24"/>
          <w:szCs w:val="24"/>
        </w:rPr>
        <w:t xml:space="preserve">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w:t>
      </w:r>
    </w:p>
    <w:p w:rsidR="0052125F" w:rsidRPr="0052125F" w:rsidRDefault="001E5D54" w:rsidP="003B12CF">
      <w:pPr>
        <w:pStyle w:val="a6"/>
        <w:numPr>
          <w:ilvl w:val="0"/>
          <w:numId w:val="11"/>
        </w:numPr>
        <w:tabs>
          <w:tab w:val="left" w:pos="567"/>
        </w:tabs>
        <w:autoSpaceDE w:val="0"/>
        <w:autoSpaceDN w:val="0"/>
        <w:adjustRightInd w:val="0"/>
        <w:spacing w:after="0" w:line="240" w:lineRule="auto"/>
        <w:ind w:left="0" w:firstLine="0"/>
        <w:jc w:val="both"/>
        <w:rPr>
          <w:rFonts w:ascii="Times New Roman" w:hAnsi="Times New Roman"/>
          <w:b/>
          <w:sz w:val="24"/>
          <w:szCs w:val="24"/>
        </w:rPr>
      </w:pPr>
      <w:r w:rsidRPr="00CE2E2E">
        <w:rPr>
          <w:rFonts w:ascii="Times New Roman" w:hAnsi="Times New Roman"/>
          <w:sz w:val="24"/>
          <w:szCs w:val="24"/>
        </w:rPr>
        <w:t xml:space="preserve">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w:t>
      </w:r>
    </w:p>
    <w:p w:rsidR="00EE2799" w:rsidRPr="00EE2799" w:rsidRDefault="001E5D54" w:rsidP="003B12CF">
      <w:pPr>
        <w:pStyle w:val="a6"/>
        <w:numPr>
          <w:ilvl w:val="0"/>
          <w:numId w:val="11"/>
        </w:numPr>
        <w:tabs>
          <w:tab w:val="left" w:pos="567"/>
        </w:tabs>
        <w:autoSpaceDE w:val="0"/>
        <w:autoSpaceDN w:val="0"/>
        <w:adjustRightInd w:val="0"/>
        <w:spacing w:after="0" w:line="240" w:lineRule="auto"/>
        <w:ind w:left="0" w:firstLine="0"/>
        <w:jc w:val="both"/>
        <w:rPr>
          <w:rFonts w:ascii="Times New Roman" w:hAnsi="Times New Roman"/>
          <w:b/>
          <w:sz w:val="24"/>
          <w:szCs w:val="24"/>
        </w:rPr>
      </w:pPr>
      <w:r w:rsidRPr="00CE2E2E">
        <w:rPr>
          <w:rFonts w:ascii="Times New Roman" w:hAnsi="Times New Roman"/>
          <w:sz w:val="24"/>
          <w:szCs w:val="24"/>
        </w:rPr>
        <w:t xml:space="preserve">Организует и поддерживает совместные действия ребенка </w:t>
      </w:r>
      <w:r w:rsidR="0052125F" w:rsidRPr="00CE2E2E">
        <w:rPr>
          <w:rFonts w:ascii="Times New Roman" w:hAnsi="Times New Roman"/>
          <w:sz w:val="24"/>
          <w:szCs w:val="24"/>
        </w:rPr>
        <w:t>с</w:t>
      </w:r>
      <w:r w:rsidRPr="00CE2E2E">
        <w:rPr>
          <w:rFonts w:ascii="Times New Roman" w:hAnsi="Times New Roman"/>
          <w:sz w:val="24"/>
          <w:szCs w:val="24"/>
        </w:rPr>
        <w:t xml:space="preserve"> взрослым и сверстниками; </w:t>
      </w:r>
    </w:p>
    <w:p w:rsidR="00EE2799" w:rsidRPr="00EE2799" w:rsidRDefault="0052125F" w:rsidP="003B12CF">
      <w:pPr>
        <w:pStyle w:val="a6"/>
        <w:numPr>
          <w:ilvl w:val="0"/>
          <w:numId w:val="11"/>
        </w:numPr>
        <w:tabs>
          <w:tab w:val="left" w:pos="567"/>
        </w:tabs>
        <w:autoSpaceDE w:val="0"/>
        <w:autoSpaceDN w:val="0"/>
        <w:adjustRightInd w:val="0"/>
        <w:spacing w:after="0" w:line="240" w:lineRule="auto"/>
        <w:ind w:left="0" w:firstLine="0"/>
        <w:jc w:val="both"/>
        <w:rPr>
          <w:rFonts w:ascii="Times New Roman" w:hAnsi="Times New Roman"/>
          <w:b/>
          <w:sz w:val="24"/>
          <w:szCs w:val="24"/>
        </w:rPr>
      </w:pPr>
      <w:r>
        <w:rPr>
          <w:rFonts w:ascii="Times New Roman" w:hAnsi="Times New Roman"/>
          <w:sz w:val="24"/>
          <w:szCs w:val="24"/>
        </w:rPr>
        <w:t>П</w:t>
      </w:r>
      <w:r w:rsidR="001E5D54" w:rsidRPr="00CE2E2E">
        <w:rPr>
          <w:rFonts w:ascii="Times New Roman" w:hAnsi="Times New Roman"/>
          <w:sz w:val="24"/>
          <w:szCs w:val="24"/>
        </w:rPr>
        <w:t xml:space="preserve">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rsidR="00EE2799" w:rsidRPr="00EE2799" w:rsidRDefault="001E5D54" w:rsidP="003B12CF">
      <w:pPr>
        <w:pStyle w:val="a6"/>
        <w:tabs>
          <w:tab w:val="left" w:pos="567"/>
        </w:tabs>
        <w:autoSpaceDE w:val="0"/>
        <w:autoSpaceDN w:val="0"/>
        <w:adjustRightInd w:val="0"/>
        <w:spacing w:after="0" w:line="240" w:lineRule="auto"/>
        <w:ind w:left="0" w:firstLine="567"/>
        <w:jc w:val="both"/>
        <w:rPr>
          <w:rFonts w:ascii="Times New Roman" w:hAnsi="Times New Roman"/>
          <w:b/>
          <w:i/>
          <w:sz w:val="24"/>
          <w:szCs w:val="24"/>
        </w:rPr>
      </w:pPr>
      <w:r w:rsidRPr="00EE2799">
        <w:rPr>
          <w:rFonts w:ascii="Times New Roman" w:hAnsi="Times New Roman"/>
          <w:b/>
          <w:i/>
          <w:sz w:val="24"/>
          <w:szCs w:val="24"/>
        </w:rPr>
        <w:t xml:space="preserve">2) Математические представления: </w:t>
      </w:r>
    </w:p>
    <w:p w:rsidR="00EE2799" w:rsidRPr="00EE2799" w:rsidRDefault="0052125F" w:rsidP="003B12CF">
      <w:pPr>
        <w:pStyle w:val="a6"/>
        <w:numPr>
          <w:ilvl w:val="0"/>
          <w:numId w:val="11"/>
        </w:numPr>
        <w:tabs>
          <w:tab w:val="left" w:pos="567"/>
        </w:tabs>
        <w:autoSpaceDE w:val="0"/>
        <w:autoSpaceDN w:val="0"/>
        <w:adjustRightInd w:val="0"/>
        <w:spacing w:after="0" w:line="240" w:lineRule="auto"/>
        <w:ind w:left="0" w:firstLine="0"/>
        <w:jc w:val="both"/>
        <w:rPr>
          <w:rFonts w:ascii="Times New Roman" w:hAnsi="Times New Roman"/>
          <w:b/>
          <w:sz w:val="24"/>
          <w:szCs w:val="24"/>
        </w:rPr>
      </w:pPr>
      <w:r>
        <w:rPr>
          <w:rFonts w:ascii="Times New Roman" w:hAnsi="Times New Roman"/>
          <w:sz w:val="24"/>
          <w:szCs w:val="24"/>
        </w:rPr>
        <w:t>П</w:t>
      </w:r>
      <w:r w:rsidR="001E5D54" w:rsidRPr="00CE2E2E">
        <w:rPr>
          <w:rFonts w:ascii="Times New Roman" w:hAnsi="Times New Roman"/>
          <w:sz w:val="24"/>
          <w:szCs w:val="24"/>
        </w:rPr>
        <w:t xml:space="preserve">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 – меньше, короче – длиннее, шире – уже, выше – ниже, такие же по размеру; больше – 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 </w:t>
      </w:r>
    </w:p>
    <w:p w:rsidR="00EE2799" w:rsidRPr="00EE2799" w:rsidRDefault="0052125F" w:rsidP="003B12CF">
      <w:pPr>
        <w:pStyle w:val="a6"/>
        <w:numPr>
          <w:ilvl w:val="0"/>
          <w:numId w:val="11"/>
        </w:numPr>
        <w:tabs>
          <w:tab w:val="left" w:pos="567"/>
        </w:tabs>
        <w:autoSpaceDE w:val="0"/>
        <w:autoSpaceDN w:val="0"/>
        <w:adjustRightInd w:val="0"/>
        <w:spacing w:after="0" w:line="240" w:lineRule="auto"/>
        <w:ind w:left="0" w:firstLine="0"/>
        <w:jc w:val="both"/>
        <w:rPr>
          <w:rFonts w:ascii="Times New Roman" w:hAnsi="Times New Roman"/>
          <w:b/>
          <w:sz w:val="24"/>
          <w:szCs w:val="24"/>
        </w:rPr>
      </w:pPr>
      <w:r>
        <w:rPr>
          <w:rFonts w:ascii="Times New Roman" w:hAnsi="Times New Roman"/>
          <w:sz w:val="24"/>
          <w:szCs w:val="24"/>
        </w:rPr>
        <w:t xml:space="preserve">Педагог </w:t>
      </w:r>
      <w:r w:rsidR="001E5D54" w:rsidRPr="00CE2E2E">
        <w:rPr>
          <w:rFonts w:ascii="Times New Roman" w:hAnsi="Times New Roman"/>
          <w:sz w:val="24"/>
          <w:szCs w:val="24"/>
        </w:rPr>
        <w:t xml:space="preserve">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 </w:t>
      </w:r>
    </w:p>
    <w:p w:rsidR="00EE2799" w:rsidRPr="00EE2799" w:rsidRDefault="001E5D54" w:rsidP="003B12CF">
      <w:pPr>
        <w:pStyle w:val="a6"/>
        <w:tabs>
          <w:tab w:val="left" w:pos="567"/>
        </w:tabs>
        <w:autoSpaceDE w:val="0"/>
        <w:autoSpaceDN w:val="0"/>
        <w:adjustRightInd w:val="0"/>
        <w:spacing w:after="0" w:line="240" w:lineRule="auto"/>
        <w:ind w:left="0" w:firstLine="567"/>
        <w:jc w:val="both"/>
        <w:rPr>
          <w:rFonts w:ascii="Times New Roman" w:hAnsi="Times New Roman"/>
          <w:b/>
          <w:i/>
          <w:sz w:val="24"/>
          <w:szCs w:val="24"/>
        </w:rPr>
      </w:pPr>
      <w:r w:rsidRPr="00EE2799">
        <w:rPr>
          <w:rFonts w:ascii="Times New Roman" w:hAnsi="Times New Roman"/>
          <w:b/>
          <w:i/>
          <w:sz w:val="24"/>
          <w:szCs w:val="24"/>
        </w:rPr>
        <w:t xml:space="preserve">Часть, формируемая участниками образовательных отношений </w:t>
      </w:r>
    </w:p>
    <w:p w:rsidR="00EE2799" w:rsidRPr="00EE2799" w:rsidRDefault="001E5D54" w:rsidP="003B12CF">
      <w:pPr>
        <w:pStyle w:val="a6"/>
        <w:tabs>
          <w:tab w:val="left" w:pos="567"/>
        </w:tabs>
        <w:autoSpaceDE w:val="0"/>
        <w:autoSpaceDN w:val="0"/>
        <w:adjustRightInd w:val="0"/>
        <w:spacing w:after="0" w:line="240" w:lineRule="auto"/>
        <w:ind w:left="0" w:firstLine="567"/>
        <w:jc w:val="both"/>
        <w:rPr>
          <w:rFonts w:ascii="Times New Roman" w:hAnsi="Times New Roman"/>
          <w:b/>
          <w:i/>
          <w:sz w:val="24"/>
          <w:szCs w:val="24"/>
        </w:rPr>
      </w:pPr>
      <w:r w:rsidRPr="00EE2799">
        <w:rPr>
          <w:rFonts w:ascii="Times New Roman" w:hAnsi="Times New Roman"/>
          <w:i/>
          <w:sz w:val="24"/>
          <w:szCs w:val="24"/>
        </w:rPr>
        <w:t xml:space="preserve">Новое знание в процессе занятий не дается детям в готовом виде, а постигается ими путем самостоятельного анализа, сравнения, выявления существенных признаков. Таким образом, математика входит в жизнь ребенка не как догма, а как «открытие» закономерных связей и отношений окружающего мира. Воспитатель подводит детей к этим «открытиям», организуя и направляя их поисковые действия. В результате </w:t>
      </w:r>
      <w:r w:rsidRPr="00EE2799">
        <w:rPr>
          <w:rFonts w:ascii="Times New Roman" w:hAnsi="Times New Roman"/>
          <w:i/>
          <w:sz w:val="24"/>
          <w:szCs w:val="24"/>
        </w:rPr>
        <w:lastRenderedPageBreak/>
        <w:t xml:space="preserve">собственных предметных действий они устанавливают, что шар катится, потому что он «круглый», без углов, а кубу мешают катиться углы. </w:t>
      </w:r>
    </w:p>
    <w:p w:rsidR="00EE2799" w:rsidRPr="00EE2799" w:rsidRDefault="001E5D54" w:rsidP="003B12CF">
      <w:pPr>
        <w:pStyle w:val="a6"/>
        <w:numPr>
          <w:ilvl w:val="0"/>
          <w:numId w:val="11"/>
        </w:numPr>
        <w:tabs>
          <w:tab w:val="left" w:pos="567"/>
        </w:tabs>
        <w:autoSpaceDE w:val="0"/>
        <w:autoSpaceDN w:val="0"/>
        <w:adjustRightInd w:val="0"/>
        <w:spacing w:after="0" w:line="240" w:lineRule="auto"/>
        <w:ind w:left="0" w:firstLine="0"/>
        <w:jc w:val="both"/>
        <w:rPr>
          <w:rFonts w:ascii="Times New Roman" w:hAnsi="Times New Roman"/>
          <w:b/>
          <w:i/>
          <w:sz w:val="24"/>
          <w:szCs w:val="24"/>
        </w:rPr>
      </w:pPr>
      <w:r w:rsidRPr="00EE2799">
        <w:rPr>
          <w:rFonts w:ascii="Times New Roman" w:hAnsi="Times New Roman"/>
          <w:i/>
          <w:sz w:val="24"/>
          <w:szCs w:val="24"/>
        </w:rPr>
        <w:t xml:space="preserve">В соответствии с психологическими особенностями развития дошкольников, занятия в программе «Ступеньки» по сути являются системой дидактических игр, в процессе которых дети исследуют проблемные ситуации, выявляют существенные признаки и отношения, соревнуются, делают «открытия». </w:t>
      </w:r>
    </w:p>
    <w:p w:rsidR="00EE2799" w:rsidRPr="00EE2799" w:rsidRDefault="001E5D54" w:rsidP="003B12CF">
      <w:pPr>
        <w:pStyle w:val="a6"/>
        <w:tabs>
          <w:tab w:val="left" w:pos="567"/>
        </w:tabs>
        <w:autoSpaceDE w:val="0"/>
        <w:autoSpaceDN w:val="0"/>
        <w:adjustRightInd w:val="0"/>
        <w:spacing w:after="0" w:line="240" w:lineRule="auto"/>
        <w:ind w:left="0"/>
        <w:jc w:val="both"/>
        <w:rPr>
          <w:rFonts w:ascii="Times New Roman" w:hAnsi="Times New Roman"/>
          <w:b/>
          <w:sz w:val="24"/>
          <w:szCs w:val="24"/>
        </w:rPr>
      </w:pPr>
      <w:r w:rsidRPr="00EE2799">
        <w:rPr>
          <w:rFonts w:ascii="Times New Roman" w:hAnsi="Times New Roman"/>
          <w:b/>
          <w:sz w:val="24"/>
          <w:szCs w:val="24"/>
        </w:rPr>
        <w:t xml:space="preserve">3) Окружающий мир: </w:t>
      </w:r>
    </w:p>
    <w:p w:rsidR="00EE2799" w:rsidRPr="00EE2799" w:rsidRDefault="00EE2799" w:rsidP="003B12CF">
      <w:pPr>
        <w:pStyle w:val="a6"/>
        <w:numPr>
          <w:ilvl w:val="0"/>
          <w:numId w:val="11"/>
        </w:numPr>
        <w:tabs>
          <w:tab w:val="left" w:pos="567"/>
        </w:tabs>
        <w:autoSpaceDE w:val="0"/>
        <w:autoSpaceDN w:val="0"/>
        <w:adjustRightInd w:val="0"/>
        <w:spacing w:after="0" w:line="240" w:lineRule="auto"/>
        <w:ind w:left="0" w:firstLine="0"/>
        <w:jc w:val="both"/>
        <w:rPr>
          <w:rFonts w:ascii="Times New Roman" w:hAnsi="Times New Roman"/>
          <w:b/>
          <w:sz w:val="24"/>
          <w:szCs w:val="24"/>
        </w:rPr>
      </w:pPr>
      <w:r>
        <w:rPr>
          <w:rFonts w:ascii="Times New Roman" w:hAnsi="Times New Roman"/>
          <w:sz w:val="24"/>
          <w:szCs w:val="24"/>
        </w:rPr>
        <w:t>П</w:t>
      </w:r>
      <w:r w:rsidR="001E5D54" w:rsidRPr="00CE2E2E">
        <w:rPr>
          <w:rFonts w:ascii="Times New Roman" w:hAnsi="Times New Roman"/>
          <w:sz w:val="24"/>
          <w:szCs w:val="24"/>
        </w:rPr>
        <w:t>едагог формирует у детей начальные представления и эмоционально</w:t>
      </w:r>
      <w:r w:rsidR="00563687">
        <w:rPr>
          <w:rFonts w:ascii="Times New Roman" w:hAnsi="Times New Roman"/>
          <w:sz w:val="24"/>
          <w:szCs w:val="24"/>
        </w:rPr>
        <w:t xml:space="preserve"> </w:t>
      </w:r>
      <w:r w:rsidR="001E5D54" w:rsidRPr="00CE2E2E">
        <w:rPr>
          <w:rFonts w:ascii="Times New Roman" w:hAnsi="Times New Roman"/>
          <w:sz w:val="24"/>
          <w:szCs w:val="24"/>
        </w:rPr>
        <w:t xml:space="preserve">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w:t>
      </w:r>
    </w:p>
    <w:p w:rsidR="00EE2799" w:rsidRPr="00EE2799" w:rsidRDefault="0052125F" w:rsidP="003B12CF">
      <w:pPr>
        <w:pStyle w:val="a6"/>
        <w:numPr>
          <w:ilvl w:val="0"/>
          <w:numId w:val="11"/>
        </w:numPr>
        <w:tabs>
          <w:tab w:val="left" w:pos="567"/>
        </w:tabs>
        <w:autoSpaceDE w:val="0"/>
        <w:autoSpaceDN w:val="0"/>
        <w:adjustRightInd w:val="0"/>
        <w:spacing w:after="0" w:line="240" w:lineRule="auto"/>
        <w:ind w:left="0" w:firstLine="0"/>
        <w:jc w:val="both"/>
        <w:rPr>
          <w:rFonts w:ascii="Times New Roman" w:hAnsi="Times New Roman"/>
          <w:b/>
          <w:sz w:val="24"/>
          <w:szCs w:val="24"/>
        </w:rPr>
      </w:pPr>
      <w:r>
        <w:rPr>
          <w:rFonts w:ascii="Times New Roman" w:hAnsi="Times New Roman"/>
          <w:sz w:val="24"/>
          <w:szCs w:val="24"/>
        </w:rPr>
        <w:t>П</w:t>
      </w:r>
      <w:r w:rsidRPr="00CE2E2E">
        <w:rPr>
          <w:rFonts w:ascii="Times New Roman" w:hAnsi="Times New Roman"/>
          <w:sz w:val="24"/>
          <w:szCs w:val="24"/>
        </w:rPr>
        <w:t xml:space="preserve">едагог </w:t>
      </w:r>
      <w:r>
        <w:rPr>
          <w:rFonts w:ascii="Times New Roman" w:hAnsi="Times New Roman"/>
          <w:sz w:val="24"/>
          <w:szCs w:val="24"/>
        </w:rPr>
        <w:t>з</w:t>
      </w:r>
      <w:r w:rsidR="001E5D54" w:rsidRPr="00CE2E2E">
        <w:rPr>
          <w:rFonts w:ascii="Times New Roman" w:hAnsi="Times New Roman"/>
          <w:sz w:val="24"/>
          <w:szCs w:val="24"/>
        </w:rPr>
        <w:t xml:space="preserve">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w:t>
      </w:r>
    </w:p>
    <w:p w:rsidR="00EE2799" w:rsidRPr="00EE2799" w:rsidRDefault="0052125F" w:rsidP="003B12CF">
      <w:pPr>
        <w:pStyle w:val="a6"/>
        <w:numPr>
          <w:ilvl w:val="0"/>
          <w:numId w:val="11"/>
        </w:numPr>
        <w:tabs>
          <w:tab w:val="left" w:pos="567"/>
        </w:tabs>
        <w:autoSpaceDE w:val="0"/>
        <w:autoSpaceDN w:val="0"/>
        <w:adjustRightInd w:val="0"/>
        <w:spacing w:after="0" w:line="240" w:lineRule="auto"/>
        <w:ind w:left="0" w:firstLine="0"/>
        <w:jc w:val="both"/>
        <w:rPr>
          <w:rFonts w:ascii="Times New Roman" w:hAnsi="Times New Roman"/>
          <w:b/>
          <w:sz w:val="24"/>
          <w:szCs w:val="24"/>
        </w:rPr>
      </w:pPr>
      <w:r>
        <w:rPr>
          <w:rFonts w:ascii="Times New Roman" w:hAnsi="Times New Roman"/>
          <w:sz w:val="24"/>
          <w:szCs w:val="24"/>
        </w:rPr>
        <w:t>П</w:t>
      </w:r>
      <w:r w:rsidRPr="00CE2E2E">
        <w:rPr>
          <w:rFonts w:ascii="Times New Roman" w:hAnsi="Times New Roman"/>
          <w:sz w:val="24"/>
          <w:szCs w:val="24"/>
        </w:rPr>
        <w:t xml:space="preserve">едагог </w:t>
      </w:r>
      <w:r>
        <w:rPr>
          <w:rFonts w:ascii="Times New Roman" w:hAnsi="Times New Roman"/>
          <w:sz w:val="24"/>
          <w:szCs w:val="24"/>
        </w:rPr>
        <w:t>з</w:t>
      </w:r>
      <w:r w:rsidRPr="00CE2E2E">
        <w:rPr>
          <w:rFonts w:ascii="Times New Roman" w:hAnsi="Times New Roman"/>
          <w:sz w:val="24"/>
          <w:szCs w:val="24"/>
        </w:rPr>
        <w:t>накомит</w:t>
      </w:r>
      <w:r w:rsidR="001E5D54" w:rsidRPr="00CE2E2E">
        <w:rPr>
          <w:rFonts w:ascii="Times New Roman" w:hAnsi="Times New Roman"/>
          <w:sz w:val="24"/>
          <w:szCs w:val="24"/>
        </w:rPr>
        <w:t xml:space="preserve">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w:t>
      </w:r>
    </w:p>
    <w:p w:rsidR="00EE2799" w:rsidRPr="00EE2799" w:rsidRDefault="0052125F" w:rsidP="003B12CF">
      <w:pPr>
        <w:pStyle w:val="a6"/>
        <w:numPr>
          <w:ilvl w:val="0"/>
          <w:numId w:val="11"/>
        </w:numPr>
        <w:tabs>
          <w:tab w:val="left" w:pos="567"/>
        </w:tabs>
        <w:autoSpaceDE w:val="0"/>
        <w:autoSpaceDN w:val="0"/>
        <w:adjustRightInd w:val="0"/>
        <w:spacing w:after="0" w:line="240" w:lineRule="auto"/>
        <w:ind w:left="0" w:firstLine="0"/>
        <w:jc w:val="both"/>
        <w:rPr>
          <w:rFonts w:ascii="Times New Roman" w:hAnsi="Times New Roman"/>
          <w:b/>
          <w:sz w:val="24"/>
          <w:szCs w:val="24"/>
        </w:rPr>
      </w:pPr>
      <w:r>
        <w:rPr>
          <w:rFonts w:ascii="Times New Roman" w:hAnsi="Times New Roman"/>
          <w:sz w:val="24"/>
          <w:szCs w:val="24"/>
        </w:rPr>
        <w:t>П</w:t>
      </w:r>
      <w:r w:rsidRPr="00CE2E2E">
        <w:rPr>
          <w:rFonts w:ascii="Times New Roman" w:hAnsi="Times New Roman"/>
          <w:sz w:val="24"/>
          <w:szCs w:val="24"/>
        </w:rPr>
        <w:t xml:space="preserve">едагог </w:t>
      </w:r>
      <w:r>
        <w:rPr>
          <w:rFonts w:ascii="Times New Roman" w:hAnsi="Times New Roman"/>
          <w:sz w:val="24"/>
          <w:szCs w:val="24"/>
        </w:rPr>
        <w:t>д</w:t>
      </w:r>
      <w:r w:rsidR="001E5D54" w:rsidRPr="00CE2E2E">
        <w:rPr>
          <w:rFonts w:ascii="Times New Roman" w:hAnsi="Times New Roman"/>
          <w:sz w:val="24"/>
          <w:szCs w:val="24"/>
        </w:rPr>
        <w:t>а</w:t>
      </w:r>
      <w:r>
        <w:rPr>
          <w:rFonts w:ascii="Times New Roman" w:hAnsi="Times New Roman"/>
          <w:sz w:val="24"/>
          <w:szCs w:val="24"/>
        </w:rPr>
        <w:t>ё</w:t>
      </w:r>
      <w:r w:rsidR="001E5D54" w:rsidRPr="00CE2E2E">
        <w:rPr>
          <w:rFonts w:ascii="Times New Roman" w:hAnsi="Times New Roman"/>
          <w:sz w:val="24"/>
          <w:szCs w:val="24"/>
        </w:rPr>
        <w:t xml:space="preserve">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w:t>
      </w:r>
    </w:p>
    <w:p w:rsidR="00EE2799" w:rsidRPr="00EE2799" w:rsidRDefault="001E5D54" w:rsidP="003B12CF">
      <w:pPr>
        <w:pStyle w:val="a6"/>
        <w:numPr>
          <w:ilvl w:val="0"/>
          <w:numId w:val="11"/>
        </w:numPr>
        <w:tabs>
          <w:tab w:val="left" w:pos="567"/>
        </w:tabs>
        <w:autoSpaceDE w:val="0"/>
        <w:autoSpaceDN w:val="0"/>
        <w:adjustRightInd w:val="0"/>
        <w:spacing w:after="0" w:line="240" w:lineRule="auto"/>
        <w:ind w:left="0" w:firstLine="0"/>
        <w:jc w:val="both"/>
        <w:rPr>
          <w:rFonts w:ascii="Times New Roman" w:hAnsi="Times New Roman"/>
          <w:b/>
          <w:sz w:val="24"/>
          <w:szCs w:val="24"/>
        </w:rPr>
      </w:pPr>
      <w:r w:rsidRPr="00CE2E2E">
        <w:rPr>
          <w:rFonts w:ascii="Times New Roman" w:hAnsi="Times New Roman"/>
          <w:sz w:val="24"/>
          <w:szCs w:val="24"/>
        </w:rPr>
        <w:t xml:space="preserve">В ходе практического обследования </w:t>
      </w:r>
      <w:r w:rsidR="0052125F">
        <w:rPr>
          <w:rFonts w:ascii="Times New Roman" w:hAnsi="Times New Roman"/>
          <w:sz w:val="24"/>
          <w:szCs w:val="24"/>
        </w:rPr>
        <w:t>п</w:t>
      </w:r>
      <w:r w:rsidR="0052125F" w:rsidRPr="00CE2E2E">
        <w:rPr>
          <w:rFonts w:ascii="Times New Roman" w:hAnsi="Times New Roman"/>
          <w:sz w:val="24"/>
          <w:szCs w:val="24"/>
        </w:rPr>
        <w:t xml:space="preserve">едагог </w:t>
      </w:r>
      <w:r w:rsidRPr="00CE2E2E">
        <w:rPr>
          <w:rFonts w:ascii="Times New Roman" w:hAnsi="Times New Roman"/>
          <w:sz w:val="24"/>
          <w:szCs w:val="24"/>
        </w:rPr>
        <w:t xml:space="preserve">знакомит с некоторыми овощами и фруктами (морковка, репка, яблоко, банан, апельсин и другие), их вкусовыми качествами (кислый, сладкий, соленый). </w:t>
      </w:r>
    </w:p>
    <w:p w:rsidR="00EE2799" w:rsidRPr="00EE2799" w:rsidRDefault="001E5D54" w:rsidP="003B12CF">
      <w:pPr>
        <w:pStyle w:val="a6"/>
        <w:tabs>
          <w:tab w:val="left" w:pos="567"/>
        </w:tabs>
        <w:autoSpaceDE w:val="0"/>
        <w:autoSpaceDN w:val="0"/>
        <w:adjustRightInd w:val="0"/>
        <w:spacing w:after="0" w:line="240" w:lineRule="auto"/>
        <w:ind w:left="0"/>
        <w:jc w:val="both"/>
        <w:rPr>
          <w:rFonts w:ascii="Times New Roman" w:hAnsi="Times New Roman"/>
          <w:b/>
          <w:sz w:val="24"/>
          <w:szCs w:val="24"/>
        </w:rPr>
      </w:pPr>
      <w:r w:rsidRPr="00EE2799">
        <w:rPr>
          <w:rFonts w:ascii="Times New Roman" w:hAnsi="Times New Roman"/>
          <w:b/>
          <w:sz w:val="24"/>
          <w:szCs w:val="24"/>
        </w:rPr>
        <w:t xml:space="preserve">4) Природа: </w:t>
      </w:r>
    </w:p>
    <w:p w:rsidR="0052125F" w:rsidRPr="0052125F" w:rsidRDefault="0052125F" w:rsidP="003B12CF">
      <w:pPr>
        <w:pStyle w:val="a6"/>
        <w:numPr>
          <w:ilvl w:val="0"/>
          <w:numId w:val="11"/>
        </w:numPr>
        <w:tabs>
          <w:tab w:val="left" w:pos="567"/>
        </w:tabs>
        <w:autoSpaceDE w:val="0"/>
        <w:autoSpaceDN w:val="0"/>
        <w:adjustRightInd w:val="0"/>
        <w:spacing w:after="0" w:line="240" w:lineRule="auto"/>
        <w:ind w:left="0" w:firstLine="0"/>
        <w:jc w:val="both"/>
        <w:rPr>
          <w:rFonts w:ascii="Times New Roman" w:hAnsi="Times New Roman"/>
          <w:b/>
          <w:sz w:val="24"/>
          <w:szCs w:val="24"/>
        </w:rPr>
      </w:pPr>
      <w:r>
        <w:rPr>
          <w:rFonts w:ascii="Times New Roman" w:hAnsi="Times New Roman"/>
          <w:sz w:val="24"/>
          <w:szCs w:val="24"/>
        </w:rPr>
        <w:t>П</w:t>
      </w:r>
      <w:r w:rsidR="001E5D54" w:rsidRPr="00CE2E2E">
        <w:rPr>
          <w:rFonts w:ascii="Times New Roman" w:hAnsi="Times New Roman"/>
          <w:sz w:val="24"/>
          <w:szCs w:val="24"/>
        </w:rPr>
        <w:t xml:space="preserve">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w:t>
      </w:r>
    </w:p>
    <w:p w:rsidR="0052125F" w:rsidRPr="0052125F" w:rsidRDefault="0052125F" w:rsidP="003B12CF">
      <w:pPr>
        <w:pStyle w:val="a6"/>
        <w:numPr>
          <w:ilvl w:val="0"/>
          <w:numId w:val="11"/>
        </w:numPr>
        <w:tabs>
          <w:tab w:val="left" w:pos="567"/>
        </w:tabs>
        <w:autoSpaceDE w:val="0"/>
        <w:autoSpaceDN w:val="0"/>
        <w:adjustRightInd w:val="0"/>
        <w:spacing w:after="0" w:line="240" w:lineRule="auto"/>
        <w:ind w:left="0" w:firstLine="0"/>
        <w:jc w:val="both"/>
        <w:rPr>
          <w:rFonts w:ascii="Times New Roman" w:hAnsi="Times New Roman"/>
          <w:b/>
          <w:sz w:val="24"/>
          <w:szCs w:val="24"/>
        </w:rPr>
      </w:pPr>
      <w:r>
        <w:rPr>
          <w:rFonts w:ascii="Times New Roman" w:hAnsi="Times New Roman"/>
          <w:sz w:val="24"/>
          <w:szCs w:val="24"/>
        </w:rPr>
        <w:t>П</w:t>
      </w:r>
      <w:r w:rsidRPr="00CE2E2E">
        <w:rPr>
          <w:rFonts w:ascii="Times New Roman" w:hAnsi="Times New Roman"/>
          <w:sz w:val="24"/>
          <w:szCs w:val="24"/>
        </w:rPr>
        <w:t xml:space="preserve">едагог </w:t>
      </w:r>
      <w:r>
        <w:rPr>
          <w:rFonts w:ascii="Times New Roman" w:hAnsi="Times New Roman"/>
          <w:sz w:val="24"/>
          <w:szCs w:val="24"/>
        </w:rPr>
        <w:t>п</w:t>
      </w:r>
      <w:r w:rsidR="001E5D54" w:rsidRPr="00CE2E2E">
        <w:rPr>
          <w:rFonts w:ascii="Times New Roman" w:hAnsi="Times New Roman"/>
          <w:sz w:val="24"/>
          <w:szCs w:val="24"/>
        </w:rPr>
        <w:t xml:space="preserve">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w:t>
      </w:r>
    </w:p>
    <w:p w:rsidR="0052125F" w:rsidRPr="0052125F" w:rsidRDefault="0052125F" w:rsidP="003B12CF">
      <w:pPr>
        <w:pStyle w:val="a6"/>
        <w:numPr>
          <w:ilvl w:val="0"/>
          <w:numId w:val="11"/>
        </w:numPr>
        <w:tabs>
          <w:tab w:val="left" w:pos="567"/>
        </w:tabs>
        <w:autoSpaceDE w:val="0"/>
        <w:autoSpaceDN w:val="0"/>
        <w:adjustRightInd w:val="0"/>
        <w:spacing w:before="240" w:after="0" w:line="240" w:lineRule="auto"/>
        <w:ind w:left="0" w:firstLine="0"/>
        <w:jc w:val="both"/>
        <w:rPr>
          <w:rFonts w:ascii="Times New Roman" w:hAnsi="Times New Roman"/>
          <w:b/>
          <w:sz w:val="24"/>
          <w:szCs w:val="24"/>
        </w:rPr>
      </w:pPr>
      <w:r>
        <w:rPr>
          <w:rFonts w:ascii="Times New Roman" w:hAnsi="Times New Roman"/>
          <w:sz w:val="24"/>
          <w:szCs w:val="24"/>
        </w:rPr>
        <w:t>П</w:t>
      </w:r>
      <w:r w:rsidRPr="00CE2E2E">
        <w:rPr>
          <w:rFonts w:ascii="Times New Roman" w:hAnsi="Times New Roman"/>
          <w:sz w:val="24"/>
          <w:szCs w:val="24"/>
        </w:rPr>
        <w:t xml:space="preserve">едагог </w:t>
      </w:r>
      <w:r>
        <w:rPr>
          <w:rFonts w:ascii="Times New Roman" w:hAnsi="Times New Roman"/>
          <w:sz w:val="24"/>
          <w:szCs w:val="24"/>
        </w:rPr>
        <w:t>с</w:t>
      </w:r>
      <w:r w:rsidR="001E5D54" w:rsidRPr="00CE2E2E">
        <w:rPr>
          <w:rFonts w:ascii="Times New Roman" w:hAnsi="Times New Roman"/>
          <w:sz w:val="24"/>
          <w:szCs w:val="24"/>
        </w:rPr>
        <w:t xml:space="preserve">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 </w:t>
      </w:r>
    </w:p>
    <w:p w:rsidR="0052125F" w:rsidRPr="0052125F" w:rsidRDefault="0052125F" w:rsidP="003B12CF">
      <w:pPr>
        <w:pStyle w:val="a6"/>
        <w:spacing w:after="0" w:line="240" w:lineRule="auto"/>
        <w:ind w:left="0" w:firstLine="567"/>
        <w:jc w:val="both"/>
        <w:rPr>
          <w:rFonts w:ascii="Times New Roman" w:hAnsi="Times New Roman"/>
          <w:sz w:val="24"/>
          <w:szCs w:val="24"/>
        </w:rPr>
      </w:pPr>
      <w:r w:rsidRPr="0052125F">
        <w:rPr>
          <w:rFonts w:ascii="Times New Roman" w:hAnsi="Times New Roman"/>
          <w:b/>
          <w:bCs/>
          <w:i/>
          <w:iCs/>
          <w:sz w:val="24"/>
          <w:szCs w:val="24"/>
        </w:rPr>
        <w:t>В результате, к концу 4 года жизни,</w:t>
      </w:r>
      <w:r w:rsidRPr="0052125F">
        <w:rPr>
          <w:rFonts w:ascii="Times New Roman" w:hAnsi="Times New Roman"/>
          <w:sz w:val="24"/>
          <w:szCs w:val="24"/>
        </w:rPr>
        <w:t xml:space="preserve"> ребенок может участвовать в несложной совместной познавательной деятельности со сверстниками; демонстрирует представления о некоторых</w:t>
      </w:r>
      <w:r w:rsidRPr="0052125F">
        <w:rPr>
          <w:rFonts w:ascii="Times New Roman" w:hAnsi="Times New Roman"/>
          <w:color w:val="4472C4"/>
          <w:sz w:val="24"/>
          <w:szCs w:val="24"/>
        </w:rPr>
        <w:t xml:space="preserve"> </w:t>
      </w:r>
      <w:r w:rsidRPr="0052125F">
        <w:rPr>
          <w:rFonts w:ascii="Times New Roman" w:hAnsi="Times New Roman"/>
          <w:sz w:val="24"/>
          <w:szCs w:val="24"/>
        </w:rPr>
        <w:t>цветах спектра</w:t>
      </w:r>
      <w:r w:rsidRPr="0052125F">
        <w:rPr>
          <w:rFonts w:ascii="Times New Roman" w:hAnsi="Times New Roman"/>
          <w:strike/>
          <w:sz w:val="24"/>
          <w:szCs w:val="24"/>
        </w:rPr>
        <w:t xml:space="preserve"> </w:t>
      </w:r>
      <w:r w:rsidRPr="0052125F">
        <w:rPr>
          <w:rFonts w:ascii="Times New Roman" w:hAnsi="Times New Roman"/>
          <w:sz w:val="24"/>
          <w:szCs w:val="24"/>
        </w:rPr>
        <w:t xml:space="preserve">   красный, желтый, зеленый, синий, черный, белый, обозначает их словом; демонстрирует осязательно-двигательные действия при обследовании предметов с использованием разных анализаторов: рассматривание, поглаживание, ощупывание ладонью, пальцами по контуру, прокатывание, бросание; активно участвует в разнообразных видах деятельности, принимает цель, основные задачи деятельности, принимает образец, инструкцию взрослого, стремится завершить начатое действие;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(охотно экспериментирует с объектами живой и неживой природы); проявляет интерес к сверстникам, к взаимодействию с ними в деятельности, в повсед</w:t>
      </w:r>
      <w:r>
        <w:rPr>
          <w:rFonts w:ascii="Times New Roman" w:hAnsi="Times New Roman"/>
          <w:sz w:val="24"/>
          <w:szCs w:val="24"/>
        </w:rPr>
        <w:t xml:space="preserve">невном общении; ребенок </w:t>
      </w:r>
      <w:r>
        <w:rPr>
          <w:rFonts w:ascii="Times New Roman" w:hAnsi="Times New Roman"/>
          <w:sz w:val="24"/>
          <w:szCs w:val="24"/>
        </w:rPr>
        <w:lastRenderedPageBreak/>
        <w:t xml:space="preserve">владеет </w:t>
      </w:r>
      <w:r w:rsidRPr="0052125F">
        <w:rPr>
          <w:rFonts w:ascii="Times New Roman" w:hAnsi="Times New Roman"/>
          <w:sz w:val="24"/>
          <w:szCs w:val="24"/>
        </w:rPr>
        <w:t xml:space="preserve">действиями замещения, подбирает предметы-заместители;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характера; проявляет интерес к миру, потребность в познавательном общении с взрослыми; обнаруживает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w:t>
      </w:r>
    </w:p>
    <w:p w:rsidR="0052125F" w:rsidRPr="0052125F" w:rsidRDefault="0052125F" w:rsidP="003B12CF">
      <w:pPr>
        <w:pStyle w:val="a6"/>
        <w:spacing w:after="0" w:line="240" w:lineRule="auto"/>
        <w:ind w:left="0" w:firstLine="567"/>
        <w:jc w:val="both"/>
        <w:rPr>
          <w:rFonts w:ascii="Times New Roman" w:hAnsi="Times New Roman"/>
          <w:sz w:val="24"/>
          <w:szCs w:val="24"/>
        </w:rPr>
      </w:pPr>
      <w:r w:rsidRPr="0052125F">
        <w:rPr>
          <w:rFonts w:ascii="Times New Roman" w:hAnsi="Times New Roman"/>
          <w:sz w:val="24"/>
          <w:szCs w:val="24"/>
        </w:rPr>
        <w:t>Узнает и эмоционально положительно реагирует на родственников и людей ближайшего окружения, знает их имена, контактирует с ними.</w:t>
      </w:r>
    </w:p>
    <w:p w:rsidR="0052125F" w:rsidRPr="0052125F" w:rsidRDefault="0052125F" w:rsidP="003B12CF">
      <w:pPr>
        <w:pStyle w:val="a6"/>
        <w:spacing w:after="0" w:line="240" w:lineRule="auto"/>
        <w:ind w:left="0" w:firstLine="567"/>
        <w:jc w:val="both"/>
        <w:rPr>
          <w:rFonts w:ascii="Times New Roman" w:hAnsi="Times New Roman"/>
          <w:sz w:val="24"/>
          <w:szCs w:val="24"/>
        </w:rPr>
      </w:pPr>
      <w:r w:rsidRPr="0052125F">
        <w:rPr>
          <w:rFonts w:ascii="Times New Roman" w:hAnsi="Times New Roman"/>
          <w:bCs/>
          <w:sz w:val="24"/>
          <w:szCs w:val="24"/>
        </w:rPr>
        <w:t xml:space="preserve">Имеет представление о разнообразных животных и растениях ближайшего окружения, особенностях внешнего вида, поведения, может их назвать и отличить, группировать по признакам, может выделить свойства некоторых объектов неживой природы,  наблюдает за явлениями природы, знает, как они называются, отличает времена года по ярким признакам, может рассказать, что делает человек в разные сезоны года, </w:t>
      </w:r>
      <w:r w:rsidRPr="0052125F">
        <w:rPr>
          <w:rFonts w:ascii="Times New Roman" w:hAnsi="Times New Roman"/>
          <w:sz w:val="24"/>
          <w:szCs w:val="24"/>
        </w:rPr>
        <w:t>имеет представление о том, как вести себя по отношению к живым объектам природы.</w:t>
      </w:r>
    </w:p>
    <w:p w:rsidR="0052125F" w:rsidRDefault="0052125F" w:rsidP="003B12CF">
      <w:pPr>
        <w:pStyle w:val="a6"/>
        <w:tabs>
          <w:tab w:val="left" w:pos="567"/>
        </w:tabs>
        <w:autoSpaceDE w:val="0"/>
        <w:autoSpaceDN w:val="0"/>
        <w:adjustRightInd w:val="0"/>
        <w:spacing w:before="240" w:after="0" w:line="240" w:lineRule="auto"/>
        <w:ind w:left="0"/>
        <w:jc w:val="both"/>
        <w:rPr>
          <w:rFonts w:ascii="Times New Roman" w:hAnsi="Times New Roman"/>
          <w:b/>
          <w:sz w:val="24"/>
          <w:szCs w:val="24"/>
        </w:rPr>
      </w:pPr>
    </w:p>
    <w:p w:rsidR="0052125F" w:rsidRPr="0052125F" w:rsidRDefault="0052125F" w:rsidP="003B12CF">
      <w:pPr>
        <w:pStyle w:val="a6"/>
        <w:tabs>
          <w:tab w:val="left" w:pos="567"/>
        </w:tabs>
        <w:autoSpaceDE w:val="0"/>
        <w:autoSpaceDN w:val="0"/>
        <w:adjustRightInd w:val="0"/>
        <w:spacing w:before="240" w:after="0" w:line="240" w:lineRule="auto"/>
        <w:ind w:left="0"/>
        <w:jc w:val="both"/>
        <w:rPr>
          <w:rFonts w:ascii="Times New Roman" w:hAnsi="Times New Roman"/>
          <w:b/>
          <w:sz w:val="24"/>
          <w:szCs w:val="24"/>
        </w:rPr>
      </w:pPr>
      <w:r w:rsidRPr="0052125F">
        <w:rPr>
          <w:rFonts w:ascii="Times New Roman" w:hAnsi="Times New Roman"/>
          <w:b/>
          <w:sz w:val="24"/>
          <w:szCs w:val="24"/>
        </w:rPr>
        <w:t xml:space="preserve">ОТ 4 ЛЕТ ДО 5 ЛЕТ. </w:t>
      </w:r>
    </w:p>
    <w:p w:rsidR="00B9685B" w:rsidRPr="00B9685B" w:rsidRDefault="001E5D54" w:rsidP="003B12CF">
      <w:pPr>
        <w:pStyle w:val="a6"/>
        <w:tabs>
          <w:tab w:val="left" w:pos="567"/>
        </w:tabs>
        <w:autoSpaceDE w:val="0"/>
        <w:autoSpaceDN w:val="0"/>
        <w:adjustRightInd w:val="0"/>
        <w:spacing w:after="0" w:line="240" w:lineRule="auto"/>
        <w:ind w:left="0" w:firstLine="567"/>
        <w:jc w:val="both"/>
        <w:rPr>
          <w:rFonts w:ascii="Times New Roman" w:hAnsi="Times New Roman"/>
          <w:b/>
          <w:sz w:val="24"/>
          <w:szCs w:val="24"/>
        </w:rPr>
      </w:pPr>
      <w:r w:rsidRPr="00CE2E2E">
        <w:rPr>
          <w:rFonts w:ascii="Times New Roman" w:hAnsi="Times New Roman"/>
          <w:sz w:val="24"/>
          <w:szCs w:val="24"/>
        </w:rPr>
        <w:t xml:space="preserve">В области познавательного развития основными задачами образовательной деятельности являются: </w:t>
      </w:r>
    </w:p>
    <w:p w:rsidR="00B9685B" w:rsidRPr="00B9685B" w:rsidRDefault="001E5D54" w:rsidP="003B12CF">
      <w:pPr>
        <w:pStyle w:val="a6"/>
        <w:tabs>
          <w:tab w:val="left" w:pos="567"/>
        </w:tabs>
        <w:autoSpaceDE w:val="0"/>
        <w:autoSpaceDN w:val="0"/>
        <w:adjustRightInd w:val="0"/>
        <w:spacing w:after="0" w:line="240" w:lineRule="auto"/>
        <w:ind w:left="0"/>
        <w:jc w:val="both"/>
        <w:rPr>
          <w:rFonts w:ascii="Times New Roman" w:hAnsi="Times New Roman"/>
          <w:b/>
          <w:sz w:val="24"/>
          <w:szCs w:val="24"/>
        </w:rPr>
      </w:pPr>
      <w:r w:rsidRPr="00CE2E2E">
        <w:rPr>
          <w:rFonts w:ascii="Times New Roman" w:hAnsi="Times New Roman"/>
          <w:sz w:val="24"/>
          <w:szCs w:val="24"/>
        </w:rPr>
        <w:t xml:space="preserve">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B9685B" w:rsidRDefault="001E5D54" w:rsidP="003B12CF">
      <w:pPr>
        <w:pStyle w:val="a6"/>
        <w:tabs>
          <w:tab w:val="left" w:pos="567"/>
        </w:tabs>
        <w:autoSpaceDE w:val="0"/>
        <w:autoSpaceDN w:val="0"/>
        <w:adjustRightInd w:val="0"/>
        <w:spacing w:after="0" w:line="240" w:lineRule="auto"/>
        <w:ind w:left="0"/>
        <w:jc w:val="both"/>
        <w:rPr>
          <w:rFonts w:ascii="Times New Roman" w:hAnsi="Times New Roman"/>
          <w:sz w:val="24"/>
          <w:szCs w:val="24"/>
        </w:rPr>
      </w:pPr>
      <w:r w:rsidRPr="00CE2E2E">
        <w:rPr>
          <w:rFonts w:ascii="Times New Roman" w:hAnsi="Times New Roman"/>
          <w:sz w:val="24"/>
          <w:szCs w:val="24"/>
        </w:rPr>
        <w:t xml:space="preserve">2) развивать способы решения поисковых задач в самостоятельной и совместной со сверстниками и взрослыми деятельности; </w:t>
      </w:r>
    </w:p>
    <w:p w:rsidR="00B9685B" w:rsidRDefault="001E5D54" w:rsidP="003B12CF">
      <w:pPr>
        <w:pStyle w:val="a6"/>
        <w:tabs>
          <w:tab w:val="left" w:pos="567"/>
        </w:tabs>
        <w:autoSpaceDE w:val="0"/>
        <w:autoSpaceDN w:val="0"/>
        <w:adjustRightInd w:val="0"/>
        <w:spacing w:after="0" w:line="240" w:lineRule="auto"/>
        <w:ind w:left="0"/>
        <w:jc w:val="both"/>
        <w:rPr>
          <w:rFonts w:ascii="Times New Roman" w:hAnsi="Times New Roman"/>
          <w:sz w:val="24"/>
          <w:szCs w:val="24"/>
        </w:rPr>
      </w:pPr>
      <w:r w:rsidRPr="00CE2E2E">
        <w:rPr>
          <w:rFonts w:ascii="Times New Roman" w:hAnsi="Times New Roman"/>
          <w:sz w:val="24"/>
          <w:szCs w:val="24"/>
        </w:rPr>
        <w:t xml:space="preserve">3) обогащать элементарные математические представления о количестве, числе, форме, величине предметов, пространственных и временных отношениях; </w:t>
      </w:r>
    </w:p>
    <w:p w:rsidR="00B9685B" w:rsidRDefault="001E5D54" w:rsidP="003B12CF">
      <w:pPr>
        <w:pStyle w:val="a6"/>
        <w:tabs>
          <w:tab w:val="left" w:pos="567"/>
        </w:tabs>
        <w:autoSpaceDE w:val="0"/>
        <w:autoSpaceDN w:val="0"/>
        <w:adjustRightInd w:val="0"/>
        <w:spacing w:after="0" w:line="240" w:lineRule="auto"/>
        <w:ind w:left="0"/>
        <w:jc w:val="both"/>
        <w:rPr>
          <w:rFonts w:ascii="Times New Roman" w:hAnsi="Times New Roman"/>
          <w:sz w:val="24"/>
          <w:szCs w:val="24"/>
        </w:rPr>
      </w:pPr>
      <w:r w:rsidRPr="00CE2E2E">
        <w:rPr>
          <w:rFonts w:ascii="Times New Roman" w:hAnsi="Times New Roman"/>
          <w:sz w:val="24"/>
          <w:szCs w:val="24"/>
        </w:rPr>
        <w:t xml:space="preserve">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 </w:t>
      </w:r>
    </w:p>
    <w:p w:rsidR="00B9685B" w:rsidRDefault="001E5D54" w:rsidP="003B12CF">
      <w:pPr>
        <w:pStyle w:val="a6"/>
        <w:tabs>
          <w:tab w:val="left" w:pos="567"/>
        </w:tabs>
        <w:autoSpaceDE w:val="0"/>
        <w:autoSpaceDN w:val="0"/>
        <w:adjustRightInd w:val="0"/>
        <w:spacing w:after="0" w:line="240" w:lineRule="auto"/>
        <w:ind w:left="0"/>
        <w:jc w:val="both"/>
        <w:rPr>
          <w:rFonts w:ascii="Times New Roman" w:hAnsi="Times New Roman"/>
          <w:sz w:val="24"/>
          <w:szCs w:val="24"/>
        </w:rPr>
      </w:pPr>
      <w:r w:rsidRPr="00CE2E2E">
        <w:rPr>
          <w:rFonts w:ascii="Times New Roman" w:hAnsi="Times New Roman"/>
          <w:sz w:val="24"/>
          <w:szCs w:val="24"/>
        </w:rPr>
        <w:t xml:space="preserve">5) развивать представления детей о своей малой родине, населенном пункте, в котором живут дети,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 </w:t>
      </w:r>
    </w:p>
    <w:p w:rsidR="00B9685B" w:rsidRDefault="001E5D54" w:rsidP="003B12CF">
      <w:pPr>
        <w:pStyle w:val="a6"/>
        <w:tabs>
          <w:tab w:val="left" w:pos="567"/>
        </w:tabs>
        <w:autoSpaceDE w:val="0"/>
        <w:autoSpaceDN w:val="0"/>
        <w:adjustRightInd w:val="0"/>
        <w:spacing w:after="0" w:line="240" w:lineRule="auto"/>
        <w:ind w:left="0"/>
        <w:jc w:val="both"/>
        <w:rPr>
          <w:rFonts w:ascii="Times New Roman" w:hAnsi="Times New Roman"/>
          <w:sz w:val="24"/>
          <w:szCs w:val="24"/>
        </w:rPr>
      </w:pPr>
      <w:r w:rsidRPr="00CE2E2E">
        <w:rPr>
          <w:rFonts w:ascii="Times New Roman" w:hAnsi="Times New Roman"/>
          <w:sz w:val="24"/>
          <w:szCs w:val="24"/>
        </w:rPr>
        <w:t xml:space="preserve">6) расширять представления о многообразии объектов живой природы, их особенностях, питании, месте обитания, жизненных проявлениях и потребностях; </w:t>
      </w:r>
    </w:p>
    <w:p w:rsidR="00B9685B" w:rsidRPr="00B9685B" w:rsidRDefault="001E5D54" w:rsidP="003B12CF">
      <w:pPr>
        <w:pStyle w:val="a6"/>
        <w:tabs>
          <w:tab w:val="left" w:pos="567"/>
        </w:tabs>
        <w:autoSpaceDE w:val="0"/>
        <w:autoSpaceDN w:val="0"/>
        <w:adjustRightInd w:val="0"/>
        <w:spacing w:after="0" w:line="240" w:lineRule="auto"/>
        <w:ind w:left="0"/>
        <w:jc w:val="both"/>
        <w:rPr>
          <w:rFonts w:ascii="Times New Roman" w:hAnsi="Times New Roman"/>
          <w:b/>
          <w:sz w:val="24"/>
          <w:szCs w:val="24"/>
        </w:rPr>
      </w:pPr>
      <w:r w:rsidRPr="00CE2E2E">
        <w:rPr>
          <w:rFonts w:ascii="Times New Roman" w:hAnsi="Times New Roman"/>
          <w:sz w:val="24"/>
          <w:szCs w:val="24"/>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w:t>
      </w:r>
      <w:r w:rsidR="00C23F98">
        <w:rPr>
          <w:rFonts w:ascii="Times New Roman" w:hAnsi="Times New Roman"/>
          <w:sz w:val="24"/>
          <w:szCs w:val="24"/>
        </w:rPr>
        <w:t xml:space="preserve"> </w:t>
      </w:r>
      <w:r w:rsidRPr="00CE2E2E">
        <w:rPr>
          <w:rFonts w:ascii="Times New Roman" w:hAnsi="Times New Roman"/>
          <w:sz w:val="24"/>
          <w:szCs w:val="24"/>
        </w:rPr>
        <w:t xml:space="preserve">положительное отношение ко всем живым существам, желание их беречь и заботиться о них. </w:t>
      </w:r>
    </w:p>
    <w:p w:rsidR="00B9685B" w:rsidRPr="00B9685B" w:rsidRDefault="001E5D54" w:rsidP="003B12CF">
      <w:pPr>
        <w:pStyle w:val="a6"/>
        <w:tabs>
          <w:tab w:val="left" w:pos="567"/>
        </w:tabs>
        <w:autoSpaceDE w:val="0"/>
        <w:autoSpaceDN w:val="0"/>
        <w:adjustRightInd w:val="0"/>
        <w:spacing w:after="0" w:line="240" w:lineRule="auto"/>
        <w:ind w:left="0"/>
        <w:jc w:val="both"/>
        <w:rPr>
          <w:rFonts w:ascii="Times New Roman" w:hAnsi="Times New Roman"/>
          <w:b/>
          <w:i/>
          <w:sz w:val="24"/>
          <w:szCs w:val="24"/>
        </w:rPr>
      </w:pPr>
      <w:r w:rsidRPr="00B9685B">
        <w:rPr>
          <w:rFonts w:ascii="Times New Roman" w:hAnsi="Times New Roman"/>
          <w:b/>
          <w:i/>
          <w:sz w:val="24"/>
          <w:szCs w:val="24"/>
        </w:rPr>
        <w:t xml:space="preserve">Часть, формируемая участниками образовательных отношений </w:t>
      </w:r>
    </w:p>
    <w:p w:rsidR="00B9685B" w:rsidRPr="00B9685B" w:rsidRDefault="001E5D54" w:rsidP="003B12CF">
      <w:pPr>
        <w:pStyle w:val="a6"/>
        <w:tabs>
          <w:tab w:val="left" w:pos="567"/>
        </w:tabs>
        <w:autoSpaceDE w:val="0"/>
        <w:autoSpaceDN w:val="0"/>
        <w:adjustRightInd w:val="0"/>
        <w:spacing w:after="0" w:line="240" w:lineRule="auto"/>
        <w:ind w:left="0"/>
        <w:jc w:val="both"/>
        <w:rPr>
          <w:rFonts w:ascii="Times New Roman" w:hAnsi="Times New Roman"/>
          <w:i/>
          <w:sz w:val="24"/>
          <w:szCs w:val="24"/>
        </w:rPr>
      </w:pPr>
      <w:r w:rsidRPr="00B9685B">
        <w:rPr>
          <w:rFonts w:ascii="Times New Roman" w:hAnsi="Times New Roman"/>
          <w:i/>
          <w:sz w:val="24"/>
          <w:szCs w:val="24"/>
        </w:rPr>
        <w:t xml:space="preserve">1) Развитие познавательных процессов и мыслительных операций. </w:t>
      </w:r>
    </w:p>
    <w:p w:rsidR="00B9685B" w:rsidRPr="00B9685B" w:rsidRDefault="001E5D54" w:rsidP="003B12CF">
      <w:pPr>
        <w:pStyle w:val="a6"/>
        <w:tabs>
          <w:tab w:val="left" w:pos="567"/>
        </w:tabs>
        <w:autoSpaceDE w:val="0"/>
        <w:autoSpaceDN w:val="0"/>
        <w:adjustRightInd w:val="0"/>
        <w:spacing w:after="0" w:line="240" w:lineRule="auto"/>
        <w:ind w:left="0"/>
        <w:jc w:val="both"/>
        <w:rPr>
          <w:rFonts w:ascii="Times New Roman" w:hAnsi="Times New Roman"/>
          <w:i/>
          <w:sz w:val="24"/>
          <w:szCs w:val="24"/>
        </w:rPr>
      </w:pPr>
      <w:r w:rsidRPr="00B9685B">
        <w:rPr>
          <w:rFonts w:ascii="Times New Roman" w:hAnsi="Times New Roman"/>
          <w:i/>
          <w:sz w:val="24"/>
          <w:szCs w:val="24"/>
        </w:rPr>
        <w:t xml:space="preserve">2) Мотивация к игровой деятельности и приобретение первичного деятельностного опыта (понимание задания и его выполнение, самоконтроль, преобразование, коммуникативное взаимодействие). </w:t>
      </w:r>
    </w:p>
    <w:p w:rsidR="00B9685B" w:rsidRPr="00B9685B" w:rsidRDefault="001E5D54" w:rsidP="003B12CF">
      <w:pPr>
        <w:pStyle w:val="a6"/>
        <w:tabs>
          <w:tab w:val="left" w:pos="567"/>
        </w:tabs>
        <w:autoSpaceDE w:val="0"/>
        <w:autoSpaceDN w:val="0"/>
        <w:adjustRightInd w:val="0"/>
        <w:spacing w:after="0" w:line="240" w:lineRule="auto"/>
        <w:ind w:left="0"/>
        <w:jc w:val="both"/>
        <w:rPr>
          <w:rFonts w:ascii="Times New Roman" w:hAnsi="Times New Roman"/>
          <w:i/>
          <w:sz w:val="24"/>
          <w:szCs w:val="24"/>
        </w:rPr>
      </w:pPr>
      <w:r w:rsidRPr="00B9685B">
        <w:rPr>
          <w:rFonts w:ascii="Times New Roman" w:hAnsi="Times New Roman"/>
          <w:i/>
          <w:sz w:val="24"/>
          <w:szCs w:val="24"/>
        </w:rPr>
        <w:t xml:space="preserve">3) Приобретение опыта работы с языковыми средствами. </w:t>
      </w:r>
    </w:p>
    <w:p w:rsidR="00B9685B" w:rsidRPr="00B9685B" w:rsidRDefault="001E5D54" w:rsidP="003B12CF">
      <w:pPr>
        <w:pStyle w:val="a6"/>
        <w:tabs>
          <w:tab w:val="left" w:pos="567"/>
        </w:tabs>
        <w:autoSpaceDE w:val="0"/>
        <w:autoSpaceDN w:val="0"/>
        <w:adjustRightInd w:val="0"/>
        <w:spacing w:after="0" w:line="240" w:lineRule="auto"/>
        <w:ind w:left="0"/>
        <w:jc w:val="both"/>
        <w:rPr>
          <w:rFonts w:ascii="Times New Roman" w:hAnsi="Times New Roman"/>
          <w:b/>
          <w:i/>
          <w:sz w:val="24"/>
          <w:szCs w:val="24"/>
        </w:rPr>
      </w:pPr>
      <w:r w:rsidRPr="00B9685B">
        <w:rPr>
          <w:rFonts w:ascii="Times New Roman" w:hAnsi="Times New Roman"/>
          <w:i/>
          <w:sz w:val="24"/>
          <w:szCs w:val="24"/>
        </w:rPr>
        <w:t xml:space="preserve">4) Формирование эмоциональной направленности на получение в ходе игры внутри некоторой группы совместного положительного результата. </w:t>
      </w:r>
    </w:p>
    <w:p w:rsidR="00B9685B" w:rsidRPr="00B9685B" w:rsidRDefault="001E5D54" w:rsidP="003B12CF">
      <w:pPr>
        <w:pStyle w:val="a6"/>
        <w:tabs>
          <w:tab w:val="left" w:pos="567"/>
        </w:tabs>
        <w:autoSpaceDE w:val="0"/>
        <w:autoSpaceDN w:val="0"/>
        <w:adjustRightInd w:val="0"/>
        <w:spacing w:after="0" w:line="240" w:lineRule="auto"/>
        <w:ind w:left="0"/>
        <w:jc w:val="both"/>
        <w:rPr>
          <w:rFonts w:ascii="Times New Roman" w:hAnsi="Times New Roman"/>
          <w:b/>
          <w:sz w:val="24"/>
          <w:szCs w:val="24"/>
        </w:rPr>
      </w:pPr>
      <w:r w:rsidRPr="00B9685B">
        <w:rPr>
          <w:rFonts w:ascii="Times New Roman" w:hAnsi="Times New Roman"/>
          <w:b/>
          <w:sz w:val="24"/>
          <w:szCs w:val="24"/>
        </w:rPr>
        <w:t xml:space="preserve">Содержание образовательной деятельности. </w:t>
      </w:r>
    </w:p>
    <w:p w:rsidR="00B9685B" w:rsidRDefault="001E5D54" w:rsidP="003B12CF">
      <w:pPr>
        <w:pStyle w:val="a6"/>
        <w:tabs>
          <w:tab w:val="left" w:pos="567"/>
        </w:tabs>
        <w:autoSpaceDE w:val="0"/>
        <w:autoSpaceDN w:val="0"/>
        <w:adjustRightInd w:val="0"/>
        <w:spacing w:after="0" w:line="240" w:lineRule="auto"/>
        <w:ind w:left="0"/>
        <w:jc w:val="both"/>
        <w:rPr>
          <w:rFonts w:ascii="Times New Roman" w:hAnsi="Times New Roman"/>
          <w:sz w:val="24"/>
          <w:szCs w:val="24"/>
        </w:rPr>
      </w:pPr>
      <w:r w:rsidRPr="00B9685B">
        <w:rPr>
          <w:rFonts w:ascii="Times New Roman" w:hAnsi="Times New Roman"/>
          <w:b/>
          <w:sz w:val="24"/>
          <w:szCs w:val="24"/>
        </w:rPr>
        <w:t>1) Сенсорные эталоны и познавательные действия:</w:t>
      </w:r>
      <w:r w:rsidRPr="00CE2E2E">
        <w:rPr>
          <w:rFonts w:ascii="Times New Roman" w:hAnsi="Times New Roman"/>
          <w:sz w:val="24"/>
          <w:szCs w:val="24"/>
        </w:rPr>
        <w:t xml:space="preserve"> </w:t>
      </w:r>
    </w:p>
    <w:p w:rsidR="00B9685B" w:rsidRDefault="001E5D54" w:rsidP="003B12CF">
      <w:pPr>
        <w:pStyle w:val="a6"/>
        <w:numPr>
          <w:ilvl w:val="0"/>
          <w:numId w:val="11"/>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CE2E2E">
        <w:rPr>
          <w:rFonts w:ascii="Times New Roman" w:hAnsi="Times New Roman"/>
          <w:sz w:val="24"/>
          <w:szCs w:val="24"/>
        </w:rPr>
        <w:lastRenderedPageBreak/>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 </w:t>
      </w:r>
    </w:p>
    <w:p w:rsidR="00B9685B" w:rsidRPr="00B9685B" w:rsidRDefault="001E5D54" w:rsidP="003B12CF">
      <w:pPr>
        <w:pStyle w:val="a6"/>
        <w:tabs>
          <w:tab w:val="left" w:pos="567"/>
        </w:tabs>
        <w:autoSpaceDE w:val="0"/>
        <w:autoSpaceDN w:val="0"/>
        <w:adjustRightInd w:val="0"/>
        <w:spacing w:after="0" w:line="240" w:lineRule="auto"/>
        <w:ind w:left="0"/>
        <w:jc w:val="both"/>
        <w:rPr>
          <w:rFonts w:ascii="Times New Roman" w:hAnsi="Times New Roman"/>
          <w:b/>
          <w:sz w:val="24"/>
          <w:szCs w:val="24"/>
        </w:rPr>
      </w:pPr>
      <w:r w:rsidRPr="00B9685B">
        <w:rPr>
          <w:rFonts w:ascii="Times New Roman" w:hAnsi="Times New Roman"/>
          <w:b/>
          <w:sz w:val="24"/>
          <w:szCs w:val="24"/>
        </w:rPr>
        <w:t xml:space="preserve">2) Математические представления: </w:t>
      </w:r>
    </w:p>
    <w:p w:rsidR="00B9685B" w:rsidRPr="00B9685B" w:rsidRDefault="001E5D54" w:rsidP="003B12CF">
      <w:pPr>
        <w:pStyle w:val="a6"/>
        <w:numPr>
          <w:ilvl w:val="0"/>
          <w:numId w:val="11"/>
        </w:numPr>
        <w:tabs>
          <w:tab w:val="left" w:pos="567"/>
        </w:tabs>
        <w:autoSpaceDE w:val="0"/>
        <w:autoSpaceDN w:val="0"/>
        <w:adjustRightInd w:val="0"/>
        <w:spacing w:after="0" w:line="240" w:lineRule="auto"/>
        <w:ind w:left="0" w:firstLine="0"/>
        <w:jc w:val="both"/>
        <w:rPr>
          <w:rFonts w:ascii="Times New Roman" w:hAnsi="Times New Roman"/>
          <w:b/>
          <w:sz w:val="24"/>
          <w:szCs w:val="24"/>
        </w:rPr>
      </w:pPr>
      <w:r w:rsidRPr="00CE2E2E">
        <w:rPr>
          <w:rFonts w:ascii="Times New Roman" w:hAnsi="Times New Roman"/>
          <w:sz w:val="24"/>
          <w:szCs w:val="24"/>
        </w:rPr>
        <w:t xml:space="preserve">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познание пространственных и временных отношений («вперед», «назад», «вниз», «вверх», «налево», «направо», «утро», «день», «вечер», «ночь», «вчера», «сегодня», «завтра»). </w:t>
      </w:r>
    </w:p>
    <w:p w:rsidR="00B9685B" w:rsidRPr="00B9685B" w:rsidRDefault="001E5D54" w:rsidP="003B12CF">
      <w:pPr>
        <w:pStyle w:val="a6"/>
        <w:tabs>
          <w:tab w:val="left" w:pos="567"/>
        </w:tabs>
        <w:autoSpaceDE w:val="0"/>
        <w:autoSpaceDN w:val="0"/>
        <w:adjustRightInd w:val="0"/>
        <w:spacing w:after="0" w:line="240" w:lineRule="auto"/>
        <w:ind w:left="0"/>
        <w:jc w:val="both"/>
        <w:rPr>
          <w:rFonts w:ascii="Times New Roman" w:hAnsi="Times New Roman"/>
          <w:b/>
          <w:i/>
          <w:sz w:val="24"/>
          <w:szCs w:val="24"/>
        </w:rPr>
      </w:pPr>
      <w:r w:rsidRPr="00B9685B">
        <w:rPr>
          <w:rFonts w:ascii="Times New Roman" w:hAnsi="Times New Roman"/>
          <w:b/>
          <w:i/>
          <w:sz w:val="24"/>
          <w:szCs w:val="24"/>
        </w:rPr>
        <w:t xml:space="preserve">Часть, формируемая участниками образовательных отношений </w:t>
      </w:r>
    </w:p>
    <w:p w:rsidR="00B9685B" w:rsidRPr="00B9685B" w:rsidRDefault="001E5D54" w:rsidP="003B12CF">
      <w:pPr>
        <w:pStyle w:val="a6"/>
        <w:tabs>
          <w:tab w:val="left" w:pos="567"/>
        </w:tabs>
        <w:autoSpaceDE w:val="0"/>
        <w:autoSpaceDN w:val="0"/>
        <w:adjustRightInd w:val="0"/>
        <w:spacing w:after="0" w:line="240" w:lineRule="auto"/>
        <w:ind w:left="0" w:firstLine="567"/>
        <w:jc w:val="both"/>
        <w:rPr>
          <w:rFonts w:ascii="Times New Roman" w:hAnsi="Times New Roman"/>
          <w:i/>
          <w:sz w:val="24"/>
          <w:szCs w:val="24"/>
        </w:rPr>
      </w:pPr>
      <w:r w:rsidRPr="00B9685B">
        <w:rPr>
          <w:rFonts w:ascii="Times New Roman" w:hAnsi="Times New Roman"/>
          <w:i/>
          <w:sz w:val="24"/>
          <w:szCs w:val="24"/>
        </w:rPr>
        <w:t xml:space="preserve">Новое знание в процессе занятий не дается детям в готовом виде, а постигается ими путем самостоятельного анализа, сравнения, выявления существенных признаков. Таким образом, математика входит в жизнь ребенка не как догма, а как «открытие» закономерных связей и отношений окружающего мира. Воспитатель подводит детей к этим «открытиям», организуя и направляя их поисковые действия. В результате собственных предметных действий они устанавливают, что шар катится, потому что он «круглый», без углов, а кубу мешают катиться углы. </w:t>
      </w:r>
    </w:p>
    <w:p w:rsidR="00B9685B" w:rsidRPr="00B9685B" w:rsidRDefault="001E5D54" w:rsidP="003B12CF">
      <w:pPr>
        <w:pStyle w:val="a6"/>
        <w:tabs>
          <w:tab w:val="left" w:pos="567"/>
        </w:tabs>
        <w:autoSpaceDE w:val="0"/>
        <w:autoSpaceDN w:val="0"/>
        <w:adjustRightInd w:val="0"/>
        <w:spacing w:after="0" w:line="240" w:lineRule="auto"/>
        <w:ind w:left="0" w:firstLine="567"/>
        <w:jc w:val="both"/>
        <w:rPr>
          <w:rFonts w:ascii="Times New Roman" w:hAnsi="Times New Roman"/>
          <w:b/>
          <w:i/>
          <w:sz w:val="24"/>
          <w:szCs w:val="24"/>
        </w:rPr>
      </w:pPr>
      <w:r w:rsidRPr="00B9685B">
        <w:rPr>
          <w:rFonts w:ascii="Times New Roman" w:hAnsi="Times New Roman"/>
          <w:i/>
          <w:sz w:val="24"/>
          <w:szCs w:val="24"/>
        </w:rPr>
        <w:t xml:space="preserve">В соответствии с психологическими особенностями развития дошкольников, занятия в программе «Ступеньки» по сути являются системой дидактических игр, в процессе которых дети исследуют проблемные ситуации, выявляют существенные признаки и отношения, соревнуются, делают «открытия». </w:t>
      </w:r>
    </w:p>
    <w:p w:rsidR="00853ADF" w:rsidRPr="00853ADF" w:rsidRDefault="001E5D54" w:rsidP="003B12CF">
      <w:pPr>
        <w:pStyle w:val="a6"/>
        <w:tabs>
          <w:tab w:val="left" w:pos="567"/>
        </w:tabs>
        <w:autoSpaceDE w:val="0"/>
        <w:autoSpaceDN w:val="0"/>
        <w:adjustRightInd w:val="0"/>
        <w:spacing w:after="0" w:line="240" w:lineRule="auto"/>
        <w:ind w:left="0"/>
        <w:jc w:val="both"/>
        <w:rPr>
          <w:rFonts w:ascii="Times New Roman" w:hAnsi="Times New Roman"/>
          <w:b/>
          <w:sz w:val="24"/>
          <w:szCs w:val="24"/>
        </w:rPr>
      </w:pPr>
      <w:r w:rsidRPr="00853ADF">
        <w:rPr>
          <w:rFonts w:ascii="Times New Roman" w:hAnsi="Times New Roman"/>
          <w:b/>
          <w:sz w:val="24"/>
          <w:szCs w:val="24"/>
        </w:rPr>
        <w:t xml:space="preserve">3) Окружающий мир: </w:t>
      </w:r>
    </w:p>
    <w:p w:rsidR="00853ADF" w:rsidRPr="00853ADF" w:rsidRDefault="001E5D54" w:rsidP="003B12CF">
      <w:pPr>
        <w:pStyle w:val="a6"/>
        <w:numPr>
          <w:ilvl w:val="0"/>
          <w:numId w:val="11"/>
        </w:numPr>
        <w:tabs>
          <w:tab w:val="left" w:pos="567"/>
        </w:tabs>
        <w:autoSpaceDE w:val="0"/>
        <w:autoSpaceDN w:val="0"/>
        <w:adjustRightInd w:val="0"/>
        <w:spacing w:after="0" w:line="240" w:lineRule="auto"/>
        <w:ind w:left="0" w:firstLine="0"/>
        <w:jc w:val="both"/>
        <w:rPr>
          <w:rFonts w:ascii="Times New Roman" w:hAnsi="Times New Roman"/>
          <w:b/>
          <w:sz w:val="24"/>
          <w:szCs w:val="24"/>
        </w:rPr>
      </w:pPr>
      <w:r w:rsidRPr="00CE2E2E">
        <w:rPr>
          <w:rFonts w:ascii="Times New Roman" w:hAnsi="Times New Roman"/>
          <w:sz w:val="24"/>
          <w:szCs w:val="24"/>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853ADF" w:rsidRPr="00853ADF" w:rsidRDefault="001E5D54" w:rsidP="003B12CF">
      <w:pPr>
        <w:pStyle w:val="a6"/>
        <w:numPr>
          <w:ilvl w:val="0"/>
          <w:numId w:val="11"/>
        </w:numPr>
        <w:tabs>
          <w:tab w:val="left" w:pos="567"/>
        </w:tabs>
        <w:autoSpaceDE w:val="0"/>
        <w:autoSpaceDN w:val="0"/>
        <w:adjustRightInd w:val="0"/>
        <w:spacing w:after="0" w:line="240" w:lineRule="auto"/>
        <w:ind w:left="0" w:firstLine="0"/>
        <w:jc w:val="both"/>
        <w:rPr>
          <w:rFonts w:ascii="Times New Roman" w:hAnsi="Times New Roman"/>
          <w:b/>
          <w:sz w:val="24"/>
          <w:szCs w:val="24"/>
        </w:rPr>
      </w:pPr>
      <w:r w:rsidRPr="00CE2E2E">
        <w:rPr>
          <w:rFonts w:ascii="Times New Roman" w:hAnsi="Times New Roman"/>
          <w:sz w:val="24"/>
          <w:szCs w:val="24"/>
        </w:rPr>
        <w:t xml:space="preserve"> 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 </w:t>
      </w:r>
    </w:p>
    <w:p w:rsidR="00853ADF" w:rsidRPr="00853ADF" w:rsidRDefault="001E5D54" w:rsidP="003B12CF">
      <w:pPr>
        <w:pStyle w:val="a6"/>
        <w:numPr>
          <w:ilvl w:val="0"/>
          <w:numId w:val="11"/>
        </w:numPr>
        <w:tabs>
          <w:tab w:val="left" w:pos="567"/>
        </w:tabs>
        <w:autoSpaceDE w:val="0"/>
        <w:autoSpaceDN w:val="0"/>
        <w:adjustRightInd w:val="0"/>
        <w:spacing w:after="0" w:line="240" w:lineRule="auto"/>
        <w:ind w:left="0" w:firstLine="0"/>
        <w:jc w:val="both"/>
        <w:rPr>
          <w:rFonts w:ascii="Times New Roman" w:hAnsi="Times New Roman"/>
          <w:b/>
          <w:sz w:val="24"/>
          <w:szCs w:val="24"/>
        </w:rPr>
      </w:pPr>
      <w:r w:rsidRPr="00CE2E2E">
        <w:rPr>
          <w:rFonts w:ascii="Times New Roman" w:hAnsi="Times New Roman"/>
          <w:sz w:val="24"/>
          <w:szCs w:val="24"/>
        </w:rPr>
        <w:t xml:space="preserve">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 </w:t>
      </w:r>
    </w:p>
    <w:p w:rsidR="00B9685B" w:rsidRPr="00B9685B" w:rsidRDefault="001E5D54" w:rsidP="003B12CF">
      <w:pPr>
        <w:pStyle w:val="a6"/>
        <w:numPr>
          <w:ilvl w:val="0"/>
          <w:numId w:val="11"/>
        </w:numPr>
        <w:tabs>
          <w:tab w:val="left" w:pos="567"/>
        </w:tabs>
        <w:autoSpaceDE w:val="0"/>
        <w:autoSpaceDN w:val="0"/>
        <w:adjustRightInd w:val="0"/>
        <w:spacing w:after="0" w:line="240" w:lineRule="auto"/>
        <w:ind w:left="0" w:firstLine="0"/>
        <w:jc w:val="both"/>
        <w:rPr>
          <w:rFonts w:ascii="Times New Roman" w:hAnsi="Times New Roman"/>
          <w:b/>
          <w:sz w:val="24"/>
          <w:szCs w:val="24"/>
        </w:rPr>
      </w:pPr>
      <w:r w:rsidRPr="00CE2E2E">
        <w:rPr>
          <w:rFonts w:ascii="Times New Roman" w:hAnsi="Times New Roman"/>
          <w:sz w:val="24"/>
          <w:szCs w:val="24"/>
        </w:rPr>
        <w:t>педагог продолжает расширять представления детей о членах семьи, о малой родине и Отечестве; представления о населенном пункте, в котором живут дети,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w:t>
      </w:r>
      <w:r w:rsidR="00B9685B">
        <w:rPr>
          <w:rFonts w:ascii="Times New Roman" w:hAnsi="Times New Roman"/>
          <w:sz w:val="24"/>
          <w:szCs w:val="24"/>
        </w:rPr>
        <w:t>У</w:t>
      </w:r>
      <w:r w:rsidRPr="00CE2E2E">
        <w:rPr>
          <w:rFonts w:ascii="Times New Roman" w:hAnsi="Times New Roman"/>
          <w:sz w:val="24"/>
          <w:szCs w:val="24"/>
        </w:rPr>
        <w:t xml:space="preserve">, поликлиники, магазины, парки, стадионы и другие. </w:t>
      </w:r>
    </w:p>
    <w:p w:rsidR="00853ADF" w:rsidRDefault="001E5D54" w:rsidP="003B12CF">
      <w:pPr>
        <w:pStyle w:val="a6"/>
        <w:tabs>
          <w:tab w:val="left" w:pos="567"/>
        </w:tabs>
        <w:autoSpaceDE w:val="0"/>
        <w:autoSpaceDN w:val="0"/>
        <w:adjustRightInd w:val="0"/>
        <w:spacing w:after="0" w:line="240" w:lineRule="auto"/>
        <w:ind w:left="0"/>
        <w:jc w:val="both"/>
        <w:rPr>
          <w:rFonts w:ascii="Times New Roman" w:hAnsi="Times New Roman"/>
          <w:sz w:val="24"/>
          <w:szCs w:val="24"/>
        </w:rPr>
      </w:pPr>
      <w:r w:rsidRPr="00853ADF">
        <w:rPr>
          <w:rFonts w:ascii="Times New Roman" w:hAnsi="Times New Roman"/>
          <w:b/>
          <w:sz w:val="24"/>
          <w:szCs w:val="24"/>
        </w:rPr>
        <w:lastRenderedPageBreak/>
        <w:t>4) Природа:</w:t>
      </w:r>
      <w:r w:rsidRPr="00CE2E2E">
        <w:rPr>
          <w:rFonts w:ascii="Times New Roman" w:hAnsi="Times New Roman"/>
          <w:sz w:val="24"/>
          <w:szCs w:val="24"/>
        </w:rPr>
        <w:t xml:space="preserve"> </w:t>
      </w:r>
    </w:p>
    <w:p w:rsidR="00853ADF" w:rsidRPr="00853ADF" w:rsidRDefault="001E5D54" w:rsidP="003B12CF">
      <w:pPr>
        <w:pStyle w:val="a6"/>
        <w:numPr>
          <w:ilvl w:val="0"/>
          <w:numId w:val="11"/>
        </w:numPr>
        <w:tabs>
          <w:tab w:val="left" w:pos="567"/>
        </w:tabs>
        <w:autoSpaceDE w:val="0"/>
        <w:autoSpaceDN w:val="0"/>
        <w:adjustRightInd w:val="0"/>
        <w:spacing w:after="0" w:line="240" w:lineRule="auto"/>
        <w:ind w:left="0" w:firstLine="0"/>
        <w:jc w:val="both"/>
        <w:rPr>
          <w:rFonts w:ascii="Times New Roman" w:hAnsi="Times New Roman"/>
          <w:b/>
          <w:sz w:val="24"/>
          <w:szCs w:val="24"/>
        </w:rPr>
      </w:pPr>
      <w:r w:rsidRPr="00CE2E2E">
        <w:rPr>
          <w:rFonts w:ascii="Times New Roman" w:hAnsi="Times New Roman"/>
          <w:sz w:val="24"/>
          <w:szCs w:val="24"/>
        </w:rPr>
        <w:t xml:space="preserve">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 </w:t>
      </w:r>
    </w:p>
    <w:p w:rsidR="00853ADF" w:rsidRPr="00853ADF" w:rsidRDefault="001E5D54" w:rsidP="003B12CF">
      <w:pPr>
        <w:pStyle w:val="a6"/>
        <w:numPr>
          <w:ilvl w:val="0"/>
          <w:numId w:val="11"/>
        </w:numPr>
        <w:tabs>
          <w:tab w:val="left" w:pos="567"/>
        </w:tabs>
        <w:autoSpaceDE w:val="0"/>
        <w:autoSpaceDN w:val="0"/>
        <w:adjustRightInd w:val="0"/>
        <w:spacing w:after="0" w:line="240" w:lineRule="auto"/>
        <w:ind w:left="0" w:firstLine="0"/>
        <w:jc w:val="both"/>
        <w:rPr>
          <w:rFonts w:ascii="Times New Roman" w:hAnsi="Times New Roman"/>
          <w:b/>
          <w:sz w:val="24"/>
          <w:szCs w:val="24"/>
        </w:rPr>
      </w:pPr>
      <w:r w:rsidRPr="00CE2E2E">
        <w:rPr>
          <w:rFonts w:ascii="Times New Roman" w:hAnsi="Times New Roman"/>
          <w:sz w:val="24"/>
          <w:szCs w:val="24"/>
        </w:rPr>
        <w:t xml:space="preserve">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 </w:t>
      </w:r>
    </w:p>
    <w:p w:rsidR="00853ADF" w:rsidRPr="00853ADF" w:rsidRDefault="00853ADF" w:rsidP="003B12CF">
      <w:pPr>
        <w:pStyle w:val="a6"/>
        <w:spacing w:after="0" w:line="240" w:lineRule="auto"/>
        <w:ind w:left="0" w:firstLine="567"/>
        <w:jc w:val="both"/>
        <w:rPr>
          <w:rFonts w:ascii="Times New Roman" w:hAnsi="Times New Roman"/>
          <w:sz w:val="24"/>
          <w:szCs w:val="24"/>
        </w:rPr>
      </w:pPr>
      <w:r w:rsidRPr="00853ADF">
        <w:rPr>
          <w:rFonts w:ascii="Times New Roman" w:hAnsi="Times New Roman"/>
          <w:b/>
          <w:bCs/>
          <w:i/>
          <w:iCs/>
          <w:sz w:val="24"/>
          <w:szCs w:val="24"/>
        </w:rPr>
        <w:t>В результате, к концу 5  года жизни,</w:t>
      </w:r>
      <w:r w:rsidRPr="00853ADF">
        <w:rPr>
          <w:rFonts w:ascii="Times New Roman" w:hAnsi="Times New Roman"/>
          <w:sz w:val="24"/>
          <w:szCs w:val="24"/>
        </w:rPr>
        <w:t xml:space="preserve">  ребенок применяет знания и способы деятельности для решения задач, поставленных взрослым, проявляет интерес к разным видам деятельности, активно участвует в них, реализует в деятельности исследовательские умения (выдвигает гипотезу, формулирует вопрос, планирует исследовательские действия, выбирает способы исследования);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 </w:t>
      </w:r>
    </w:p>
    <w:p w:rsidR="00853ADF" w:rsidRPr="00853ADF" w:rsidRDefault="00853ADF" w:rsidP="003B12CF">
      <w:pPr>
        <w:pStyle w:val="a6"/>
        <w:spacing w:after="0" w:line="240" w:lineRule="auto"/>
        <w:ind w:left="0" w:firstLine="567"/>
        <w:jc w:val="both"/>
        <w:rPr>
          <w:rFonts w:ascii="Times New Roman" w:hAnsi="Times New Roman"/>
          <w:sz w:val="24"/>
          <w:szCs w:val="24"/>
        </w:rPr>
      </w:pPr>
      <w:r w:rsidRPr="00853ADF">
        <w:rPr>
          <w:rFonts w:ascii="Times New Roman" w:hAnsi="Times New Roman"/>
          <w:sz w:val="24"/>
          <w:szCs w:val="24"/>
        </w:rPr>
        <w:t>Активно стремится к познавательному общению со взрослыми: задает много вопросов поискового характера, предпринимает попытки сделать логические выводы; проявляет интерес к игровому экспериментированию с предметами и материалами; владеет разными способами деятельности, проявляет самостоятельность, инициативу, умеет работать по образцу, слушать взрослого и выполнять его инструкцию, доводить начатое до конца, отвечать на вопросы взрослого; имеет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853ADF" w:rsidRPr="00853ADF" w:rsidRDefault="00853ADF" w:rsidP="003B12CF">
      <w:pPr>
        <w:pStyle w:val="a6"/>
        <w:spacing w:after="0" w:line="240" w:lineRule="auto"/>
        <w:ind w:left="0" w:firstLine="567"/>
        <w:jc w:val="both"/>
        <w:rPr>
          <w:rFonts w:ascii="Times New Roman" w:hAnsi="Times New Roman"/>
          <w:sz w:val="24"/>
          <w:szCs w:val="24"/>
        </w:rPr>
      </w:pPr>
      <w:r w:rsidRPr="00853ADF">
        <w:rPr>
          <w:rFonts w:ascii="Times New Roman" w:eastAsia="TimesNewRomanPSMT" w:hAnsi="Times New Roman"/>
          <w:sz w:val="24"/>
          <w:szCs w:val="24"/>
        </w:rPr>
        <w:t>Различает предметы, называет их</w:t>
      </w:r>
      <w:r w:rsidRPr="00853ADF">
        <w:rPr>
          <w:rFonts w:ascii="Times New Roman" w:hAnsi="Times New Roman"/>
          <w:sz w:val="24"/>
          <w:szCs w:val="24"/>
        </w:rPr>
        <w:t xml:space="preserve"> </w:t>
      </w:r>
      <w:r w:rsidRPr="00853ADF">
        <w:rPr>
          <w:rFonts w:ascii="Times New Roman" w:eastAsia="TimesNewRomanPSMT" w:hAnsi="Times New Roman"/>
          <w:sz w:val="24"/>
          <w:szCs w:val="24"/>
        </w:rPr>
        <w:t>характерные особенности (цвет, форму, величину); владеет количественным и порядковым счетом в пределах пяти, умением непосредственно сравнивать предметы по форме и величине, различает части суток, ориентируется от себя в движении; использует математические представления для познания окружающей действительности, называет самые разные предметы, которые их окружают в помещениях,</w:t>
      </w:r>
      <w:r w:rsidRPr="00853ADF">
        <w:rPr>
          <w:rFonts w:ascii="Times New Roman" w:hAnsi="Times New Roman"/>
          <w:sz w:val="24"/>
          <w:szCs w:val="24"/>
        </w:rPr>
        <w:t xml:space="preserve"> </w:t>
      </w:r>
      <w:r w:rsidRPr="00853ADF">
        <w:rPr>
          <w:rFonts w:ascii="Times New Roman" w:eastAsia="TimesNewRomanPSMT" w:hAnsi="Times New Roman"/>
          <w:sz w:val="24"/>
          <w:szCs w:val="24"/>
        </w:rPr>
        <w:t>на участке, на улице; знает их назначение, называет свойства и качества,</w:t>
      </w:r>
      <w:r w:rsidRPr="00853ADF">
        <w:rPr>
          <w:rFonts w:ascii="Times New Roman" w:hAnsi="Times New Roman"/>
          <w:sz w:val="24"/>
          <w:szCs w:val="24"/>
        </w:rPr>
        <w:t xml:space="preserve"> </w:t>
      </w:r>
      <w:r w:rsidRPr="00853ADF">
        <w:rPr>
          <w:rFonts w:ascii="Times New Roman" w:eastAsia="TimesNewRomanPSMT" w:hAnsi="Times New Roman"/>
          <w:sz w:val="24"/>
          <w:szCs w:val="24"/>
        </w:rPr>
        <w:t>доступные для восприятия и обследования. проявляет интерес к предметам и явлениям, которые они не имели (не</w:t>
      </w:r>
      <w:r w:rsidRPr="00853ADF">
        <w:rPr>
          <w:rFonts w:ascii="Times New Roman" w:hAnsi="Times New Roman"/>
          <w:sz w:val="24"/>
          <w:szCs w:val="24"/>
        </w:rPr>
        <w:t xml:space="preserve"> </w:t>
      </w:r>
      <w:r w:rsidRPr="00853ADF">
        <w:rPr>
          <w:rFonts w:ascii="Times New Roman" w:eastAsia="TimesNewRomanPSMT" w:hAnsi="Times New Roman"/>
          <w:sz w:val="24"/>
          <w:szCs w:val="24"/>
        </w:rPr>
        <w:t>имеют) возможности видеть.</w:t>
      </w:r>
    </w:p>
    <w:p w:rsidR="00853ADF" w:rsidRPr="00853ADF" w:rsidRDefault="00853ADF" w:rsidP="003B12CF">
      <w:pPr>
        <w:pStyle w:val="a6"/>
        <w:spacing w:after="0" w:line="240" w:lineRule="auto"/>
        <w:ind w:left="0" w:firstLine="567"/>
        <w:jc w:val="both"/>
        <w:rPr>
          <w:rFonts w:ascii="Times New Roman" w:eastAsia="TimesNewRomanPSMT" w:hAnsi="Times New Roman"/>
          <w:sz w:val="24"/>
          <w:szCs w:val="24"/>
        </w:rPr>
      </w:pPr>
      <w:r w:rsidRPr="00853ADF">
        <w:rPr>
          <w:rFonts w:ascii="Times New Roman" w:eastAsia="TimesNewRomanPSMT" w:hAnsi="Times New Roman"/>
          <w:sz w:val="24"/>
          <w:szCs w:val="24"/>
        </w:rPr>
        <w:t>С удовольствием рассказывает о семье, семейном быте, традициях; активно</w:t>
      </w:r>
      <w:r w:rsidRPr="00853ADF">
        <w:rPr>
          <w:rFonts w:ascii="Times New Roman" w:hAnsi="Times New Roman"/>
          <w:sz w:val="24"/>
          <w:szCs w:val="24"/>
        </w:rPr>
        <w:t xml:space="preserve"> </w:t>
      </w:r>
      <w:r w:rsidRPr="00853ADF">
        <w:rPr>
          <w:rFonts w:ascii="Times New Roman" w:eastAsia="TimesNewRomanPSMT" w:hAnsi="Times New Roman"/>
          <w:sz w:val="24"/>
          <w:szCs w:val="24"/>
        </w:rPr>
        <w:t>участвует в мероприятиях, готовящихся в группе, в ДОО, в частности,</w:t>
      </w:r>
      <w:r w:rsidRPr="00853ADF">
        <w:rPr>
          <w:rFonts w:ascii="Times New Roman" w:hAnsi="Times New Roman"/>
          <w:sz w:val="24"/>
          <w:szCs w:val="24"/>
        </w:rPr>
        <w:t xml:space="preserve"> </w:t>
      </w:r>
      <w:r w:rsidRPr="00853ADF">
        <w:rPr>
          <w:rFonts w:ascii="Times New Roman" w:eastAsia="TimesNewRomanPSMT" w:hAnsi="Times New Roman"/>
          <w:sz w:val="24"/>
          <w:szCs w:val="24"/>
        </w:rPr>
        <w:t>направленных на то, чтобы порадовать взрослых, детей (взрослого, ребенка).</w:t>
      </w:r>
    </w:p>
    <w:p w:rsidR="00853ADF" w:rsidRPr="00853ADF" w:rsidRDefault="00853ADF" w:rsidP="003B12CF">
      <w:pPr>
        <w:pStyle w:val="a6"/>
        <w:spacing w:after="0" w:line="240" w:lineRule="auto"/>
        <w:ind w:left="0" w:firstLine="567"/>
        <w:jc w:val="both"/>
        <w:rPr>
          <w:rFonts w:ascii="Times New Roman" w:hAnsi="Times New Roman"/>
          <w:b/>
          <w:i/>
          <w:iCs/>
          <w:sz w:val="24"/>
          <w:szCs w:val="24"/>
        </w:rPr>
      </w:pPr>
      <w:r w:rsidRPr="00853ADF">
        <w:rPr>
          <w:rFonts w:ascii="Times New Roman" w:hAnsi="Times New Roman"/>
          <w:sz w:val="24"/>
          <w:szCs w:val="24"/>
        </w:rPr>
        <w:t xml:space="preserve">Ребенок знает и называет животных и растения родного края, выделяет их отличительные особенности. Может назвать объекты неживой природы и их свойства, различает и называет времена года и их характерные признаки (изменения погоды, осадки, явления природы), может рассказать об изменении образа жизни человека, животных и растений в разные сезоны года,  знает свойства и качества природных материалов; сравнивает объекты живой и неживой природы, группирует на основе признаков; демонстрирует эмоционально-положительное отношение ко всем живым существам, </w:t>
      </w:r>
      <w:r w:rsidRPr="00853ADF">
        <w:rPr>
          <w:rFonts w:ascii="Times New Roman" w:hAnsi="Times New Roman"/>
          <w:sz w:val="24"/>
          <w:szCs w:val="24"/>
        </w:rPr>
        <w:lastRenderedPageBreak/>
        <w:t>стремится ухаживать за растениями и животными, знает способы ухода за ними, профессии людей, связанных с уходом и выращиванием растений и животных.</w:t>
      </w:r>
    </w:p>
    <w:p w:rsidR="00853ADF" w:rsidRDefault="00853ADF" w:rsidP="003B12CF">
      <w:pPr>
        <w:pStyle w:val="a6"/>
        <w:tabs>
          <w:tab w:val="left" w:pos="567"/>
        </w:tabs>
        <w:autoSpaceDE w:val="0"/>
        <w:autoSpaceDN w:val="0"/>
        <w:adjustRightInd w:val="0"/>
        <w:spacing w:after="0" w:line="240" w:lineRule="auto"/>
        <w:ind w:left="0"/>
        <w:jc w:val="both"/>
        <w:rPr>
          <w:rFonts w:ascii="Times New Roman" w:hAnsi="Times New Roman"/>
          <w:b/>
          <w:sz w:val="24"/>
          <w:szCs w:val="24"/>
        </w:rPr>
      </w:pPr>
    </w:p>
    <w:p w:rsidR="00853ADF" w:rsidRPr="00853ADF" w:rsidRDefault="00853ADF" w:rsidP="003B12CF">
      <w:pPr>
        <w:pStyle w:val="a6"/>
        <w:tabs>
          <w:tab w:val="left" w:pos="567"/>
        </w:tabs>
        <w:autoSpaceDE w:val="0"/>
        <w:autoSpaceDN w:val="0"/>
        <w:adjustRightInd w:val="0"/>
        <w:spacing w:after="0" w:line="240" w:lineRule="auto"/>
        <w:ind w:left="0"/>
        <w:jc w:val="both"/>
        <w:rPr>
          <w:rFonts w:ascii="Times New Roman" w:hAnsi="Times New Roman"/>
          <w:b/>
          <w:sz w:val="24"/>
          <w:szCs w:val="24"/>
        </w:rPr>
      </w:pPr>
      <w:r w:rsidRPr="00853ADF">
        <w:rPr>
          <w:rFonts w:ascii="Times New Roman" w:hAnsi="Times New Roman"/>
          <w:b/>
          <w:sz w:val="24"/>
          <w:szCs w:val="24"/>
        </w:rPr>
        <w:t xml:space="preserve">ОТ 5 ЛЕТ ДО 6 ЛЕТ. </w:t>
      </w:r>
    </w:p>
    <w:p w:rsidR="00853ADF" w:rsidRDefault="001E5D54" w:rsidP="003B12CF">
      <w:pPr>
        <w:pStyle w:val="a6"/>
        <w:tabs>
          <w:tab w:val="left" w:pos="567"/>
        </w:tabs>
        <w:autoSpaceDE w:val="0"/>
        <w:autoSpaceDN w:val="0"/>
        <w:adjustRightInd w:val="0"/>
        <w:spacing w:after="0" w:line="240" w:lineRule="auto"/>
        <w:ind w:left="0"/>
        <w:jc w:val="both"/>
        <w:rPr>
          <w:rFonts w:ascii="Times New Roman" w:hAnsi="Times New Roman"/>
          <w:sz w:val="24"/>
          <w:szCs w:val="24"/>
        </w:rPr>
      </w:pPr>
      <w:r w:rsidRPr="00CE2E2E">
        <w:rPr>
          <w:rFonts w:ascii="Times New Roman" w:hAnsi="Times New Roman"/>
          <w:sz w:val="24"/>
          <w:szCs w:val="24"/>
        </w:rPr>
        <w:t xml:space="preserve">В области познавательного развития основными задачами образовательной деятельности являются: </w:t>
      </w:r>
    </w:p>
    <w:p w:rsidR="00853ADF" w:rsidRDefault="001E5D54" w:rsidP="003B12CF">
      <w:pPr>
        <w:pStyle w:val="a6"/>
        <w:tabs>
          <w:tab w:val="left" w:pos="567"/>
        </w:tabs>
        <w:autoSpaceDE w:val="0"/>
        <w:autoSpaceDN w:val="0"/>
        <w:adjustRightInd w:val="0"/>
        <w:spacing w:after="0" w:line="240" w:lineRule="auto"/>
        <w:ind w:left="0"/>
        <w:jc w:val="both"/>
        <w:rPr>
          <w:rFonts w:ascii="Times New Roman" w:hAnsi="Times New Roman"/>
          <w:sz w:val="24"/>
          <w:szCs w:val="24"/>
        </w:rPr>
      </w:pPr>
      <w:r w:rsidRPr="00CE2E2E">
        <w:rPr>
          <w:rFonts w:ascii="Times New Roman" w:hAnsi="Times New Roman"/>
          <w:sz w:val="24"/>
          <w:szCs w:val="24"/>
        </w:rPr>
        <w:t xml:space="preserve">1) развивать интерес детей к самостоятельному познанию объектов окружающего мира в его разнообразных проявлениях и простейших зависимостях; </w:t>
      </w:r>
    </w:p>
    <w:p w:rsidR="00853ADF" w:rsidRDefault="001E5D54" w:rsidP="003B12CF">
      <w:pPr>
        <w:pStyle w:val="a6"/>
        <w:tabs>
          <w:tab w:val="left" w:pos="567"/>
        </w:tabs>
        <w:autoSpaceDE w:val="0"/>
        <w:autoSpaceDN w:val="0"/>
        <w:adjustRightInd w:val="0"/>
        <w:spacing w:after="0" w:line="240" w:lineRule="auto"/>
        <w:ind w:left="0"/>
        <w:jc w:val="both"/>
        <w:rPr>
          <w:rFonts w:ascii="Times New Roman" w:hAnsi="Times New Roman"/>
          <w:sz w:val="24"/>
          <w:szCs w:val="24"/>
        </w:rPr>
      </w:pPr>
      <w:r w:rsidRPr="00CE2E2E">
        <w:rPr>
          <w:rFonts w:ascii="Times New Roman" w:hAnsi="Times New Roman"/>
          <w:sz w:val="24"/>
          <w:szCs w:val="24"/>
        </w:rPr>
        <w:t xml:space="preserve">2) формировать представления детей о цифровых средствах познания окружающего мира, способах их безопасного использования; </w:t>
      </w:r>
    </w:p>
    <w:p w:rsidR="00853ADF" w:rsidRDefault="001E5D54" w:rsidP="003B12CF">
      <w:pPr>
        <w:pStyle w:val="a6"/>
        <w:tabs>
          <w:tab w:val="left" w:pos="567"/>
        </w:tabs>
        <w:autoSpaceDE w:val="0"/>
        <w:autoSpaceDN w:val="0"/>
        <w:adjustRightInd w:val="0"/>
        <w:spacing w:after="0" w:line="240" w:lineRule="auto"/>
        <w:ind w:left="0"/>
        <w:jc w:val="both"/>
        <w:rPr>
          <w:rFonts w:ascii="Times New Roman" w:hAnsi="Times New Roman"/>
          <w:sz w:val="24"/>
          <w:szCs w:val="24"/>
        </w:rPr>
      </w:pPr>
      <w:r w:rsidRPr="00CE2E2E">
        <w:rPr>
          <w:rFonts w:ascii="Times New Roman" w:hAnsi="Times New Roman"/>
          <w:sz w:val="24"/>
          <w:szCs w:val="24"/>
        </w:rPr>
        <w:t xml:space="preserve">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 </w:t>
      </w:r>
    </w:p>
    <w:p w:rsidR="00853ADF" w:rsidRDefault="001E5D54" w:rsidP="003B12CF">
      <w:pPr>
        <w:pStyle w:val="a6"/>
        <w:tabs>
          <w:tab w:val="left" w:pos="567"/>
        </w:tabs>
        <w:autoSpaceDE w:val="0"/>
        <w:autoSpaceDN w:val="0"/>
        <w:adjustRightInd w:val="0"/>
        <w:spacing w:after="0" w:line="240" w:lineRule="auto"/>
        <w:ind w:left="0"/>
        <w:jc w:val="both"/>
        <w:rPr>
          <w:rFonts w:ascii="Times New Roman" w:hAnsi="Times New Roman"/>
          <w:sz w:val="24"/>
          <w:szCs w:val="24"/>
        </w:rPr>
      </w:pPr>
      <w:r w:rsidRPr="00CE2E2E">
        <w:rPr>
          <w:rFonts w:ascii="Times New Roman" w:hAnsi="Times New Roman"/>
          <w:sz w:val="24"/>
          <w:szCs w:val="24"/>
        </w:rPr>
        <w:t xml:space="preserve">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 </w:t>
      </w:r>
    </w:p>
    <w:p w:rsidR="00853ADF" w:rsidRDefault="001E5D54" w:rsidP="003B12CF">
      <w:pPr>
        <w:pStyle w:val="a6"/>
        <w:tabs>
          <w:tab w:val="left" w:pos="567"/>
        </w:tabs>
        <w:autoSpaceDE w:val="0"/>
        <w:autoSpaceDN w:val="0"/>
        <w:adjustRightInd w:val="0"/>
        <w:spacing w:after="0" w:line="240" w:lineRule="auto"/>
        <w:ind w:left="0"/>
        <w:jc w:val="both"/>
        <w:rPr>
          <w:rFonts w:ascii="Times New Roman" w:hAnsi="Times New Roman"/>
          <w:sz w:val="24"/>
          <w:szCs w:val="24"/>
        </w:rPr>
      </w:pPr>
      <w:r w:rsidRPr="00CE2E2E">
        <w:rPr>
          <w:rFonts w:ascii="Times New Roman" w:hAnsi="Times New Roman"/>
          <w:sz w:val="24"/>
          <w:szCs w:val="24"/>
        </w:rPr>
        <w:t xml:space="preserve">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 </w:t>
      </w:r>
    </w:p>
    <w:p w:rsidR="00853ADF" w:rsidRDefault="001E5D54" w:rsidP="003B12CF">
      <w:pPr>
        <w:pStyle w:val="a6"/>
        <w:tabs>
          <w:tab w:val="left" w:pos="567"/>
        </w:tabs>
        <w:autoSpaceDE w:val="0"/>
        <w:autoSpaceDN w:val="0"/>
        <w:adjustRightInd w:val="0"/>
        <w:spacing w:after="0" w:line="240" w:lineRule="auto"/>
        <w:ind w:left="0"/>
        <w:jc w:val="both"/>
        <w:rPr>
          <w:rFonts w:ascii="Times New Roman" w:hAnsi="Times New Roman"/>
          <w:sz w:val="24"/>
          <w:szCs w:val="24"/>
        </w:rPr>
      </w:pPr>
      <w:r w:rsidRPr="00CE2E2E">
        <w:rPr>
          <w:rFonts w:ascii="Times New Roman" w:hAnsi="Times New Roman"/>
          <w:sz w:val="24"/>
          <w:szCs w:val="24"/>
        </w:rPr>
        <w:t xml:space="preserve">6) продолжать учить детей использовать приемы экспериментирования для познания объектов живой и неживой природы и их свойств и качеств; </w:t>
      </w:r>
    </w:p>
    <w:p w:rsidR="00853ADF" w:rsidRDefault="001E5D54" w:rsidP="003B12CF">
      <w:pPr>
        <w:pStyle w:val="a6"/>
        <w:tabs>
          <w:tab w:val="left" w:pos="567"/>
        </w:tabs>
        <w:autoSpaceDE w:val="0"/>
        <w:autoSpaceDN w:val="0"/>
        <w:adjustRightInd w:val="0"/>
        <w:spacing w:after="0" w:line="240" w:lineRule="auto"/>
        <w:ind w:left="0"/>
        <w:jc w:val="both"/>
        <w:rPr>
          <w:rFonts w:ascii="Times New Roman" w:hAnsi="Times New Roman"/>
          <w:sz w:val="24"/>
          <w:szCs w:val="24"/>
        </w:rPr>
      </w:pPr>
      <w:r w:rsidRPr="00CE2E2E">
        <w:rPr>
          <w:rFonts w:ascii="Times New Roman" w:hAnsi="Times New Roman"/>
          <w:sz w:val="24"/>
          <w:szCs w:val="24"/>
        </w:rPr>
        <w:t xml:space="preserve">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 о них. </w:t>
      </w:r>
    </w:p>
    <w:p w:rsidR="00853ADF" w:rsidRPr="00853ADF" w:rsidRDefault="001E5D54" w:rsidP="003B12CF">
      <w:pPr>
        <w:pStyle w:val="a6"/>
        <w:tabs>
          <w:tab w:val="left" w:pos="567"/>
        </w:tabs>
        <w:autoSpaceDE w:val="0"/>
        <w:autoSpaceDN w:val="0"/>
        <w:adjustRightInd w:val="0"/>
        <w:spacing w:after="0" w:line="240" w:lineRule="auto"/>
        <w:ind w:left="0"/>
        <w:jc w:val="both"/>
        <w:rPr>
          <w:rFonts w:ascii="Times New Roman" w:hAnsi="Times New Roman"/>
          <w:b/>
          <w:i/>
          <w:sz w:val="24"/>
          <w:szCs w:val="24"/>
        </w:rPr>
      </w:pPr>
      <w:r w:rsidRPr="00853ADF">
        <w:rPr>
          <w:rFonts w:ascii="Times New Roman" w:hAnsi="Times New Roman"/>
          <w:b/>
          <w:i/>
          <w:sz w:val="24"/>
          <w:szCs w:val="24"/>
        </w:rPr>
        <w:t xml:space="preserve">Часть, формируемая участниками образовательных отношений </w:t>
      </w:r>
    </w:p>
    <w:p w:rsidR="00853ADF" w:rsidRPr="00853ADF" w:rsidRDefault="001E5D54" w:rsidP="003B12CF">
      <w:pPr>
        <w:pStyle w:val="a6"/>
        <w:tabs>
          <w:tab w:val="left" w:pos="567"/>
        </w:tabs>
        <w:autoSpaceDE w:val="0"/>
        <w:autoSpaceDN w:val="0"/>
        <w:adjustRightInd w:val="0"/>
        <w:spacing w:after="0" w:line="240" w:lineRule="auto"/>
        <w:ind w:left="0"/>
        <w:jc w:val="both"/>
        <w:rPr>
          <w:rFonts w:ascii="Times New Roman" w:hAnsi="Times New Roman"/>
          <w:i/>
          <w:sz w:val="24"/>
          <w:szCs w:val="24"/>
        </w:rPr>
      </w:pPr>
      <w:r w:rsidRPr="00853ADF">
        <w:rPr>
          <w:rFonts w:ascii="Times New Roman" w:hAnsi="Times New Roman"/>
          <w:i/>
          <w:sz w:val="24"/>
          <w:szCs w:val="24"/>
        </w:rPr>
        <w:t xml:space="preserve">1) Развитие познавательных процессов и мыслительных операций. </w:t>
      </w:r>
    </w:p>
    <w:p w:rsidR="00853ADF" w:rsidRPr="00853ADF" w:rsidRDefault="001E5D54" w:rsidP="003B12CF">
      <w:pPr>
        <w:pStyle w:val="a6"/>
        <w:tabs>
          <w:tab w:val="left" w:pos="567"/>
        </w:tabs>
        <w:autoSpaceDE w:val="0"/>
        <w:autoSpaceDN w:val="0"/>
        <w:adjustRightInd w:val="0"/>
        <w:spacing w:after="0" w:line="240" w:lineRule="auto"/>
        <w:ind w:left="0"/>
        <w:jc w:val="both"/>
        <w:rPr>
          <w:rFonts w:ascii="Times New Roman" w:hAnsi="Times New Roman"/>
          <w:i/>
          <w:sz w:val="24"/>
          <w:szCs w:val="24"/>
        </w:rPr>
      </w:pPr>
      <w:r w:rsidRPr="00853ADF">
        <w:rPr>
          <w:rFonts w:ascii="Times New Roman" w:hAnsi="Times New Roman"/>
          <w:i/>
          <w:sz w:val="24"/>
          <w:szCs w:val="24"/>
        </w:rPr>
        <w:t xml:space="preserve">2) Мотивация к игровой деятельности и приобретение первичного деятельностного опыта (понимание задания и его выполнение, самоконтроль, преобразование, коммуникативное взаимодействие). </w:t>
      </w:r>
    </w:p>
    <w:p w:rsidR="00853ADF" w:rsidRPr="00853ADF" w:rsidRDefault="001E5D54" w:rsidP="003B12CF">
      <w:pPr>
        <w:pStyle w:val="a6"/>
        <w:tabs>
          <w:tab w:val="left" w:pos="567"/>
        </w:tabs>
        <w:autoSpaceDE w:val="0"/>
        <w:autoSpaceDN w:val="0"/>
        <w:adjustRightInd w:val="0"/>
        <w:spacing w:after="0" w:line="240" w:lineRule="auto"/>
        <w:ind w:left="0"/>
        <w:jc w:val="both"/>
        <w:rPr>
          <w:rFonts w:ascii="Times New Roman" w:hAnsi="Times New Roman"/>
          <w:i/>
          <w:sz w:val="24"/>
          <w:szCs w:val="24"/>
        </w:rPr>
      </w:pPr>
      <w:r w:rsidRPr="00853ADF">
        <w:rPr>
          <w:rFonts w:ascii="Times New Roman" w:hAnsi="Times New Roman"/>
          <w:i/>
          <w:sz w:val="24"/>
          <w:szCs w:val="24"/>
        </w:rPr>
        <w:t xml:space="preserve">3) Приобретение опыта работы с языковыми средствами. </w:t>
      </w:r>
    </w:p>
    <w:p w:rsidR="00853ADF" w:rsidRPr="00853ADF" w:rsidRDefault="001E5D54" w:rsidP="003B12CF">
      <w:pPr>
        <w:pStyle w:val="a6"/>
        <w:tabs>
          <w:tab w:val="left" w:pos="567"/>
        </w:tabs>
        <w:autoSpaceDE w:val="0"/>
        <w:autoSpaceDN w:val="0"/>
        <w:adjustRightInd w:val="0"/>
        <w:spacing w:after="0" w:line="240" w:lineRule="auto"/>
        <w:ind w:left="0"/>
        <w:jc w:val="both"/>
        <w:rPr>
          <w:rFonts w:ascii="Times New Roman" w:hAnsi="Times New Roman"/>
          <w:i/>
          <w:sz w:val="24"/>
          <w:szCs w:val="24"/>
        </w:rPr>
      </w:pPr>
      <w:r w:rsidRPr="00853ADF">
        <w:rPr>
          <w:rFonts w:ascii="Times New Roman" w:hAnsi="Times New Roman"/>
          <w:i/>
          <w:sz w:val="24"/>
          <w:szCs w:val="24"/>
        </w:rPr>
        <w:t xml:space="preserve">4) Формирование эмоциональной направленности на получение в ходе игры внутри некоторой группы совместного положительного результата. </w:t>
      </w:r>
    </w:p>
    <w:p w:rsidR="00853ADF" w:rsidRPr="00853ADF" w:rsidRDefault="001E5D54" w:rsidP="003B12CF">
      <w:pPr>
        <w:pStyle w:val="a6"/>
        <w:tabs>
          <w:tab w:val="left" w:pos="567"/>
        </w:tabs>
        <w:autoSpaceDE w:val="0"/>
        <w:autoSpaceDN w:val="0"/>
        <w:adjustRightInd w:val="0"/>
        <w:spacing w:after="0" w:line="240" w:lineRule="auto"/>
        <w:ind w:left="0"/>
        <w:jc w:val="both"/>
        <w:rPr>
          <w:rFonts w:ascii="Times New Roman" w:hAnsi="Times New Roman"/>
          <w:b/>
          <w:sz w:val="24"/>
          <w:szCs w:val="24"/>
        </w:rPr>
      </w:pPr>
      <w:r w:rsidRPr="00853ADF">
        <w:rPr>
          <w:rFonts w:ascii="Times New Roman" w:hAnsi="Times New Roman"/>
          <w:b/>
          <w:sz w:val="24"/>
          <w:szCs w:val="24"/>
        </w:rPr>
        <w:t xml:space="preserve">Содержание образовательной деятельности. </w:t>
      </w:r>
    </w:p>
    <w:p w:rsidR="00853ADF" w:rsidRDefault="001E5D54" w:rsidP="003B12CF">
      <w:pPr>
        <w:pStyle w:val="a6"/>
        <w:tabs>
          <w:tab w:val="left" w:pos="567"/>
        </w:tabs>
        <w:autoSpaceDE w:val="0"/>
        <w:autoSpaceDN w:val="0"/>
        <w:adjustRightInd w:val="0"/>
        <w:spacing w:after="0" w:line="240" w:lineRule="auto"/>
        <w:ind w:left="0"/>
        <w:jc w:val="both"/>
        <w:rPr>
          <w:rFonts w:ascii="Times New Roman" w:hAnsi="Times New Roman"/>
          <w:sz w:val="24"/>
          <w:szCs w:val="24"/>
        </w:rPr>
      </w:pPr>
      <w:r w:rsidRPr="00853ADF">
        <w:rPr>
          <w:rFonts w:ascii="Times New Roman" w:hAnsi="Times New Roman"/>
          <w:b/>
          <w:i/>
          <w:sz w:val="24"/>
          <w:szCs w:val="24"/>
        </w:rPr>
        <w:t>1) Сенсорные эталоны и познавательные действия:</w:t>
      </w:r>
      <w:r w:rsidRPr="00CE2E2E">
        <w:rPr>
          <w:rFonts w:ascii="Times New Roman" w:hAnsi="Times New Roman"/>
          <w:sz w:val="24"/>
          <w:szCs w:val="24"/>
        </w:rPr>
        <w:t xml:space="preserve"> </w:t>
      </w:r>
    </w:p>
    <w:p w:rsidR="001E13EE" w:rsidRDefault="001E13EE" w:rsidP="003B12CF">
      <w:pPr>
        <w:pStyle w:val="a6"/>
        <w:numPr>
          <w:ilvl w:val="0"/>
          <w:numId w:val="11"/>
        </w:numPr>
        <w:tabs>
          <w:tab w:val="left" w:pos="567"/>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П</w:t>
      </w:r>
      <w:r w:rsidR="001E5D54" w:rsidRPr="00CE2E2E">
        <w:rPr>
          <w:rFonts w:ascii="Times New Roman" w:hAnsi="Times New Roman"/>
          <w:sz w:val="24"/>
          <w:szCs w:val="24"/>
        </w:rPr>
        <w:t xml:space="preserve">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 </w:t>
      </w:r>
    </w:p>
    <w:p w:rsidR="001E13EE" w:rsidRPr="001E13EE" w:rsidRDefault="001E13EE" w:rsidP="003B12CF">
      <w:pPr>
        <w:pStyle w:val="a6"/>
        <w:numPr>
          <w:ilvl w:val="0"/>
          <w:numId w:val="11"/>
        </w:numPr>
        <w:tabs>
          <w:tab w:val="left" w:pos="567"/>
        </w:tabs>
        <w:autoSpaceDE w:val="0"/>
        <w:autoSpaceDN w:val="0"/>
        <w:adjustRightInd w:val="0"/>
        <w:spacing w:after="0" w:line="240" w:lineRule="auto"/>
        <w:ind w:left="0" w:firstLine="0"/>
        <w:jc w:val="both"/>
        <w:rPr>
          <w:rFonts w:ascii="Times New Roman" w:hAnsi="Times New Roman"/>
          <w:b/>
          <w:sz w:val="24"/>
          <w:szCs w:val="24"/>
        </w:rPr>
      </w:pPr>
      <w:r w:rsidRPr="001E13EE">
        <w:rPr>
          <w:rFonts w:ascii="Times New Roman" w:hAnsi="Times New Roman"/>
          <w:sz w:val="24"/>
          <w:szCs w:val="24"/>
        </w:rPr>
        <w:lastRenderedPageBreak/>
        <w:t>П</w:t>
      </w:r>
      <w:r w:rsidR="001E5D54" w:rsidRPr="001E13EE">
        <w:rPr>
          <w:rFonts w:ascii="Times New Roman" w:hAnsi="Times New Roman"/>
          <w:sz w:val="24"/>
          <w:szCs w:val="24"/>
        </w:rPr>
        <w:t xml:space="preserve">едагог </w:t>
      </w:r>
      <w:r w:rsidRPr="00223A3C">
        <w:rPr>
          <w:rFonts w:ascii="Times New Roman" w:hAnsi="Times New Roman"/>
          <w:bCs/>
          <w:sz w:val="24"/>
          <w:szCs w:val="24"/>
        </w:rPr>
        <w:t xml:space="preserve">демонстрирует детям способы выбора между разными видами деятельности, осуществления контроля, самоконтроля и взаимоконтроля результатов деятельности и отдельных действий во взаимодействии со сверстниками, учит наблюдать за действиями взрослого и других детей. В процессе разных форм совместной деятельности </w:t>
      </w:r>
      <w:r>
        <w:rPr>
          <w:rFonts w:ascii="Times New Roman" w:hAnsi="Times New Roman"/>
          <w:sz w:val="24"/>
          <w:szCs w:val="24"/>
        </w:rPr>
        <w:t>педагогический работник</w:t>
      </w:r>
      <w:r w:rsidRPr="00223A3C">
        <w:rPr>
          <w:rFonts w:ascii="Times New Roman" w:hAnsi="Times New Roman"/>
          <w:bCs/>
          <w:sz w:val="24"/>
          <w:szCs w:val="24"/>
        </w:rPr>
        <w:t xml:space="preserve"> учит детей проявлять заботу друг о друге, обсуждать проблему, совместно находить способы ее решения, формулировать вопросы и отвечать на поставленные, проявлять инициативу в нахождении способов решения поставленных задач.  </w:t>
      </w:r>
    </w:p>
    <w:p w:rsidR="00853ADF" w:rsidRDefault="001E5D54" w:rsidP="003B12CF">
      <w:pPr>
        <w:pStyle w:val="a6"/>
        <w:tabs>
          <w:tab w:val="left" w:pos="567"/>
        </w:tabs>
        <w:autoSpaceDE w:val="0"/>
        <w:autoSpaceDN w:val="0"/>
        <w:adjustRightInd w:val="0"/>
        <w:spacing w:after="0" w:line="240" w:lineRule="auto"/>
        <w:ind w:left="0"/>
        <w:jc w:val="both"/>
        <w:rPr>
          <w:rFonts w:ascii="Times New Roman" w:hAnsi="Times New Roman"/>
          <w:b/>
          <w:sz w:val="24"/>
          <w:szCs w:val="24"/>
        </w:rPr>
      </w:pPr>
      <w:r w:rsidRPr="001E13EE">
        <w:rPr>
          <w:rFonts w:ascii="Times New Roman" w:hAnsi="Times New Roman"/>
          <w:b/>
          <w:sz w:val="24"/>
          <w:szCs w:val="24"/>
        </w:rPr>
        <w:t xml:space="preserve">2) Математические представления: </w:t>
      </w:r>
    </w:p>
    <w:p w:rsidR="001E13EE" w:rsidRPr="001E13EE" w:rsidRDefault="001E5D54" w:rsidP="003B12CF">
      <w:pPr>
        <w:pStyle w:val="a6"/>
        <w:numPr>
          <w:ilvl w:val="0"/>
          <w:numId w:val="11"/>
        </w:numPr>
        <w:tabs>
          <w:tab w:val="left" w:pos="567"/>
        </w:tabs>
        <w:autoSpaceDE w:val="0"/>
        <w:autoSpaceDN w:val="0"/>
        <w:adjustRightInd w:val="0"/>
        <w:spacing w:after="0" w:line="240" w:lineRule="auto"/>
        <w:ind w:left="0" w:firstLine="0"/>
        <w:jc w:val="both"/>
        <w:rPr>
          <w:rFonts w:ascii="Times New Roman" w:hAnsi="Times New Roman"/>
          <w:b/>
          <w:sz w:val="24"/>
          <w:szCs w:val="24"/>
        </w:rPr>
      </w:pPr>
      <w:r w:rsidRPr="001E13EE">
        <w:rPr>
          <w:rFonts w:ascii="Times New Roman" w:hAnsi="Times New Roman"/>
          <w:sz w:val="24"/>
          <w:szCs w:val="24"/>
        </w:rPr>
        <w:t xml:space="preserve">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 </w:t>
      </w:r>
    </w:p>
    <w:p w:rsidR="001E13EE" w:rsidRPr="001E13EE" w:rsidRDefault="001E5D54" w:rsidP="003B12CF">
      <w:pPr>
        <w:pStyle w:val="a6"/>
        <w:numPr>
          <w:ilvl w:val="0"/>
          <w:numId w:val="11"/>
        </w:numPr>
        <w:tabs>
          <w:tab w:val="left" w:pos="567"/>
        </w:tabs>
        <w:autoSpaceDE w:val="0"/>
        <w:autoSpaceDN w:val="0"/>
        <w:adjustRightInd w:val="0"/>
        <w:spacing w:after="0" w:line="240" w:lineRule="auto"/>
        <w:ind w:left="0" w:firstLine="0"/>
        <w:jc w:val="both"/>
        <w:rPr>
          <w:rFonts w:ascii="Times New Roman" w:hAnsi="Times New Roman"/>
          <w:b/>
          <w:sz w:val="24"/>
          <w:szCs w:val="24"/>
        </w:rPr>
      </w:pPr>
      <w:r w:rsidRPr="001E13EE">
        <w:rPr>
          <w:rFonts w:ascii="Times New Roman" w:hAnsi="Times New Roman"/>
          <w:sz w:val="24"/>
          <w:szCs w:val="24"/>
        </w:rPr>
        <w:t xml:space="preserve">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 </w:t>
      </w:r>
    </w:p>
    <w:p w:rsidR="001E13EE" w:rsidRPr="001E13EE" w:rsidRDefault="001E5D54" w:rsidP="003B12CF">
      <w:pPr>
        <w:pStyle w:val="a6"/>
        <w:tabs>
          <w:tab w:val="left" w:pos="567"/>
        </w:tabs>
        <w:autoSpaceDE w:val="0"/>
        <w:autoSpaceDN w:val="0"/>
        <w:adjustRightInd w:val="0"/>
        <w:spacing w:after="0" w:line="240" w:lineRule="auto"/>
        <w:ind w:left="0"/>
        <w:jc w:val="both"/>
        <w:rPr>
          <w:rFonts w:ascii="Times New Roman" w:hAnsi="Times New Roman"/>
          <w:b/>
          <w:sz w:val="24"/>
          <w:szCs w:val="24"/>
        </w:rPr>
      </w:pPr>
      <w:r w:rsidRPr="001E13EE">
        <w:rPr>
          <w:rFonts w:ascii="Times New Roman" w:hAnsi="Times New Roman"/>
          <w:b/>
          <w:sz w:val="24"/>
          <w:szCs w:val="24"/>
        </w:rPr>
        <w:t xml:space="preserve">Часть, формируемая участниками образовательных отношений </w:t>
      </w:r>
    </w:p>
    <w:p w:rsidR="001E13EE" w:rsidRPr="001E13EE" w:rsidRDefault="001E5D54" w:rsidP="003B12CF">
      <w:pPr>
        <w:pStyle w:val="a6"/>
        <w:numPr>
          <w:ilvl w:val="0"/>
          <w:numId w:val="11"/>
        </w:numPr>
        <w:tabs>
          <w:tab w:val="left" w:pos="567"/>
        </w:tabs>
        <w:autoSpaceDE w:val="0"/>
        <w:autoSpaceDN w:val="0"/>
        <w:adjustRightInd w:val="0"/>
        <w:spacing w:after="0" w:line="240" w:lineRule="auto"/>
        <w:ind w:left="0" w:firstLine="0"/>
        <w:jc w:val="both"/>
        <w:rPr>
          <w:rFonts w:ascii="Times New Roman" w:hAnsi="Times New Roman"/>
          <w:b/>
          <w:sz w:val="24"/>
          <w:szCs w:val="24"/>
        </w:rPr>
      </w:pPr>
      <w:r w:rsidRPr="001E13EE">
        <w:rPr>
          <w:rFonts w:ascii="Times New Roman" w:hAnsi="Times New Roman"/>
          <w:sz w:val="24"/>
          <w:szCs w:val="24"/>
        </w:rPr>
        <w:t xml:space="preserve">Новое знание в процессе занятий не дается детям в готовом виде, а постигается ими путем самостоятельного анализа, сравнения, выявления существенных признаков. Таким образом, математика входит в жизнь ребенка не как догма, а как «открытие» закономерных связей и отношений окружающего мира. Воспитатель подводит детей к этим «открытиям», организуя и направляя их поисковые действия. В результате собственных предметных действий они устанавливают, что шар катится, потому что он «круглый», без углов, а кубу мешают катиться углы. В соответствии с психологическими особенностями развития дошкольников, занятия в программе «Ступеньки» по сути являются системой дидактических игр, в процессе которых дети исследуют проблемные ситуации, выявляют существенные признаки и отношения, соревнуются, делают «открытия». Большое внимание в программе уделяется развитию вариативного мышления и творческих способностей ребенка. Дети не просто исследуют различные математические объекты, а придумывают образы чисел, цифр, геометрических фигур. Начиная с самых первых занятий, им систематически предлагаются задания, допускающие различные варианты решения. </w:t>
      </w:r>
    </w:p>
    <w:p w:rsidR="001E13EE" w:rsidRPr="001E13EE" w:rsidRDefault="001E5D54" w:rsidP="003B12CF">
      <w:pPr>
        <w:pStyle w:val="a6"/>
        <w:tabs>
          <w:tab w:val="left" w:pos="567"/>
        </w:tabs>
        <w:autoSpaceDE w:val="0"/>
        <w:autoSpaceDN w:val="0"/>
        <w:adjustRightInd w:val="0"/>
        <w:spacing w:after="0" w:line="240" w:lineRule="auto"/>
        <w:ind w:left="0"/>
        <w:jc w:val="both"/>
        <w:rPr>
          <w:rFonts w:ascii="Times New Roman" w:hAnsi="Times New Roman"/>
          <w:b/>
          <w:sz w:val="24"/>
          <w:szCs w:val="24"/>
        </w:rPr>
      </w:pPr>
      <w:r w:rsidRPr="001E13EE">
        <w:rPr>
          <w:rFonts w:ascii="Times New Roman" w:hAnsi="Times New Roman"/>
          <w:b/>
          <w:sz w:val="24"/>
          <w:szCs w:val="24"/>
        </w:rPr>
        <w:t xml:space="preserve">3) Окружающий мир: </w:t>
      </w:r>
    </w:p>
    <w:p w:rsidR="00123C60" w:rsidRPr="00123C60" w:rsidRDefault="001E13EE" w:rsidP="003B12CF">
      <w:pPr>
        <w:pStyle w:val="a6"/>
        <w:numPr>
          <w:ilvl w:val="0"/>
          <w:numId w:val="11"/>
        </w:numPr>
        <w:tabs>
          <w:tab w:val="left" w:pos="567"/>
        </w:tabs>
        <w:autoSpaceDE w:val="0"/>
        <w:autoSpaceDN w:val="0"/>
        <w:adjustRightInd w:val="0"/>
        <w:spacing w:after="0" w:line="240" w:lineRule="auto"/>
        <w:ind w:left="0" w:firstLine="0"/>
        <w:jc w:val="both"/>
        <w:rPr>
          <w:rFonts w:ascii="Times New Roman" w:hAnsi="Times New Roman"/>
          <w:b/>
          <w:sz w:val="24"/>
          <w:szCs w:val="24"/>
        </w:rPr>
      </w:pPr>
      <w:r>
        <w:rPr>
          <w:rFonts w:ascii="Times New Roman" w:hAnsi="Times New Roman"/>
          <w:sz w:val="24"/>
          <w:szCs w:val="24"/>
        </w:rPr>
        <w:t>П</w:t>
      </w:r>
      <w:r w:rsidR="001E5D54" w:rsidRPr="001E13EE">
        <w:rPr>
          <w:rFonts w:ascii="Times New Roman" w:hAnsi="Times New Roman"/>
          <w:sz w:val="24"/>
          <w:szCs w:val="24"/>
        </w:rPr>
        <w:t xml:space="preserve">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w:t>
      </w:r>
      <w:r w:rsidR="001E5D54" w:rsidRPr="00123C60">
        <w:rPr>
          <w:rFonts w:ascii="Times New Roman" w:hAnsi="Times New Roman"/>
          <w:sz w:val="24"/>
          <w:szCs w:val="24"/>
        </w:rPr>
        <w:t xml:space="preserve">Формирует представления о многообразии стран и народов мира; </w:t>
      </w:r>
    </w:p>
    <w:p w:rsidR="001E13EE" w:rsidRPr="00123C60" w:rsidRDefault="00123C60" w:rsidP="003B12CF">
      <w:pPr>
        <w:pStyle w:val="a6"/>
        <w:numPr>
          <w:ilvl w:val="0"/>
          <w:numId w:val="11"/>
        </w:numPr>
        <w:tabs>
          <w:tab w:val="left" w:pos="567"/>
        </w:tabs>
        <w:autoSpaceDE w:val="0"/>
        <w:autoSpaceDN w:val="0"/>
        <w:adjustRightInd w:val="0"/>
        <w:spacing w:after="0" w:line="240" w:lineRule="auto"/>
        <w:ind w:left="0" w:firstLine="0"/>
        <w:jc w:val="both"/>
        <w:rPr>
          <w:rFonts w:ascii="Times New Roman" w:hAnsi="Times New Roman"/>
          <w:b/>
          <w:sz w:val="24"/>
          <w:szCs w:val="24"/>
        </w:rPr>
      </w:pPr>
      <w:r>
        <w:rPr>
          <w:rFonts w:ascii="Times New Roman" w:hAnsi="Times New Roman"/>
          <w:sz w:val="24"/>
          <w:szCs w:val="24"/>
        </w:rPr>
        <w:t>П</w:t>
      </w:r>
      <w:r w:rsidR="001E5D54" w:rsidRPr="00123C60">
        <w:rPr>
          <w:rFonts w:ascii="Times New Roman" w:hAnsi="Times New Roman"/>
          <w:sz w:val="24"/>
          <w:szCs w:val="24"/>
        </w:rPr>
        <w:t xml:space="preserve">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 </w:t>
      </w:r>
    </w:p>
    <w:p w:rsidR="001E13EE" w:rsidRPr="001E13EE" w:rsidRDefault="001E5D54" w:rsidP="003B12CF">
      <w:pPr>
        <w:pStyle w:val="a6"/>
        <w:tabs>
          <w:tab w:val="left" w:pos="567"/>
        </w:tabs>
        <w:autoSpaceDE w:val="0"/>
        <w:autoSpaceDN w:val="0"/>
        <w:adjustRightInd w:val="0"/>
        <w:spacing w:after="0" w:line="240" w:lineRule="auto"/>
        <w:ind w:left="0"/>
        <w:jc w:val="both"/>
        <w:rPr>
          <w:rFonts w:ascii="Times New Roman" w:hAnsi="Times New Roman"/>
          <w:b/>
          <w:sz w:val="24"/>
          <w:szCs w:val="24"/>
        </w:rPr>
      </w:pPr>
      <w:r w:rsidRPr="001E13EE">
        <w:rPr>
          <w:rFonts w:ascii="Times New Roman" w:hAnsi="Times New Roman"/>
          <w:b/>
          <w:sz w:val="24"/>
          <w:szCs w:val="24"/>
        </w:rPr>
        <w:t xml:space="preserve">4) Природа: </w:t>
      </w:r>
    </w:p>
    <w:p w:rsidR="00123C60" w:rsidRPr="00123C60" w:rsidRDefault="00123C60" w:rsidP="003B12CF">
      <w:pPr>
        <w:pStyle w:val="a6"/>
        <w:numPr>
          <w:ilvl w:val="0"/>
          <w:numId w:val="11"/>
        </w:numPr>
        <w:tabs>
          <w:tab w:val="left" w:pos="567"/>
        </w:tabs>
        <w:autoSpaceDE w:val="0"/>
        <w:autoSpaceDN w:val="0"/>
        <w:adjustRightInd w:val="0"/>
        <w:spacing w:after="0" w:line="240" w:lineRule="auto"/>
        <w:ind w:left="0" w:firstLine="0"/>
        <w:jc w:val="both"/>
        <w:rPr>
          <w:rFonts w:ascii="Times New Roman" w:hAnsi="Times New Roman"/>
          <w:b/>
          <w:sz w:val="24"/>
          <w:szCs w:val="24"/>
        </w:rPr>
      </w:pPr>
      <w:r>
        <w:rPr>
          <w:rFonts w:ascii="Times New Roman" w:hAnsi="Times New Roman"/>
          <w:sz w:val="24"/>
          <w:szCs w:val="24"/>
        </w:rPr>
        <w:t>П</w:t>
      </w:r>
      <w:r w:rsidR="001E5D54" w:rsidRPr="001E13EE">
        <w:rPr>
          <w:rFonts w:ascii="Times New Roman" w:hAnsi="Times New Roman"/>
          <w:sz w:val="24"/>
          <w:szCs w:val="24"/>
        </w:rPr>
        <w:t xml:space="preserve">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w:t>
      </w:r>
      <w:r w:rsidR="001E5D54" w:rsidRPr="001E13EE">
        <w:rPr>
          <w:rFonts w:ascii="Times New Roman" w:hAnsi="Times New Roman"/>
          <w:sz w:val="24"/>
          <w:szCs w:val="24"/>
        </w:rPr>
        <w:lastRenderedPageBreak/>
        <w:t xml:space="preserve">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 </w:t>
      </w:r>
    </w:p>
    <w:p w:rsidR="00123C60" w:rsidRPr="00123C60" w:rsidRDefault="00123C60" w:rsidP="003B12CF">
      <w:pPr>
        <w:pStyle w:val="a6"/>
        <w:numPr>
          <w:ilvl w:val="0"/>
          <w:numId w:val="11"/>
        </w:numPr>
        <w:tabs>
          <w:tab w:val="left" w:pos="567"/>
        </w:tabs>
        <w:autoSpaceDE w:val="0"/>
        <w:autoSpaceDN w:val="0"/>
        <w:adjustRightInd w:val="0"/>
        <w:spacing w:after="0" w:line="240" w:lineRule="auto"/>
        <w:ind w:left="0" w:firstLine="0"/>
        <w:jc w:val="both"/>
        <w:rPr>
          <w:rFonts w:ascii="Times New Roman" w:hAnsi="Times New Roman"/>
          <w:b/>
          <w:sz w:val="24"/>
          <w:szCs w:val="24"/>
        </w:rPr>
      </w:pPr>
      <w:r>
        <w:rPr>
          <w:rFonts w:ascii="Times New Roman" w:hAnsi="Times New Roman"/>
          <w:sz w:val="24"/>
          <w:szCs w:val="24"/>
        </w:rPr>
        <w:t>П</w:t>
      </w:r>
      <w:r w:rsidR="001E5D54" w:rsidRPr="001E13EE">
        <w:rPr>
          <w:rFonts w:ascii="Times New Roman" w:hAnsi="Times New Roman"/>
          <w:sz w:val="24"/>
          <w:szCs w:val="24"/>
        </w:rPr>
        <w:t xml:space="preserve">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 </w:t>
      </w:r>
    </w:p>
    <w:p w:rsidR="00123C60" w:rsidRPr="00123C60" w:rsidRDefault="00123C60" w:rsidP="003B12CF">
      <w:pPr>
        <w:spacing w:after="0" w:line="240" w:lineRule="auto"/>
        <w:ind w:firstLine="567"/>
        <w:jc w:val="both"/>
        <w:rPr>
          <w:rFonts w:ascii="Times New Roman" w:hAnsi="Times New Roman"/>
          <w:sz w:val="24"/>
          <w:szCs w:val="24"/>
        </w:rPr>
      </w:pPr>
      <w:r w:rsidRPr="00123C60">
        <w:rPr>
          <w:rFonts w:ascii="Times New Roman" w:hAnsi="Times New Roman"/>
          <w:b/>
          <w:bCs/>
          <w:i/>
          <w:iCs/>
          <w:sz w:val="24"/>
          <w:szCs w:val="24"/>
        </w:rPr>
        <w:t>В результате, к концу 6 года жизни,</w:t>
      </w:r>
      <w:r w:rsidRPr="00123C60">
        <w:rPr>
          <w:rFonts w:ascii="Times New Roman" w:hAnsi="Times New Roman"/>
          <w:sz w:val="24"/>
          <w:szCs w:val="24"/>
        </w:rPr>
        <w:t xml:space="preserve"> ребенок может объединяться со сверстниками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Может регулировать свою активность: соблюдать очередность, учитывать права других людей. Проявляет инициативу в общении и деятельности, задает вопросы различной направленности, в том числе причинно-следственного характера, приводит логические высказывания, построенные на основе логики; проявляет интеллектуальную активность, познавательный интерес. Может принять и самостоятельно поставить познавательную задачу. Проявляет интеллектуальные эмоции, догадку и сообразительность. Испытывает интерес к событиям, находящимся за рамками личного опыта. Фантазирует, сочиняет разные истории, предлагает пути решения проблем. Имеет представления о социальном, предметном и природном мире. </w:t>
      </w:r>
    </w:p>
    <w:p w:rsidR="00123C60" w:rsidRPr="00123C60" w:rsidRDefault="00123C60" w:rsidP="003B12CF">
      <w:pPr>
        <w:spacing w:after="0" w:line="240" w:lineRule="auto"/>
        <w:ind w:firstLine="567"/>
        <w:jc w:val="both"/>
        <w:rPr>
          <w:rFonts w:ascii="Times New Roman" w:hAnsi="Times New Roman"/>
          <w:sz w:val="24"/>
          <w:szCs w:val="24"/>
        </w:rPr>
      </w:pPr>
      <w:r w:rsidRPr="00123C60">
        <w:rPr>
          <w:rFonts w:ascii="Times New Roman" w:hAnsi="Times New Roman"/>
          <w:sz w:val="24"/>
          <w:szCs w:val="24"/>
        </w:rPr>
        <w:t>Проявляет интерес к игровому экспериментированию, к развивающим и познавательным играм; умеет объяснить замысел предстоящей деятельности, организовать соучастников совместной деятельности; слушает и понимает взрослого, действует по правилу или образцу в разных видах деятельности, способен к произвольным действиям; использует математические способы и средства познания окружающего мира; знает название своей страны, ее государственные символы, проявляет интерес к жизни людей в других странах. Проявляет интерес к городу (селу), в котором живет, знает некоторые сведения о его достопримечательностях, событиях городской жизни, проявляет интерес к жизни людей в других странах.</w:t>
      </w:r>
    </w:p>
    <w:p w:rsidR="00123C60" w:rsidRPr="00123C60" w:rsidRDefault="00123C60" w:rsidP="003B12CF">
      <w:pPr>
        <w:spacing w:after="0" w:line="240" w:lineRule="auto"/>
        <w:ind w:firstLine="567"/>
        <w:jc w:val="both"/>
        <w:rPr>
          <w:rFonts w:ascii="Times New Roman" w:hAnsi="Times New Roman"/>
          <w:sz w:val="24"/>
          <w:szCs w:val="24"/>
        </w:rPr>
      </w:pPr>
      <w:r w:rsidRPr="00123C60">
        <w:rPr>
          <w:rFonts w:ascii="Times New Roman" w:hAnsi="Times New Roman"/>
          <w:sz w:val="24"/>
          <w:szCs w:val="24"/>
        </w:rPr>
        <w:t xml:space="preserve">Ориентируется в многообразии и особенностях представителей животного и растительного мира, сравнивает, классифицирует объекты живой природы по признакам, имеет представление о потребностях живого организма, условиях, необходимых для выживания. Знает объекты неживой природы и их свойства, явления природы и признаки времен года, изменениях в жизни растений и животных в зависимости от сезона. Знает правила поведения в природе, стремится защитить и сохранить ее, знает профессии, связанные с охраной природы. </w:t>
      </w:r>
    </w:p>
    <w:p w:rsidR="00123C60" w:rsidRPr="00123C60" w:rsidRDefault="00123C60" w:rsidP="003B12CF">
      <w:pPr>
        <w:pStyle w:val="a6"/>
        <w:tabs>
          <w:tab w:val="left" w:pos="567"/>
        </w:tabs>
        <w:autoSpaceDE w:val="0"/>
        <w:autoSpaceDN w:val="0"/>
        <w:adjustRightInd w:val="0"/>
        <w:spacing w:after="0" w:line="240" w:lineRule="auto"/>
        <w:ind w:left="0"/>
        <w:jc w:val="both"/>
        <w:rPr>
          <w:rFonts w:ascii="Times New Roman" w:hAnsi="Times New Roman"/>
          <w:b/>
          <w:sz w:val="24"/>
          <w:szCs w:val="24"/>
        </w:rPr>
      </w:pPr>
    </w:p>
    <w:p w:rsidR="00123C60" w:rsidRPr="00123C60" w:rsidRDefault="00123C60" w:rsidP="003B12CF">
      <w:pPr>
        <w:pStyle w:val="a6"/>
        <w:tabs>
          <w:tab w:val="left" w:pos="567"/>
        </w:tabs>
        <w:autoSpaceDE w:val="0"/>
        <w:autoSpaceDN w:val="0"/>
        <w:adjustRightInd w:val="0"/>
        <w:spacing w:after="0" w:line="240" w:lineRule="auto"/>
        <w:ind w:left="0"/>
        <w:jc w:val="both"/>
        <w:rPr>
          <w:rFonts w:ascii="Times New Roman" w:hAnsi="Times New Roman"/>
          <w:b/>
          <w:i/>
          <w:sz w:val="24"/>
          <w:szCs w:val="24"/>
        </w:rPr>
      </w:pPr>
      <w:r w:rsidRPr="00123C60">
        <w:rPr>
          <w:rFonts w:ascii="Times New Roman" w:hAnsi="Times New Roman"/>
          <w:b/>
          <w:i/>
          <w:sz w:val="24"/>
          <w:szCs w:val="24"/>
        </w:rPr>
        <w:t xml:space="preserve">ОТ 6 ЛЕТ ДО 7 ЛЕТ. </w:t>
      </w:r>
    </w:p>
    <w:p w:rsidR="00123C60" w:rsidRDefault="001E5D54" w:rsidP="003B12CF">
      <w:pPr>
        <w:pStyle w:val="a6"/>
        <w:tabs>
          <w:tab w:val="left" w:pos="567"/>
        </w:tabs>
        <w:autoSpaceDE w:val="0"/>
        <w:autoSpaceDN w:val="0"/>
        <w:adjustRightInd w:val="0"/>
        <w:spacing w:after="0" w:line="240" w:lineRule="auto"/>
        <w:ind w:left="0" w:firstLine="567"/>
        <w:jc w:val="both"/>
        <w:rPr>
          <w:rFonts w:ascii="Times New Roman" w:hAnsi="Times New Roman"/>
          <w:sz w:val="24"/>
          <w:szCs w:val="24"/>
        </w:rPr>
      </w:pPr>
      <w:r w:rsidRPr="001E13EE">
        <w:rPr>
          <w:rFonts w:ascii="Times New Roman" w:hAnsi="Times New Roman"/>
          <w:sz w:val="24"/>
          <w:szCs w:val="24"/>
        </w:rPr>
        <w:t xml:space="preserve">В области познавательного развития основными задачами образовательной деятельности являются: </w:t>
      </w:r>
    </w:p>
    <w:p w:rsidR="00123C60" w:rsidRDefault="001E5D54" w:rsidP="003B12CF">
      <w:pPr>
        <w:pStyle w:val="a6"/>
        <w:tabs>
          <w:tab w:val="left" w:pos="567"/>
        </w:tabs>
        <w:autoSpaceDE w:val="0"/>
        <w:autoSpaceDN w:val="0"/>
        <w:adjustRightInd w:val="0"/>
        <w:spacing w:after="0" w:line="240" w:lineRule="auto"/>
        <w:ind w:left="0" w:firstLine="567"/>
        <w:jc w:val="both"/>
        <w:rPr>
          <w:rFonts w:ascii="Times New Roman" w:hAnsi="Times New Roman"/>
          <w:sz w:val="24"/>
          <w:szCs w:val="24"/>
        </w:rPr>
      </w:pPr>
      <w:r w:rsidRPr="001E13EE">
        <w:rPr>
          <w:rFonts w:ascii="Times New Roman" w:hAnsi="Times New Roman"/>
          <w:sz w:val="24"/>
          <w:szCs w:val="24"/>
        </w:rPr>
        <w:t xml:space="preserve">1) расширять самостоятельность, поощрять творчество детей в познавательно-исследовательской деятельности, избирательность познавательных интересов; </w:t>
      </w:r>
    </w:p>
    <w:p w:rsidR="00123C60" w:rsidRDefault="001E5D54" w:rsidP="003B12CF">
      <w:pPr>
        <w:pStyle w:val="a6"/>
        <w:tabs>
          <w:tab w:val="left" w:pos="567"/>
        </w:tabs>
        <w:autoSpaceDE w:val="0"/>
        <w:autoSpaceDN w:val="0"/>
        <w:adjustRightInd w:val="0"/>
        <w:spacing w:after="0" w:line="240" w:lineRule="auto"/>
        <w:ind w:left="0" w:firstLine="567"/>
        <w:jc w:val="both"/>
        <w:rPr>
          <w:rFonts w:ascii="Times New Roman" w:hAnsi="Times New Roman"/>
          <w:sz w:val="24"/>
          <w:szCs w:val="24"/>
        </w:rPr>
      </w:pPr>
      <w:r w:rsidRPr="001E13EE">
        <w:rPr>
          <w:rFonts w:ascii="Times New Roman" w:hAnsi="Times New Roman"/>
          <w:sz w:val="24"/>
          <w:szCs w:val="24"/>
        </w:rPr>
        <w:t xml:space="preserve">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123C60" w:rsidRDefault="001E5D54" w:rsidP="003B12CF">
      <w:pPr>
        <w:pStyle w:val="a6"/>
        <w:tabs>
          <w:tab w:val="left" w:pos="567"/>
        </w:tabs>
        <w:autoSpaceDE w:val="0"/>
        <w:autoSpaceDN w:val="0"/>
        <w:adjustRightInd w:val="0"/>
        <w:spacing w:after="0" w:line="240" w:lineRule="auto"/>
        <w:ind w:left="0" w:firstLine="567"/>
        <w:jc w:val="both"/>
        <w:rPr>
          <w:rFonts w:ascii="Times New Roman" w:hAnsi="Times New Roman"/>
          <w:sz w:val="24"/>
          <w:szCs w:val="24"/>
        </w:rPr>
      </w:pPr>
      <w:r w:rsidRPr="001E13EE">
        <w:rPr>
          <w:rFonts w:ascii="Times New Roman" w:hAnsi="Times New Roman"/>
          <w:sz w:val="24"/>
          <w:szCs w:val="24"/>
        </w:rPr>
        <w:lastRenderedPageBreak/>
        <w:t xml:space="preserve">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 </w:t>
      </w:r>
    </w:p>
    <w:p w:rsidR="00123C60" w:rsidRDefault="001E5D54" w:rsidP="003B12CF">
      <w:pPr>
        <w:pStyle w:val="a6"/>
        <w:tabs>
          <w:tab w:val="left" w:pos="567"/>
        </w:tabs>
        <w:autoSpaceDE w:val="0"/>
        <w:autoSpaceDN w:val="0"/>
        <w:adjustRightInd w:val="0"/>
        <w:spacing w:after="0" w:line="240" w:lineRule="auto"/>
        <w:ind w:left="0" w:firstLine="567"/>
        <w:jc w:val="both"/>
        <w:rPr>
          <w:rFonts w:ascii="Times New Roman" w:hAnsi="Times New Roman"/>
          <w:sz w:val="24"/>
          <w:szCs w:val="24"/>
        </w:rPr>
      </w:pPr>
      <w:r w:rsidRPr="001E13EE">
        <w:rPr>
          <w:rFonts w:ascii="Times New Roman" w:hAnsi="Times New Roman"/>
          <w:sz w:val="24"/>
          <w:szCs w:val="24"/>
        </w:rPr>
        <w:t xml:space="preserve">4) развивать умения детей применять некоторые цифровые средства для познания окружающего мира, соблюдая правила их безопасного использования; </w:t>
      </w:r>
    </w:p>
    <w:p w:rsidR="00123C60" w:rsidRDefault="001E5D54" w:rsidP="003B12CF">
      <w:pPr>
        <w:pStyle w:val="a6"/>
        <w:tabs>
          <w:tab w:val="left" w:pos="567"/>
        </w:tabs>
        <w:autoSpaceDE w:val="0"/>
        <w:autoSpaceDN w:val="0"/>
        <w:adjustRightInd w:val="0"/>
        <w:spacing w:after="0" w:line="240" w:lineRule="auto"/>
        <w:ind w:left="0" w:firstLine="567"/>
        <w:jc w:val="both"/>
        <w:rPr>
          <w:rFonts w:ascii="Times New Roman" w:hAnsi="Times New Roman"/>
          <w:sz w:val="24"/>
          <w:szCs w:val="24"/>
        </w:rPr>
      </w:pPr>
      <w:r w:rsidRPr="001E13EE">
        <w:rPr>
          <w:rFonts w:ascii="Times New Roman" w:hAnsi="Times New Roman"/>
          <w:sz w:val="24"/>
          <w:szCs w:val="24"/>
        </w:rPr>
        <w:t xml:space="preserve">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 </w:t>
      </w:r>
    </w:p>
    <w:p w:rsidR="00123C60" w:rsidRDefault="001E5D54" w:rsidP="003B12CF">
      <w:pPr>
        <w:pStyle w:val="a6"/>
        <w:tabs>
          <w:tab w:val="left" w:pos="567"/>
        </w:tabs>
        <w:autoSpaceDE w:val="0"/>
        <w:autoSpaceDN w:val="0"/>
        <w:adjustRightInd w:val="0"/>
        <w:spacing w:after="0" w:line="240" w:lineRule="auto"/>
        <w:ind w:left="0" w:firstLine="567"/>
        <w:jc w:val="both"/>
        <w:rPr>
          <w:rFonts w:ascii="Times New Roman" w:hAnsi="Times New Roman"/>
          <w:sz w:val="24"/>
          <w:szCs w:val="24"/>
        </w:rPr>
      </w:pPr>
      <w:r w:rsidRPr="001E13EE">
        <w:rPr>
          <w:rFonts w:ascii="Times New Roman" w:hAnsi="Times New Roman"/>
          <w:sz w:val="24"/>
          <w:szCs w:val="24"/>
        </w:rPr>
        <w:t>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w:t>
      </w:r>
      <w:r w:rsidR="00C23F98">
        <w:rPr>
          <w:rFonts w:ascii="Times New Roman" w:hAnsi="Times New Roman"/>
          <w:sz w:val="24"/>
          <w:szCs w:val="24"/>
        </w:rPr>
        <w:t xml:space="preserve"> </w:t>
      </w:r>
      <w:r w:rsidRPr="001E13EE">
        <w:rPr>
          <w:rFonts w:ascii="Times New Roman" w:hAnsi="Times New Roman"/>
          <w:sz w:val="24"/>
          <w:szCs w:val="24"/>
        </w:rPr>
        <w:t xml:space="preserve">положительное отношение к ним; </w:t>
      </w:r>
    </w:p>
    <w:p w:rsidR="00123C60" w:rsidRDefault="001E5D54" w:rsidP="003B12CF">
      <w:pPr>
        <w:pStyle w:val="a6"/>
        <w:tabs>
          <w:tab w:val="left" w:pos="567"/>
        </w:tabs>
        <w:autoSpaceDE w:val="0"/>
        <w:autoSpaceDN w:val="0"/>
        <w:adjustRightInd w:val="0"/>
        <w:spacing w:after="0" w:line="240" w:lineRule="auto"/>
        <w:ind w:left="0" w:firstLine="567"/>
        <w:jc w:val="both"/>
        <w:rPr>
          <w:rFonts w:ascii="Times New Roman" w:hAnsi="Times New Roman"/>
          <w:sz w:val="24"/>
          <w:szCs w:val="24"/>
        </w:rPr>
      </w:pPr>
      <w:r w:rsidRPr="001E13EE">
        <w:rPr>
          <w:rFonts w:ascii="Times New Roman" w:hAnsi="Times New Roman"/>
          <w:sz w:val="24"/>
          <w:szCs w:val="24"/>
        </w:rPr>
        <w:t xml:space="preserve">7) формировать представления детей о многообразии стран и народов мира; </w:t>
      </w:r>
    </w:p>
    <w:p w:rsidR="00123C60" w:rsidRDefault="001E5D54" w:rsidP="003B12CF">
      <w:pPr>
        <w:pStyle w:val="a6"/>
        <w:tabs>
          <w:tab w:val="left" w:pos="567"/>
        </w:tabs>
        <w:autoSpaceDE w:val="0"/>
        <w:autoSpaceDN w:val="0"/>
        <w:adjustRightInd w:val="0"/>
        <w:spacing w:after="0" w:line="240" w:lineRule="auto"/>
        <w:ind w:left="0" w:firstLine="567"/>
        <w:jc w:val="both"/>
        <w:rPr>
          <w:rFonts w:ascii="Times New Roman" w:hAnsi="Times New Roman"/>
          <w:sz w:val="24"/>
          <w:szCs w:val="24"/>
        </w:rPr>
      </w:pPr>
      <w:r w:rsidRPr="001E13EE">
        <w:rPr>
          <w:rFonts w:ascii="Times New Roman" w:hAnsi="Times New Roman"/>
          <w:sz w:val="24"/>
          <w:szCs w:val="24"/>
        </w:rPr>
        <w:t xml:space="preserve">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 </w:t>
      </w:r>
    </w:p>
    <w:p w:rsidR="00123C60" w:rsidRPr="00123C60" w:rsidRDefault="001E5D54" w:rsidP="003B12CF">
      <w:pPr>
        <w:pStyle w:val="a6"/>
        <w:tabs>
          <w:tab w:val="left" w:pos="567"/>
        </w:tabs>
        <w:autoSpaceDE w:val="0"/>
        <w:autoSpaceDN w:val="0"/>
        <w:adjustRightInd w:val="0"/>
        <w:spacing w:after="0" w:line="240" w:lineRule="auto"/>
        <w:ind w:left="0" w:firstLine="567"/>
        <w:jc w:val="both"/>
        <w:rPr>
          <w:rFonts w:ascii="Times New Roman" w:hAnsi="Times New Roman"/>
          <w:b/>
          <w:sz w:val="24"/>
          <w:szCs w:val="24"/>
        </w:rPr>
      </w:pPr>
      <w:r w:rsidRPr="001E13EE">
        <w:rPr>
          <w:rFonts w:ascii="Times New Roman" w:hAnsi="Times New Roman"/>
          <w:sz w:val="24"/>
          <w:szCs w:val="24"/>
        </w:rPr>
        <w:t xml:space="preserve">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 </w:t>
      </w:r>
    </w:p>
    <w:p w:rsidR="00123C60" w:rsidRPr="00123C60" w:rsidRDefault="001E5D54" w:rsidP="003B12CF">
      <w:pPr>
        <w:pStyle w:val="a6"/>
        <w:tabs>
          <w:tab w:val="left" w:pos="567"/>
        </w:tabs>
        <w:autoSpaceDE w:val="0"/>
        <w:autoSpaceDN w:val="0"/>
        <w:adjustRightInd w:val="0"/>
        <w:spacing w:after="0" w:line="240" w:lineRule="auto"/>
        <w:ind w:left="0"/>
        <w:jc w:val="both"/>
        <w:rPr>
          <w:rFonts w:ascii="Times New Roman" w:hAnsi="Times New Roman"/>
          <w:b/>
          <w:i/>
          <w:sz w:val="24"/>
          <w:szCs w:val="24"/>
        </w:rPr>
      </w:pPr>
      <w:r w:rsidRPr="00123C60">
        <w:rPr>
          <w:rFonts w:ascii="Times New Roman" w:hAnsi="Times New Roman"/>
          <w:b/>
          <w:i/>
          <w:sz w:val="24"/>
          <w:szCs w:val="24"/>
        </w:rPr>
        <w:t xml:space="preserve">Часть, формируемая участниками образовательных отношений </w:t>
      </w:r>
    </w:p>
    <w:p w:rsidR="00123C60" w:rsidRPr="00123C60" w:rsidRDefault="001E5D54" w:rsidP="003B12CF">
      <w:pPr>
        <w:pStyle w:val="a6"/>
        <w:tabs>
          <w:tab w:val="left" w:pos="567"/>
        </w:tabs>
        <w:autoSpaceDE w:val="0"/>
        <w:autoSpaceDN w:val="0"/>
        <w:adjustRightInd w:val="0"/>
        <w:spacing w:after="0" w:line="240" w:lineRule="auto"/>
        <w:ind w:left="0"/>
        <w:jc w:val="both"/>
        <w:rPr>
          <w:rFonts w:ascii="Times New Roman" w:hAnsi="Times New Roman"/>
          <w:b/>
          <w:i/>
          <w:sz w:val="24"/>
          <w:szCs w:val="24"/>
        </w:rPr>
      </w:pPr>
      <w:r w:rsidRPr="00123C60">
        <w:rPr>
          <w:rFonts w:ascii="Times New Roman" w:hAnsi="Times New Roman"/>
          <w:i/>
          <w:sz w:val="24"/>
          <w:szCs w:val="24"/>
        </w:rPr>
        <w:t xml:space="preserve">1) Развитие познавательных процессов и мыслительных операций и действий. </w:t>
      </w:r>
    </w:p>
    <w:p w:rsidR="00123C60" w:rsidRPr="00123C60" w:rsidRDefault="001E5D54" w:rsidP="003B12CF">
      <w:pPr>
        <w:pStyle w:val="a6"/>
        <w:tabs>
          <w:tab w:val="left" w:pos="567"/>
        </w:tabs>
        <w:autoSpaceDE w:val="0"/>
        <w:autoSpaceDN w:val="0"/>
        <w:adjustRightInd w:val="0"/>
        <w:spacing w:after="0" w:line="240" w:lineRule="auto"/>
        <w:ind w:left="0"/>
        <w:jc w:val="both"/>
        <w:rPr>
          <w:rFonts w:ascii="Times New Roman" w:hAnsi="Times New Roman"/>
          <w:b/>
          <w:i/>
          <w:sz w:val="24"/>
          <w:szCs w:val="24"/>
        </w:rPr>
      </w:pPr>
      <w:r w:rsidRPr="00123C60">
        <w:rPr>
          <w:rFonts w:ascii="Times New Roman" w:hAnsi="Times New Roman"/>
          <w:i/>
          <w:sz w:val="24"/>
          <w:szCs w:val="24"/>
        </w:rPr>
        <w:t xml:space="preserve">2) Мотивация к игровой деятельности и приобретение первичного деятельностного опыта (понимание задания и его выполнение, самоконтроль, преобразование, коммуникативное взаимодействие). </w:t>
      </w:r>
    </w:p>
    <w:p w:rsidR="00123C60" w:rsidRPr="00123C60" w:rsidRDefault="001E5D54" w:rsidP="003B12CF">
      <w:pPr>
        <w:pStyle w:val="a6"/>
        <w:tabs>
          <w:tab w:val="left" w:pos="567"/>
        </w:tabs>
        <w:autoSpaceDE w:val="0"/>
        <w:autoSpaceDN w:val="0"/>
        <w:adjustRightInd w:val="0"/>
        <w:spacing w:after="0" w:line="240" w:lineRule="auto"/>
        <w:ind w:left="0"/>
        <w:jc w:val="both"/>
        <w:rPr>
          <w:rFonts w:ascii="Times New Roman" w:hAnsi="Times New Roman"/>
          <w:b/>
          <w:i/>
          <w:sz w:val="24"/>
          <w:szCs w:val="24"/>
        </w:rPr>
      </w:pPr>
      <w:r w:rsidRPr="00123C60">
        <w:rPr>
          <w:rFonts w:ascii="Times New Roman" w:hAnsi="Times New Roman"/>
          <w:i/>
          <w:sz w:val="24"/>
          <w:szCs w:val="24"/>
        </w:rPr>
        <w:t xml:space="preserve">3) Приобретение опыта работы с языковыми средствами. </w:t>
      </w:r>
    </w:p>
    <w:p w:rsidR="00123C60" w:rsidRPr="00123C60" w:rsidRDefault="001E5D54" w:rsidP="003B12CF">
      <w:pPr>
        <w:pStyle w:val="a6"/>
        <w:tabs>
          <w:tab w:val="left" w:pos="567"/>
        </w:tabs>
        <w:autoSpaceDE w:val="0"/>
        <w:autoSpaceDN w:val="0"/>
        <w:adjustRightInd w:val="0"/>
        <w:spacing w:after="0" w:line="240" w:lineRule="auto"/>
        <w:ind w:left="0"/>
        <w:jc w:val="both"/>
        <w:rPr>
          <w:rFonts w:ascii="Times New Roman" w:hAnsi="Times New Roman"/>
          <w:i/>
          <w:sz w:val="24"/>
          <w:szCs w:val="24"/>
        </w:rPr>
      </w:pPr>
      <w:r w:rsidRPr="00123C60">
        <w:rPr>
          <w:rFonts w:ascii="Times New Roman" w:hAnsi="Times New Roman"/>
          <w:i/>
          <w:sz w:val="24"/>
          <w:szCs w:val="24"/>
        </w:rPr>
        <w:t xml:space="preserve">4) Формирование эмоциональной направленности на получение в ходе игры внутри некоторой группы совместного положительного результата. </w:t>
      </w:r>
    </w:p>
    <w:p w:rsidR="00123C60" w:rsidRPr="00123C60" w:rsidRDefault="001E5D54" w:rsidP="003B12CF">
      <w:pPr>
        <w:pStyle w:val="a6"/>
        <w:tabs>
          <w:tab w:val="left" w:pos="567"/>
        </w:tabs>
        <w:autoSpaceDE w:val="0"/>
        <w:autoSpaceDN w:val="0"/>
        <w:adjustRightInd w:val="0"/>
        <w:spacing w:after="0" w:line="240" w:lineRule="auto"/>
        <w:ind w:left="0"/>
        <w:jc w:val="both"/>
        <w:rPr>
          <w:rFonts w:ascii="Times New Roman" w:hAnsi="Times New Roman"/>
          <w:b/>
          <w:sz w:val="24"/>
          <w:szCs w:val="24"/>
        </w:rPr>
      </w:pPr>
      <w:r w:rsidRPr="00123C60">
        <w:rPr>
          <w:rFonts w:ascii="Times New Roman" w:hAnsi="Times New Roman"/>
          <w:b/>
          <w:sz w:val="24"/>
          <w:szCs w:val="24"/>
        </w:rPr>
        <w:t xml:space="preserve">Содержание образовательной деятельности. </w:t>
      </w:r>
    </w:p>
    <w:p w:rsidR="00123C60" w:rsidRPr="00123C60" w:rsidRDefault="001E5D54" w:rsidP="003B12CF">
      <w:pPr>
        <w:pStyle w:val="a6"/>
        <w:tabs>
          <w:tab w:val="left" w:pos="567"/>
        </w:tabs>
        <w:autoSpaceDE w:val="0"/>
        <w:autoSpaceDN w:val="0"/>
        <w:adjustRightInd w:val="0"/>
        <w:spacing w:after="0" w:line="240" w:lineRule="auto"/>
        <w:ind w:left="0"/>
        <w:jc w:val="both"/>
        <w:rPr>
          <w:rFonts w:ascii="Times New Roman" w:hAnsi="Times New Roman"/>
          <w:b/>
          <w:sz w:val="24"/>
          <w:szCs w:val="24"/>
        </w:rPr>
      </w:pPr>
      <w:r w:rsidRPr="00123C60">
        <w:rPr>
          <w:rFonts w:ascii="Times New Roman" w:hAnsi="Times New Roman"/>
          <w:b/>
          <w:sz w:val="24"/>
          <w:szCs w:val="24"/>
        </w:rPr>
        <w:t xml:space="preserve">1) Сенсорные эталоны и познавательные действия: </w:t>
      </w:r>
    </w:p>
    <w:p w:rsidR="00184CE9" w:rsidRPr="00184CE9" w:rsidRDefault="002C45B4" w:rsidP="003B12CF">
      <w:pPr>
        <w:pStyle w:val="a6"/>
        <w:numPr>
          <w:ilvl w:val="0"/>
          <w:numId w:val="11"/>
        </w:numPr>
        <w:tabs>
          <w:tab w:val="left" w:pos="567"/>
        </w:tabs>
        <w:autoSpaceDE w:val="0"/>
        <w:autoSpaceDN w:val="0"/>
        <w:adjustRightInd w:val="0"/>
        <w:spacing w:after="0" w:line="240" w:lineRule="auto"/>
        <w:ind w:left="0" w:firstLine="0"/>
        <w:jc w:val="both"/>
        <w:rPr>
          <w:rFonts w:ascii="Times New Roman" w:hAnsi="Times New Roman"/>
          <w:b/>
          <w:sz w:val="24"/>
          <w:szCs w:val="24"/>
        </w:rPr>
      </w:pPr>
      <w:r>
        <w:rPr>
          <w:rFonts w:ascii="Times New Roman" w:hAnsi="Times New Roman"/>
          <w:sz w:val="24"/>
          <w:szCs w:val="24"/>
        </w:rPr>
        <w:t>В</w:t>
      </w:r>
      <w:r w:rsidR="001E5D54" w:rsidRPr="001E13EE">
        <w:rPr>
          <w:rFonts w:ascii="Times New Roman" w:hAnsi="Times New Roman"/>
          <w:sz w:val="24"/>
          <w:szCs w:val="24"/>
        </w:rPr>
        <w:t xml:space="preserve">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w:t>
      </w:r>
    </w:p>
    <w:p w:rsidR="00184CE9" w:rsidRPr="00184CE9" w:rsidRDefault="001E5D54" w:rsidP="003B12CF">
      <w:pPr>
        <w:pStyle w:val="a6"/>
        <w:numPr>
          <w:ilvl w:val="0"/>
          <w:numId w:val="11"/>
        </w:numPr>
        <w:tabs>
          <w:tab w:val="left" w:pos="567"/>
        </w:tabs>
        <w:autoSpaceDE w:val="0"/>
        <w:autoSpaceDN w:val="0"/>
        <w:adjustRightInd w:val="0"/>
        <w:spacing w:after="0" w:line="240" w:lineRule="auto"/>
        <w:ind w:left="0" w:firstLine="0"/>
        <w:jc w:val="both"/>
        <w:rPr>
          <w:rFonts w:ascii="Times New Roman" w:hAnsi="Times New Roman"/>
          <w:b/>
          <w:sz w:val="24"/>
          <w:szCs w:val="24"/>
        </w:rPr>
      </w:pPr>
      <w:r w:rsidRPr="001E13EE">
        <w:rPr>
          <w:rFonts w:ascii="Times New Roman" w:hAnsi="Times New Roman"/>
          <w:sz w:val="24"/>
          <w:szCs w:val="24"/>
        </w:rPr>
        <w:t xml:space="preserve">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 </w:t>
      </w:r>
    </w:p>
    <w:p w:rsidR="00184CE9" w:rsidRPr="00184CE9" w:rsidRDefault="00184CE9" w:rsidP="003B12CF">
      <w:pPr>
        <w:pStyle w:val="a6"/>
        <w:numPr>
          <w:ilvl w:val="0"/>
          <w:numId w:val="11"/>
        </w:numPr>
        <w:tabs>
          <w:tab w:val="left" w:pos="567"/>
        </w:tabs>
        <w:autoSpaceDE w:val="0"/>
        <w:autoSpaceDN w:val="0"/>
        <w:adjustRightInd w:val="0"/>
        <w:spacing w:after="0" w:line="240" w:lineRule="auto"/>
        <w:ind w:left="0" w:firstLine="0"/>
        <w:jc w:val="both"/>
        <w:rPr>
          <w:rFonts w:ascii="Times New Roman" w:hAnsi="Times New Roman"/>
          <w:b/>
          <w:sz w:val="24"/>
          <w:szCs w:val="24"/>
        </w:rPr>
      </w:pPr>
      <w:r>
        <w:rPr>
          <w:rFonts w:ascii="Times New Roman" w:hAnsi="Times New Roman"/>
          <w:sz w:val="24"/>
          <w:szCs w:val="24"/>
        </w:rPr>
        <w:t>П</w:t>
      </w:r>
      <w:r w:rsidR="001E5D54" w:rsidRPr="001E13EE">
        <w:rPr>
          <w:rFonts w:ascii="Times New Roman" w:hAnsi="Times New Roman"/>
          <w:sz w:val="24"/>
          <w:szCs w:val="24"/>
        </w:rPr>
        <w:t>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w:t>
      </w:r>
      <w:r>
        <w:rPr>
          <w:rFonts w:ascii="Times New Roman" w:hAnsi="Times New Roman"/>
          <w:sz w:val="24"/>
          <w:szCs w:val="24"/>
        </w:rPr>
        <w:t>ой познавательной деятельности.</w:t>
      </w:r>
    </w:p>
    <w:p w:rsidR="00184CE9" w:rsidRPr="00184CE9" w:rsidRDefault="001E5D54" w:rsidP="003B12CF">
      <w:pPr>
        <w:pStyle w:val="a6"/>
        <w:numPr>
          <w:ilvl w:val="0"/>
          <w:numId w:val="11"/>
        </w:numPr>
        <w:tabs>
          <w:tab w:val="left" w:pos="567"/>
        </w:tabs>
        <w:autoSpaceDE w:val="0"/>
        <w:autoSpaceDN w:val="0"/>
        <w:adjustRightInd w:val="0"/>
        <w:spacing w:after="0" w:line="240" w:lineRule="auto"/>
        <w:ind w:left="0" w:firstLine="0"/>
        <w:jc w:val="both"/>
        <w:rPr>
          <w:rFonts w:ascii="Times New Roman" w:hAnsi="Times New Roman"/>
          <w:b/>
          <w:sz w:val="24"/>
          <w:szCs w:val="24"/>
        </w:rPr>
      </w:pPr>
      <w:r w:rsidRPr="001E13EE">
        <w:rPr>
          <w:rFonts w:ascii="Times New Roman" w:hAnsi="Times New Roman"/>
          <w:sz w:val="24"/>
          <w:szCs w:val="24"/>
        </w:rPr>
        <w:t xml:space="preserve">Поощряет умение детей обсуждать проблему, совместно находить способы ее решения, проявлять инициативу; обогащает представления о цифровых средствах познания окружающего мира, закрепляет правила безопасного обращения с ними. </w:t>
      </w:r>
    </w:p>
    <w:p w:rsidR="00184CE9" w:rsidRDefault="001E5D54" w:rsidP="003B12CF">
      <w:pPr>
        <w:pStyle w:val="a6"/>
        <w:tabs>
          <w:tab w:val="left" w:pos="567"/>
        </w:tabs>
        <w:autoSpaceDE w:val="0"/>
        <w:autoSpaceDN w:val="0"/>
        <w:adjustRightInd w:val="0"/>
        <w:spacing w:after="0" w:line="240" w:lineRule="auto"/>
        <w:ind w:left="0"/>
        <w:jc w:val="both"/>
        <w:rPr>
          <w:rFonts w:ascii="Times New Roman" w:hAnsi="Times New Roman"/>
          <w:sz w:val="24"/>
          <w:szCs w:val="24"/>
        </w:rPr>
      </w:pPr>
      <w:r w:rsidRPr="001E13EE">
        <w:rPr>
          <w:rFonts w:ascii="Times New Roman" w:hAnsi="Times New Roman"/>
          <w:sz w:val="24"/>
          <w:szCs w:val="24"/>
        </w:rPr>
        <w:t xml:space="preserve">2) </w:t>
      </w:r>
      <w:r w:rsidRPr="00184CE9">
        <w:rPr>
          <w:rFonts w:ascii="Times New Roman" w:hAnsi="Times New Roman"/>
          <w:b/>
          <w:sz w:val="24"/>
          <w:szCs w:val="24"/>
        </w:rPr>
        <w:t>Математические представления:</w:t>
      </w:r>
      <w:r w:rsidRPr="001E13EE">
        <w:rPr>
          <w:rFonts w:ascii="Times New Roman" w:hAnsi="Times New Roman"/>
          <w:sz w:val="24"/>
          <w:szCs w:val="24"/>
        </w:rPr>
        <w:t xml:space="preserve"> </w:t>
      </w:r>
    </w:p>
    <w:p w:rsidR="00184CE9" w:rsidRDefault="00184CE9" w:rsidP="003B12CF">
      <w:pPr>
        <w:pStyle w:val="a6"/>
        <w:numPr>
          <w:ilvl w:val="0"/>
          <w:numId w:val="11"/>
        </w:numPr>
        <w:spacing w:after="0" w:line="240" w:lineRule="auto"/>
        <w:ind w:left="0" w:firstLine="0"/>
        <w:jc w:val="both"/>
        <w:rPr>
          <w:rFonts w:ascii="Times New Roman" w:hAnsi="Times New Roman"/>
          <w:sz w:val="24"/>
          <w:szCs w:val="24"/>
        </w:rPr>
      </w:pPr>
      <w:r w:rsidRPr="002C45B4">
        <w:rPr>
          <w:rFonts w:ascii="Times New Roman" w:hAnsi="Times New Roman"/>
          <w:sz w:val="24"/>
          <w:szCs w:val="24"/>
        </w:rPr>
        <w:t>Педагог</w:t>
      </w:r>
      <w:r w:rsidRPr="002C45B4">
        <w:rPr>
          <w:rFonts w:ascii="Times New Roman" w:hAnsi="Times New Roman"/>
          <w:bCs/>
          <w:sz w:val="24"/>
          <w:szCs w:val="24"/>
        </w:rPr>
        <w:t xml:space="preserve"> формирует умения</w:t>
      </w:r>
      <w:r w:rsidRPr="002C45B4">
        <w:rPr>
          <w:rFonts w:ascii="Times New Roman" w:hAnsi="Times New Roman"/>
          <w:sz w:val="24"/>
          <w:szCs w:val="24"/>
        </w:rPr>
        <w:t xml:space="preserve">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и общепринятых мер, создание планов, схем, использование знаков, эталонов и др.</w:t>
      </w:r>
    </w:p>
    <w:p w:rsidR="002C45B4" w:rsidRDefault="00184CE9" w:rsidP="003B12CF">
      <w:pPr>
        <w:pStyle w:val="a6"/>
        <w:numPr>
          <w:ilvl w:val="0"/>
          <w:numId w:val="11"/>
        </w:numPr>
        <w:spacing w:after="0" w:line="240" w:lineRule="auto"/>
        <w:ind w:left="0" w:firstLine="0"/>
        <w:jc w:val="both"/>
        <w:rPr>
          <w:rFonts w:ascii="Times New Roman" w:hAnsi="Times New Roman"/>
          <w:sz w:val="24"/>
          <w:szCs w:val="24"/>
        </w:rPr>
      </w:pPr>
      <w:r w:rsidRPr="002C45B4">
        <w:rPr>
          <w:rFonts w:ascii="Times New Roman" w:hAnsi="Times New Roman"/>
          <w:bCs/>
          <w:sz w:val="24"/>
          <w:szCs w:val="24"/>
        </w:rPr>
        <w:t>Под воздействием специально-организованной деятельности происходит</w:t>
      </w:r>
      <w:r w:rsidRPr="002C45B4">
        <w:rPr>
          <w:rFonts w:ascii="Times New Roman" w:hAnsi="Times New Roman"/>
          <w:sz w:val="24"/>
          <w:szCs w:val="24"/>
        </w:rPr>
        <w:t xml:space="preserve"> совершенствование умения считать в прямом и обратном порядке, знакомство с составом чисел из двух меньших в пределах первого десятка, закрепление знаний о цифрах, их роли в </w:t>
      </w:r>
      <w:r w:rsidRPr="002C45B4">
        <w:rPr>
          <w:rFonts w:ascii="Times New Roman" w:hAnsi="Times New Roman"/>
          <w:sz w:val="24"/>
          <w:szCs w:val="24"/>
        </w:rPr>
        <w:lastRenderedPageBreak/>
        <w:t>жизни людей, обучение умению составлять и решать простые арифметические задачи на сложение и вычитание.</w:t>
      </w:r>
    </w:p>
    <w:p w:rsidR="002C45B4" w:rsidRDefault="00184CE9" w:rsidP="003B12CF">
      <w:pPr>
        <w:pStyle w:val="a6"/>
        <w:numPr>
          <w:ilvl w:val="0"/>
          <w:numId w:val="11"/>
        </w:numPr>
        <w:spacing w:after="0" w:line="240" w:lineRule="auto"/>
        <w:ind w:left="0" w:firstLine="0"/>
        <w:jc w:val="both"/>
        <w:rPr>
          <w:rFonts w:ascii="Times New Roman" w:hAnsi="Times New Roman"/>
          <w:sz w:val="24"/>
          <w:szCs w:val="24"/>
        </w:rPr>
      </w:pPr>
      <w:r w:rsidRPr="002C45B4">
        <w:rPr>
          <w:rFonts w:ascii="Times New Roman" w:hAnsi="Times New Roman"/>
          <w:sz w:val="24"/>
          <w:szCs w:val="24"/>
        </w:rPr>
        <w:t>Обогащение представлений о плоских и объемных геометрических фигурах, совершенствование умений выделять структуру геометрических фигур и устанавливать взаимосвязи между ними. Освоение классификации фигур по внешним структурным признакам: округлые, многоугольники (треугольники, четырехугольники и т.п.). Освоение различных способов видоизменения геометрических фигур: наложение, соединение, разрезание и др.</w:t>
      </w:r>
    </w:p>
    <w:p w:rsidR="00184CE9" w:rsidRPr="002C45B4" w:rsidRDefault="00184CE9" w:rsidP="003B12CF">
      <w:pPr>
        <w:pStyle w:val="a6"/>
        <w:numPr>
          <w:ilvl w:val="0"/>
          <w:numId w:val="11"/>
        </w:numPr>
        <w:spacing w:after="0" w:line="240" w:lineRule="auto"/>
        <w:ind w:left="0" w:firstLine="0"/>
        <w:jc w:val="both"/>
        <w:rPr>
          <w:rFonts w:ascii="Times New Roman" w:hAnsi="Times New Roman"/>
          <w:sz w:val="24"/>
          <w:szCs w:val="24"/>
        </w:rPr>
      </w:pPr>
      <w:r w:rsidRPr="002C45B4">
        <w:rPr>
          <w:rFonts w:ascii="Times New Roman" w:hAnsi="Times New Roman"/>
          <w:sz w:val="24"/>
          <w:szCs w:val="24"/>
        </w:rPr>
        <w:t>Формирование представлений и умений измерять протяженность, массу и объем веществ с помощью условной меры и общепринятых мер (см, дм, м, кг, л), понимание взаимообратных отношений между мерой и результатом измерения. Формирование представлений о календаре как системе измерения времени, развитие чувства времени, умения определять время по часам с точностью до четверти часа.</w:t>
      </w:r>
    </w:p>
    <w:p w:rsidR="00184CE9" w:rsidRPr="002C45B4" w:rsidRDefault="001E5D54" w:rsidP="003B12CF">
      <w:pPr>
        <w:pStyle w:val="a6"/>
        <w:tabs>
          <w:tab w:val="left" w:pos="567"/>
        </w:tabs>
        <w:autoSpaceDE w:val="0"/>
        <w:autoSpaceDN w:val="0"/>
        <w:adjustRightInd w:val="0"/>
        <w:spacing w:after="0" w:line="240" w:lineRule="auto"/>
        <w:ind w:left="0" w:firstLine="567"/>
        <w:jc w:val="both"/>
        <w:rPr>
          <w:rFonts w:ascii="Times New Roman" w:hAnsi="Times New Roman"/>
          <w:b/>
          <w:i/>
          <w:sz w:val="24"/>
          <w:szCs w:val="24"/>
        </w:rPr>
      </w:pPr>
      <w:r w:rsidRPr="002C45B4">
        <w:rPr>
          <w:rFonts w:ascii="Times New Roman" w:hAnsi="Times New Roman"/>
          <w:b/>
          <w:i/>
          <w:sz w:val="24"/>
          <w:szCs w:val="24"/>
        </w:rPr>
        <w:t xml:space="preserve">Часть, формируемая участниками образовательных отношений </w:t>
      </w:r>
    </w:p>
    <w:p w:rsidR="002C45B4" w:rsidRPr="002C45B4" w:rsidRDefault="001E5D54" w:rsidP="003B12CF">
      <w:pPr>
        <w:pStyle w:val="a6"/>
        <w:tabs>
          <w:tab w:val="left" w:pos="567"/>
        </w:tabs>
        <w:autoSpaceDE w:val="0"/>
        <w:autoSpaceDN w:val="0"/>
        <w:adjustRightInd w:val="0"/>
        <w:spacing w:after="0" w:line="240" w:lineRule="auto"/>
        <w:ind w:left="0" w:firstLine="567"/>
        <w:jc w:val="both"/>
        <w:rPr>
          <w:rFonts w:ascii="Times New Roman" w:hAnsi="Times New Roman"/>
          <w:i/>
          <w:sz w:val="24"/>
          <w:szCs w:val="24"/>
        </w:rPr>
      </w:pPr>
      <w:r w:rsidRPr="002C45B4">
        <w:rPr>
          <w:rFonts w:ascii="Times New Roman" w:hAnsi="Times New Roman"/>
          <w:i/>
          <w:sz w:val="24"/>
          <w:szCs w:val="24"/>
        </w:rPr>
        <w:t xml:space="preserve">Новое знание в процессе занятий не дается детям в готовом виде, а постигается ими путем самостоятельного анализа, сравнения, выявления существенных признаков. Таким образом, математика входит в жизнь ребенка не как догма, а как «открытие» закономерных связей и отношений окружающего мира. Воспитатель подводит детей к этим «открытиям», организуя и направляя их поисковые действия. В результате собственных предметных действий они устанавливают, что шар катится, потому что он «круглый», без углов, а кубу мешают катиться углы. </w:t>
      </w:r>
    </w:p>
    <w:p w:rsidR="002C45B4" w:rsidRPr="002C45B4" w:rsidRDefault="001E5D54" w:rsidP="003B12CF">
      <w:pPr>
        <w:pStyle w:val="a6"/>
        <w:tabs>
          <w:tab w:val="left" w:pos="567"/>
        </w:tabs>
        <w:autoSpaceDE w:val="0"/>
        <w:autoSpaceDN w:val="0"/>
        <w:adjustRightInd w:val="0"/>
        <w:spacing w:after="0" w:line="240" w:lineRule="auto"/>
        <w:ind w:left="0" w:firstLine="567"/>
        <w:jc w:val="both"/>
        <w:rPr>
          <w:rFonts w:ascii="Times New Roman" w:hAnsi="Times New Roman"/>
          <w:i/>
          <w:sz w:val="24"/>
          <w:szCs w:val="24"/>
        </w:rPr>
      </w:pPr>
      <w:r w:rsidRPr="002C45B4">
        <w:rPr>
          <w:rFonts w:ascii="Times New Roman" w:hAnsi="Times New Roman"/>
          <w:i/>
          <w:sz w:val="24"/>
          <w:szCs w:val="24"/>
        </w:rPr>
        <w:t xml:space="preserve">В соответствии с психологическими особенностями развития дошкольников, занятия в программе «Ступеньки» по </w:t>
      </w:r>
      <w:r w:rsidR="00C23F98" w:rsidRPr="002C45B4">
        <w:rPr>
          <w:rFonts w:ascii="Times New Roman" w:hAnsi="Times New Roman"/>
          <w:i/>
          <w:sz w:val="24"/>
          <w:szCs w:val="24"/>
        </w:rPr>
        <w:t>сути,</w:t>
      </w:r>
      <w:r w:rsidRPr="002C45B4">
        <w:rPr>
          <w:rFonts w:ascii="Times New Roman" w:hAnsi="Times New Roman"/>
          <w:i/>
          <w:sz w:val="24"/>
          <w:szCs w:val="24"/>
        </w:rPr>
        <w:t xml:space="preserve"> являются системой дидактических игр, в процессе которых дети исследуют проблемные ситуации, выявляют существенные признаки и отношения, соревнуются, делают «открытия». </w:t>
      </w:r>
    </w:p>
    <w:p w:rsidR="002C45B4" w:rsidRPr="002C45B4" w:rsidRDefault="001E5D54" w:rsidP="003B12CF">
      <w:pPr>
        <w:pStyle w:val="a6"/>
        <w:tabs>
          <w:tab w:val="left" w:pos="567"/>
        </w:tabs>
        <w:autoSpaceDE w:val="0"/>
        <w:autoSpaceDN w:val="0"/>
        <w:adjustRightInd w:val="0"/>
        <w:spacing w:after="0" w:line="240" w:lineRule="auto"/>
        <w:ind w:left="0" w:firstLine="567"/>
        <w:jc w:val="both"/>
        <w:rPr>
          <w:rFonts w:ascii="Times New Roman" w:hAnsi="Times New Roman"/>
          <w:b/>
          <w:i/>
          <w:sz w:val="24"/>
          <w:szCs w:val="24"/>
        </w:rPr>
      </w:pPr>
      <w:r w:rsidRPr="002C45B4">
        <w:rPr>
          <w:rFonts w:ascii="Times New Roman" w:hAnsi="Times New Roman"/>
          <w:i/>
          <w:sz w:val="24"/>
          <w:szCs w:val="24"/>
        </w:rPr>
        <w:t xml:space="preserve">Большое внимание в программе уделяется развитию вариативного мышления и творческих способностей ребенка. Дети не просто исследуют различные математические объекты, а придумывают образы чисел, цифр, геометрических фигур. Систематика предлагает задания, допускающие различные варианты, способы решения. </w:t>
      </w:r>
    </w:p>
    <w:p w:rsidR="002C45B4" w:rsidRPr="002C45B4" w:rsidRDefault="001E5D54" w:rsidP="003B12CF">
      <w:pPr>
        <w:pStyle w:val="a6"/>
        <w:tabs>
          <w:tab w:val="left" w:pos="567"/>
        </w:tabs>
        <w:autoSpaceDE w:val="0"/>
        <w:autoSpaceDN w:val="0"/>
        <w:adjustRightInd w:val="0"/>
        <w:spacing w:after="0" w:line="240" w:lineRule="auto"/>
        <w:ind w:left="0"/>
        <w:jc w:val="both"/>
        <w:rPr>
          <w:rFonts w:ascii="Times New Roman" w:hAnsi="Times New Roman"/>
          <w:b/>
          <w:sz w:val="24"/>
          <w:szCs w:val="24"/>
        </w:rPr>
      </w:pPr>
      <w:r w:rsidRPr="002C45B4">
        <w:rPr>
          <w:rFonts w:ascii="Times New Roman" w:hAnsi="Times New Roman"/>
          <w:b/>
          <w:sz w:val="24"/>
          <w:szCs w:val="24"/>
        </w:rPr>
        <w:t>3) Окружающий мир:</w:t>
      </w:r>
      <w:r w:rsidRPr="001E13EE">
        <w:rPr>
          <w:rFonts w:ascii="Times New Roman" w:hAnsi="Times New Roman"/>
          <w:sz w:val="24"/>
          <w:szCs w:val="24"/>
        </w:rPr>
        <w:t xml:space="preserve"> </w:t>
      </w:r>
    </w:p>
    <w:p w:rsidR="002C45B4" w:rsidRPr="002C45B4" w:rsidRDefault="002C45B4" w:rsidP="003B12CF">
      <w:pPr>
        <w:pStyle w:val="a6"/>
        <w:numPr>
          <w:ilvl w:val="0"/>
          <w:numId w:val="11"/>
        </w:numPr>
        <w:tabs>
          <w:tab w:val="left" w:pos="567"/>
        </w:tabs>
        <w:autoSpaceDE w:val="0"/>
        <w:autoSpaceDN w:val="0"/>
        <w:adjustRightInd w:val="0"/>
        <w:spacing w:after="0" w:line="240" w:lineRule="auto"/>
        <w:ind w:left="0" w:firstLine="0"/>
        <w:jc w:val="both"/>
        <w:rPr>
          <w:rFonts w:ascii="Times New Roman" w:hAnsi="Times New Roman"/>
          <w:b/>
          <w:sz w:val="24"/>
          <w:szCs w:val="24"/>
        </w:rPr>
      </w:pPr>
      <w:r>
        <w:rPr>
          <w:rFonts w:ascii="Times New Roman" w:hAnsi="Times New Roman"/>
          <w:sz w:val="24"/>
          <w:szCs w:val="24"/>
        </w:rPr>
        <w:t>В</w:t>
      </w:r>
      <w:r w:rsidR="001E5D54" w:rsidRPr="001E13EE">
        <w:rPr>
          <w:rFonts w:ascii="Times New Roman" w:hAnsi="Times New Roman"/>
          <w:sz w:val="24"/>
          <w:szCs w:val="24"/>
        </w:rPr>
        <w:t xml:space="preserve"> совместной с детьми деятельности педагог обогащает представления о родном населенном пункте (названия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 формирует представление о планете Земля как общем доме людей, о многообразии стран и народов мира на ней. </w:t>
      </w:r>
    </w:p>
    <w:p w:rsidR="002C45B4" w:rsidRPr="002C45B4" w:rsidRDefault="001E5D54" w:rsidP="003B12CF">
      <w:pPr>
        <w:pStyle w:val="a6"/>
        <w:tabs>
          <w:tab w:val="left" w:pos="567"/>
        </w:tabs>
        <w:autoSpaceDE w:val="0"/>
        <w:autoSpaceDN w:val="0"/>
        <w:adjustRightInd w:val="0"/>
        <w:spacing w:after="0" w:line="240" w:lineRule="auto"/>
        <w:ind w:left="0"/>
        <w:jc w:val="both"/>
        <w:rPr>
          <w:rFonts w:ascii="Times New Roman" w:hAnsi="Times New Roman"/>
          <w:b/>
          <w:sz w:val="24"/>
          <w:szCs w:val="24"/>
        </w:rPr>
      </w:pPr>
      <w:r w:rsidRPr="002C45B4">
        <w:rPr>
          <w:rFonts w:ascii="Times New Roman" w:hAnsi="Times New Roman"/>
          <w:b/>
          <w:sz w:val="24"/>
          <w:szCs w:val="24"/>
        </w:rPr>
        <w:t>4) Природа:</w:t>
      </w:r>
      <w:r w:rsidRPr="001E13EE">
        <w:rPr>
          <w:rFonts w:ascii="Times New Roman" w:hAnsi="Times New Roman"/>
          <w:sz w:val="24"/>
          <w:szCs w:val="24"/>
        </w:rPr>
        <w:t xml:space="preserve"> </w:t>
      </w:r>
    </w:p>
    <w:p w:rsidR="002C45B4" w:rsidRPr="002C45B4" w:rsidRDefault="002C45B4" w:rsidP="003B12CF">
      <w:pPr>
        <w:pStyle w:val="a6"/>
        <w:numPr>
          <w:ilvl w:val="0"/>
          <w:numId w:val="11"/>
        </w:numPr>
        <w:tabs>
          <w:tab w:val="left" w:pos="567"/>
        </w:tabs>
        <w:autoSpaceDE w:val="0"/>
        <w:autoSpaceDN w:val="0"/>
        <w:adjustRightInd w:val="0"/>
        <w:spacing w:after="0" w:line="240" w:lineRule="auto"/>
        <w:ind w:left="0" w:firstLine="0"/>
        <w:jc w:val="both"/>
        <w:rPr>
          <w:rFonts w:ascii="Times New Roman" w:hAnsi="Times New Roman"/>
          <w:b/>
          <w:sz w:val="24"/>
          <w:szCs w:val="24"/>
        </w:rPr>
      </w:pPr>
      <w:r>
        <w:rPr>
          <w:rFonts w:ascii="Times New Roman" w:hAnsi="Times New Roman"/>
          <w:sz w:val="24"/>
          <w:szCs w:val="24"/>
        </w:rPr>
        <w:t>П</w:t>
      </w:r>
      <w:r w:rsidR="001E5D54" w:rsidRPr="001E13EE">
        <w:rPr>
          <w:rFonts w:ascii="Times New Roman" w:hAnsi="Times New Roman"/>
          <w:sz w:val="24"/>
          <w:szCs w:val="24"/>
        </w:rPr>
        <w:t xml:space="preserve">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 </w:t>
      </w:r>
    </w:p>
    <w:p w:rsidR="002C45B4" w:rsidRPr="002C45B4" w:rsidRDefault="002C45B4" w:rsidP="003B12CF">
      <w:pPr>
        <w:pStyle w:val="a6"/>
        <w:numPr>
          <w:ilvl w:val="0"/>
          <w:numId w:val="11"/>
        </w:numPr>
        <w:tabs>
          <w:tab w:val="left" w:pos="567"/>
        </w:tabs>
        <w:autoSpaceDE w:val="0"/>
        <w:autoSpaceDN w:val="0"/>
        <w:adjustRightInd w:val="0"/>
        <w:spacing w:after="0" w:line="240" w:lineRule="auto"/>
        <w:ind w:left="0" w:firstLine="0"/>
        <w:jc w:val="both"/>
        <w:rPr>
          <w:rFonts w:ascii="Times New Roman" w:hAnsi="Times New Roman"/>
          <w:b/>
          <w:sz w:val="24"/>
          <w:szCs w:val="24"/>
        </w:rPr>
      </w:pPr>
      <w:r>
        <w:rPr>
          <w:rFonts w:ascii="Times New Roman" w:hAnsi="Times New Roman"/>
          <w:sz w:val="24"/>
          <w:szCs w:val="24"/>
        </w:rPr>
        <w:lastRenderedPageBreak/>
        <w:t>П</w:t>
      </w:r>
      <w:r w:rsidR="001E5D54" w:rsidRPr="001E13EE">
        <w:rPr>
          <w:rFonts w:ascii="Times New Roman" w:hAnsi="Times New Roman"/>
          <w:sz w:val="24"/>
          <w:szCs w:val="24"/>
        </w:rPr>
        <w:t xml:space="preserve">едагог поддерживает стремление детей к наблюдениям за природными явлениями, живыми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 </w:t>
      </w:r>
    </w:p>
    <w:p w:rsidR="002C45B4" w:rsidRPr="002C45B4" w:rsidRDefault="002C45B4" w:rsidP="003B12CF">
      <w:pPr>
        <w:pStyle w:val="a6"/>
        <w:numPr>
          <w:ilvl w:val="0"/>
          <w:numId w:val="11"/>
        </w:numPr>
        <w:tabs>
          <w:tab w:val="left" w:pos="567"/>
        </w:tabs>
        <w:autoSpaceDE w:val="0"/>
        <w:autoSpaceDN w:val="0"/>
        <w:adjustRightInd w:val="0"/>
        <w:spacing w:after="0" w:line="240" w:lineRule="auto"/>
        <w:ind w:left="0" w:firstLine="0"/>
        <w:jc w:val="both"/>
        <w:rPr>
          <w:rFonts w:ascii="Times New Roman" w:hAnsi="Times New Roman"/>
          <w:b/>
          <w:sz w:val="24"/>
          <w:szCs w:val="24"/>
        </w:rPr>
      </w:pPr>
      <w:r>
        <w:rPr>
          <w:rFonts w:ascii="Times New Roman" w:hAnsi="Times New Roman"/>
          <w:sz w:val="24"/>
          <w:szCs w:val="24"/>
        </w:rPr>
        <w:t>П</w:t>
      </w:r>
      <w:r w:rsidRPr="001E13EE">
        <w:rPr>
          <w:rFonts w:ascii="Times New Roman" w:hAnsi="Times New Roman"/>
          <w:sz w:val="24"/>
          <w:szCs w:val="24"/>
        </w:rPr>
        <w:t xml:space="preserve">едагог </w:t>
      </w:r>
      <w:r w:rsidR="001E5D54" w:rsidRPr="001E13EE">
        <w:rPr>
          <w:rFonts w:ascii="Times New Roman" w:hAnsi="Times New Roman"/>
          <w:sz w:val="24"/>
          <w:szCs w:val="24"/>
        </w:rPr>
        <w:t xml:space="preserve">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 </w:t>
      </w:r>
    </w:p>
    <w:p w:rsidR="002C45B4" w:rsidRPr="002C45B4" w:rsidRDefault="00974A93" w:rsidP="003B12CF">
      <w:pPr>
        <w:pStyle w:val="a6"/>
        <w:numPr>
          <w:ilvl w:val="0"/>
          <w:numId w:val="11"/>
        </w:numPr>
        <w:tabs>
          <w:tab w:val="left" w:pos="567"/>
        </w:tabs>
        <w:autoSpaceDE w:val="0"/>
        <w:autoSpaceDN w:val="0"/>
        <w:adjustRightInd w:val="0"/>
        <w:spacing w:after="0" w:line="240" w:lineRule="auto"/>
        <w:ind w:left="0" w:firstLine="0"/>
        <w:jc w:val="both"/>
        <w:rPr>
          <w:rFonts w:ascii="Times New Roman" w:hAnsi="Times New Roman"/>
          <w:b/>
          <w:sz w:val="24"/>
          <w:szCs w:val="24"/>
        </w:rPr>
      </w:pPr>
      <w:r>
        <w:rPr>
          <w:rFonts w:ascii="Times New Roman" w:hAnsi="Times New Roman"/>
          <w:sz w:val="24"/>
          <w:szCs w:val="24"/>
        </w:rPr>
        <w:t>П</w:t>
      </w:r>
      <w:r w:rsidRPr="001E13EE">
        <w:rPr>
          <w:rFonts w:ascii="Times New Roman" w:hAnsi="Times New Roman"/>
          <w:sz w:val="24"/>
          <w:szCs w:val="24"/>
        </w:rPr>
        <w:t xml:space="preserve">едагог </w:t>
      </w:r>
      <w:r w:rsidR="001E5D54" w:rsidRPr="001E13EE">
        <w:rPr>
          <w:rFonts w:ascii="Times New Roman" w:hAnsi="Times New Roman"/>
          <w:sz w:val="24"/>
          <w:szCs w:val="24"/>
        </w:rPr>
        <w:t xml:space="preserve">закрепляет правила поведения в природе, воспитывает осознанное, бережное и заботливое отношение к природе и ее ресурсам. </w:t>
      </w:r>
    </w:p>
    <w:p w:rsidR="00974A93" w:rsidRDefault="001E5D54" w:rsidP="003B12CF">
      <w:pPr>
        <w:pStyle w:val="a6"/>
        <w:tabs>
          <w:tab w:val="left" w:pos="567"/>
        </w:tabs>
        <w:autoSpaceDE w:val="0"/>
        <w:autoSpaceDN w:val="0"/>
        <w:adjustRightInd w:val="0"/>
        <w:spacing w:after="0" w:line="240" w:lineRule="auto"/>
        <w:ind w:left="0" w:firstLine="567"/>
        <w:jc w:val="both"/>
        <w:rPr>
          <w:rFonts w:ascii="Times New Roman" w:hAnsi="Times New Roman"/>
          <w:sz w:val="24"/>
          <w:szCs w:val="24"/>
        </w:rPr>
      </w:pPr>
      <w:r w:rsidRPr="001E13EE">
        <w:rPr>
          <w:rFonts w:ascii="Times New Roman" w:hAnsi="Times New Roman"/>
          <w:sz w:val="24"/>
          <w:szCs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 </w:t>
      </w:r>
    </w:p>
    <w:p w:rsidR="00974A93" w:rsidRPr="00974A93" w:rsidRDefault="001E5D54" w:rsidP="003B12CF">
      <w:pPr>
        <w:pStyle w:val="a6"/>
        <w:numPr>
          <w:ilvl w:val="0"/>
          <w:numId w:val="12"/>
        </w:numPr>
        <w:tabs>
          <w:tab w:val="left" w:pos="567"/>
        </w:tabs>
        <w:autoSpaceDE w:val="0"/>
        <w:autoSpaceDN w:val="0"/>
        <w:adjustRightInd w:val="0"/>
        <w:spacing w:after="0" w:line="240" w:lineRule="auto"/>
        <w:ind w:left="0" w:firstLine="284"/>
        <w:jc w:val="both"/>
        <w:rPr>
          <w:rFonts w:ascii="Times New Roman" w:hAnsi="Times New Roman"/>
          <w:b/>
          <w:sz w:val="24"/>
          <w:szCs w:val="24"/>
        </w:rPr>
      </w:pPr>
      <w:r w:rsidRPr="001E13EE">
        <w:rPr>
          <w:rFonts w:ascii="Times New Roman" w:hAnsi="Times New Roman"/>
          <w:sz w:val="24"/>
          <w:szCs w:val="24"/>
        </w:rPr>
        <w:t xml:space="preserve">воспитание отношения к знанию как ценности, понимание значения образования для человека, общества, страны; </w:t>
      </w:r>
    </w:p>
    <w:p w:rsidR="00974A93" w:rsidRPr="00974A93" w:rsidRDefault="001E5D54" w:rsidP="003B12CF">
      <w:pPr>
        <w:pStyle w:val="a6"/>
        <w:numPr>
          <w:ilvl w:val="0"/>
          <w:numId w:val="12"/>
        </w:numPr>
        <w:tabs>
          <w:tab w:val="left" w:pos="567"/>
        </w:tabs>
        <w:autoSpaceDE w:val="0"/>
        <w:autoSpaceDN w:val="0"/>
        <w:adjustRightInd w:val="0"/>
        <w:spacing w:after="0" w:line="240" w:lineRule="auto"/>
        <w:ind w:left="0" w:firstLine="284"/>
        <w:jc w:val="both"/>
        <w:rPr>
          <w:rFonts w:ascii="Times New Roman" w:hAnsi="Times New Roman"/>
          <w:b/>
          <w:sz w:val="24"/>
          <w:szCs w:val="24"/>
        </w:rPr>
      </w:pPr>
      <w:r w:rsidRPr="001E13EE">
        <w:rPr>
          <w:rFonts w:ascii="Times New Roman" w:hAnsi="Times New Roman"/>
          <w:sz w:val="24"/>
          <w:szCs w:val="24"/>
        </w:rPr>
        <w:t xml:space="preserve">приобщение к отечественным традициям и праздникам, к истории и достижениям родной страны, к культурному наследию народов России; </w:t>
      </w:r>
    </w:p>
    <w:p w:rsidR="00974A93" w:rsidRPr="00974A93" w:rsidRDefault="001E5D54" w:rsidP="003B12CF">
      <w:pPr>
        <w:pStyle w:val="a6"/>
        <w:numPr>
          <w:ilvl w:val="0"/>
          <w:numId w:val="12"/>
        </w:numPr>
        <w:tabs>
          <w:tab w:val="left" w:pos="567"/>
        </w:tabs>
        <w:autoSpaceDE w:val="0"/>
        <w:autoSpaceDN w:val="0"/>
        <w:adjustRightInd w:val="0"/>
        <w:spacing w:after="0" w:line="240" w:lineRule="auto"/>
        <w:ind w:left="0" w:firstLine="284"/>
        <w:jc w:val="both"/>
        <w:rPr>
          <w:rFonts w:ascii="Times New Roman" w:hAnsi="Times New Roman"/>
          <w:b/>
          <w:sz w:val="24"/>
          <w:szCs w:val="24"/>
        </w:rPr>
      </w:pPr>
      <w:r w:rsidRPr="001E13EE">
        <w:rPr>
          <w:rFonts w:ascii="Times New Roman" w:hAnsi="Times New Roman"/>
          <w:sz w:val="24"/>
          <w:szCs w:val="24"/>
        </w:rPr>
        <w:t xml:space="preserve">воспитание уважения к людям – представителям разных народов России независимо от их этнической принадлежности; воспитание уважительного отношения к государственным символам страны (флагу, гербу, гимну); </w:t>
      </w:r>
    </w:p>
    <w:p w:rsidR="00AC48FB" w:rsidRPr="00974A93" w:rsidRDefault="001E5D54" w:rsidP="003B12CF">
      <w:pPr>
        <w:pStyle w:val="a6"/>
        <w:numPr>
          <w:ilvl w:val="0"/>
          <w:numId w:val="12"/>
        </w:numPr>
        <w:tabs>
          <w:tab w:val="left" w:pos="567"/>
        </w:tabs>
        <w:autoSpaceDE w:val="0"/>
        <w:autoSpaceDN w:val="0"/>
        <w:adjustRightInd w:val="0"/>
        <w:spacing w:after="0" w:line="240" w:lineRule="auto"/>
        <w:ind w:left="0" w:firstLine="284"/>
        <w:jc w:val="both"/>
        <w:rPr>
          <w:rFonts w:ascii="Times New Roman" w:hAnsi="Times New Roman"/>
          <w:b/>
          <w:sz w:val="24"/>
          <w:szCs w:val="24"/>
        </w:rPr>
      </w:pPr>
      <w:r w:rsidRPr="00974A93">
        <w:rPr>
          <w:rFonts w:ascii="Times New Roman" w:hAnsi="Times New Roman"/>
          <w:sz w:val="24"/>
          <w:szCs w:val="24"/>
        </w:rPr>
        <w:t xml:space="preserve">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rsidR="00974A93" w:rsidRDefault="00974A93" w:rsidP="003B12CF">
      <w:pPr>
        <w:pStyle w:val="a6"/>
        <w:tabs>
          <w:tab w:val="left" w:pos="567"/>
        </w:tabs>
        <w:autoSpaceDE w:val="0"/>
        <w:autoSpaceDN w:val="0"/>
        <w:adjustRightInd w:val="0"/>
        <w:spacing w:before="240" w:after="0" w:line="240" w:lineRule="auto"/>
        <w:ind w:left="0" w:firstLine="567"/>
        <w:jc w:val="both"/>
        <w:rPr>
          <w:rFonts w:ascii="Times New Roman" w:hAnsi="Times New Roman"/>
          <w:b/>
          <w:sz w:val="24"/>
          <w:szCs w:val="24"/>
        </w:rPr>
      </w:pPr>
    </w:p>
    <w:p w:rsidR="00B17D30" w:rsidRPr="00223A3C" w:rsidRDefault="00B17D30" w:rsidP="003B12CF">
      <w:pPr>
        <w:spacing w:after="0" w:line="240" w:lineRule="auto"/>
        <w:ind w:firstLine="709"/>
        <w:jc w:val="both"/>
        <w:rPr>
          <w:rFonts w:ascii="Times New Roman" w:hAnsi="Times New Roman"/>
          <w:sz w:val="24"/>
          <w:szCs w:val="24"/>
        </w:rPr>
      </w:pPr>
      <w:r w:rsidRPr="00223A3C">
        <w:rPr>
          <w:rFonts w:ascii="Times New Roman" w:hAnsi="Times New Roman"/>
          <w:b/>
          <w:bCs/>
          <w:i/>
          <w:iCs/>
          <w:sz w:val="24"/>
          <w:szCs w:val="24"/>
        </w:rPr>
        <w:t>В результате, к концу 7 года жизни,</w:t>
      </w:r>
      <w:r w:rsidRPr="00223A3C">
        <w:rPr>
          <w:rFonts w:ascii="Times New Roman" w:hAnsi="Times New Roman"/>
          <w:sz w:val="24"/>
          <w:szCs w:val="24"/>
        </w:rPr>
        <w:t xml:space="preserve"> ребенок проявляет любознательность, интересуется причинно-следственными связями, пытается самостоятельно придумывать объяснения явлениям природы и поступкам людей; проявляет творчество в познавательно-исследовательской деятельности;</w:t>
      </w:r>
    </w:p>
    <w:p w:rsidR="00B17D30" w:rsidRPr="00223A3C" w:rsidRDefault="00B17D30" w:rsidP="003B12C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классификация, систематизация, счет, вычисление, измерение, некоторые цифровые средства и др.;</w:t>
      </w:r>
    </w:p>
    <w:p w:rsidR="00B17D30" w:rsidRPr="00223A3C" w:rsidRDefault="00B17D30" w:rsidP="003B12C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 xml:space="preserve">способен к принятию собственных решений, опираясь на свои знания и умения в различных видах деятельности, проявляет инициативу и самостоятельность в разных видах детской активности, способен выбирать себе род занятий, участников по совместной деятельности; </w:t>
      </w:r>
    </w:p>
    <w:p w:rsidR="00B17D30" w:rsidRPr="00223A3C" w:rsidRDefault="00B17D30" w:rsidP="003B12C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 xml:space="preserve">обладает начальными знаниями о себе, о природном и социальном мире, в котором он живет;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совместной деятельности; </w:t>
      </w:r>
    </w:p>
    <w:p w:rsidR="00B17D30" w:rsidRPr="00223A3C" w:rsidRDefault="00B17D30" w:rsidP="003B12C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 xml:space="preserve"> проявляет интерес к социальным явлениям, к жизни людей в России и разных странах и многообразию народов мира. Знает название своего города и страны, ее государственные символы, некоторые достопримечательности города и страны; </w:t>
      </w:r>
    </w:p>
    <w:p w:rsidR="00B17D30" w:rsidRPr="00223A3C" w:rsidRDefault="00B17D30" w:rsidP="003B12C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имеет некоторые представления о жизни людей в прошлом и настоящем, об истории города;</w:t>
      </w:r>
    </w:p>
    <w:p w:rsidR="00B17D30" w:rsidRPr="00223A3C" w:rsidRDefault="00B17D30" w:rsidP="003B12C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 xml:space="preserve">обладает элементарными представлениями из области живой природы, естествознания, математики, истории и т.п.; склонен наблюдать, экспериментировать, </w:t>
      </w:r>
      <w:r w:rsidRPr="00223A3C">
        <w:rPr>
          <w:rFonts w:ascii="Times New Roman" w:hAnsi="Times New Roman"/>
          <w:sz w:val="24"/>
          <w:szCs w:val="24"/>
        </w:rPr>
        <w:lastRenderedPageBreak/>
        <w:t>строить смысловую картину окружающей реальности, использует основные культурные способы деятельности;</w:t>
      </w:r>
    </w:p>
    <w:p w:rsidR="00B17D30" w:rsidRPr="00223A3C" w:rsidRDefault="00B17D30" w:rsidP="003B12CF">
      <w:pPr>
        <w:spacing w:after="0" w:line="240" w:lineRule="auto"/>
        <w:ind w:firstLine="709"/>
        <w:jc w:val="both"/>
        <w:rPr>
          <w:rFonts w:ascii="Times New Roman" w:hAnsi="Times New Roman"/>
          <w:sz w:val="24"/>
          <w:szCs w:val="24"/>
        </w:rPr>
      </w:pPr>
      <w:r w:rsidRPr="00223A3C">
        <w:rPr>
          <w:rFonts w:ascii="Times New Roman" w:hAnsi="Times New Roman"/>
          <w:sz w:val="24"/>
          <w:szCs w:val="24"/>
        </w:rPr>
        <w:t>знает представителей животного и растительного мира планеты, может их классифицировать по разным признакам, рассказать об их особенностях и образе жизни, приспособлении к среде обитания, имеет представления об объектах неживой природы, сезонных изменениях в природе и жизни человека, характерных  явлениях природы, использовании человеком живой и неживой природы, ресурсов, влиянии человека  на природу, профессиях человека,  связанных с природой, осознанно соблюдает правила поведения в природе, бережно относится к живой природе и ресурсам.</w:t>
      </w:r>
    </w:p>
    <w:p w:rsidR="00974A93" w:rsidRPr="00974A93" w:rsidRDefault="00974A93" w:rsidP="003B12CF">
      <w:pPr>
        <w:pStyle w:val="a6"/>
        <w:tabs>
          <w:tab w:val="left" w:pos="567"/>
        </w:tabs>
        <w:autoSpaceDE w:val="0"/>
        <w:autoSpaceDN w:val="0"/>
        <w:adjustRightInd w:val="0"/>
        <w:spacing w:before="240" w:after="0" w:line="240" w:lineRule="auto"/>
        <w:ind w:left="0" w:firstLine="567"/>
        <w:jc w:val="both"/>
        <w:rPr>
          <w:rFonts w:ascii="Times New Roman" w:hAnsi="Times New Roman"/>
          <w:b/>
          <w:sz w:val="24"/>
          <w:szCs w:val="24"/>
        </w:rPr>
      </w:pPr>
      <w:r w:rsidRPr="00974A93">
        <w:rPr>
          <w:rFonts w:ascii="Times New Roman" w:hAnsi="Times New Roman"/>
          <w:b/>
          <w:sz w:val="24"/>
          <w:szCs w:val="24"/>
        </w:rPr>
        <w:t>Часть, формируемая участниками образовательных отношений</w:t>
      </w:r>
    </w:p>
    <w:p w:rsidR="00010982" w:rsidRPr="00974A93" w:rsidRDefault="00974A93" w:rsidP="003B12CF">
      <w:pPr>
        <w:tabs>
          <w:tab w:val="left" w:pos="567"/>
        </w:tabs>
        <w:autoSpaceDE w:val="0"/>
        <w:autoSpaceDN w:val="0"/>
        <w:adjustRightInd w:val="0"/>
        <w:spacing w:after="0" w:line="240" w:lineRule="auto"/>
        <w:ind w:firstLine="567"/>
        <w:rPr>
          <w:rFonts w:ascii="Times New Roman" w:hAnsi="Times New Roman" w:cs="Times New Roman"/>
          <w:b/>
          <w:sz w:val="24"/>
          <w:szCs w:val="24"/>
        </w:rPr>
      </w:pPr>
      <w:r w:rsidRPr="00974A93">
        <w:rPr>
          <w:rFonts w:ascii="Times New Roman" w:hAnsi="Times New Roman" w:cs="Times New Roman"/>
          <w:b/>
          <w:sz w:val="24"/>
          <w:szCs w:val="24"/>
        </w:rPr>
        <w:t xml:space="preserve">Вариативная часть </w:t>
      </w:r>
      <w:r w:rsidR="00010982" w:rsidRPr="00974A93">
        <w:rPr>
          <w:rFonts w:ascii="Times New Roman" w:hAnsi="Times New Roman" w:cs="Times New Roman"/>
          <w:b/>
          <w:sz w:val="24"/>
          <w:szCs w:val="24"/>
        </w:rPr>
        <w:t>(региональный компонент, «Крымский веночек»)</w:t>
      </w:r>
    </w:p>
    <w:p w:rsidR="00010982" w:rsidRPr="00974A93" w:rsidRDefault="00010982" w:rsidP="003B12CF">
      <w:pPr>
        <w:spacing w:after="0" w:line="240" w:lineRule="auto"/>
        <w:jc w:val="center"/>
        <w:rPr>
          <w:rFonts w:ascii="Times New Roman" w:hAnsi="Times New Roman" w:cs="Times New Roman"/>
          <w:i/>
          <w:sz w:val="24"/>
          <w:szCs w:val="24"/>
        </w:rPr>
      </w:pPr>
      <w:r w:rsidRPr="00974A93">
        <w:rPr>
          <w:rFonts w:ascii="Times New Roman" w:hAnsi="Times New Roman" w:cs="Times New Roman"/>
          <w:i/>
          <w:sz w:val="24"/>
          <w:szCs w:val="24"/>
        </w:rPr>
        <w:t>Познавательное развитие</w:t>
      </w:r>
    </w:p>
    <w:p w:rsidR="00010982" w:rsidRPr="00974A93" w:rsidRDefault="00010982" w:rsidP="003B12CF">
      <w:pPr>
        <w:tabs>
          <w:tab w:val="left" w:pos="4273"/>
        </w:tabs>
        <w:spacing w:after="0" w:line="240" w:lineRule="auto"/>
        <w:ind w:firstLine="567"/>
        <w:jc w:val="both"/>
        <w:rPr>
          <w:rFonts w:ascii="Times New Roman" w:hAnsi="Times New Roman" w:cs="Times New Roman"/>
          <w:b/>
          <w:sz w:val="24"/>
          <w:szCs w:val="24"/>
        </w:rPr>
      </w:pPr>
      <w:r w:rsidRPr="00974A93">
        <w:rPr>
          <w:rFonts w:ascii="Times New Roman" w:hAnsi="Times New Roman" w:cs="Times New Roman"/>
          <w:b/>
          <w:sz w:val="24"/>
          <w:szCs w:val="24"/>
        </w:rPr>
        <w:t>Раздел «Природа Крыма»</w:t>
      </w:r>
      <w:r w:rsidR="00974A93" w:rsidRPr="00974A93">
        <w:rPr>
          <w:rFonts w:ascii="Times New Roman" w:hAnsi="Times New Roman" w:cs="Times New Roman"/>
          <w:b/>
          <w:sz w:val="24"/>
          <w:szCs w:val="24"/>
        </w:rPr>
        <w:tab/>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b/>
          <w:sz w:val="24"/>
          <w:szCs w:val="24"/>
        </w:rPr>
        <w:t xml:space="preserve"> Цели:</w:t>
      </w:r>
      <w:r w:rsidRPr="00974A93">
        <w:rPr>
          <w:rFonts w:ascii="Times New Roman" w:hAnsi="Times New Roman" w:cs="Times New Roman"/>
          <w:sz w:val="24"/>
          <w:szCs w:val="24"/>
        </w:rPr>
        <w:t xml:space="preserve"> формирование элементов экологического мировоззрения, экологической воспитанности, развитие позитивного эмоционально ценностного отношения к природному окружению посредством ознакомления детей с разнообразием природы Крыма.</w:t>
      </w:r>
    </w:p>
    <w:p w:rsidR="00010982" w:rsidRPr="00974A93" w:rsidRDefault="00010982" w:rsidP="003B12CF">
      <w:pPr>
        <w:spacing w:after="0" w:line="240" w:lineRule="auto"/>
        <w:ind w:firstLine="567"/>
        <w:jc w:val="both"/>
        <w:rPr>
          <w:rFonts w:ascii="Times New Roman" w:hAnsi="Times New Roman" w:cs="Times New Roman"/>
          <w:b/>
          <w:sz w:val="24"/>
          <w:szCs w:val="24"/>
        </w:rPr>
      </w:pPr>
      <w:r w:rsidRPr="00974A93">
        <w:rPr>
          <w:rFonts w:ascii="Times New Roman" w:hAnsi="Times New Roman" w:cs="Times New Roman"/>
          <w:sz w:val="24"/>
          <w:szCs w:val="24"/>
        </w:rPr>
        <w:t xml:space="preserve"> </w:t>
      </w:r>
      <w:r w:rsidRPr="00974A93">
        <w:rPr>
          <w:rFonts w:ascii="Times New Roman" w:hAnsi="Times New Roman" w:cs="Times New Roman"/>
          <w:b/>
          <w:sz w:val="24"/>
          <w:szCs w:val="24"/>
        </w:rPr>
        <w:t xml:space="preserve">Задачи: </w:t>
      </w:r>
    </w:p>
    <w:p w:rsidR="00010982" w:rsidRPr="00974A93" w:rsidRDefault="00010982" w:rsidP="003B12CF">
      <w:pPr>
        <w:spacing w:after="0" w:line="240" w:lineRule="auto"/>
        <w:ind w:firstLine="567"/>
        <w:rPr>
          <w:rFonts w:ascii="Times New Roman" w:hAnsi="Times New Roman" w:cs="Times New Roman"/>
          <w:i/>
          <w:sz w:val="24"/>
          <w:szCs w:val="24"/>
        </w:rPr>
      </w:pPr>
      <w:r w:rsidRPr="00974A93">
        <w:rPr>
          <w:rFonts w:ascii="Times New Roman" w:hAnsi="Times New Roman" w:cs="Times New Roman"/>
          <w:i/>
          <w:sz w:val="24"/>
          <w:szCs w:val="24"/>
        </w:rPr>
        <w:t>для детей младшего и среднего дошкольного возраста:</w:t>
      </w:r>
    </w:p>
    <w:p w:rsidR="00010982" w:rsidRPr="00974A93" w:rsidRDefault="00010982" w:rsidP="003B12CF">
      <w:pPr>
        <w:spacing w:after="0" w:line="240" w:lineRule="auto"/>
        <w:ind w:firstLine="567"/>
        <w:rPr>
          <w:rFonts w:ascii="Times New Roman" w:hAnsi="Times New Roman" w:cs="Times New Roman"/>
          <w:sz w:val="24"/>
          <w:szCs w:val="24"/>
        </w:rPr>
      </w:pPr>
      <w:r w:rsidRPr="00974A93">
        <w:rPr>
          <w:rFonts w:ascii="Times New Roman" w:hAnsi="Times New Roman" w:cs="Times New Roman"/>
          <w:sz w:val="24"/>
          <w:szCs w:val="24"/>
        </w:rPr>
        <w:sym w:font="Symbol" w:char="F0B7"/>
      </w:r>
      <w:r w:rsidRPr="00974A93">
        <w:rPr>
          <w:rFonts w:ascii="Times New Roman" w:hAnsi="Times New Roman" w:cs="Times New Roman"/>
          <w:sz w:val="24"/>
          <w:szCs w:val="24"/>
        </w:rPr>
        <w:t xml:space="preserve"> развивать у детей интерес к природным объектам и явлениям, вызывать положительный эмоциональный отклик при общении с ними; </w:t>
      </w:r>
    </w:p>
    <w:p w:rsidR="00010982" w:rsidRPr="00974A93" w:rsidRDefault="00010982" w:rsidP="003B12CF">
      <w:pPr>
        <w:spacing w:after="0" w:line="240" w:lineRule="auto"/>
        <w:ind w:firstLine="567"/>
        <w:rPr>
          <w:rFonts w:ascii="Times New Roman" w:hAnsi="Times New Roman" w:cs="Times New Roman"/>
          <w:sz w:val="24"/>
          <w:szCs w:val="24"/>
        </w:rPr>
      </w:pPr>
      <w:r w:rsidRPr="00974A93">
        <w:rPr>
          <w:rFonts w:ascii="Times New Roman" w:hAnsi="Times New Roman" w:cs="Times New Roman"/>
          <w:sz w:val="24"/>
          <w:szCs w:val="24"/>
        </w:rPr>
        <w:sym w:font="Symbol" w:char="F0B7"/>
      </w:r>
      <w:r w:rsidRPr="00974A93">
        <w:rPr>
          <w:rFonts w:ascii="Times New Roman" w:hAnsi="Times New Roman" w:cs="Times New Roman"/>
          <w:sz w:val="24"/>
          <w:szCs w:val="24"/>
        </w:rPr>
        <w:t xml:space="preserve"> обогатить представление детей о разнообразии природы ближайшего окружения; </w:t>
      </w:r>
    </w:p>
    <w:p w:rsidR="00010982" w:rsidRPr="00974A93" w:rsidRDefault="00010982" w:rsidP="003B12CF">
      <w:pPr>
        <w:spacing w:after="0" w:line="240" w:lineRule="auto"/>
        <w:ind w:firstLine="567"/>
        <w:rPr>
          <w:rFonts w:ascii="Times New Roman" w:hAnsi="Times New Roman" w:cs="Times New Roman"/>
          <w:sz w:val="24"/>
          <w:szCs w:val="24"/>
        </w:rPr>
      </w:pPr>
      <w:r w:rsidRPr="00974A93">
        <w:rPr>
          <w:rFonts w:ascii="Times New Roman" w:hAnsi="Times New Roman" w:cs="Times New Roman"/>
          <w:sz w:val="24"/>
          <w:szCs w:val="24"/>
        </w:rPr>
        <w:sym w:font="Symbol" w:char="F0B7"/>
      </w:r>
      <w:r w:rsidRPr="00974A93">
        <w:rPr>
          <w:rFonts w:ascii="Times New Roman" w:hAnsi="Times New Roman" w:cs="Times New Roman"/>
          <w:sz w:val="24"/>
          <w:szCs w:val="24"/>
        </w:rPr>
        <w:t xml:space="preserve"> приобщать детей к посильной практической природоведческой деятельности; </w:t>
      </w:r>
      <w:r w:rsidRPr="00974A93">
        <w:rPr>
          <w:rFonts w:ascii="Times New Roman" w:hAnsi="Times New Roman" w:cs="Times New Roman"/>
          <w:sz w:val="24"/>
          <w:szCs w:val="24"/>
        </w:rPr>
        <w:sym w:font="Symbol" w:char="F0B7"/>
      </w:r>
      <w:r w:rsidRPr="00974A93">
        <w:rPr>
          <w:rFonts w:ascii="Times New Roman" w:hAnsi="Times New Roman" w:cs="Times New Roman"/>
          <w:sz w:val="24"/>
          <w:szCs w:val="24"/>
        </w:rPr>
        <w:t xml:space="preserve"> воспитывать заботливое, бережное отношение к природным объектам. </w:t>
      </w:r>
    </w:p>
    <w:p w:rsidR="00010982" w:rsidRPr="00974A93" w:rsidRDefault="00010982" w:rsidP="003B12CF">
      <w:pPr>
        <w:spacing w:before="240" w:after="0" w:line="240" w:lineRule="auto"/>
        <w:ind w:firstLine="567"/>
        <w:rPr>
          <w:rFonts w:ascii="Times New Roman" w:hAnsi="Times New Roman" w:cs="Times New Roman"/>
          <w:i/>
          <w:sz w:val="24"/>
          <w:szCs w:val="24"/>
        </w:rPr>
      </w:pPr>
      <w:r w:rsidRPr="00974A93">
        <w:rPr>
          <w:rFonts w:ascii="Times New Roman" w:hAnsi="Times New Roman" w:cs="Times New Roman"/>
          <w:i/>
          <w:sz w:val="24"/>
          <w:szCs w:val="24"/>
        </w:rPr>
        <w:t>для детей старшего дошкольного возраста:</w:t>
      </w:r>
    </w:p>
    <w:p w:rsidR="00010982" w:rsidRPr="00974A93" w:rsidRDefault="00010982" w:rsidP="003B12CF">
      <w:pPr>
        <w:spacing w:after="0" w:line="240" w:lineRule="auto"/>
        <w:ind w:firstLine="567"/>
        <w:rPr>
          <w:rFonts w:ascii="Times New Roman" w:hAnsi="Times New Roman" w:cs="Times New Roman"/>
          <w:sz w:val="24"/>
          <w:szCs w:val="24"/>
        </w:rPr>
      </w:pPr>
      <w:r w:rsidRPr="00974A93">
        <w:rPr>
          <w:rFonts w:ascii="Times New Roman" w:hAnsi="Times New Roman" w:cs="Times New Roman"/>
          <w:sz w:val="24"/>
          <w:szCs w:val="24"/>
        </w:rPr>
        <w:sym w:font="Symbol" w:char="F0B7"/>
      </w:r>
      <w:r w:rsidRPr="00974A93">
        <w:rPr>
          <w:rFonts w:ascii="Times New Roman" w:hAnsi="Times New Roman" w:cs="Times New Roman"/>
          <w:sz w:val="24"/>
          <w:szCs w:val="24"/>
        </w:rPr>
        <w:t xml:space="preserve"> поддерживать устойчивый интерес к природе, ее объектам и явлениям ближайшего окружения; </w:t>
      </w:r>
    </w:p>
    <w:p w:rsidR="00010982" w:rsidRPr="00974A93" w:rsidRDefault="00010982" w:rsidP="003B12CF">
      <w:pPr>
        <w:spacing w:after="0" w:line="240" w:lineRule="auto"/>
        <w:ind w:firstLine="567"/>
        <w:rPr>
          <w:rFonts w:ascii="Times New Roman" w:hAnsi="Times New Roman" w:cs="Times New Roman"/>
          <w:sz w:val="24"/>
          <w:szCs w:val="24"/>
        </w:rPr>
      </w:pPr>
      <w:r w:rsidRPr="00974A93">
        <w:rPr>
          <w:rFonts w:ascii="Times New Roman" w:hAnsi="Times New Roman" w:cs="Times New Roman"/>
          <w:sz w:val="24"/>
          <w:szCs w:val="24"/>
        </w:rPr>
        <w:sym w:font="Symbol" w:char="F0B7"/>
      </w:r>
      <w:r w:rsidRPr="00974A93">
        <w:rPr>
          <w:rFonts w:ascii="Times New Roman" w:hAnsi="Times New Roman" w:cs="Times New Roman"/>
          <w:sz w:val="24"/>
          <w:szCs w:val="24"/>
        </w:rPr>
        <w:t xml:space="preserve"> развивать познавательный интерес и познавательную активность в процессе природоведческой деятельности; </w:t>
      </w:r>
    </w:p>
    <w:p w:rsidR="00010982" w:rsidRPr="00974A93" w:rsidRDefault="00010982" w:rsidP="003B12CF">
      <w:pPr>
        <w:spacing w:after="0" w:line="240" w:lineRule="auto"/>
        <w:ind w:firstLine="567"/>
        <w:rPr>
          <w:rFonts w:ascii="Times New Roman" w:hAnsi="Times New Roman" w:cs="Times New Roman"/>
          <w:sz w:val="24"/>
          <w:szCs w:val="24"/>
        </w:rPr>
      </w:pPr>
      <w:r w:rsidRPr="00974A93">
        <w:rPr>
          <w:rFonts w:ascii="Times New Roman" w:hAnsi="Times New Roman" w:cs="Times New Roman"/>
          <w:sz w:val="24"/>
          <w:szCs w:val="24"/>
        </w:rPr>
        <w:sym w:font="Symbol" w:char="F0B7"/>
      </w:r>
      <w:r w:rsidRPr="00974A93">
        <w:rPr>
          <w:rFonts w:ascii="Times New Roman" w:hAnsi="Times New Roman" w:cs="Times New Roman"/>
          <w:sz w:val="24"/>
          <w:szCs w:val="24"/>
        </w:rPr>
        <w:t xml:space="preserve"> познакомить с особенностями климата, дать представление об их влиянии на сезонные изменения в природе своего поселка, села, города; </w:t>
      </w:r>
    </w:p>
    <w:p w:rsidR="00010982" w:rsidRPr="00974A93" w:rsidRDefault="00010982" w:rsidP="003B12CF">
      <w:pPr>
        <w:spacing w:after="0" w:line="240" w:lineRule="auto"/>
        <w:ind w:firstLine="567"/>
        <w:rPr>
          <w:rFonts w:ascii="Times New Roman" w:hAnsi="Times New Roman" w:cs="Times New Roman"/>
          <w:sz w:val="24"/>
          <w:szCs w:val="24"/>
        </w:rPr>
      </w:pPr>
      <w:r w:rsidRPr="00974A93">
        <w:rPr>
          <w:rFonts w:ascii="Times New Roman" w:hAnsi="Times New Roman" w:cs="Times New Roman"/>
          <w:sz w:val="24"/>
          <w:szCs w:val="24"/>
        </w:rPr>
        <w:sym w:font="Symbol" w:char="F0B7"/>
      </w:r>
      <w:r w:rsidRPr="00974A93">
        <w:rPr>
          <w:rFonts w:ascii="Times New Roman" w:hAnsi="Times New Roman" w:cs="Times New Roman"/>
          <w:sz w:val="24"/>
          <w:szCs w:val="24"/>
        </w:rPr>
        <w:t xml:space="preserve"> сформировать представления о взаимосвязях и взаимообусловленности биологических элементов природы в местности проживания; </w:t>
      </w:r>
    </w:p>
    <w:p w:rsidR="00010982" w:rsidRPr="00974A93" w:rsidRDefault="00010982" w:rsidP="003B12CF">
      <w:pPr>
        <w:spacing w:after="0" w:line="240" w:lineRule="auto"/>
        <w:ind w:firstLine="567"/>
        <w:rPr>
          <w:rFonts w:ascii="Times New Roman" w:hAnsi="Times New Roman" w:cs="Times New Roman"/>
          <w:sz w:val="24"/>
          <w:szCs w:val="24"/>
        </w:rPr>
      </w:pPr>
      <w:r w:rsidRPr="00974A93">
        <w:rPr>
          <w:rFonts w:ascii="Times New Roman" w:hAnsi="Times New Roman" w:cs="Times New Roman"/>
          <w:sz w:val="24"/>
          <w:szCs w:val="24"/>
        </w:rPr>
        <w:sym w:font="Symbol" w:char="F0B7"/>
      </w:r>
      <w:r w:rsidRPr="00974A93">
        <w:rPr>
          <w:rFonts w:ascii="Times New Roman" w:hAnsi="Times New Roman" w:cs="Times New Roman"/>
          <w:sz w:val="24"/>
          <w:szCs w:val="24"/>
        </w:rPr>
        <w:t xml:space="preserve"> привлекать детей к посильному участию в природоохранной деятельности.</w:t>
      </w:r>
    </w:p>
    <w:p w:rsidR="00010982" w:rsidRPr="00974A93" w:rsidRDefault="00010982" w:rsidP="003B12CF">
      <w:pPr>
        <w:spacing w:after="0" w:line="240" w:lineRule="auto"/>
        <w:ind w:firstLine="567"/>
        <w:jc w:val="both"/>
        <w:rPr>
          <w:rFonts w:ascii="Times New Roman" w:hAnsi="Times New Roman" w:cs="Times New Roman"/>
          <w:b/>
          <w:sz w:val="24"/>
          <w:szCs w:val="24"/>
          <w:u w:val="single"/>
        </w:rPr>
      </w:pPr>
      <w:r w:rsidRPr="00974A93">
        <w:rPr>
          <w:rFonts w:ascii="Times New Roman" w:hAnsi="Times New Roman" w:cs="Times New Roman"/>
          <w:b/>
          <w:sz w:val="24"/>
          <w:szCs w:val="24"/>
          <w:u w:val="single"/>
        </w:rPr>
        <w:t xml:space="preserve">Географическое положение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Крым находится на юге России. Это полуостров, соединенный с материком узким перешейком. Полуостров омывается двумя морями: Черным и Азовским. В северной и центральной части он равнинный, а ближе к югу появляются невысокие горы (предгорье), которые постепенно переходят в высокие горы. За горами вдоль моря тянется узкая полоска земли – Южный берег Крыма (ЮБК). На географической карте эти природные зоны могут быть представлены в цвете: степная – зеленая, предгорная – желтая, горная – коричневая.</w:t>
      </w:r>
    </w:p>
    <w:p w:rsidR="00010982" w:rsidRPr="00974A93" w:rsidRDefault="00010982" w:rsidP="003B12CF">
      <w:pPr>
        <w:spacing w:after="0" w:line="240" w:lineRule="auto"/>
        <w:ind w:firstLine="567"/>
        <w:jc w:val="both"/>
        <w:rPr>
          <w:rFonts w:ascii="Times New Roman" w:hAnsi="Times New Roman" w:cs="Times New Roman"/>
          <w:b/>
          <w:sz w:val="24"/>
          <w:szCs w:val="24"/>
          <w:u w:val="single"/>
        </w:rPr>
      </w:pPr>
      <w:r w:rsidRPr="00974A93">
        <w:rPr>
          <w:rFonts w:ascii="Times New Roman" w:hAnsi="Times New Roman" w:cs="Times New Roman"/>
          <w:sz w:val="24"/>
          <w:szCs w:val="24"/>
        </w:rPr>
        <w:t xml:space="preserve"> </w:t>
      </w:r>
      <w:r w:rsidRPr="00974A93">
        <w:rPr>
          <w:rFonts w:ascii="Times New Roman" w:hAnsi="Times New Roman" w:cs="Times New Roman"/>
          <w:b/>
          <w:sz w:val="24"/>
          <w:szCs w:val="24"/>
          <w:u w:val="single"/>
        </w:rPr>
        <w:t xml:space="preserve">Степная  зона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 xml:space="preserve">На востоке полуострова (р-н г. Керчи) и в Присивашье почвы засолены, в остальной части степи земли плодородные. Они распаханы и используются под сельскохозяйственные угодья. Недалеко от Керчи можно увидеть грязевые вулканы. Предгорье Предгорье вобрало в себя своеобразие севера и юга полуострова. Продольные долины и невысокие пологие холмы создают живописные виды: степь перемежается рощицами, холмами, лесопосадками. </w:t>
      </w:r>
    </w:p>
    <w:p w:rsidR="00010982" w:rsidRPr="00974A93" w:rsidRDefault="00010982" w:rsidP="003B12CF">
      <w:pPr>
        <w:spacing w:after="0" w:line="240" w:lineRule="auto"/>
        <w:ind w:firstLine="567"/>
        <w:jc w:val="both"/>
        <w:rPr>
          <w:rFonts w:ascii="Times New Roman" w:hAnsi="Times New Roman" w:cs="Times New Roman"/>
          <w:b/>
          <w:sz w:val="24"/>
          <w:szCs w:val="24"/>
          <w:u w:val="single"/>
        </w:rPr>
      </w:pPr>
      <w:r w:rsidRPr="00974A93">
        <w:rPr>
          <w:rFonts w:ascii="Times New Roman" w:hAnsi="Times New Roman" w:cs="Times New Roman"/>
          <w:b/>
          <w:sz w:val="24"/>
          <w:szCs w:val="24"/>
          <w:u w:val="single"/>
        </w:rPr>
        <w:t xml:space="preserve">Горная зона и южный берег Крыма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 xml:space="preserve">Крымские горы расположены вдоль южного берега Крыма. Кое-где они вплотную подступают к морю, создавая неповторимый пейзаж дикой природы. В уютных плодородных </w:t>
      </w:r>
      <w:r w:rsidRPr="00974A93">
        <w:rPr>
          <w:rFonts w:ascii="Times New Roman" w:hAnsi="Times New Roman" w:cs="Times New Roman"/>
          <w:sz w:val="24"/>
          <w:szCs w:val="24"/>
        </w:rPr>
        <w:lastRenderedPageBreak/>
        <w:t xml:space="preserve">долинах люди могут выращивать теплолюбивые растения, поскольку горы защищают эту территорию от холодных ветров и создают условия естественной оранжереи. </w:t>
      </w:r>
    </w:p>
    <w:p w:rsidR="00010982" w:rsidRPr="00974A93" w:rsidRDefault="00010982" w:rsidP="003B12CF">
      <w:pPr>
        <w:spacing w:after="0" w:line="240" w:lineRule="auto"/>
        <w:ind w:firstLine="567"/>
        <w:jc w:val="both"/>
        <w:rPr>
          <w:rFonts w:ascii="Times New Roman" w:hAnsi="Times New Roman" w:cs="Times New Roman"/>
          <w:b/>
          <w:sz w:val="24"/>
          <w:szCs w:val="24"/>
          <w:u w:val="single"/>
        </w:rPr>
      </w:pPr>
      <w:r w:rsidRPr="00974A93">
        <w:rPr>
          <w:rFonts w:ascii="Times New Roman" w:hAnsi="Times New Roman" w:cs="Times New Roman"/>
          <w:b/>
          <w:sz w:val="24"/>
          <w:szCs w:val="24"/>
          <w:u w:val="single"/>
        </w:rPr>
        <w:t xml:space="preserve">Климат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 xml:space="preserve">Климат определяется наличием теплого моря и гор: море смягчает холодный воздух зимой, отдавая свое тепло, и жаркий воздух летом, делая его более прохладным; горы защищают от холодных северных ветров. Особенно ярко это проявляется на южном берегу, где высокие горы задерживают тепло и не пропускают холодные ветры. В Крыму выделяются три климатических района: равнинный, горный и южнобережный. </w:t>
      </w:r>
    </w:p>
    <w:p w:rsidR="00010982" w:rsidRPr="00974A93" w:rsidRDefault="00010982" w:rsidP="003B12CF">
      <w:pPr>
        <w:spacing w:after="0" w:line="240" w:lineRule="auto"/>
        <w:ind w:firstLine="567"/>
        <w:jc w:val="both"/>
        <w:rPr>
          <w:rFonts w:ascii="Times New Roman" w:hAnsi="Times New Roman" w:cs="Times New Roman"/>
          <w:b/>
          <w:sz w:val="24"/>
          <w:szCs w:val="24"/>
          <w:u w:val="single"/>
        </w:rPr>
      </w:pPr>
      <w:r w:rsidRPr="00974A93">
        <w:rPr>
          <w:rFonts w:ascii="Times New Roman" w:hAnsi="Times New Roman" w:cs="Times New Roman"/>
          <w:b/>
          <w:sz w:val="24"/>
          <w:szCs w:val="24"/>
          <w:u w:val="single"/>
        </w:rPr>
        <w:t xml:space="preserve">Горы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 xml:space="preserve">Горы, так же как и наш полуостров, называются Крымскими. Наиболее известные из них: Чатыр-Даг, Демерджи, Ай-Петри, Кара-Даг. Самая высокая горная вершина – Роман-Кош. В тех местах, где горы пересекаются реками, образуются ущелья; наиболее известное из них – Большой Каньон Крыма. Некоторые крымские горы имеют плоские вершины, которые называются «яйла». Горы состоят в основном из известняков и других легко растворимых пород. Дождевая и талая вода скапливается на плоских вершинах и по трещинам и углублениям проникает в известняки, размывает и растворяет их – так образуются пещеры. В Крыму много пещер. Наиболее известные пещеры: Красная («Кизил-Коба»), Холодная («Суук-Коба» с подземным озером), Мраморная и Эмине-Баир-Хосар, поражающие своей красотой. Некоторые из них специально оборудованы для посещения. В горах встречаются и ценные горные породы: диабаз, мрамор и другие, а также полудрагоценные поделочные камни: агат, сердолик, яшма и другие.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b/>
          <w:sz w:val="24"/>
          <w:szCs w:val="24"/>
        </w:rPr>
        <w:t>Водная среда Моря</w:t>
      </w:r>
      <w:r w:rsidRPr="00974A93">
        <w:rPr>
          <w:rFonts w:ascii="Times New Roman" w:hAnsi="Times New Roman" w:cs="Times New Roman"/>
          <w:sz w:val="24"/>
          <w:szCs w:val="24"/>
        </w:rPr>
        <w:t xml:space="preserve">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 xml:space="preserve">Крым омывается Черным и Азовским морями. Они соединены Керченским проливом. Черное море очень глубокое, вода в нем соленая, богатая полезными веществами. Азовское море гораздо меньше и мельче Черного, вода в нем теплее и менее соленая.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b/>
          <w:sz w:val="24"/>
          <w:szCs w:val="24"/>
        </w:rPr>
        <w:t>Подземные воды</w:t>
      </w:r>
      <w:r w:rsidRPr="00974A93">
        <w:rPr>
          <w:rFonts w:ascii="Times New Roman" w:hAnsi="Times New Roman" w:cs="Times New Roman"/>
          <w:sz w:val="24"/>
          <w:szCs w:val="24"/>
        </w:rPr>
        <w:t xml:space="preserve">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 xml:space="preserve">Подземные воды постепенно стекаются в маленькие ручейки, которые объединяются в подземные реки и озера, вытекающие на поверхность в виде родников. В Крыму много родников, в основном они расположены в горной природной зоне. В Крыму есть источники минеральной воды, особенно в районах Евпатории, Сак, Феодосии. Самые известные источники – Савлык-Су («Здоровая вода», г. Алушта), Аджи-Су («Черные воды», в районе Бахчисарая).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b/>
          <w:sz w:val="24"/>
          <w:szCs w:val="24"/>
        </w:rPr>
        <w:t>Реки</w:t>
      </w:r>
      <w:r w:rsidRPr="00974A93">
        <w:rPr>
          <w:rFonts w:ascii="Times New Roman" w:hAnsi="Times New Roman" w:cs="Times New Roman"/>
          <w:sz w:val="24"/>
          <w:szCs w:val="24"/>
        </w:rPr>
        <w:t xml:space="preserve">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 xml:space="preserve">Самые полноводные реки: Салгир, Альма, Кача, Бельбек. Все они начинаются в горах. Салгир впадает в Сиваш, остальные реки – в Черное море. Несмотря на большое количество рек, Крым беден пресной водой – ведь летом многие водотоки пересыхают, особенно в равнинной части. Поэтому сюда был проведен Северо-Крымский канал, который принес в степи днепровскую воду, что позволило людям возделывать здесь сады, виноградники и рисовые поля.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b/>
          <w:sz w:val="24"/>
          <w:szCs w:val="24"/>
        </w:rPr>
        <w:t>Водохранилища</w:t>
      </w:r>
      <w:r w:rsidRPr="00974A93">
        <w:rPr>
          <w:rFonts w:ascii="Times New Roman" w:hAnsi="Times New Roman" w:cs="Times New Roman"/>
          <w:sz w:val="24"/>
          <w:szCs w:val="24"/>
        </w:rPr>
        <w:t xml:space="preserve">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 xml:space="preserve">Из-за того, что большая часть талой и дождевой воды стекает в море, население Крыма испытывает недостаток пресной воды. Для ее сбора и сохранения создаются специальные водохранилища. Самое крупное из них – Симферопольское. Оно снабжает питьевой водой население административного центра Крыма.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b/>
          <w:sz w:val="24"/>
          <w:szCs w:val="24"/>
        </w:rPr>
        <w:t>Водопады</w:t>
      </w:r>
      <w:r w:rsidRPr="00974A93">
        <w:rPr>
          <w:rFonts w:ascii="Times New Roman" w:hAnsi="Times New Roman" w:cs="Times New Roman"/>
          <w:sz w:val="24"/>
          <w:szCs w:val="24"/>
        </w:rPr>
        <w:t xml:space="preserve">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 xml:space="preserve">В Крыму есть водопады, самыми известными из которых являются Учан- Су (самый высокий, недалеко от г. Ялта) и Джур-Джур (самый полноводный, у с. Генеральское , в районе г.Алушта).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b/>
          <w:sz w:val="24"/>
          <w:szCs w:val="24"/>
        </w:rPr>
        <w:t>Озера</w:t>
      </w:r>
      <w:r w:rsidRPr="00974A93">
        <w:rPr>
          <w:rFonts w:ascii="Times New Roman" w:hAnsi="Times New Roman" w:cs="Times New Roman"/>
          <w:sz w:val="24"/>
          <w:szCs w:val="24"/>
        </w:rPr>
        <w:t xml:space="preserve">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 xml:space="preserve">В приморской полосе равнинного Крыма находится много озер-лиманов и соленых озер, из которых с древних времен люди добывали соль, Их вода – «рапа» – содержит много полезных веществ, поэтому является лечебной. Самые известные лечебные озера: Сакское и </w:t>
      </w:r>
      <w:r w:rsidRPr="00974A93">
        <w:rPr>
          <w:rFonts w:ascii="Times New Roman" w:hAnsi="Times New Roman" w:cs="Times New Roman"/>
          <w:sz w:val="24"/>
          <w:szCs w:val="24"/>
        </w:rPr>
        <w:lastRenderedPageBreak/>
        <w:t xml:space="preserve">Мойнакское. Кроме воды они знамениты своими лечебными грязями, поэтому сюда приезжают лечиться люди из разных регионов России и других стран.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b/>
          <w:sz w:val="24"/>
          <w:szCs w:val="24"/>
        </w:rPr>
        <w:t>Сезонные изменения в природе</w:t>
      </w:r>
      <w:r w:rsidRPr="00974A93">
        <w:rPr>
          <w:rFonts w:ascii="Times New Roman" w:hAnsi="Times New Roman" w:cs="Times New Roman"/>
          <w:sz w:val="24"/>
          <w:szCs w:val="24"/>
        </w:rPr>
        <w:t xml:space="preserve">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 xml:space="preserve">В связи с тем, что море остывает медленно и долго отдает тепло, осень в районах побережья теплая, продолжительная. Холод дает о себе знать ближе к ноябрю. Зима мягкая, часто дождливая. Снег выпадает и задерживается в основном во второй половине января. Часто (особенно в феврале), бывают теплые дни, когда набухают почки, а на Южном берегу цветут деревья и кустарники. Весна затяжная, прохладная, с ветрами и неустойчивой погодой, что связано с медленным нагреванием морской воды. Лето в основном жаркое, засушливое. В середине июля и в августе растительность в степи и предгорьях высыхает, почва трескается, сильно мелеют или пересыхают реки.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b/>
          <w:sz w:val="24"/>
          <w:szCs w:val="24"/>
        </w:rPr>
        <w:t>Растительный мир</w:t>
      </w:r>
      <w:r w:rsidRPr="00974A93">
        <w:rPr>
          <w:rFonts w:ascii="Times New Roman" w:hAnsi="Times New Roman" w:cs="Times New Roman"/>
          <w:sz w:val="24"/>
          <w:szCs w:val="24"/>
        </w:rPr>
        <w:t xml:space="preserve">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 xml:space="preserve">Растительный мир Крыма богат и разнообразен. Различают растительный мир равнинной, предгорной и горной части, растительность ЮБК. Растительный мир равнинной части Крыма Деревья и кустарники: акация, клен полевой, лох серебристый, тамариск, шиповник и др. Травянистые растения: ковыль, типчак, горицвет, пырей, луговой мятлик, клевер, полынь, кермек синеголовник, солеросы и др.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b/>
          <w:sz w:val="24"/>
          <w:szCs w:val="24"/>
        </w:rPr>
        <w:t>Растительный мир предгорной и горной части Крыма</w:t>
      </w:r>
      <w:r w:rsidRPr="00974A93">
        <w:rPr>
          <w:rFonts w:ascii="Times New Roman" w:hAnsi="Times New Roman" w:cs="Times New Roman"/>
          <w:sz w:val="24"/>
          <w:szCs w:val="24"/>
        </w:rPr>
        <w:t xml:space="preserve"> </w:t>
      </w:r>
    </w:p>
    <w:p w:rsid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Деревья лесной и парковой зоны: дуб пушистый, липа, клен, граб осина, ясень, сосна крымская, сосна обыкновенная, бук и др. Дикорастущие плодовые деревья: яблоня, груша, черешня и др. Кустарники: боярышник, шиповник, кизил, барбарис, терн, скумпия, лещина, сирень, спирея, форзиция, калина и др. Лианы: ломонос, вечнозеленый плющ, ежевика и др.</w:t>
      </w:r>
    </w:p>
    <w:p w:rsidR="00010982" w:rsidRPr="00974A93" w:rsidRDefault="00010982" w:rsidP="003B12CF">
      <w:pPr>
        <w:spacing w:after="0" w:line="240" w:lineRule="auto"/>
        <w:ind w:firstLine="567"/>
        <w:jc w:val="both"/>
        <w:rPr>
          <w:rFonts w:ascii="Times New Roman" w:hAnsi="Times New Roman" w:cs="Times New Roman"/>
          <w:i/>
          <w:sz w:val="24"/>
          <w:szCs w:val="24"/>
        </w:rPr>
      </w:pPr>
      <w:r w:rsidRPr="00974A93">
        <w:rPr>
          <w:rFonts w:ascii="Times New Roman" w:hAnsi="Times New Roman" w:cs="Times New Roman"/>
          <w:sz w:val="24"/>
          <w:szCs w:val="24"/>
        </w:rPr>
        <w:t>Травянистые растения лесной и парковой зоны: первоцветы (подснежник, примула, цикламен), ландыш, крокус, пион розовый и др</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b/>
          <w:sz w:val="24"/>
          <w:szCs w:val="24"/>
        </w:rPr>
        <w:t>Растительный мир лесов и парков ЮБК</w:t>
      </w:r>
      <w:r w:rsidRPr="00974A93">
        <w:rPr>
          <w:rFonts w:ascii="Times New Roman" w:hAnsi="Times New Roman" w:cs="Times New Roman"/>
          <w:sz w:val="24"/>
          <w:szCs w:val="24"/>
        </w:rPr>
        <w:t xml:space="preserve"> </w:t>
      </w:r>
    </w:p>
    <w:p w:rsid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 xml:space="preserve">Деревья: сосна обыкновенная, можжевельник, можжевельник древовидный, тис, держидерево, кедр, земляничник, пальма, кипарис, магнолия, ленкоранская акация, багряник, каштан, грецкий орех, платан, ива и др. </w:t>
      </w:r>
    </w:p>
    <w:p w:rsid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 xml:space="preserve">Плодовые деревья: дикая груша, инжир, миндаль, хурма, айва, гранат, фисташка, садовая рябина, яблоня и др. </w:t>
      </w:r>
    </w:p>
    <w:p w:rsid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 xml:space="preserve">Кустарники: лавр благородный, розмарин, олеандр, будлея, сирень, кизил, калина, спирея, форзиция, дрок, розы; лианы: глициния, декома и др.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 xml:space="preserve">Грибы: масленок, сыроежка, лисичка, рыжик, груздь, белый гриб, шампиньон и др. Лекарственные травы: горицвет, тысячелистник, зверобой продырявленный, чабрец, полынь, мать-и-мачеха, подорожник, ромашка аптечная, одуванчик, лопух, крапива, спорыш, душица, мята, пустырник, череда, мелисса и др.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b/>
          <w:sz w:val="24"/>
          <w:szCs w:val="24"/>
        </w:rPr>
        <w:t>Ядовитые растения</w:t>
      </w:r>
      <w:r w:rsidRPr="00974A93">
        <w:rPr>
          <w:rFonts w:ascii="Times New Roman" w:hAnsi="Times New Roman" w:cs="Times New Roman"/>
          <w:sz w:val="24"/>
          <w:szCs w:val="24"/>
        </w:rPr>
        <w:t xml:space="preserve"> </w:t>
      </w:r>
    </w:p>
    <w:p w:rsid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 xml:space="preserve">Ядовитые травы: белена, дурман, болиголов, паслен, лютик едкий, ландыш, купина неопалимая и др. </w:t>
      </w:r>
    </w:p>
    <w:p w:rsid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 xml:space="preserve">Ядовитые ягоды: вороний глаз, жимолость обыкновенная, бересклет бородавчатый, волчье лыко, крушина майская и др.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 xml:space="preserve">Ядовитые грибы: бледная поганка, ложный опенок, ложная лисичка, сатанинский гриб, мухомор и др.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b/>
          <w:sz w:val="24"/>
          <w:szCs w:val="24"/>
        </w:rPr>
        <w:t>Растительный мир морей</w:t>
      </w:r>
      <w:r w:rsidRPr="00974A93">
        <w:rPr>
          <w:rFonts w:ascii="Times New Roman" w:hAnsi="Times New Roman" w:cs="Times New Roman"/>
          <w:sz w:val="24"/>
          <w:szCs w:val="24"/>
        </w:rPr>
        <w:t xml:space="preserve">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 xml:space="preserve">Водоросли: спирулина, филлофора, морская капуста («ульва»), зостера. </w:t>
      </w:r>
    </w:p>
    <w:p w:rsidR="00010982" w:rsidRPr="00974A93" w:rsidRDefault="00010982" w:rsidP="003B12CF">
      <w:pPr>
        <w:spacing w:after="0" w:line="240" w:lineRule="auto"/>
        <w:ind w:firstLine="567"/>
        <w:jc w:val="both"/>
        <w:rPr>
          <w:rFonts w:ascii="Times New Roman" w:hAnsi="Times New Roman" w:cs="Times New Roman"/>
          <w:b/>
          <w:sz w:val="24"/>
          <w:szCs w:val="24"/>
        </w:rPr>
      </w:pPr>
      <w:r w:rsidRPr="00974A93">
        <w:rPr>
          <w:rFonts w:ascii="Times New Roman" w:hAnsi="Times New Roman" w:cs="Times New Roman"/>
          <w:b/>
          <w:sz w:val="24"/>
          <w:szCs w:val="24"/>
        </w:rPr>
        <w:t xml:space="preserve">Животный мир </w:t>
      </w:r>
    </w:p>
    <w:p w:rsid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 xml:space="preserve">Млекопитающие: еж, белка, барсук, дикий кабан, косуля, крымский благородный олень, лисица, заяц-русак, хомяк, летучая мышь, каменная куница, ласка и др. </w:t>
      </w:r>
    </w:p>
    <w:p w:rsid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 xml:space="preserve">Птицы: дрофа, куропатка, журавль, фазан, воробей, ворона, сорока, грач, синица, скворец, зяблик, сойка, кукушка, жаворонок, дятел, гриф, утка, лебедь, чайка, цапля и др. </w:t>
      </w:r>
    </w:p>
    <w:p w:rsid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 xml:space="preserve">Пресмыкающиеся и земноводные: змея, лягушка, ящерица, черепаха и др.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lastRenderedPageBreak/>
        <w:t xml:space="preserve">Насекомые: божья коровка, майский жук, жук-олень, жук-богомол, крымская жужелица, цикада, тля, муравей, пчела, оса, шмель, стрекоза, бабочка, комар и др. </w:t>
      </w:r>
    </w:p>
    <w:p w:rsidR="00010982" w:rsidRPr="00974A93" w:rsidRDefault="00010982" w:rsidP="003B12CF">
      <w:pPr>
        <w:spacing w:after="0" w:line="240" w:lineRule="auto"/>
        <w:ind w:firstLine="567"/>
        <w:jc w:val="both"/>
        <w:rPr>
          <w:rFonts w:ascii="Times New Roman" w:hAnsi="Times New Roman" w:cs="Times New Roman"/>
          <w:b/>
          <w:sz w:val="24"/>
          <w:szCs w:val="24"/>
        </w:rPr>
      </w:pPr>
      <w:r w:rsidRPr="00974A93">
        <w:rPr>
          <w:rFonts w:ascii="Times New Roman" w:hAnsi="Times New Roman" w:cs="Times New Roman"/>
          <w:b/>
          <w:sz w:val="24"/>
          <w:szCs w:val="24"/>
        </w:rPr>
        <w:t xml:space="preserve">Фауна морей и рек </w:t>
      </w:r>
    </w:p>
    <w:p w:rsid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 xml:space="preserve">Обитатели морей: дельфин-белобочка, дельфин афалина, тюлень- монах, краб, морская звезда, медуза, барабуля, ставрида, кефаль, катран, камбала, килька, хамса, бычокголовач, осетр и др.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 xml:space="preserve">Обитатели рек: ручьевая форель, пескарь, крымский усач (марена), трехиглая колюшка, бычок-песчаник, карп, тарань, судак и др.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b/>
          <w:sz w:val="24"/>
          <w:szCs w:val="24"/>
        </w:rPr>
        <w:t>Опасные животные</w:t>
      </w:r>
      <w:r w:rsidRPr="00974A93">
        <w:rPr>
          <w:rFonts w:ascii="Times New Roman" w:hAnsi="Times New Roman" w:cs="Times New Roman"/>
          <w:sz w:val="24"/>
          <w:szCs w:val="24"/>
        </w:rPr>
        <w:t xml:space="preserve">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 xml:space="preserve">Дикий кабан, тарантул, паук каракурт, клещ, сколопендра, степная гадюка, морской ерш (скорпена), морской кот и морской дракон, некоторые виды медуз, крымский усач (марена). </w:t>
      </w:r>
    </w:p>
    <w:p w:rsidR="00010982" w:rsidRPr="00974A93" w:rsidRDefault="00010982" w:rsidP="003B12CF">
      <w:pPr>
        <w:spacing w:after="0" w:line="240" w:lineRule="auto"/>
        <w:ind w:firstLine="567"/>
        <w:jc w:val="both"/>
        <w:rPr>
          <w:rFonts w:ascii="Times New Roman" w:hAnsi="Times New Roman" w:cs="Times New Roman"/>
          <w:b/>
          <w:sz w:val="24"/>
          <w:szCs w:val="24"/>
        </w:rPr>
      </w:pPr>
      <w:r w:rsidRPr="00974A93">
        <w:rPr>
          <w:rFonts w:ascii="Times New Roman" w:hAnsi="Times New Roman" w:cs="Times New Roman"/>
          <w:b/>
          <w:sz w:val="24"/>
          <w:szCs w:val="24"/>
        </w:rPr>
        <w:t xml:space="preserve">Охрана природы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 xml:space="preserve">Вода необходима для жизни человека так же, как воздух, поэтому ее нужно беречь: расчищать и благоустраивать родники и источники, не сорить на берегах рек и озер, не сливать и не сбрасывать в них отходы.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 xml:space="preserve">Для охраны растительного и животного мира Крыма создано шесть заповедников. Самый большой – Крымский государственный заповедник (район Чатыр-Дага) – сохраняет в неприкосновенном виде природу горного Крыма. Заповедник международного значения «Лебяжьи острова» в Каркинитском заливе Черного моря является одним из крупнейших мест гнездования и зимовки диких водоплавающих птиц.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 xml:space="preserve">Объектом охраны является также Кара-Даг – древневулканический массив с оригинальными формами рельефа, многочисленными выходами редких минералов и богатой южной лесной флорой, насчитывающей более 1000 видов растений. Своеобразным памятником природы является и Никитский ботанический сад. Природу охраняют лесники и пожарные. Лесники следят за санитарным состоянием леса, подкармливают животных в суровые зимы. Пожарные охраняют лес от пожаров.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 xml:space="preserve">В охране природы должно принимать посильное участие все население Крыма.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b/>
          <w:sz w:val="24"/>
          <w:szCs w:val="24"/>
        </w:rPr>
        <w:t>Растения, занесенные в Красную книгу</w:t>
      </w:r>
      <w:r w:rsidRPr="00974A93">
        <w:rPr>
          <w:rFonts w:ascii="Times New Roman" w:hAnsi="Times New Roman" w:cs="Times New Roman"/>
          <w:sz w:val="24"/>
          <w:szCs w:val="24"/>
        </w:rPr>
        <w:t xml:space="preserve">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 xml:space="preserve">Деревья: крымский можжевельник высокий, сосна Станкевича (судакская), земляничник мелкоплодный, тис ягодный и др. </w:t>
      </w:r>
    </w:p>
    <w:p w:rsid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 xml:space="preserve">Травянистые растения: подснежник складчатый, цикламен, чабер крымский, шалфей, горицвет, прострел, ковыль, солодка, василек, тюльпаны, крокусы, бессмертник песчаный и др.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 xml:space="preserve">Животные, занесенные в Красную книгу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Животные: краб, дельфины: афалина и белобочка, землеройка хутора малая и др</w:t>
      </w:r>
    </w:p>
    <w:p w:rsid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 xml:space="preserve">Птицы: белоголовый сип, орлан белохвост, черный гриф, дрофа и др. </w:t>
      </w:r>
    </w:p>
    <w:p w:rsid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 xml:space="preserve">Пресмыкающиеся: средиземноморский геккон, леопардовый полоз и др.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 xml:space="preserve">Насекомые: бражник «мертвая голова», крымская зернистая жужелица и др.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b/>
          <w:sz w:val="24"/>
          <w:szCs w:val="24"/>
        </w:rPr>
        <w:t>Раздел «Люди Крыма и их культуры</w:t>
      </w:r>
      <w:r w:rsidRPr="00974A93">
        <w:rPr>
          <w:rFonts w:ascii="Times New Roman" w:hAnsi="Times New Roman" w:cs="Times New Roman"/>
          <w:sz w:val="24"/>
          <w:szCs w:val="24"/>
        </w:rPr>
        <w:t>»</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b/>
          <w:sz w:val="24"/>
          <w:szCs w:val="24"/>
        </w:rPr>
        <w:t>Задачи:</w:t>
      </w:r>
      <w:r w:rsidRPr="00974A93">
        <w:rPr>
          <w:rFonts w:ascii="Times New Roman" w:hAnsi="Times New Roman" w:cs="Times New Roman"/>
          <w:sz w:val="24"/>
          <w:szCs w:val="24"/>
        </w:rPr>
        <w:t xml:space="preserve">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i/>
          <w:sz w:val="24"/>
          <w:szCs w:val="24"/>
        </w:rPr>
        <w:t>для детей младшего и среднего дошкольного возраста</w:t>
      </w:r>
      <w:r w:rsidRPr="00974A93">
        <w:rPr>
          <w:rFonts w:ascii="Times New Roman" w:hAnsi="Times New Roman" w:cs="Times New Roman"/>
          <w:sz w:val="24"/>
          <w:szCs w:val="24"/>
        </w:rPr>
        <w:t xml:space="preserve">: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sym w:font="Symbol" w:char="F0B7"/>
      </w:r>
      <w:r w:rsidRPr="00974A93">
        <w:rPr>
          <w:rFonts w:ascii="Times New Roman" w:hAnsi="Times New Roman" w:cs="Times New Roman"/>
          <w:sz w:val="24"/>
          <w:szCs w:val="24"/>
        </w:rPr>
        <w:t xml:space="preserve"> помочь осознать свое я, уметь найти общее и отличительное между собой и другими, понять, что собственное имя указывает на индивидуальность, на половую и национальную принадлежность;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sym w:font="Symbol" w:char="F0B7"/>
      </w:r>
      <w:r w:rsidRPr="00974A93">
        <w:rPr>
          <w:rFonts w:ascii="Times New Roman" w:hAnsi="Times New Roman" w:cs="Times New Roman"/>
          <w:sz w:val="24"/>
          <w:szCs w:val="24"/>
        </w:rPr>
        <w:t xml:space="preserve"> приобщать к общению со взрослыми и сверстниками, создавая условия для речевого общения в разных видах детской деятельности;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sym w:font="Symbol" w:char="F0B7"/>
      </w:r>
      <w:r w:rsidRPr="00974A93">
        <w:rPr>
          <w:rFonts w:ascii="Times New Roman" w:hAnsi="Times New Roman" w:cs="Times New Roman"/>
          <w:sz w:val="24"/>
          <w:szCs w:val="24"/>
        </w:rPr>
        <w:t xml:space="preserve"> формировать позитивное отношение к народным играм, расширять тематику и содержание игр, учить налаживать дружеские отношения со сверстниками;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sym w:font="Symbol" w:char="F0B7"/>
      </w:r>
      <w:r w:rsidRPr="00974A93">
        <w:rPr>
          <w:rFonts w:ascii="Times New Roman" w:hAnsi="Times New Roman" w:cs="Times New Roman"/>
          <w:sz w:val="24"/>
          <w:szCs w:val="24"/>
        </w:rPr>
        <w:t xml:space="preserve"> развивать интерес к незнакомой речи, позитивное эмоциональное реагирование на нее, навыки восприятия и воспроизведения отдельных слов, имен, формул речевого этикета;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lastRenderedPageBreak/>
        <w:sym w:font="Symbol" w:char="F0B7"/>
      </w:r>
      <w:r w:rsidRPr="00974A93">
        <w:rPr>
          <w:rFonts w:ascii="Times New Roman" w:hAnsi="Times New Roman" w:cs="Times New Roman"/>
          <w:sz w:val="24"/>
          <w:szCs w:val="24"/>
        </w:rPr>
        <w:t xml:space="preserve"> знакомить с устным народным творчеством и музыкальным фольклором людей, живущих в Крыму;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sym w:font="Symbol" w:char="F0B7"/>
      </w:r>
      <w:r w:rsidRPr="00974A93">
        <w:rPr>
          <w:rFonts w:ascii="Times New Roman" w:hAnsi="Times New Roman" w:cs="Times New Roman"/>
          <w:sz w:val="24"/>
          <w:szCs w:val="24"/>
        </w:rPr>
        <w:t xml:space="preserve"> поощрять развитие интереса к многообразию культур окружающего их мира людей;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sym w:font="Symbol" w:char="F0B7"/>
      </w:r>
      <w:r w:rsidRPr="00974A93">
        <w:rPr>
          <w:rFonts w:ascii="Times New Roman" w:hAnsi="Times New Roman" w:cs="Times New Roman"/>
          <w:sz w:val="24"/>
          <w:szCs w:val="24"/>
        </w:rPr>
        <w:t xml:space="preserve"> приобщать к посильному участию в фольклорных праздниках. </w:t>
      </w:r>
    </w:p>
    <w:p w:rsidR="00010982" w:rsidRPr="00974A93" w:rsidRDefault="00010982" w:rsidP="003B12CF">
      <w:pPr>
        <w:spacing w:before="240" w:after="0" w:line="240" w:lineRule="auto"/>
        <w:ind w:firstLine="567"/>
        <w:jc w:val="both"/>
        <w:rPr>
          <w:rFonts w:ascii="Times New Roman" w:hAnsi="Times New Roman" w:cs="Times New Roman"/>
          <w:i/>
          <w:sz w:val="24"/>
          <w:szCs w:val="24"/>
        </w:rPr>
      </w:pPr>
      <w:r w:rsidRPr="00974A93">
        <w:rPr>
          <w:rFonts w:ascii="Times New Roman" w:hAnsi="Times New Roman" w:cs="Times New Roman"/>
          <w:i/>
          <w:sz w:val="24"/>
          <w:szCs w:val="24"/>
        </w:rPr>
        <w:t xml:space="preserve">для детей старшего дошкольного возраста: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sym w:font="Symbol" w:char="F0B7"/>
      </w:r>
      <w:r w:rsidRPr="00974A93">
        <w:rPr>
          <w:rFonts w:ascii="Times New Roman" w:hAnsi="Times New Roman" w:cs="Times New Roman"/>
          <w:sz w:val="24"/>
          <w:szCs w:val="24"/>
        </w:rPr>
        <w:t xml:space="preserve"> создавать условия, способствующие осознанию принадлежности к своему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sym w:font="Symbol" w:char="F0B7"/>
      </w:r>
      <w:r w:rsidRPr="00974A93">
        <w:rPr>
          <w:rFonts w:ascii="Times New Roman" w:hAnsi="Times New Roman" w:cs="Times New Roman"/>
          <w:sz w:val="24"/>
          <w:szCs w:val="24"/>
        </w:rPr>
        <w:t xml:space="preserve"> роду, семье, ее традициям и обычаям, помогая ребенку почувствовать гордость за это;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sym w:font="Symbol" w:char="F0B7"/>
      </w:r>
      <w:r w:rsidRPr="00974A93">
        <w:rPr>
          <w:rFonts w:ascii="Times New Roman" w:hAnsi="Times New Roman" w:cs="Times New Roman"/>
          <w:sz w:val="24"/>
          <w:szCs w:val="24"/>
        </w:rPr>
        <w:t xml:space="preserve"> знакомить детей с конкретными историческими личностями, воспитывать на высоконравственных примерах для подражания защитников народа, родной земли, Отечества;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sym w:font="Symbol" w:char="F0B7"/>
      </w:r>
      <w:r w:rsidRPr="00974A93">
        <w:rPr>
          <w:rFonts w:ascii="Times New Roman" w:hAnsi="Times New Roman" w:cs="Times New Roman"/>
          <w:sz w:val="24"/>
          <w:szCs w:val="24"/>
        </w:rPr>
        <w:t xml:space="preserve"> способствовать возрождению, сохранению и развитию культур через ознакомление детей с их элементами;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sym w:font="Symbol" w:char="F0B7"/>
      </w:r>
      <w:r w:rsidRPr="00974A93">
        <w:rPr>
          <w:rFonts w:ascii="Times New Roman" w:hAnsi="Times New Roman" w:cs="Times New Roman"/>
          <w:sz w:val="24"/>
          <w:szCs w:val="24"/>
        </w:rPr>
        <w:t xml:space="preserve"> учить устанавливать и развивать позитивные контакты с окружающим миром и людьми;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sym w:font="Symbol" w:char="F0B7"/>
      </w:r>
      <w:r w:rsidRPr="00974A93">
        <w:rPr>
          <w:rFonts w:ascii="Times New Roman" w:hAnsi="Times New Roman" w:cs="Times New Roman"/>
          <w:sz w:val="24"/>
          <w:szCs w:val="24"/>
        </w:rPr>
        <w:t xml:space="preserve"> способствовать дальнейшему развитию и обогащению игр детей, повышая их воспитательное и развивающее значение;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sym w:font="Symbol" w:char="F0B7"/>
      </w:r>
      <w:r w:rsidRPr="00974A93">
        <w:rPr>
          <w:rFonts w:ascii="Times New Roman" w:hAnsi="Times New Roman" w:cs="Times New Roman"/>
          <w:sz w:val="24"/>
          <w:szCs w:val="24"/>
        </w:rPr>
        <w:t xml:space="preserve"> помочь детям в овладении элементарными навыками речевого общения в условиях близкородственной и неблизкородственной языковой среды;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sym w:font="Symbol" w:char="F0B7"/>
      </w:r>
      <w:r w:rsidRPr="00974A93">
        <w:rPr>
          <w:rFonts w:ascii="Times New Roman" w:hAnsi="Times New Roman" w:cs="Times New Roman"/>
          <w:sz w:val="24"/>
          <w:szCs w:val="24"/>
        </w:rPr>
        <w:t xml:space="preserve"> совершенствовать и обогащать читательский опыт детей, расширять жизненный опыт, знания о людях Крыма, о Родине, поддерживать и развивать детскую впечатлительность и эмоциональность;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sym w:font="Symbol" w:char="F0B7"/>
      </w:r>
      <w:r w:rsidRPr="00974A93">
        <w:rPr>
          <w:rFonts w:ascii="Times New Roman" w:hAnsi="Times New Roman" w:cs="Times New Roman"/>
          <w:sz w:val="24"/>
          <w:szCs w:val="24"/>
        </w:rPr>
        <w:t xml:space="preserve"> обогащать эмоциональный мир детей восприятием музыкального наследия людей, живущих в Крыму, вызывать интерес к народной музыке;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sym w:font="Symbol" w:char="F0B7"/>
      </w:r>
      <w:r w:rsidRPr="00974A93">
        <w:rPr>
          <w:rFonts w:ascii="Times New Roman" w:hAnsi="Times New Roman" w:cs="Times New Roman"/>
          <w:sz w:val="24"/>
          <w:szCs w:val="24"/>
        </w:rPr>
        <w:t xml:space="preserve"> акцентировать внимание на общности культур людей в Крыму и показывать своеобразие каждой из них в позитивном аспекте;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sym w:font="Symbol" w:char="F0B7"/>
      </w:r>
      <w:r w:rsidRPr="00974A93">
        <w:rPr>
          <w:rFonts w:ascii="Times New Roman" w:hAnsi="Times New Roman" w:cs="Times New Roman"/>
          <w:sz w:val="24"/>
          <w:szCs w:val="24"/>
        </w:rPr>
        <w:t xml:space="preserve"> формировать убежденность в том, что Крым – наш общий дом и всем вместе надо заботиться о его природе, истории, культуре; жить в мире друг с другом.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b/>
          <w:sz w:val="24"/>
          <w:szCs w:val="24"/>
        </w:rPr>
        <w:t>Семья. Родной дом. Наши имена</w:t>
      </w:r>
      <w:r w:rsidRPr="00974A93">
        <w:rPr>
          <w:rFonts w:ascii="Times New Roman" w:hAnsi="Times New Roman" w:cs="Times New Roman"/>
          <w:sz w:val="24"/>
          <w:szCs w:val="24"/>
        </w:rPr>
        <w:t xml:space="preserve">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 xml:space="preserve">Понятия «род», «родословная», «родовое дерево», «семья», «семейное дерево». Представления о своей семье и родственниках. Культура семейных взаимоотношений.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 xml:space="preserve">Общее во взаимоотношениях всех семей: уважение к старшим, почитание отца — главы семьи, любовь к матери, забота о младших.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 xml:space="preserve">Понятие «полное имя». Имена родителей, членов семьи, родственников. Значение своего имени. В честь кого меня назвали.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История происхождения имен и фамилий у людей разных национальностей. Значение имен. Одинаковые по значению имена детей разных национальностей. Обряды, связанные с имя наречением у нас и наших соседей. Имена в народных праздниках, в названии городов, в устном народном творчестве. Понятие «святыня». В каждой семье есть семейные святыни (самое дорогое и сокровенное, что передается из поколения в поколение).</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b/>
          <w:sz w:val="24"/>
          <w:szCs w:val="24"/>
        </w:rPr>
        <w:t>Дом</w:t>
      </w:r>
      <w:r w:rsidRPr="00974A93">
        <w:rPr>
          <w:rFonts w:ascii="Times New Roman" w:hAnsi="Times New Roman" w:cs="Times New Roman"/>
          <w:sz w:val="24"/>
          <w:szCs w:val="24"/>
        </w:rPr>
        <w:t xml:space="preserve">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 xml:space="preserve">Святыней для каждого человека является его родной дом. Дома отличаются архитектурой, интерьером, предметами быта. У разных людей есть свои представления о жилище, его благоустройстве и благополучии. Как построен наш дом и дом наших соседей. Как называются комнаты в доме и почему. Что общего во внешнем и внутреннем убранстве наших квартир/домов и чем они отличаются.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b/>
          <w:sz w:val="24"/>
          <w:szCs w:val="24"/>
        </w:rPr>
        <w:t>Кухня</w:t>
      </w:r>
      <w:r w:rsidRPr="00974A93">
        <w:rPr>
          <w:rFonts w:ascii="Times New Roman" w:hAnsi="Times New Roman" w:cs="Times New Roman"/>
          <w:sz w:val="24"/>
          <w:szCs w:val="24"/>
        </w:rPr>
        <w:t xml:space="preserve">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 xml:space="preserve">Какую посуду мама использует на кухне. Из каких продуктов она любит готовить. Что готовят в нашей семье и у наших соседей каждый день и во время праздников. Как в семье сидят за столом.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b/>
          <w:sz w:val="24"/>
          <w:szCs w:val="24"/>
        </w:rPr>
        <w:t>Одежда</w:t>
      </w:r>
      <w:r w:rsidRPr="00974A93">
        <w:rPr>
          <w:rFonts w:ascii="Times New Roman" w:hAnsi="Times New Roman" w:cs="Times New Roman"/>
          <w:sz w:val="24"/>
          <w:szCs w:val="24"/>
        </w:rPr>
        <w:t xml:space="preserve">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lastRenderedPageBreak/>
        <w:t xml:space="preserve">Современная одежда и обувь. Праздничная одежда. Как украшена наша одежда. Предметы народной одежды (в т. ч. головной убор, обувь, украшения) и их традиционные элементы у нас и у наших соседей. Прически.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b/>
          <w:sz w:val="24"/>
          <w:szCs w:val="24"/>
        </w:rPr>
        <w:t>Труд людей. Профессии</w:t>
      </w:r>
      <w:r w:rsidRPr="00974A93">
        <w:rPr>
          <w:rFonts w:ascii="Times New Roman" w:hAnsi="Times New Roman" w:cs="Times New Roman"/>
          <w:sz w:val="24"/>
          <w:szCs w:val="24"/>
        </w:rPr>
        <w:t xml:space="preserve">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 xml:space="preserve">Где работают наши родители. Где работают родители наших друзей, наших соседей. В нашем населенном пункте есть завод / фабрика / предприятие / санаторий / агрофирма и т.д., где люди разных национальностей производят выращивают... Профессии людей. Чем раньше занимались жители нашего населенного пункта.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 xml:space="preserve">Приглашаем в гости. Как вежливо пригласить в гости / на праздник. Как поздравить с праздником. Какие подарки и как нужно дарить на семейные и религиозные праздники. Гостевой этикет в нашей семье и у наших соседей.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b/>
          <w:sz w:val="24"/>
          <w:szCs w:val="24"/>
        </w:rPr>
        <w:t>Праздники народов Крыма</w:t>
      </w:r>
      <w:r w:rsidRPr="00974A93">
        <w:rPr>
          <w:rFonts w:ascii="Times New Roman" w:hAnsi="Times New Roman" w:cs="Times New Roman"/>
          <w:sz w:val="24"/>
          <w:szCs w:val="24"/>
        </w:rPr>
        <w:t xml:space="preserve"> Праздники моей семьи и соседей. Все люди Крыма чтят вечные всеобщие природные святыни – воду, землю, огонь, Солнце, хлеб, от которых во многом зависела и зависит их жизнь. Как отмечают свои праздники христиане (Рождество, Пасха, Троица и др.), мусульмане (Ураза-Байрам, Курбан-Байрам и др.), иудеи (Пурим, Песах, Ханука и др.). Праздники Республики Крым (День Республики Крым – 20 января, День воссоединения Крыма и Севастополя с Россией – 18 марта, День Конституции Республики Крым – 11 апреля, День Государственного герба и Государственного флага Республики Крым – 24 сентября).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 xml:space="preserve">Праздники городов (Дни освобождения от немецко-фашистских захватчиков, Дни памяти, Дни городов). </w:t>
      </w:r>
    </w:p>
    <w:p w:rsidR="00010982" w:rsidRPr="00974A93" w:rsidRDefault="00010982" w:rsidP="003B12CF">
      <w:pPr>
        <w:spacing w:after="0" w:line="240" w:lineRule="auto"/>
        <w:ind w:firstLine="567"/>
        <w:jc w:val="both"/>
        <w:rPr>
          <w:rFonts w:ascii="Times New Roman" w:hAnsi="Times New Roman" w:cs="Times New Roman"/>
          <w:b/>
          <w:sz w:val="24"/>
          <w:szCs w:val="24"/>
        </w:rPr>
      </w:pPr>
      <w:r w:rsidRPr="00974A93">
        <w:rPr>
          <w:rFonts w:ascii="Times New Roman" w:hAnsi="Times New Roman" w:cs="Times New Roman"/>
          <w:b/>
          <w:sz w:val="24"/>
          <w:szCs w:val="24"/>
          <w:u w:val="single"/>
        </w:rPr>
        <w:t>Населенные пункты Крыма</w:t>
      </w:r>
      <w:r w:rsidRPr="00974A93">
        <w:rPr>
          <w:rFonts w:ascii="Times New Roman" w:hAnsi="Times New Roman" w:cs="Times New Roman"/>
          <w:b/>
          <w:sz w:val="24"/>
          <w:szCs w:val="24"/>
        </w:rPr>
        <w:t xml:space="preserve">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 xml:space="preserve">Малая родина для детей – это улица, поселок или город, в котором они живут, их родной Крым. Краткая история населенного пункта, его старое и новое название. Достопримечательности и святые места. Культура поведения при посещении святых мест. Знаменитые люди нашего населенного пункта. Мое любимое место в поселке. </w:t>
      </w:r>
    </w:p>
    <w:p w:rsidR="00010982" w:rsidRPr="00974A93" w:rsidRDefault="00010982" w:rsidP="003B12CF">
      <w:pPr>
        <w:spacing w:after="0" w:line="240" w:lineRule="auto"/>
        <w:ind w:firstLine="567"/>
        <w:jc w:val="both"/>
        <w:rPr>
          <w:rFonts w:ascii="Times New Roman" w:hAnsi="Times New Roman" w:cs="Times New Roman"/>
          <w:b/>
          <w:sz w:val="24"/>
          <w:szCs w:val="24"/>
        </w:rPr>
      </w:pPr>
      <w:r w:rsidRPr="00974A93">
        <w:rPr>
          <w:rFonts w:ascii="Times New Roman" w:hAnsi="Times New Roman" w:cs="Times New Roman"/>
          <w:b/>
          <w:sz w:val="24"/>
          <w:szCs w:val="24"/>
          <w:u w:val="single"/>
        </w:rPr>
        <w:t>Мы – крымчане. Крымоведение</w:t>
      </w:r>
      <w:r w:rsidRPr="00974A93">
        <w:rPr>
          <w:rFonts w:ascii="Times New Roman" w:hAnsi="Times New Roman" w:cs="Times New Roman"/>
          <w:b/>
          <w:sz w:val="24"/>
          <w:szCs w:val="24"/>
        </w:rPr>
        <w:t xml:space="preserve"> </w:t>
      </w:r>
    </w:p>
    <w:p w:rsidR="00010982" w:rsidRPr="00974A93" w:rsidRDefault="00010982" w:rsidP="003B12CF">
      <w:pPr>
        <w:spacing w:after="0" w:line="240" w:lineRule="auto"/>
        <w:ind w:firstLine="567"/>
        <w:jc w:val="both"/>
        <w:rPr>
          <w:rFonts w:ascii="Times New Roman" w:hAnsi="Times New Roman" w:cs="Times New Roman"/>
          <w:sz w:val="24"/>
          <w:szCs w:val="24"/>
        </w:rPr>
      </w:pPr>
      <w:r w:rsidRPr="00974A93">
        <w:rPr>
          <w:rFonts w:ascii="Times New Roman" w:hAnsi="Times New Roman" w:cs="Times New Roman"/>
          <w:sz w:val="24"/>
          <w:szCs w:val="24"/>
        </w:rPr>
        <w:t xml:space="preserve">Крым на карте России. Как и когда появлялись названия полуострова. Симферополь – главный город Республики Крым. Государственные символы Российской Федерации и символика Республики Крым: герб, флаг, гимн. Сегодня в Крыму живут люди разных национальностей: у нас много общего, но есть и те различия, которые делают нас интересными друг другу. Крым – «музей под открытым небом»: перекресток торговых путей и перекресток культур. </w:t>
      </w:r>
    </w:p>
    <w:p w:rsidR="00010982" w:rsidRPr="00974A93" w:rsidRDefault="00010982" w:rsidP="003B12CF">
      <w:pPr>
        <w:spacing w:after="0" w:line="240" w:lineRule="auto"/>
        <w:ind w:firstLine="567"/>
        <w:jc w:val="both"/>
        <w:rPr>
          <w:rFonts w:ascii="Times New Roman" w:hAnsi="Times New Roman" w:cs="Times New Roman"/>
          <w:b/>
          <w:sz w:val="24"/>
          <w:szCs w:val="24"/>
          <w:u w:val="single"/>
        </w:rPr>
      </w:pPr>
      <w:r w:rsidRPr="00974A93">
        <w:rPr>
          <w:rFonts w:ascii="Times New Roman" w:hAnsi="Times New Roman" w:cs="Times New Roman"/>
          <w:b/>
          <w:sz w:val="24"/>
          <w:szCs w:val="24"/>
          <w:u w:val="single"/>
        </w:rPr>
        <w:t xml:space="preserve">История </w:t>
      </w:r>
    </w:p>
    <w:p w:rsidR="00010982" w:rsidRPr="00974A93" w:rsidRDefault="00010982" w:rsidP="003B12CF">
      <w:pPr>
        <w:spacing w:after="0" w:line="240" w:lineRule="auto"/>
        <w:ind w:firstLine="567"/>
        <w:jc w:val="both"/>
        <w:rPr>
          <w:rFonts w:ascii="Times New Roman" w:hAnsi="Times New Roman" w:cs="Times New Roman"/>
          <w:i/>
          <w:sz w:val="24"/>
          <w:szCs w:val="24"/>
        </w:rPr>
      </w:pPr>
      <w:r w:rsidRPr="00974A93">
        <w:rPr>
          <w:rFonts w:ascii="Times New Roman" w:hAnsi="Times New Roman" w:cs="Times New Roman"/>
          <w:sz w:val="24"/>
          <w:szCs w:val="24"/>
        </w:rPr>
        <w:t>Древний мир. Средние века. Древние племена и этносы, которые когда-то проживали на полуострове и памятники, которые они оставили. Новое и новейшее время.</w:t>
      </w:r>
    </w:p>
    <w:p w:rsidR="00C04B93" w:rsidRPr="00974A93" w:rsidRDefault="00C04B93" w:rsidP="003B12CF">
      <w:pPr>
        <w:pStyle w:val="a6"/>
        <w:tabs>
          <w:tab w:val="left" w:pos="567"/>
        </w:tabs>
        <w:autoSpaceDE w:val="0"/>
        <w:autoSpaceDN w:val="0"/>
        <w:adjustRightInd w:val="0"/>
        <w:spacing w:after="0" w:line="240" w:lineRule="auto"/>
        <w:ind w:left="0" w:firstLine="567"/>
        <w:jc w:val="both"/>
        <w:rPr>
          <w:rFonts w:ascii="Times New Roman" w:hAnsi="Times New Roman"/>
          <w:b/>
          <w:sz w:val="24"/>
          <w:szCs w:val="24"/>
        </w:rPr>
      </w:pPr>
      <w:r w:rsidRPr="00974A93">
        <w:rPr>
          <w:rFonts w:ascii="Times New Roman" w:hAnsi="Times New Roman"/>
          <w:b/>
          <w:sz w:val="24"/>
          <w:szCs w:val="24"/>
        </w:rPr>
        <w:t>Часть, формируемая участниками образовательных отношений</w:t>
      </w:r>
    </w:p>
    <w:p w:rsidR="00C23F98" w:rsidRDefault="00974A93" w:rsidP="003B12CF">
      <w:pPr>
        <w:tabs>
          <w:tab w:val="left" w:pos="567"/>
        </w:tabs>
        <w:autoSpaceDE w:val="0"/>
        <w:autoSpaceDN w:val="0"/>
        <w:adjustRightInd w:val="0"/>
        <w:spacing w:after="0" w:line="240" w:lineRule="auto"/>
        <w:jc w:val="center"/>
        <w:rPr>
          <w:rFonts w:ascii="Times New Roman" w:hAnsi="Times New Roman" w:cs="Times New Roman"/>
          <w:b/>
          <w:sz w:val="24"/>
          <w:szCs w:val="24"/>
        </w:rPr>
      </w:pPr>
      <w:r w:rsidRPr="00C23F98">
        <w:rPr>
          <w:rFonts w:ascii="Times New Roman" w:hAnsi="Times New Roman" w:cs="Times New Roman"/>
          <w:b/>
          <w:sz w:val="24"/>
          <w:szCs w:val="24"/>
        </w:rPr>
        <w:t>Методическое обеспечение</w:t>
      </w:r>
    </w:p>
    <w:p w:rsidR="00AC48FB" w:rsidRPr="00C23F98" w:rsidRDefault="00974A93" w:rsidP="003B12CF">
      <w:pPr>
        <w:tabs>
          <w:tab w:val="left" w:pos="567"/>
        </w:tabs>
        <w:autoSpaceDE w:val="0"/>
        <w:autoSpaceDN w:val="0"/>
        <w:adjustRightInd w:val="0"/>
        <w:spacing w:after="0" w:line="240" w:lineRule="auto"/>
        <w:jc w:val="center"/>
        <w:rPr>
          <w:rFonts w:ascii="Times New Roman" w:hAnsi="Times New Roman" w:cs="Times New Roman"/>
          <w:b/>
          <w:sz w:val="24"/>
          <w:szCs w:val="24"/>
        </w:rPr>
      </w:pPr>
      <w:r w:rsidRPr="00C23F98">
        <w:rPr>
          <w:rFonts w:ascii="Times New Roman" w:hAnsi="Times New Roman" w:cs="Times New Roman"/>
          <w:b/>
          <w:sz w:val="24"/>
          <w:szCs w:val="24"/>
        </w:rPr>
        <w:t>образовательной области «Познавательное развитие»:</w:t>
      </w:r>
    </w:p>
    <w:tbl>
      <w:tblPr>
        <w:tblStyle w:val="af4"/>
        <w:tblW w:w="0" w:type="auto"/>
        <w:tblLook w:val="04A0" w:firstRow="1" w:lastRow="0" w:firstColumn="1" w:lastColumn="0" w:noHBand="0" w:noVBand="1"/>
      </w:tblPr>
      <w:tblGrid>
        <w:gridCol w:w="3292"/>
        <w:gridCol w:w="6561"/>
      </w:tblGrid>
      <w:tr w:rsidR="00C04B93" w:rsidRPr="00C04B93" w:rsidTr="00C04B93">
        <w:tc>
          <w:tcPr>
            <w:tcW w:w="3294" w:type="dxa"/>
          </w:tcPr>
          <w:p w:rsidR="00C04B93" w:rsidRPr="00C04B93" w:rsidRDefault="00C04B93" w:rsidP="003B12CF">
            <w:pPr>
              <w:tabs>
                <w:tab w:val="left" w:pos="567"/>
              </w:tabs>
              <w:autoSpaceDE w:val="0"/>
              <w:autoSpaceDN w:val="0"/>
              <w:adjustRightInd w:val="0"/>
              <w:rPr>
                <w:rFonts w:ascii="Times New Roman" w:hAnsi="Times New Roman"/>
                <w:i/>
                <w:sz w:val="24"/>
                <w:szCs w:val="24"/>
              </w:rPr>
            </w:pPr>
            <w:r w:rsidRPr="00C04B93">
              <w:rPr>
                <w:rFonts w:ascii="Times New Roman" w:hAnsi="Times New Roman"/>
                <w:sz w:val="24"/>
                <w:szCs w:val="24"/>
              </w:rPr>
              <w:t>Н.В. Исакова «Развитие познавательных процессов» СПб .:Детство-пресс,2012.- 64с.</w:t>
            </w:r>
          </w:p>
        </w:tc>
        <w:tc>
          <w:tcPr>
            <w:tcW w:w="6595" w:type="dxa"/>
          </w:tcPr>
          <w:p w:rsidR="00C04B93" w:rsidRPr="00C04B93" w:rsidRDefault="00C04B93" w:rsidP="003B12CF">
            <w:pPr>
              <w:tabs>
                <w:tab w:val="left" w:pos="567"/>
              </w:tabs>
              <w:autoSpaceDE w:val="0"/>
              <w:autoSpaceDN w:val="0"/>
              <w:adjustRightInd w:val="0"/>
              <w:jc w:val="both"/>
              <w:rPr>
                <w:rFonts w:ascii="Times New Roman" w:hAnsi="Times New Roman"/>
                <w:i/>
                <w:sz w:val="24"/>
                <w:szCs w:val="24"/>
              </w:rPr>
            </w:pPr>
            <w:r w:rsidRPr="00C04B93">
              <w:rPr>
                <w:rFonts w:ascii="Times New Roman" w:hAnsi="Times New Roman"/>
                <w:sz w:val="24"/>
                <w:szCs w:val="24"/>
              </w:rPr>
              <w:t>В пособии представлены краткие методические рекомендации, планирование и содержание работы с детьми по ознакомлению с предметным и социальным окружением. Система работы включает беседы, экскурсии, наблюдения, игровые задания, элементарные опыты и многое другое. Методика работы с детьми соответствует задачам программы.</w:t>
            </w:r>
          </w:p>
        </w:tc>
      </w:tr>
      <w:tr w:rsidR="00C04B93" w:rsidRPr="00C04B93" w:rsidTr="00C04B93">
        <w:tc>
          <w:tcPr>
            <w:tcW w:w="3294" w:type="dxa"/>
          </w:tcPr>
          <w:p w:rsidR="00C04B93" w:rsidRPr="00C04B93" w:rsidRDefault="00C04B93" w:rsidP="003B12CF">
            <w:pPr>
              <w:tabs>
                <w:tab w:val="left" w:pos="567"/>
              </w:tabs>
              <w:autoSpaceDE w:val="0"/>
              <w:autoSpaceDN w:val="0"/>
              <w:adjustRightInd w:val="0"/>
              <w:rPr>
                <w:rFonts w:ascii="Times New Roman" w:hAnsi="Times New Roman"/>
                <w:i/>
                <w:sz w:val="24"/>
                <w:szCs w:val="24"/>
              </w:rPr>
            </w:pPr>
            <w:r w:rsidRPr="00C04B93">
              <w:rPr>
                <w:rFonts w:ascii="Times New Roman" w:hAnsi="Times New Roman"/>
                <w:sz w:val="24"/>
                <w:szCs w:val="24"/>
              </w:rPr>
              <w:t>Л.В. Рыжова «Методика детского экспериментирования». - М.:Детство- пресс, 2014.-208с</w:t>
            </w:r>
          </w:p>
        </w:tc>
        <w:tc>
          <w:tcPr>
            <w:tcW w:w="6595" w:type="dxa"/>
          </w:tcPr>
          <w:p w:rsidR="00C04B93" w:rsidRPr="00C04B93" w:rsidRDefault="00C04B93" w:rsidP="003B12CF">
            <w:pPr>
              <w:tabs>
                <w:tab w:val="left" w:pos="567"/>
              </w:tabs>
              <w:autoSpaceDE w:val="0"/>
              <w:autoSpaceDN w:val="0"/>
              <w:adjustRightInd w:val="0"/>
              <w:jc w:val="both"/>
              <w:rPr>
                <w:rFonts w:ascii="Times New Roman" w:hAnsi="Times New Roman"/>
                <w:i/>
                <w:sz w:val="24"/>
                <w:szCs w:val="24"/>
              </w:rPr>
            </w:pPr>
            <w:r w:rsidRPr="00C04B93">
              <w:rPr>
                <w:rFonts w:ascii="Times New Roman" w:hAnsi="Times New Roman"/>
                <w:sz w:val="24"/>
                <w:szCs w:val="24"/>
              </w:rPr>
              <w:t>В пособии представлены разработки проблемных заданий, занимательные опыты и эксперименты для детей от 3-7 лет. В их содержание включены дидактические игры, алгоритмы, модели и схемы, направленные на развитие поисково-познавательной деятельности дошкольников.</w:t>
            </w:r>
          </w:p>
        </w:tc>
      </w:tr>
      <w:tr w:rsidR="00C04B93" w:rsidRPr="00C04B93" w:rsidTr="00C04B93">
        <w:tc>
          <w:tcPr>
            <w:tcW w:w="3294" w:type="dxa"/>
          </w:tcPr>
          <w:p w:rsidR="00C04B93" w:rsidRPr="00C04B93" w:rsidRDefault="00C04B93" w:rsidP="003B12CF">
            <w:pPr>
              <w:tabs>
                <w:tab w:val="left" w:pos="567"/>
              </w:tabs>
              <w:autoSpaceDE w:val="0"/>
              <w:autoSpaceDN w:val="0"/>
              <w:adjustRightInd w:val="0"/>
              <w:rPr>
                <w:rFonts w:ascii="Times New Roman" w:hAnsi="Times New Roman"/>
                <w:i/>
                <w:sz w:val="24"/>
                <w:szCs w:val="24"/>
              </w:rPr>
            </w:pPr>
            <w:r w:rsidRPr="00C04B93">
              <w:rPr>
                <w:rFonts w:ascii="Times New Roman" w:hAnsi="Times New Roman"/>
                <w:sz w:val="24"/>
                <w:szCs w:val="24"/>
              </w:rPr>
              <w:t xml:space="preserve">Т.Н. Вострухина, Л.А. </w:t>
            </w:r>
            <w:r w:rsidRPr="00C04B93">
              <w:rPr>
                <w:rFonts w:ascii="Times New Roman" w:hAnsi="Times New Roman"/>
                <w:sz w:val="24"/>
                <w:szCs w:val="24"/>
              </w:rPr>
              <w:lastRenderedPageBreak/>
              <w:t>Кондрыкинская «Знакомство с окружающим миром для детей 5-7 лет». М.:ТЦ Сфера,2016.-192</w:t>
            </w:r>
          </w:p>
        </w:tc>
        <w:tc>
          <w:tcPr>
            <w:tcW w:w="6595" w:type="dxa"/>
          </w:tcPr>
          <w:p w:rsidR="00C04B93" w:rsidRPr="00C04B93" w:rsidRDefault="00C04B93" w:rsidP="003B12CF">
            <w:pPr>
              <w:tabs>
                <w:tab w:val="left" w:pos="567"/>
              </w:tabs>
              <w:autoSpaceDE w:val="0"/>
              <w:autoSpaceDN w:val="0"/>
              <w:adjustRightInd w:val="0"/>
              <w:jc w:val="both"/>
              <w:rPr>
                <w:rFonts w:ascii="Times New Roman" w:hAnsi="Times New Roman"/>
                <w:i/>
                <w:sz w:val="24"/>
                <w:szCs w:val="24"/>
              </w:rPr>
            </w:pPr>
            <w:r w:rsidRPr="00C04B93">
              <w:rPr>
                <w:rFonts w:ascii="Times New Roman" w:hAnsi="Times New Roman"/>
                <w:sz w:val="24"/>
                <w:szCs w:val="24"/>
              </w:rPr>
              <w:lastRenderedPageBreak/>
              <w:t xml:space="preserve">Программа предусматривает развитие у детей в процессе </w:t>
            </w:r>
            <w:r w:rsidRPr="00C04B93">
              <w:rPr>
                <w:rFonts w:ascii="Times New Roman" w:hAnsi="Times New Roman"/>
                <w:sz w:val="24"/>
                <w:szCs w:val="24"/>
              </w:rPr>
              <w:lastRenderedPageBreak/>
              <w:t>различных видов деятельности внимания, восприятия, памяти, мышления, воображения, речи, а также способов умственной деятельности (умение элементарно сравнивать, анализировать, обобщать, устанавливать простейшие причинноследственные связи и др); стимулирует развитие любознательности. Фундаментом умственного развития ребенка являются сенсорное воспитание, ориентировка в окружающем мире.</w:t>
            </w:r>
          </w:p>
        </w:tc>
      </w:tr>
      <w:tr w:rsidR="00C04B93" w:rsidRPr="00C04B93" w:rsidTr="00C04B93">
        <w:tc>
          <w:tcPr>
            <w:tcW w:w="3294" w:type="dxa"/>
          </w:tcPr>
          <w:p w:rsidR="00C04B93" w:rsidRPr="00C04B93" w:rsidRDefault="00C04B93" w:rsidP="003B12CF">
            <w:pPr>
              <w:tabs>
                <w:tab w:val="left" w:pos="567"/>
              </w:tabs>
              <w:autoSpaceDE w:val="0"/>
              <w:autoSpaceDN w:val="0"/>
              <w:adjustRightInd w:val="0"/>
              <w:rPr>
                <w:rFonts w:ascii="Times New Roman" w:hAnsi="Times New Roman"/>
                <w:i/>
                <w:sz w:val="24"/>
                <w:szCs w:val="24"/>
              </w:rPr>
            </w:pPr>
            <w:r w:rsidRPr="00C04B93">
              <w:rPr>
                <w:rFonts w:ascii="Times New Roman" w:hAnsi="Times New Roman"/>
                <w:sz w:val="24"/>
                <w:szCs w:val="24"/>
              </w:rPr>
              <w:lastRenderedPageBreak/>
              <w:t>О.А. Воронкевич. Добро пожаловать в экологию. Парциальная программа экологического воспитания в детском саду. М.:ДЕТСТВОПРЕСС,2016.-512</w:t>
            </w:r>
          </w:p>
        </w:tc>
        <w:tc>
          <w:tcPr>
            <w:tcW w:w="6595" w:type="dxa"/>
          </w:tcPr>
          <w:p w:rsidR="00C04B93" w:rsidRPr="00C04B93" w:rsidRDefault="00C04B93" w:rsidP="003B12CF">
            <w:pPr>
              <w:tabs>
                <w:tab w:val="left" w:pos="567"/>
              </w:tabs>
              <w:autoSpaceDE w:val="0"/>
              <w:autoSpaceDN w:val="0"/>
              <w:adjustRightInd w:val="0"/>
              <w:jc w:val="both"/>
              <w:rPr>
                <w:rFonts w:ascii="Times New Roman" w:hAnsi="Times New Roman"/>
                <w:sz w:val="24"/>
                <w:szCs w:val="24"/>
              </w:rPr>
            </w:pPr>
            <w:r w:rsidRPr="00C04B93">
              <w:rPr>
                <w:rFonts w:ascii="Times New Roman" w:hAnsi="Times New Roman"/>
                <w:sz w:val="24"/>
                <w:szCs w:val="24"/>
              </w:rPr>
              <w:t>В основе программы лежат теоретические и практические исследования в области экологического воспитания дошкольников. Даны практические рекомендации по созданию развивающей эколого-предметной среды в дошкольном учреждении. Приведен широкий иллюстративный материал, который может быть взят за основу для создания необходимых наглядных пособий. В программе намеренно не дается жесткой привязки задач и содержания экологического воспитания к тому или иному возрасту, что позволяет начать ее реализацию в любой возрастной группе</w:t>
            </w:r>
          </w:p>
        </w:tc>
      </w:tr>
      <w:tr w:rsidR="00C04B93" w:rsidRPr="00C04B93" w:rsidTr="00C04B93">
        <w:tc>
          <w:tcPr>
            <w:tcW w:w="3294" w:type="dxa"/>
          </w:tcPr>
          <w:p w:rsidR="00C04B93" w:rsidRPr="00C04B93" w:rsidRDefault="00C04B93" w:rsidP="003B12CF">
            <w:pPr>
              <w:tabs>
                <w:tab w:val="left" w:pos="567"/>
              </w:tabs>
              <w:autoSpaceDE w:val="0"/>
              <w:autoSpaceDN w:val="0"/>
              <w:adjustRightInd w:val="0"/>
              <w:rPr>
                <w:rFonts w:ascii="Times New Roman" w:hAnsi="Times New Roman"/>
                <w:i/>
                <w:sz w:val="24"/>
                <w:szCs w:val="24"/>
              </w:rPr>
            </w:pPr>
            <w:r w:rsidRPr="00C04B93">
              <w:rPr>
                <w:rFonts w:ascii="Times New Roman" w:hAnsi="Times New Roman"/>
                <w:sz w:val="24"/>
                <w:szCs w:val="24"/>
              </w:rPr>
              <w:t>Н.В. Нищева Конспекты организованной образовательной деятельности с дошкольниками в соответствии с ФГОС ДО- СПб.: «ДЕТСТВОПРЕСС», 2019-2</w:t>
            </w:r>
          </w:p>
        </w:tc>
        <w:tc>
          <w:tcPr>
            <w:tcW w:w="6595" w:type="dxa"/>
          </w:tcPr>
          <w:p w:rsidR="00C04B93" w:rsidRPr="00C04B93" w:rsidRDefault="00C04B93" w:rsidP="003B12CF">
            <w:pPr>
              <w:tabs>
                <w:tab w:val="left" w:pos="567"/>
              </w:tabs>
              <w:autoSpaceDE w:val="0"/>
              <w:autoSpaceDN w:val="0"/>
              <w:adjustRightInd w:val="0"/>
              <w:jc w:val="both"/>
              <w:rPr>
                <w:rFonts w:ascii="Times New Roman" w:hAnsi="Times New Roman"/>
                <w:i/>
                <w:sz w:val="24"/>
                <w:szCs w:val="24"/>
              </w:rPr>
            </w:pPr>
            <w:r w:rsidRPr="00C04B93">
              <w:rPr>
                <w:rFonts w:ascii="Times New Roman" w:hAnsi="Times New Roman"/>
                <w:sz w:val="24"/>
                <w:szCs w:val="24"/>
              </w:rPr>
              <w:t>Игровые ситуации с элементами соревнований, чтение отрывков художественной литературы мотивируют детей и направляют их мыслительную активность на поиск способов решения поставленных задач. Методика работы не предполагает прямого обучения, способного отрицательно повлиять на осмысление и самостоятельное выполнение ребенком заданий, а подразумевает создание ситуаций содружества, содеятельности. Предлагаемая система работы позволяет педагогам учитывать специфику деятельности образовательного учреждения и его приоритеты.</w:t>
            </w:r>
          </w:p>
        </w:tc>
      </w:tr>
      <w:tr w:rsidR="00C04B93" w:rsidRPr="00C04B93" w:rsidTr="00C04B93">
        <w:tc>
          <w:tcPr>
            <w:tcW w:w="3294" w:type="dxa"/>
          </w:tcPr>
          <w:p w:rsidR="00C04B93" w:rsidRPr="00C04B93" w:rsidRDefault="00C04B93" w:rsidP="003B12CF">
            <w:pPr>
              <w:tabs>
                <w:tab w:val="left" w:pos="567"/>
              </w:tabs>
              <w:autoSpaceDE w:val="0"/>
              <w:autoSpaceDN w:val="0"/>
              <w:adjustRightInd w:val="0"/>
              <w:rPr>
                <w:rFonts w:ascii="Times New Roman" w:hAnsi="Times New Roman"/>
                <w:i/>
                <w:sz w:val="24"/>
                <w:szCs w:val="24"/>
              </w:rPr>
            </w:pPr>
            <w:r w:rsidRPr="00C04B93">
              <w:rPr>
                <w:rFonts w:ascii="Times New Roman" w:hAnsi="Times New Roman"/>
                <w:sz w:val="24"/>
                <w:szCs w:val="24"/>
              </w:rPr>
              <w:t>Е.А. Дмитриева, Зайцева О.Ю. «Детское экспериментирование».- М.:ТЦ Сфера,2016.- 128с.</w:t>
            </w:r>
          </w:p>
        </w:tc>
        <w:tc>
          <w:tcPr>
            <w:tcW w:w="6595" w:type="dxa"/>
          </w:tcPr>
          <w:p w:rsidR="00C04B93" w:rsidRPr="00C04B93" w:rsidRDefault="00C04B93" w:rsidP="003B12CF">
            <w:pPr>
              <w:tabs>
                <w:tab w:val="left" w:pos="567"/>
              </w:tabs>
              <w:autoSpaceDE w:val="0"/>
              <w:autoSpaceDN w:val="0"/>
              <w:adjustRightInd w:val="0"/>
              <w:jc w:val="both"/>
              <w:rPr>
                <w:rFonts w:ascii="Times New Roman" w:hAnsi="Times New Roman"/>
                <w:i/>
                <w:sz w:val="24"/>
                <w:szCs w:val="24"/>
              </w:rPr>
            </w:pPr>
            <w:r w:rsidRPr="00C04B93">
              <w:rPr>
                <w:rFonts w:ascii="Times New Roman" w:hAnsi="Times New Roman"/>
                <w:sz w:val="24"/>
                <w:szCs w:val="24"/>
              </w:rPr>
              <w:t>Пособие посвящено развитию важной составляющей творческих способностей дошкольников к преобразованию. В процессе выполнения увлекательных опытов и экспериментов дети знакомятся с доступными физическими явлениями (процессы, отражающие три состояния вещества (твердое, жидкое, газообразное), и их переходы, тепловые явления и давления жидкостей и газов)</w:t>
            </w:r>
          </w:p>
        </w:tc>
      </w:tr>
      <w:tr w:rsidR="00C04B93" w:rsidRPr="00C04B93" w:rsidTr="00C04B93">
        <w:tc>
          <w:tcPr>
            <w:tcW w:w="3294" w:type="dxa"/>
          </w:tcPr>
          <w:p w:rsidR="00C04B93" w:rsidRPr="00C04B93" w:rsidRDefault="00C04B93" w:rsidP="003B12CF">
            <w:pPr>
              <w:tabs>
                <w:tab w:val="left" w:pos="567"/>
              </w:tabs>
              <w:autoSpaceDE w:val="0"/>
              <w:autoSpaceDN w:val="0"/>
              <w:adjustRightInd w:val="0"/>
              <w:rPr>
                <w:rFonts w:ascii="Times New Roman" w:hAnsi="Times New Roman"/>
                <w:i/>
                <w:sz w:val="24"/>
                <w:szCs w:val="24"/>
              </w:rPr>
            </w:pPr>
            <w:r w:rsidRPr="00C04B93">
              <w:rPr>
                <w:rFonts w:ascii="Times New Roman" w:hAnsi="Times New Roman"/>
                <w:sz w:val="24"/>
                <w:szCs w:val="24"/>
              </w:rPr>
              <w:t>Е.А. Алябьева «Знакомим детей с человеческим организмом. Сказки, рассзы, игры, стихи, загадки»- М.:ТЦ Сфера,2016.-128с.</w:t>
            </w:r>
          </w:p>
        </w:tc>
        <w:tc>
          <w:tcPr>
            <w:tcW w:w="6595" w:type="dxa"/>
          </w:tcPr>
          <w:p w:rsidR="00C04B93" w:rsidRPr="00C04B93" w:rsidRDefault="00C04B93" w:rsidP="003B12CF">
            <w:pPr>
              <w:tabs>
                <w:tab w:val="left" w:pos="567"/>
              </w:tabs>
              <w:autoSpaceDE w:val="0"/>
              <w:autoSpaceDN w:val="0"/>
              <w:adjustRightInd w:val="0"/>
              <w:jc w:val="both"/>
              <w:rPr>
                <w:rFonts w:ascii="Times New Roman" w:hAnsi="Times New Roman"/>
                <w:i/>
                <w:sz w:val="24"/>
                <w:szCs w:val="24"/>
              </w:rPr>
            </w:pPr>
            <w:r w:rsidRPr="00C04B93">
              <w:rPr>
                <w:rFonts w:ascii="Times New Roman" w:hAnsi="Times New Roman"/>
                <w:sz w:val="24"/>
                <w:szCs w:val="24"/>
              </w:rPr>
              <w:t>Взаимодействуя со взрослыми и окружающим миром, старшие дошкольники через предлагаемую систему игр, занятий- загадок, бесед, тренингов, совместную практическую деятельность получают ответы на интересующие их вопросы, каждый ребенок ощущает себя удивительной личностью, достойной внимания и восхищения других людей</w:t>
            </w:r>
          </w:p>
        </w:tc>
      </w:tr>
      <w:tr w:rsidR="00C04B93" w:rsidRPr="00C04B93" w:rsidTr="00C04B93">
        <w:tc>
          <w:tcPr>
            <w:tcW w:w="3294" w:type="dxa"/>
          </w:tcPr>
          <w:p w:rsidR="00C04B93" w:rsidRPr="00C04B93" w:rsidRDefault="00C04B93" w:rsidP="003B12CF">
            <w:pPr>
              <w:tabs>
                <w:tab w:val="left" w:pos="567"/>
              </w:tabs>
              <w:autoSpaceDE w:val="0"/>
              <w:autoSpaceDN w:val="0"/>
              <w:adjustRightInd w:val="0"/>
              <w:rPr>
                <w:rFonts w:ascii="Times New Roman" w:hAnsi="Times New Roman"/>
                <w:i/>
                <w:sz w:val="24"/>
                <w:szCs w:val="24"/>
              </w:rPr>
            </w:pPr>
            <w:r w:rsidRPr="00C04B93">
              <w:rPr>
                <w:rFonts w:ascii="Times New Roman" w:hAnsi="Times New Roman"/>
                <w:sz w:val="24"/>
                <w:szCs w:val="24"/>
              </w:rPr>
              <w:t>Экологическое воспитание дошкольников в Крыму. Симферополь, 1995.-64</w:t>
            </w:r>
          </w:p>
        </w:tc>
        <w:tc>
          <w:tcPr>
            <w:tcW w:w="6595" w:type="dxa"/>
          </w:tcPr>
          <w:p w:rsidR="00C04B93" w:rsidRPr="00C04B93" w:rsidRDefault="00C04B93" w:rsidP="003B12CF">
            <w:pPr>
              <w:tabs>
                <w:tab w:val="left" w:pos="567"/>
              </w:tabs>
              <w:autoSpaceDE w:val="0"/>
              <w:autoSpaceDN w:val="0"/>
              <w:adjustRightInd w:val="0"/>
              <w:jc w:val="both"/>
              <w:rPr>
                <w:rFonts w:ascii="Times New Roman" w:hAnsi="Times New Roman"/>
                <w:i/>
                <w:sz w:val="24"/>
                <w:szCs w:val="24"/>
              </w:rPr>
            </w:pPr>
            <w:r w:rsidRPr="00C04B93">
              <w:rPr>
                <w:rFonts w:ascii="Times New Roman" w:hAnsi="Times New Roman"/>
                <w:sz w:val="24"/>
                <w:szCs w:val="24"/>
              </w:rPr>
              <w:t>В пособии представлены краткие методические рекомендации, планирование и содержание работы по ознакомлению детей с природой. Рассматривается экологическое воспитание и образование как формирование у детей знаний и представлений об окружающем мире, включающем природу и общество; понимание взаимосвязей между этими составляющими мира и взаимодействия с окружающей средой; развитие эмоционально-положительного отношения к природе</w:t>
            </w:r>
          </w:p>
        </w:tc>
      </w:tr>
      <w:tr w:rsidR="00C04B93" w:rsidRPr="00C04B93" w:rsidTr="00C04B93">
        <w:tc>
          <w:tcPr>
            <w:tcW w:w="3294" w:type="dxa"/>
          </w:tcPr>
          <w:p w:rsidR="00C04B93" w:rsidRPr="00C04B93" w:rsidRDefault="00C04B93" w:rsidP="003B12CF">
            <w:pPr>
              <w:tabs>
                <w:tab w:val="left" w:pos="567"/>
              </w:tabs>
              <w:autoSpaceDE w:val="0"/>
              <w:autoSpaceDN w:val="0"/>
              <w:adjustRightInd w:val="0"/>
              <w:rPr>
                <w:rFonts w:ascii="Times New Roman" w:hAnsi="Times New Roman"/>
                <w:sz w:val="24"/>
                <w:szCs w:val="24"/>
              </w:rPr>
            </w:pPr>
            <w:r w:rsidRPr="00C04B93">
              <w:rPr>
                <w:rFonts w:ascii="Times New Roman" w:hAnsi="Times New Roman"/>
                <w:sz w:val="24"/>
                <w:szCs w:val="24"/>
              </w:rPr>
              <w:lastRenderedPageBreak/>
              <w:t>Мухоморина Л. Г., Кемилева Э. Ф., Лапшина Т.В. Тригуб Л. М., Феклистова Е. В.</w:t>
            </w:r>
          </w:p>
        </w:tc>
        <w:tc>
          <w:tcPr>
            <w:tcW w:w="6595" w:type="dxa"/>
          </w:tcPr>
          <w:p w:rsidR="00C04B93" w:rsidRPr="00C04B93" w:rsidRDefault="00C04B93" w:rsidP="003B12CF">
            <w:pPr>
              <w:tabs>
                <w:tab w:val="left" w:pos="567"/>
              </w:tabs>
              <w:autoSpaceDE w:val="0"/>
              <w:autoSpaceDN w:val="0"/>
              <w:adjustRightInd w:val="0"/>
              <w:jc w:val="both"/>
              <w:rPr>
                <w:rFonts w:ascii="Times New Roman" w:hAnsi="Times New Roman"/>
                <w:i/>
                <w:sz w:val="24"/>
                <w:szCs w:val="24"/>
              </w:rPr>
            </w:pPr>
            <w:r w:rsidRPr="00C04B93">
              <w:rPr>
                <w:rFonts w:ascii="Times New Roman" w:hAnsi="Times New Roman"/>
                <w:sz w:val="24"/>
                <w:szCs w:val="24"/>
              </w:rPr>
              <w:t>Региональная парциальная программа по гражданско-патриотическому воспитанию детей дошкольного возраста в Республике Крым «Крымский веночек» Одобренной коллегией Министерства образования, науки и молодежи Республики Крым от 01.03.2017 г. №1/7.</w:t>
            </w:r>
          </w:p>
        </w:tc>
      </w:tr>
      <w:tr w:rsidR="00C04B93" w:rsidRPr="00C04B93" w:rsidTr="00C04B93">
        <w:tc>
          <w:tcPr>
            <w:tcW w:w="3294" w:type="dxa"/>
          </w:tcPr>
          <w:p w:rsidR="00C04B93" w:rsidRPr="00C04B93" w:rsidRDefault="00C04B93" w:rsidP="003B12CF">
            <w:pPr>
              <w:tabs>
                <w:tab w:val="left" w:pos="567"/>
              </w:tabs>
              <w:autoSpaceDE w:val="0"/>
              <w:autoSpaceDN w:val="0"/>
              <w:adjustRightInd w:val="0"/>
              <w:rPr>
                <w:rFonts w:ascii="Times New Roman" w:hAnsi="Times New Roman"/>
                <w:sz w:val="24"/>
                <w:szCs w:val="24"/>
              </w:rPr>
            </w:pPr>
            <w:r w:rsidRPr="00C04B93">
              <w:rPr>
                <w:rFonts w:ascii="Times New Roman" w:hAnsi="Times New Roman"/>
                <w:sz w:val="24"/>
                <w:szCs w:val="24"/>
              </w:rPr>
              <w:t>Колесникова Е.В. Математические ступеньки. Программа развития математических представлений у дошкольников- М.: ТЦ Сфера, 2018, 112</w:t>
            </w:r>
          </w:p>
        </w:tc>
        <w:tc>
          <w:tcPr>
            <w:tcW w:w="6595" w:type="dxa"/>
          </w:tcPr>
          <w:p w:rsidR="00C04B93" w:rsidRPr="00C04B93" w:rsidRDefault="00C04B93" w:rsidP="003B12CF">
            <w:pPr>
              <w:tabs>
                <w:tab w:val="left" w:pos="567"/>
              </w:tabs>
              <w:autoSpaceDE w:val="0"/>
              <w:autoSpaceDN w:val="0"/>
              <w:adjustRightInd w:val="0"/>
              <w:jc w:val="both"/>
              <w:rPr>
                <w:rFonts w:ascii="Times New Roman" w:hAnsi="Times New Roman"/>
                <w:i/>
                <w:sz w:val="24"/>
                <w:szCs w:val="24"/>
              </w:rPr>
            </w:pPr>
            <w:r w:rsidRPr="00C04B93">
              <w:rPr>
                <w:rFonts w:ascii="Times New Roman" w:hAnsi="Times New Roman"/>
                <w:sz w:val="24"/>
                <w:szCs w:val="24"/>
              </w:rPr>
              <w:t>Программа «Математические ступеньки» курса математики для дошкольной подготовки детей 3–6 лет</w:t>
            </w:r>
          </w:p>
        </w:tc>
      </w:tr>
    </w:tbl>
    <w:p w:rsidR="00C04B93" w:rsidRPr="00C04B93" w:rsidRDefault="00C04B93" w:rsidP="003B12CF">
      <w:pPr>
        <w:tabs>
          <w:tab w:val="left" w:pos="567"/>
        </w:tabs>
        <w:autoSpaceDE w:val="0"/>
        <w:autoSpaceDN w:val="0"/>
        <w:adjustRightInd w:val="0"/>
        <w:spacing w:after="0" w:line="240" w:lineRule="auto"/>
        <w:jc w:val="both"/>
        <w:rPr>
          <w:rFonts w:ascii="Times New Roman" w:hAnsi="Times New Roman" w:cs="Times New Roman"/>
          <w:i/>
          <w:sz w:val="24"/>
          <w:szCs w:val="24"/>
        </w:rPr>
      </w:pPr>
    </w:p>
    <w:p w:rsidR="00AC48FB" w:rsidRDefault="00B17D30" w:rsidP="003B12CF">
      <w:pPr>
        <w:tabs>
          <w:tab w:val="left" w:pos="567"/>
        </w:tabs>
        <w:autoSpaceDE w:val="0"/>
        <w:autoSpaceDN w:val="0"/>
        <w:adjustRightInd w:val="0"/>
        <w:spacing w:after="0" w:line="240" w:lineRule="auto"/>
        <w:jc w:val="center"/>
        <w:rPr>
          <w:rFonts w:ascii="Times New Roman" w:hAnsi="Times New Roman" w:cs="Times New Roman"/>
          <w:b/>
          <w:sz w:val="24"/>
          <w:szCs w:val="24"/>
        </w:rPr>
      </w:pPr>
      <w:r w:rsidRPr="00B17D30">
        <w:rPr>
          <w:rFonts w:ascii="Times New Roman" w:hAnsi="Times New Roman" w:cs="Times New Roman"/>
          <w:b/>
          <w:sz w:val="24"/>
          <w:szCs w:val="24"/>
        </w:rPr>
        <w:t>РЕЧЕВОЕ РАЗВИТИЕ</w:t>
      </w:r>
    </w:p>
    <w:p w:rsidR="00B17D30" w:rsidRPr="00B17D30" w:rsidRDefault="00B17D30" w:rsidP="003B12CF">
      <w:pPr>
        <w:tabs>
          <w:tab w:val="left" w:pos="567"/>
        </w:tabs>
        <w:autoSpaceDE w:val="0"/>
        <w:autoSpaceDN w:val="0"/>
        <w:adjustRightInd w:val="0"/>
        <w:spacing w:before="240" w:after="0" w:line="240" w:lineRule="auto"/>
        <w:rPr>
          <w:rFonts w:ascii="Times New Roman" w:hAnsi="Times New Roman" w:cs="Times New Roman"/>
          <w:b/>
          <w:sz w:val="24"/>
          <w:szCs w:val="24"/>
        </w:rPr>
      </w:pPr>
      <w:r>
        <w:rPr>
          <w:rFonts w:ascii="Times New Roman" w:hAnsi="Times New Roman" w:cs="Times New Roman"/>
          <w:b/>
          <w:sz w:val="24"/>
          <w:szCs w:val="24"/>
        </w:rPr>
        <w:t>О</w:t>
      </w:r>
      <w:r w:rsidRPr="009010BE">
        <w:rPr>
          <w:rFonts w:ascii="Times New Roman" w:hAnsi="Times New Roman" w:cs="Times New Roman"/>
          <w:b/>
          <w:sz w:val="24"/>
          <w:szCs w:val="24"/>
        </w:rPr>
        <w:t xml:space="preserve">бязательная часть </w:t>
      </w:r>
      <w:r>
        <w:rPr>
          <w:rFonts w:ascii="Times New Roman" w:hAnsi="Times New Roman" w:cs="Times New Roman"/>
          <w:b/>
          <w:sz w:val="24"/>
          <w:szCs w:val="24"/>
        </w:rPr>
        <w:t>(</w:t>
      </w:r>
      <w:r w:rsidRPr="00962B83">
        <w:rPr>
          <w:rFonts w:ascii="Times New Roman" w:hAnsi="Times New Roman" w:cs="Times New Roman"/>
          <w:i/>
          <w:szCs w:val="24"/>
        </w:rPr>
        <w:t>в соответствии с ФОП ДО</w:t>
      </w:r>
      <w:r w:rsidRPr="009010BE">
        <w:rPr>
          <w:rFonts w:ascii="Times New Roman" w:hAnsi="Times New Roman" w:cs="Times New Roman"/>
          <w:b/>
          <w:sz w:val="24"/>
          <w:szCs w:val="24"/>
        </w:rPr>
        <w:t>)</w:t>
      </w:r>
    </w:p>
    <w:p w:rsidR="00B17D30" w:rsidRPr="0009328F" w:rsidRDefault="00B17D30" w:rsidP="003B12CF">
      <w:pPr>
        <w:spacing w:after="0" w:line="240" w:lineRule="auto"/>
        <w:ind w:firstLine="567"/>
        <w:jc w:val="both"/>
        <w:rPr>
          <w:rFonts w:ascii="Times New Roman" w:hAnsi="Times New Roman"/>
          <w:sz w:val="24"/>
          <w:szCs w:val="24"/>
        </w:rPr>
      </w:pPr>
      <w:r w:rsidRPr="0009328F">
        <w:rPr>
          <w:rFonts w:ascii="Times New Roman" w:hAnsi="Times New Roman"/>
          <w:sz w:val="24"/>
          <w:szCs w:val="24"/>
        </w:rPr>
        <w:t>Образовательная область «Речевое развитие» предусматривает:</w:t>
      </w:r>
    </w:p>
    <w:p w:rsidR="00B17D30" w:rsidRDefault="00B17D30" w:rsidP="003B12CF">
      <w:pPr>
        <w:pStyle w:val="a6"/>
        <w:numPr>
          <w:ilvl w:val="0"/>
          <w:numId w:val="13"/>
        </w:numPr>
        <w:tabs>
          <w:tab w:val="left" w:pos="284"/>
        </w:tabs>
        <w:spacing w:after="0" w:line="240" w:lineRule="auto"/>
        <w:ind w:left="0" w:firstLine="0"/>
        <w:jc w:val="both"/>
        <w:rPr>
          <w:rFonts w:ascii="Times New Roman" w:hAnsi="Times New Roman"/>
          <w:sz w:val="24"/>
          <w:szCs w:val="24"/>
        </w:rPr>
      </w:pPr>
      <w:r w:rsidRPr="00B17D30">
        <w:rPr>
          <w:rFonts w:ascii="Times New Roman" w:hAnsi="Times New Roman"/>
          <w:sz w:val="24"/>
          <w:szCs w:val="24"/>
        </w:rPr>
        <w:t>владение речью как средством коммуник</w:t>
      </w:r>
      <w:r>
        <w:rPr>
          <w:rFonts w:ascii="Times New Roman" w:hAnsi="Times New Roman"/>
          <w:sz w:val="24"/>
          <w:szCs w:val="24"/>
        </w:rPr>
        <w:t>ации, познания и самовыражения;</w:t>
      </w:r>
    </w:p>
    <w:p w:rsidR="00B17D30" w:rsidRDefault="00B17D30" w:rsidP="003B12CF">
      <w:pPr>
        <w:pStyle w:val="a6"/>
        <w:numPr>
          <w:ilvl w:val="0"/>
          <w:numId w:val="13"/>
        </w:numPr>
        <w:tabs>
          <w:tab w:val="left" w:pos="284"/>
        </w:tabs>
        <w:spacing w:after="0" w:line="240" w:lineRule="auto"/>
        <w:ind w:left="0" w:firstLine="0"/>
        <w:jc w:val="both"/>
        <w:rPr>
          <w:rFonts w:ascii="Times New Roman" w:hAnsi="Times New Roman"/>
          <w:sz w:val="24"/>
          <w:szCs w:val="24"/>
        </w:rPr>
      </w:pPr>
      <w:r w:rsidRPr="00B17D30">
        <w:rPr>
          <w:rFonts w:ascii="Times New Roman" w:hAnsi="Times New Roman"/>
          <w:sz w:val="24"/>
          <w:szCs w:val="24"/>
        </w:rPr>
        <w:t>формирование правильного звукопроизношения;</w:t>
      </w:r>
    </w:p>
    <w:p w:rsidR="00B17D30" w:rsidRDefault="00B17D30" w:rsidP="003B12CF">
      <w:pPr>
        <w:pStyle w:val="a6"/>
        <w:numPr>
          <w:ilvl w:val="0"/>
          <w:numId w:val="13"/>
        </w:numPr>
        <w:tabs>
          <w:tab w:val="left" w:pos="284"/>
        </w:tabs>
        <w:spacing w:after="0" w:line="240" w:lineRule="auto"/>
        <w:ind w:left="0" w:firstLine="0"/>
        <w:jc w:val="both"/>
        <w:rPr>
          <w:rFonts w:ascii="Times New Roman" w:hAnsi="Times New Roman"/>
          <w:sz w:val="24"/>
          <w:szCs w:val="24"/>
        </w:rPr>
      </w:pPr>
      <w:r w:rsidRPr="00B17D30">
        <w:rPr>
          <w:rFonts w:ascii="Times New Roman" w:hAnsi="Times New Roman"/>
          <w:sz w:val="24"/>
          <w:szCs w:val="24"/>
        </w:rPr>
        <w:t xml:space="preserve">развитие звуковой и интонационной культуры речи; </w:t>
      </w:r>
    </w:p>
    <w:p w:rsidR="00B17D30" w:rsidRDefault="00B17D30" w:rsidP="003B12CF">
      <w:pPr>
        <w:pStyle w:val="a6"/>
        <w:numPr>
          <w:ilvl w:val="0"/>
          <w:numId w:val="13"/>
        </w:numPr>
        <w:tabs>
          <w:tab w:val="left" w:pos="284"/>
        </w:tabs>
        <w:spacing w:after="0" w:line="240" w:lineRule="auto"/>
        <w:ind w:left="0" w:firstLine="0"/>
        <w:jc w:val="both"/>
        <w:rPr>
          <w:rFonts w:ascii="Times New Roman" w:hAnsi="Times New Roman"/>
          <w:sz w:val="24"/>
          <w:szCs w:val="24"/>
        </w:rPr>
      </w:pPr>
      <w:r w:rsidRPr="00B17D30">
        <w:rPr>
          <w:rFonts w:ascii="Times New Roman" w:hAnsi="Times New Roman"/>
          <w:sz w:val="24"/>
          <w:szCs w:val="24"/>
        </w:rPr>
        <w:t xml:space="preserve">развитие фонематического слуха; </w:t>
      </w:r>
    </w:p>
    <w:p w:rsidR="00B17D30" w:rsidRDefault="00B17D30" w:rsidP="003B12CF">
      <w:pPr>
        <w:pStyle w:val="a6"/>
        <w:numPr>
          <w:ilvl w:val="0"/>
          <w:numId w:val="13"/>
        </w:numPr>
        <w:tabs>
          <w:tab w:val="left" w:pos="284"/>
        </w:tabs>
        <w:spacing w:after="0" w:line="240" w:lineRule="auto"/>
        <w:ind w:left="0" w:firstLine="0"/>
        <w:jc w:val="both"/>
        <w:rPr>
          <w:rFonts w:ascii="Times New Roman" w:hAnsi="Times New Roman"/>
          <w:sz w:val="24"/>
          <w:szCs w:val="24"/>
        </w:rPr>
      </w:pPr>
      <w:r w:rsidRPr="00B17D30">
        <w:rPr>
          <w:rFonts w:ascii="Times New Roman" w:hAnsi="Times New Roman"/>
          <w:sz w:val="24"/>
          <w:szCs w:val="24"/>
        </w:rPr>
        <w:t xml:space="preserve">обогащение активного и пассивного словарного запаса; </w:t>
      </w:r>
    </w:p>
    <w:p w:rsidR="00B17D30" w:rsidRDefault="00B17D30" w:rsidP="003B12CF">
      <w:pPr>
        <w:pStyle w:val="a6"/>
        <w:numPr>
          <w:ilvl w:val="0"/>
          <w:numId w:val="13"/>
        </w:numPr>
        <w:tabs>
          <w:tab w:val="left" w:pos="284"/>
        </w:tabs>
        <w:spacing w:after="0" w:line="240" w:lineRule="auto"/>
        <w:ind w:left="0" w:firstLine="0"/>
        <w:jc w:val="both"/>
        <w:rPr>
          <w:rFonts w:ascii="Times New Roman" w:hAnsi="Times New Roman"/>
          <w:sz w:val="24"/>
          <w:szCs w:val="24"/>
        </w:rPr>
      </w:pPr>
      <w:r w:rsidRPr="00B17D30">
        <w:rPr>
          <w:rFonts w:ascii="Times New Roman" w:hAnsi="Times New Roman"/>
          <w:sz w:val="24"/>
          <w:szCs w:val="24"/>
        </w:rPr>
        <w:t>развитие грамматически правильной речи</w:t>
      </w:r>
      <w:r>
        <w:rPr>
          <w:rFonts w:ascii="Times New Roman" w:hAnsi="Times New Roman"/>
          <w:sz w:val="24"/>
          <w:szCs w:val="24"/>
        </w:rPr>
        <w:t>;</w:t>
      </w:r>
    </w:p>
    <w:p w:rsidR="00B17D30" w:rsidRDefault="00B17D30" w:rsidP="003B12CF">
      <w:pPr>
        <w:pStyle w:val="a6"/>
        <w:numPr>
          <w:ilvl w:val="0"/>
          <w:numId w:val="13"/>
        </w:numPr>
        <w:tabs>
          <w:tab w:val="left" w:pos="284"/>
        </w:tabs>
        <w:spacing w:after="0" w:line="240" w:lineRule="auto"/>
        <w:ind w:left="0" w:firstLine="0"/>
        <w:jc w:val="both"/>
        <w:rPr>
          <w:rFonts w:ascii="Times New Roman" w:hAnsi="Times New Roman"/>
          <w:sz w:val="24"/>
          <w:szCs w:val="24"/>
        </w:rPr>
      </w:pPr>
      <w:r w:rsidRPr="00B17D30">
        <w:rPr>
          <w:rFonts w:ascii="Times New Roman" w:hAnsi="Times New Roman"/>
          <w:sz w:val="24"/>
          <w:szCs w:val="24"/>
        </w:rPr>
        <w:t xml:space="preserve">развитие диалогической и монологической речи; </w:t>
      </w:r>
    </w:p>
    <w:p w:rsidR="00B17D30" w:rsidRDefault="00B17D30" w:rsidP="003B12CF">
      <w:pPr>
        <w:pStyle w:val="a6"/>
        <w:numPr>
          <w:ilvl w:val="0"/>
          <w:numId w:val="13"/>
        </w:numPr>
        <w:tabs>
          <w:tab w:val="left" w:pos="284"/>
        </w:tabs>
        <w:spacing w:after="0" w:line="240" w:lineRule="auto"/>
        <w:ind w:left="0" w:firstLine="0"/>
        <w:jc w:val="both"/>
        <w:rPr>
          <w:rFonts w:ascii="Times New Roman" w:hAnsi="Times New Roman"/>
          <w:sz w:val="24"/>
          <w:szCs w:val="24"/>
        </w:rPr>
      </w:pPr>
      <w:r w:rsidRPr="00B17D30">
        <w:rPr>
          <w:rFonts w:ascii="Times New Roman" w:hAnsi="Times New Roman"/>
          <w:sz w:val="24"/>
          <w:szCs w:val="24"/>
        </w:rPr>
        <w:t xml:space="preserve">развитие интереса к фольклору и художественной литературе, развитие навыков слушания и понимания произведений различных жанров, развитие образности речи и словесного творчества; </w:t>
      </w:r>
    </w:p>
    <w:p w:rsidR="00B17D30" w:rsidRPr="00B17D30" w:rsidRDefault="00B17D30" w:rsidP="003B12CF">
      <w:pPr>
        <w:pStyle w:val="a6"/>
        <w:numPr>
          <w:ilvl w:val="0"/>
          <w:numId w:val="13"/>
        </w:numPr>
        <w:tabs>
          <w:tab w:val="left" w:pos="284"/>
        </w:tabs>
        <w:spacing w:after="0" w:line="240" w:lineRule="auto"/>
        <w:ind w:left="0" w:firstLine="0"/>
        <w:jc w:val="both"/>
        <w:rPr>
          <w:rFonts w:ascii="Times New Roman" w:hAnsi="Times New Roman"/>
          <w:sz w:val="24"/>
          <w:szCs w:val="24"/>
        </w:rPr>
      </w:pPr>
      <w:r w:rsidRPr="00B17D30">
        <w:rPr>
          <w:rFonts w:ascii="Times New Roman" w:hAnsi="Times New Roman"/>
          <w:sz w:val="24"/>
          <w:szCs w:val="24"/>
        </w:rPr>
        <w:t>формирование предпосылок к обучению грамоте.</w:t>
      </w:r>
    </w:p>
    <w:p w:rsidR="00AC48FB" w:rsidRDefault="00AC48FB" w:rsidP="003B12CF">
      <w:pPr>
        <w:tabs>
          <w:tab w:val="left" w:pos="567"/>
        </w:tabs>
        <w:autoSpaceDE w:val="0"/>
        <w:autoSpaceDN w:val="0"/>
        <w:adjustRightInd w:val="0"/>
        <w:spacing w:after="0" w:line="240" w:lineRule="auto"/>
        <w:jc w:val="both"/>
        <w:rPr>
          <w:rFonts w:ascii="Times New Roman" w:hAnsi="Times New Roman" w:cs="Times New Roman"/>
          <w:b/>
          <w:sz w:val="24"/>
          <w:szCs w:val="24"/>
        </w:rPr>
      </w:pPr>
    </w:p>
    <w:p w:rsidR="00A67FC8" w:rsidRPr="0009328F" w:rsidRDefault="00A67FC8" w:rsidP="003B12CF">
      <w:pPr>
        <w:spacing w:after="0" w:line="240" w:lineRule="auto"/>
        <w:ind w:firstLine="709"/>
        <w:jc w:val="both"/>
        <w:rPr>
          <w:rFonts w:ascii="Times New Roman" w:hAnsi="Times New Roman"/>
          <w:b/>
          <w:i/>
          <w:sz w:val="24"/>
          <w:szCs w:val="24"/>
        </w:rPr>
      </w:pPr>
      <w:r w:rsidRPr="0009328F">
        <w:rPr>
          <w:rFonts w:ascii="Times New Roman" w:hAnsi="Times New Roman"/>
          <w:b/>
          <w:i/>
          <w:sz w:val="24"/>
          <w:szCs w:val="24"/>
        </w:rPr>
        <w:t>ОТ 1</w:t>
      </w:r>
      <w:r>
        <w:rPr>
          <w:rFonts w:ascii="Times New Roman" w:hAnsi="Times New Roman"/>
          <w:b/>
          <w:i/>
          <w:sz w:val="24"/>
          <w:szCs w:val="24"/>
        </w:rPr>
        <w:t>,5</w:t>
      </w:r>
      <w:r w:rsidRPr="0009328F">
        <w:rPr>
          <w:rFonts w:ascii="Times New Roman" w:hAnsi="Times New Roman"/>
          <w:b/>
          <w:i/>
          <w:sz w:val="24"/>
          <w:szCs w:val="24"/>
        </w:rPr>
        <w:t xml:space="preserve"> ГОДА ДО 2 ЛЕТ</w:t>
      </w:r>
    </w:p>
    <w:p w:rsidR="00A67FC8" w:rsidRPr="0009328F" w:rsidRDefault="00A67FC8" w:rsidP="003B12C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В области речевого развития основными </w:t>
      </w:r>
      <w:r w:rsidRPr="0009328F">
        <w:rPr>
          <w:rFonts w:ascii="Times New Roman" w:hAnsi="Times New Roman"/>
          <w:b/>
          <w:i/>
          <w:sz w:val="24"/>
          <w:szCs w:val="24"/>
        </w:rPr>
        <w:t>задачами</w:t>
      </w:r>
      <w:r w:rsidRPr="0009328F">
        <w:rPr>
          <w:rFonts w:ascii="Times New Roman" w:hAnsi="Times New Roman"/>
          <w:sz w:val="24"/>
          <w:szCs w:val="24"/>
        </w:rPr>
        <w:t xml:space="preserve"> образовательной деятельности являются:</w:t>
      </w:r>
    </w:p>
    <w:p w:rsidR="00A67FC8" w:rsidRPr="00462519" w:rsidRDefault="00A67FC8" w:rsidP="003B12CF">
      <w:pPr>
        <w:spacing w:after="0" w:line="240" w:lineRule="auto"/>
        <w:ind w:firstLine="709"/>
        <w:jc w:val="both"/>
        <w:rPr>
          <w:rFonts w:ascii="Times New Roman" w:hAnsi="Times New Roman"/>
          <w:i/>
          <w:sz w:val="24"/>
          <w:szCs w:val="24"/>
          <w:u w:val="single"/>
        </w:rPr>
      </w:pPr>
      <w:r w:rsidRPr="00462519">
        <w:rPr>
          <w:rFonts w:ascii="Times New Roman" w:hAnsi="Times New Roman"/>
          <w:i/>
          <w:sz w:val="24"/>
          <w:szCs w:val="24"/>
          <w:u w:val="single"/>
        </w:rPr>
        <w:t xml:space="preserve">От 1 года 6 месяцев до 2 лет </w:t>
      </w:r>
    </w:p>
    <w:p w:rsidR="00A67FC8" w:rsidRPr="0009328F" w:rsidRDefault="00462519" w:rsidP="003B12CF">
      <w:pPr>
        <w:spacing w:after="0" w:line="240" w:lineRule="auto"/>
        <w:ind w:firstLine="709"/>
        <w:jc w:val="both"/>
        <w:rPr>
          <w:rFonts w:ascii="Times New Roman" w:hAnsi="Times New Roman"/>
          <w:sz w:val="24"/>
          <w:szCs w:val="24"/>
        </w:rPr>
      </w:pPr>
      <w:r w:rsidRPr="00462519">
        <w:rPr>
          <w:rFonts w:ascii="Times New Roman" w:hAnsi="Times New Roman"/>
          <w:b/>
          <w:i/>
          <w:sz w:val="24"/>
          <w:szCs w:val="24"/>
        </w:rPr>
        <w:t>1)</w:t>
      </w:r>
      <w:r w:rsidR="00A67FC8" w:rsidRPr="00462519">
        <w:rPr>
          <w:rFonts w:ascii="Times New Roman" w:hAnsi="Times New Roman"/>
          <w:b/>
          <w:i/>
          <w:sz w:val="24"/>
          <w:szCs w:val="24"/>
        </w:rPr>
        <w:t>Развитие понимания речи.</w:t>
      </w:r>
      <w:r w:rsidR="00A67FC8" w:rsidRPr="0009328F">
        <w:rPr>
          <w:rFonts w:ascii="Times New Roman" w:hAnsi="Times New Roman"/>
          <w:sz w:val="24"/>
          <w:szCs w:val="24"/>
        </w:rPr>
        <w:t xml:space="preserve">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Учить выполнять несложные поручения. </w:t>
      </w:r>
    </w:p>
    <w:p w:rsidR="00A67FC8" w:rsidRPr="0009328F" w:rsidRDefault="00462519" w:rsidP="003B12CF">
      <w:pPr>
        <w:spacing w:after="0" w:line="240" w:lineRule="auto"/>
        <w:ind w:firstLine="709"/>
        <w:jc w:val="both"/>
        <w:rPr>
          <w:rFonts w:ascii="Times New Roman" w:hAnsi="Times New Roman"/>
          <w:sz w:val="24"/>
          <w:szCs w:val="24"/>
        </w:rPr>
      </w:pPr>
      <w:r w:rsidRPr="00462519">
        <w:rPr>
          <w:rFonts w:ascii="Times New Roman" w:hAnsi="Times New Roman"/>
          <w:b/>
          <w:i/>
          <w:sz w:val="24"/>
          <w:szCs w:val="24"/>
        </w:rPr>
        <w:t>2)</w:t>
      </w:r>
      <w:r w:rsidR="00A67FC8" w:rsidRPr="00462519">
        <w:rPr>
          <w:rFonts w:ascii="Times New Roman" w:hAnsi="Times New Roman"/>
          <w:b/>
          <w:i/>
          <w:sz w:val="24"/>
          <w:szCs w:val="24"/>
        </w:rPr>
        <w:t>Развитие активной речи</w:t>
      </w:r>
      <w:r w:rsidR="00A67FC8" w:rsidRPr="00AE0267">
        <w:rPr>
          <w:rFonts w:ascii="Times New Roman" w:hAnsi="Times New Roman"/>
          <w:i/>
          <w:sz w:val="24"/>
          <w:szCs w:val="24"/>
        </w:rPr>
        <w:t>.</w:t>
      </w:r>
      <w:r w:rsidR="00A67FC8" w:rsidRPr="0009328F">
        <w:rPr>
          <w:rFonts w:ascii="Times New Roman" w:hAnsi="Times New Roman"/>
          <w:sz w:val="24"/>
          <w:szCs w:val="24"/>
        </w:rPr>
        <w:t xml:space="preserve">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A67FC8" w:rsidRPr="0009328F" w:rsidRDefault="00A67FC8" w:rsidP="003B12CF">
      <w:pPr>
        <w:spacing w:after="0" w:line="240" w:lineRule="auto"/>
        <w:ind w:firstLine="709"/>
        <w:jc w:val="both"/>
        <w:rPr>
          <w:rFonts w:ascii="Times New Roman" w:hAnsi="Times New Roman"/>
          <w:sz w:val="24"/>
          <w:szCs w:val="24"/>
        </w:rPr>
      </w:pPr>
      <w:r w:rsidRPr="0009328F">
        <w:rPr>
          <w:rFonts w:ascii="Times New Roman" w:hAnsi="Times New Roman"/>
          <w:color w:val="000000" w:themeColor="text1"/>
          <w:sz w:val="24"/>
          <w:szCs w:val="24"/>
        </w:rPr>
        <w:t>Развивать умение слушать потешки, стихи, песенки, сказки с наглядным сопровождением (картинки, игрушки, книжки-игрушки, книжки с картинками).</w:t>
      </w:r>
    </w:p>
    <w:p w:rsidR="00A67FC8" w:rsidRPr="0009328F" w:rsidRDefault="00A67FC8" w:rsidP="003B12CF">
      <w:pPr>
        <w:spacing w:after="0" w:line="240" w:lineRule="auto"/>
        <w:ind w:firstLine="709"/>
        <w:jc w:val="both"/>
        <w:rPr>
          <w:rFonts w:ascii="Times New Roman" w:hAnsi="Times New Roman"/>
          <w:color w:val="000000" w:themeColor="text1"/>
          <w:sz w:val="24"/>
          <w:szCs w:val="24"/>
        </w:rPr>
      </w:pPr>
      <w:r w:rsidRPr="0009328F">
        <w:rPr>
          <w:rFonts w:ascii="Times New Roman" w:hAnsi="Times New Roman"/>
          <w:sz w:val="24"/>
          <w:szCs w:val="24"/>
        </w:rPr>
        <w:t>Обучать эмоциональному отклику на ритм и мелодичность песенок, потешек, сказок.</w:t>
      </w:r>
    </w:p>
    <w:p w:rsidR="00A67FC8" w:rsidRPr="0009328F" w:rsidRDefault="00A67FC8" w:rsidP="003B12CF">
      <w:pPr>
        <w:spacing w:after="0" w:line="240" w:lineRule="auto"/>
        <w:ind w:firstLine="709"/>
        <w:jc w:val="both"/>
        <w:rPr>
          <w:rFonts w:ascii="Times New Roman" w:hAnsi="Times New Roman"/>
          <w:sz w:val="24"/>
          <w:szCs w:val="24"/>
        </w:rPr>
      </w:pPr>
      <w:r w:rsidRPr="0009328F">
        <w:rPr>
          <w:rFonts w:ascii="Times New Roman" w:hAnsi="Times New Roman"/>
          <w:color w:val="000000" w:themeColor="text1"/>
          <w:sz w:val="24"/>
          <w:szCs w:val="24"/>
        </w:rPr>
        <w:t>Поддерживать положительные эмоциональные и избирательные реакции в процессе чтения произведений фольклора и коротких литературных произведений.</w:t>
      </w:r>
    </w:p>
    <w:p w:rsidR="00A67FC8" w:rsidRPr="0009328F" w:rsidRDefault="00A67FC8" w:rsidP="003B12CF">
      <w:pPr>
        <w:spacing w:after="0" w:line="240" w:lineRule="auto"/>
        <w:ind w:firstLine="709"/>
        <w:jc w:val="both"/>
        <w:rPr>
          <w:rFonts w:ascii="Times New Roman" w:hAnsi="Times New Roman"/>
          <w:sz w:val="24"/>
          <w:szCs w:val="24"/>
        </w:rPr>
      </w:pPr>
      <w:r w:rsidRPr="0009328F">
        <w:rPr>
          <w:rFonts w:ascii="Times New Roman" w:hAnsi="Times New Roman"/>
          <w:sz w:val="24"/>
          <w:szCs w:val="24"/>
        </w:rPr>
        <w:t>Побуждать показывать и называть предметы, объекты, изображенные в книжках-картинках; показывая, называть совершаемые персонажами действия.</w:t>
      </w:r>
    </w:p>
    <w:p w:rsidR="00A67FC8" w:rsidRPr="0009328F" w:rsidRDefault="00A67FC8" w:rsidP="003B12CF">
      <w:pPr>
        <w:spacing w:after="0" w:line="240" w:lineRule="auto"/>
        <w:ind w:firstLine="709"/>
        <w:jc w:val="both"/>
        <w:rPr>
          <w:rFonts w:ascii="Times New Roman" w:hAnsi="Times New Roman"/>
          <w:sz w:val="24"/>
          <w:szCs w:val="24"/>
        </w:rPr>
      </w:pPr>
      <w:r w:rsidRPr="0009328F">
        <w:rPr>
          <w:rFonts w:ascii="Times New Roman" w:hAnsi="Times New Roman"/>
          <w:sz w:val="24"/>
          <w:szCs w:val="24"/>
        </w:rPr>
        <w:t>Воспринимать вопросительные и восклицательные интонации поэтических произведений.</w:t>
      </w:r>
    </w:p>
    <w:p w:rsidR="00A67FC8" w:rsidRPr="0009328F" w:rsidRDefault="00A67FC8" w:rsidP="003B12CF">
      <w:pPr>
        <w:spacing w:after="0" w:line="240" w:lineRule="auto"/>
        <w:ind w:firstLine="709"/>
        <w:jc w:val="both"/>
        <w:rPr>
          <w:rFonts w:ascii="Times New Roman" w:hAnsi="Times New Roman"/>
          <w:color w:val="000000" w:themeColor="text1"/>
          <w:sz w:val="24"/>
          <w:szCs w:val="24"/>
        </w:rPr>
      </w:pPr>
      <w:r w:rsidRPr="0009328F">
        <w:rPr>
          <w:rFonts w:ascii="Times New Roman" w:hAnsi="Times New Roman"/>
          <w:color w:val="000000" w:themeColor="text1"/>
          <w:sz w:val="24"/>
          <w:szCs w:val="24"/>
        </w:rPr>
        <w:t xml:space="preserve">Побуждать договаривать (заканчивать) слова и строчки знакомых ребенку песенок и стихов. </w:t>
      </w:r>
    </w:p>
    <w:p w:rsidR="00A67FC8" w:rsidRPr="00974A93" w:rsidRDefault="00A67FC8" w:rsidP="003B12CF">
      <w:pPr>
        <w:tabs>
          <w:tab w:val="left" w:pos="567"/>
        </w:tabs>
        <w:autoSpaceDE w:val="0"/>
        <w:autoSpaceDN w:val="0"/>
        <w:adjustRightInd w:val="0"/>
        <w:spacing w:after="0" w:line="240" w:lineRule="auto"/>
        <w:jc w:val="both"/>
        <w:rPr>
          <w:rFonts w:ascii="Times New Roman" w:hAnsi="Times New Roman" w:cs="Times New Roman"/>
          <w:b/>
          <w:sz w:val="24"/>
          <w:szCs w:val="24"/>
        </w:rPr>
      </w:pPr>
      <w:r w:rsidRPr="0009328F">
        <w:rPr>
          <w:rFonts w:ascii="Times New Roman" w:hAnsi="Times New Roman"/>
          <w:b/>
          <w:i/>
          <w:sz w:val="24"/>
          <w:szCs w:val="24"/>
        </w:rPr>
        <w:lastRenderedPageBreak/>
        <w:t>Содержание образовательной деятельности</w:t>
      </w:r>
    </w:p>
    <w:p w:rsidR="00A67FC8" w:rsidRPr="00462519" w:rsidRDefault="00A67FC8" w:rsidP="003B12CF">
      <w:pPr>
        <w:spacing w:after="0" w:line="240" w:lineRule="auto"/>
        <w:ind w:firstLine="709"/>
        <w:jc w:val="both"/>
        <w:rPr>
          <w:rFonts w:ascii="Times New Roman" w:hAnsi="Times New Roman"/>
          <w:i/>
          <w:sz w:val="24"/>
          <w:szCs w:val="24"/>
          <w:u w:val="single"/>
        </w:rPr>
      </w:pPr>
      <w:r w:rsidRPr="00462519">
        <w:rPr>
          <w:rFonts w:ascii="Times New Roman" w:hAnsi="Times New Roman"/>
          <w:i/>
          <w:sz w:val="24"/>
          <w:szCs w:val="24"/>
          <w:u w:val="single"/>
        </w:rPr>
        <w:t>От 1 года 6 месяцев до 2 лет</w:t>
      </w:r>
    </w:p>
    <w:p w:rsidR="00A67FC8" w:rsidRPr="0009328F" w:rsidRDefault="00A67FC8" w:rsidP="003B12CF">
      <w:pPr>
        <w:spacing w:after="0" w:line="240" w:lineRule="auto"/>
        <w:ind w:firstLine="709"/>
        <w:jc w:val="both"/>
        <w:rPr>
          <w:rFonts w:ascii="Times New Roman" w:hAnsi="Times New Roman"/>
          <w:sz w:val="24"/>
          <w:szCs w:val="24"/>
        </w:rPr>
      </w:pPr>
      <w:r w:rsidRPr="00A67FC8">
        <w:rPr>
          <w:rFonts w:ascii="Times New Roman" w:hAnsi="Times New Roman"/>
          <w:b/>
          <w:sz w:val="24"/>
          <w:szCs w:val="24"/>
        </w:rPr>
        <w:t>1</w:t>
      </w:r>
      <w:r w:rsidR="00462519">
        <w:rPr>
          <w:rFonts w:ascii="Times New Roman" w:hAnsi="Times New Roman"/>
          <w:b/>
          <w:sz w:val="24"/>
          <w:szCs w:val="24"/>
        </w:rPr>
        <w:t>)</w:t>
      </w:r>
      <w:r w:rsidRPr="00A67FC8">
        <w:rPr>
          <w:rFonts w:ascii="Times New Roman" w:hAnsi="Times New Roman"/>
          <w:b/>
          <w:sz w:val="24"/>
          <w:szCs w:val="24"/>
        </w:rPr>
        <w:t>Развитие понимания речи.</w:t>
      </w:r>
      <w:r w:rsidRPr="0009328F">
        <w:rPr>
          <w:rFonts w:ascii="Times New Roman" w:hAnsi="Times New Roman"/>
          <w:sz w:val="24"/>
          <w:szCs w:val="24"/>
        </w:rPr>
        <w:t xml:space="preserve"> </w:t>
      </w:r>
      <w:r>
        <w:rPr>
          <w:rFonts w:ascii="Times New Roman" w:hAnsi="Times New Roman"/>
          <w:sz w:val="24"/>
          <w:szCs w:val="24"/>
        </w:rPr>
        <w:t>Педагогический работник</w:t>
      </w:r>
      <w:r w:rsidRPr="0009328F">
        <w:rPr>
          <w:rFonts w:ascii="Times New Roman" w:hAnsi="Times New Roman"/>
          <w:sz w:val="24"/>
          <w:szCs w:val="24"/>
        </w:rPr>
        <w:t xml:space="preserve">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Педагог совершенствует умения понимать слова, обозначающие предметы, находить предметы по слову воспитателя, выполнять несложные поручения по слову воспитателя, включающие 2 действия (найди и принеси), отвечать на вопросы о названии предметов одежды, посуды, овощей и фруктов и действиях с ними.</w:t>
      </w:r>
    </w:p>
    <w:p w:rsidR="00A67FC8" w:rsidRPr="0009328F" w:rsidRDefault="00462519" w:rsidP="003B12CF">
      <w:pPr>
        <w:spacing w:after="0" w:line="240" w:lineRule="auto"/>
        <w:ind w:firstLine="709"/>
        <w:jc w:val="both"/>
        <w:rPr>
          <w:rFonts w:ascii="Times New Roman" w:hAnsi="Times New Roman"/>
          <w:sz w:val="24"/>
          <w:szCs w:val="24"/>
        </w:rPr>
      </w:pPr>
      <w:r>
        <w:rPr>
          <w:rFonts w:ascii="Times New Roman" w:hAnsi="Times New Roman"/>
          <w:b/>
          <w:sz w:val="24"/>
          <w:szCs w:val="24"/>
        </w:rPr>
        <w:t>2)</w:t>
      </w:r>
      <w:r w:rsidR="00A67FC8" w:rsidRPr="00A67FC8">
        <w:rPr>
          <w:rFonts w:ascii="Times New Roman" w:hAnsi="Times New Roman"/>
          <w:b/>
          <w:sz w:val="24"/>
          <w:szCs w:val="24"/>
        </w:rPr>
        <w:t>Развитие активной речи.</w:t>
      </w:r>
      <w:r w:rsidR="00A67FC8" w:rsidRPr="0009328F">
        <w:rPr>
          <w:rFonts w:ascii="Times New Roman" w:hAnsi="Times New Roman"/>
          <w:sz w:val="24"/>
          <w:szCs w:val="24"/>
        </w:rPr>
        <w:t xml:space="preserve"> </w:t>
      </w:r>
      <w:r w:rsidR="00A67FC8">
        <w:rPr>
          <w:rFonts w:ascii="Times New Roman" w:hAnsi="Times New Roman"/>
          <w:sz w:val="24"/>
          <w:szCs w:val="24"/>
        </w:rPr>
        <w:t>Педагогический работник</w:t>
      </w:r>
      <w:r w:rsidR="00A67FC8" w:rsidRPr="0009328F">
        <w:rPr>
          <w:rFonts w:ascii="Times New Roman" w:hAnsi="Times New Roman"/>
          <w:sz w:val="24"/>
          <w:szCs w:val="24"/>
        </w:rPr>
        <w:t xml:space="preserve">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Педагог учит детей выражать словами свои просьбы, желания. </w:t>
      </w:r>
      <w:r w:rsidR="00A67FC8">
        <w:rPr>
          <w:rFonts w:ascii="Times New Roman" w:hAnsi="Times New Roman"/>
          <w:sz w:val="24"/>
          <w:szCs w:val="24"/>
        </w:rPr>
        <w:t>Педагогический работник</w:t>
      </w:r>
      <w:r w:rsidR="00A67FC8" w:rsidRPr="0009328F">
        <w:rPr>
          <w:rFonts w:ascii="Times New Roman" w:hAnsi="Times New Roman"/>
          <w:sz w:val="24"/>
          <w:szCs w:val="24"/>
        </w:rPr>
        <w:t xml:space="preserve"> активизирует речь детей, побуждает ее использовать как средство общения с окружающими. Педагог формирует умение включаться в диалог с помощью доступных средств (вокализаций, движений, мимики, жестов, слов). </w:t>
      </w:r>
      <w:r w:rsidR="00A67FC8">
        <w:rPr>
          <w:rFonts w:ascii="Times New Roman" w:hAnsi="Times New Roman"/>
          <w:sz w:val="24"/>
          <w:szCs w:val="24"/>
        </w:rPr>
        <w:t>Педагогический работник</w:t>
      </w:r>
      <w:r w:rsidR="00A67FC8" w:rsidRPr="0009328F">
        <w:rPr>
          <w:rFonts w:ascii="Times New Roman" w:hAnsi="Times New Roman"/>
          <w:sz w:val="24"/>
          <w:szCs w:val="24"/>
        </w:rPr>
        <w:t xml:space="preserve"> активизирует речевые реакции детей путем разыгрывания простых сюжетов со знакомыми предметами, показа картин, отражающих понятные детям ситуации. Педагог учит детей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w:t>
      </w:r>
      <w:r w:rsidR="00A67FC8">
        <w:rPr>
          <w:rFonts w:ascii="Times New Roman" w:hAnsi="Times New Roman"/>
          <w:sz w:val="24"/>
          <w:szCs w:val="24"/>
        </w:rPr>
        <w:t>педагогический работник</w:t>
      </w:r>
      <w:r w:rsidR="00A67FC8" w:rsidRPr="0009328F">
        <w:rPr>
          <w:rFonts w:ascii="Times New Roman" w:hAnsi="Times New Roman"/>
          <w:sz w:val="24"/>
          <w:szCs w:val="24"/>
        </w:rPr>
        <w:t xml:space="preserve"> развивает речевую активность ребенка в процессе отобразительной игры.</w:t>
      </w:r>
    </w:p>
    <w:p w:rsidR="00A67FC8" w:rsidRPr="0009328F" w:rsidRDefault="00A67FC8" w:rsidP="003B12C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В процессе наблюдений детей за живыми объектами и движущимся транспортом </w:t>
      </w:r>
      <w:r>
        <w:rPr>
          <w:rFonts w:ascii="Times New Roman" w:hAnsi="Times New Roman"/>
          <w:sz w:val="24"/>
          <w:szCs w:val="24"/>
        </w:rPr>
        <w:t>педагогический работник</w:t>
      </w:r>
      <w:r w:rsidRPr="0009328F">
        <w:rPr>
          <w:rFonts w:ascii="Times New Roman" w:hAnsi="Times New Roman"/>
          <w:sz w:val="24"/>
          <w:szCs w:val="24"/>
        </w:rPr>
        <w:t xml:space="preserve"> в любом контакте с ребенком поддерживает речевую активность малыша, дает развернутое речевое описание происходящего, того, что ребенок пока может выразить лишь в однословном высказывании.</w:t>
      </w:r>
    </w:p>
    <w:p w:rsidR="00A67FC8" w:rsidRPr="0009328F" w:rsidRDefault="00A67FC8" w:rsidP="003B12C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Во время игр-занятий по рассматриванию предметов, игрушек </w:t>
      </w:r>
      <w:r>
        <w:rPr>
          <w:rFonts w:ascii="Times New Roman" w:hAnsi="Times New Roman"/>
          <w:sz w:val="24"/>
          <w:szCs w:val="24"/>
        </w:rPr>
        <w:t>педагогический работник</w:t>
      </w:r>
      <w:r w:rsidRPr="0009328F">
        <w:rPr>
          <w:rFonts w:ascii="Times New Roman" w:hAnsi="Times New Roman"/>
          <w:sz w:val="24"/>
          <w:szCs w:val="24"/>
        </w:rPr>
        <w:t xml:space="preserve"> обучает детей обозначать словом объекты и действия, выполнять одноименные действия разными игрушками.</w:t>
      </w:r>
    </w:p>
    <w:p w:rsidR="00A67FC8" w:rsidRPr="0009328F" w:rsidRDefault="00A67FC8" w:rsidP="003B12CF">
      <w:pPr>
        <w:spacing w:after="0" w:line="240" w:lineRule="auto"/>
        <w:ind w:firstLine="709"/>
        <w:jc w:val="both"/>
        <w:rPr>
          <w:rFonts w:ascii="Times New Roman" w:hAnsi="Times New Roman"/>
          <w:sz w:val="24"/>
          <w:szCs w:val="24"/>
        </w:rPr>
      </w:pPr>
      <w:r w:rsidRPr="0009328F">
        <w:rPr>
          <w:rFonts w:ascii="Times New Roman" w:hAnsi="Times New Roman"/>
          <w:color w:val="000000" w:themeColor="text1"/>
          <w:sz w:val="24"/>
          <w:szCs w:val="24"/>
        </w:rPr>
        <w:t>Расширять представления детей об окружающем мире, способствуя таким образом воспитанию умения слушать фольклорные и литературные произведения об уже знакомых игрушках, предметах, явлениях природы, животных, растениях и др.</w:t>
      </w:r>
    </w:p>
    <w:p w:rsidR="00A67FC8" w:rsidRPr="0009328F" w:rsidRDefault="00A67FC8" w:rsidP="003B12CF">
      <w:pPr>
        <w:spacing w:after="0" w:line="240" w:lineRule="auto"/>
        <w:ind w:firstLine="709"/>
        <w:jc w:val="both"/>
        <w:rPr>
          <w:rFonts w:ascii="Times New Roman" w:hAnsi="Times New Roman"/>
          <w:color w:val="000000" w:themeColor="text1"/>
          <w:sz w:val="24"/>
          <w:szCs w:val="24"/>
        </w:rPr>
      </w:pPr>
      <w:r w:rsidRPr="0009328F">
        <w:rPr>
          <w:rFonts w:ascii="Times New Roman" w:hAnsi="Times New Roman"/>
          <w:color w:val="000000" w:themeColor="text1"/>
          <w:sz w:val="24"/>
          <w:szCs w:val="24"/>
        </w:rPr>
        <w:t>Выразительно читать наизусть, пропевать или рассказывать</w:t>
      </w:r>
      <w:r w:rsidRPr="0009328F">
        <w:rPr>
          <w:rFonts w:ascii="Times New Roman" w:hAnsi="Times New Roman"/>
          <w:sz w:val="24"/>
          <w:szCs w:val="24"/>
        </w:rPr>
        <w:t xml:space="preserve"> песенки, потешки, прибаутки, сказки</w:t>
      </w:r>
      <w:r w:rsidRPr="0009328F">
        <w:rPr>
          <w:rFonts w:ascii="Times New Roman" w:hAnsi="Times New Roman"/>
          <w:color w:val="000000" w:themeColor="text1"/>
          <w:sz w:val="24"/>
          <w:szCs w:val="24"/>
        </w:rPr>
        <w:t xml:space="preserve">, вызывая у детей </w:t>
      </w:r>
      <w:r w:rsidRPr="0009328F">
        <w:rPr>
          <w:rFonts w:ascii="Times New Roman" w:hAnsi="Times New Roman"/>
          <w:sz w:val="24"/>
          <w:szCs w:val="24"/>
        </w:rPr>
        <w:t>эмоциональный отклик: радость, удовольствие, удивление и др. Использовать интонационные средства выразительности для передачи вопросительных и восклицательных интонаций поэтических произведений.</w:t>
      </w:r>
    </w:p>
    <w:p w:rsidR="00A67FC8" w:rsidRPr="0009328F" w:rsidRDefault="00A67FC8" w:rsidP="003B12CF">
      <w:pPr>
        <w:spacing w:after="0" w:line="240" w:lineRule="auto"/>
        <w:ind w:firstLine="709"/>
        <w:jc w:val="both"/>
        <w:rPr>
          <w:rFonts w:ascii="Times New Roman" w:hAnsi="Times New Roman"/>
          <w:sz w:val="24"/>
          <w:szCs w:val="24"/>
        </w:rPr>
      </w:pPr>
      <w:r w:rsidRPr="0009328F">
        <w:rPr>
          <w:rFonts w:ascii="Times New Roman" w:hAnsi="Times New Roman"/>
          <w:color w:val="000000" w:themeColor="text1"/>
          <w:sz w:val="24"/>
          <w:szCs w:val="24"/>
        </w:rPr>
        <w:t xml:space="preserve">Поддерживать положительные эмоциональные и избирательные реакции детей на звучащее художественное слово, используя приемы: многократное чтение или пропевание; совместное со взрослым рассматривание книжек с картинками, показ и называние изображенных </w:t>
      </w:r>
      <w:r w:rsidRPr="0009328F">
        <w:rPr>
          <w:rFonts w:ascii="Times New Roman" w:hAnsi="Times New Roman"/>
          <w:sz w:val="24"/>
          <w:szCs w:val="24"/>
        </w:rPr>
        <w:t>предметов и объектов, действий персонажей; ласковое персональное обращения к ребенку и др.</w:t>
      </w:r>
    </w:p>
    <w:p w:rsidR="00A67FC8" w:rsidRPr="0009328F" w:rsidRDefault="00A67FC8" w:rsidP="003B12C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Давать образные характеристики персонажам фольклорных и литературных произведений (котенька-коток, волчок-серый бочок, зайка серенький, птичка-невеличка, петушок-золотой гребешок и др.), побуждать детей </w:t>
      </w:r>
      <w:r w:rsidRPr="0009328F">
        <w:rPr>
          <w:rFonts w:ascii="Times New Roman" w:hAnsi="Times New Roman"/>
          <w:color w:val="000000" w:themeColor="text1"/>
          <w:sz w:val="24"/>
          <w:szCs w:val="24"/>
        </w:rPr>
        <w:t>договаривать (заканчивать) слова и строчки знакомых ребенку песенок и стихов.</w:t>
      </w:r>
    </w:p>
    <w:p w:rsidR="00A67FC8" w:rsidRPr="0009328F" w:rsidRDefault="00A67FC8" w:rsidP="003B12CF">
      <w:pPr>
        <w:spacing w:after="0" w:line="240" w:lineRule="auto"/>
        <w:ind w:firstLine="709"/>
        <w:jc w:val="both"/>
        <w:rPr>
          <w:rFonts w:ascii="Times New Roman" w:hAnsi="Times New Roman"/>
          <w:sz w:val="24"/>
          <w:szCs w:val="24"/>
        </w:rPr>
      </w:pPr>
      <w:r w:rsidRPr="0009328F">
        <w:rPr>
          <w:rFonts w:ascii="Times New Roman" w:hAnsi="Times New Roman"/>
          <w:b/>
          <w:i/>
          <w:sz w:val="24"/>
          <w:szCs w:val="24"/>
        </w:rPr>
        <w:t>В результате, к концу 2 года жизни</w:t>
      </w:r>
      <w:r w:rsidRPr="0009328F">
        <w:rPr>
          <w:rFonts w:ascii="Times New Roman" w:hAnsi="Times New Roman"/>
          <w:sz w:val="24"/>
          <w:szCs w:val="24"/>
        </w:rPr>
        <w:t xml:space="preserve"> ребенок проявляет интерес к книгам, демонстрирует запоминание первых сказок путем включения в рассказ взрослого отдельных слов и действий; эмоционально позитивно реагирует на песенки и потешки; демонстрирует достаточный активный словарь; способен вступать в диалог со взрослыми и сверстниками.</w:t>
      </w:r>
    </w:p>
    <w:p w:rsidR="00AC48FB" w:rsidRDefault="00AC48FB" w:rsidP="003B12CF">
      <w:pPr>
        <w:tabs>
          <w:tab w:val="left" w:pos="567"/>
        </w:tabs>
        <w:autoSpaceDE w:val="0"/>
        <w:autoSpaceDN w:val="0"/>
        <w:adjustRightInd w:val="0"/>
        <w:spacing w:after="0" w:line="240" w:lineRule="auto"/>
        <w:jc w:val="both"/>
        <w:rPr>
          <w:rFonts w:ascii="Times New Roman" w:hAnsi="Times New Roman" w:cs="Times New Roman"/>
          <w:b/>
          <w:sz w:val="24"/>
          <w:szCs w:val="24"/>
        </w:rPr>
      </w:pPr>
    </w:p>
    <w:p w:rsidR="00A67FC8" w:rsidRPr="00A67FC8" w:rsidRDefault="00A67FC8" w:rsidP="003B12CF">
      <w:pPr>
        <w:tabs>
          <w:tab w:val="left" w:pos="567"/>
        </w:tabs>
        <w:autoSpaceDE w:val="0"/>
        <w:autoSpaceDN w:val="0"/>
        <w:adjustRightInd w:val="0"/>
        <w:spacing w:after="0" w:line="240" w:lineRule="auto"/>
        <w:jc w:val="both"/>
        <w:rPr>
          <w:rFonts w:ascii="Times New Roman" w:hAnsi="Times New Roman" w:cs="Times New Roman"/>
          <w:b/>
          <w:i/>
          <w:sz w:val="24"/>
          <w:szCs w:val="24"/>
        </w:rPr>
      </w:pPr>
      <w:r w:rsidRPr="00A67FC8">
        <w:rPr>
          <w:rFonts w:ascii="Times New Roman" w:hAnsi="Times New Roman" w:cs="Times New Roman"/>
          <w:b/>
          <w:i/>
          <w:sz w:val="24"/>
          <w:szCs w:val="24"/>
        </w:rPr>
        <w:t xml:space="preserve">ОТ 2 ЛЕТ ДО 3 ЛЕТ. </w:t>
      </w:r>
    </w:p>
    <w:p w:rsidR="00A67FC8" w:rsidRDefault="00A67FC8"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A67FC8">
        <w:rPr>
          <w:rFonts w:ascii="Times New Roman" w:hAnsi="Times New Roman" w:cs="Times New Roman"/>
          <w:sz w:val="24"/>
          <w:szCs w:val="24"/>
        </w:rPr>
        <w:t xml:space="preserve">В области речевого развития основными задачами образовательной деятельности являются: </w:t>
      </w:r>
    </w:p>
    <w:p w:rsidR="00A67FC8" w:rsidRPr="00A67FC8" w:rsidRDefault="00A67FC8" w:rsidP="003B12CF">
      <w:pPr>
        <w:tabs>
          <w:tab w:val="left" w:pos="567"/>
        </w:tabs>
        <w:autoSpaceDE w:val="0"/>
        <w:autoSpaceDN w:val="0"/>
        <w:adjustRightInd w:val="0"/>
        <w:spacing w:after="0" w:line="240" w:lineRule="auto"/>
        <w:jc w:val="both"/>
        <w:rPr>
          <w:rFonts w:ascii="Times New Roman" w:hAnsi="Times New Roman" w:cs="Times New Roman"/>
          <w:b/>
          <w:sz w:val="24"/>
          <w:szCs w:val="24"/>
        </w:rPr>
      </w:pPr>
      <w:r w:rsidRPr="00A67FC8">
        <w:rPr>
          <w:rFonts w:ascii="Times New Roman" w:hAnsi="Times New Roman" w:cs="Times New Roman"/>
          <w:b/>
          <w:sz w:val="24"/>
          <w:szCs w:val="24"/>
        </w:rPr>
        <w:lastRenderedPageBreak/>
        <w:t xml:space="preserve">1) Формирование словаря: </w:t>
      </w:r>
    </w:p>
    <w:p w:rsidR="00A67FC8" w:rsidRDefault="00462519"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7FC8" w:rsidRPr="00A67FC8">
        <w:rPr>
          <w:rFonts w:ascii="Times New Roman" w:hAnsi="Times New Roman" w:cs="Times New Roman"/>
          <w:sz w:val="24"/>
          <w:szCs w:val="24"/>
        </w:rPr>
        <w:t xml:space="preserve">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 </w:t>
      </w:r>
    </w:p>
    <w:p w:rsidR="00462519" w:rsidRDefault="00A67FC8"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A67FC8">
        <w:rPr>
          <w:rFonts w:ascii="Times New Roman" w:hAnsi="Times New Roman" w:cs="Times New Roman"/>
          <w:b/>
          <w:sz w:val="24"/>
          <w:szCs w:val="24"/>
        </w:rPr>
        <w:t>2) Звуковая культура речи:</w:t>
      </w:r>
      <w:r w:rsidRPr="00A67FC8">
        <w:rPr>
          <w:rFonts w:ascii="Times New Roman" w:hAnsi="Times New Roman" w:cs="Times New Roman"/>
          <w:sz w:val="24"/>
          <w:szCs w:val="24"/>
        </w:rPr>
        <w:t xml:space="preserve"> </w:t>
      </w:r>
    </w:p>
    <w:p w:rsidR="00462519" w:rsidRDefault="00462519"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7FC8" w:rsidRPr="00A67FC8">
        <w:rPr>
          <w:rFonts w:ascii="Times New Roman" w:hAnsi="Times New Roman" w:cs="Times New Roman"/>
          <w:sz w:val="24"/>
          <w:szCs w:val="24"/>
        </w:rPr>
        <w:t xml:space="preserve">упражнять детей в правильном произношении гласных и согласных звуков, звукоподражаний, отдельных слов. Формировать правильное произношение звукоподражательных слов в разном темпе, с разной силой голоса. </w:t>
      </w:r>
    </w:p>
    <w:p w:rsidR="00462519" w:rsidRDefault="00A67FC8" w:rsidP="003B12CF">
      <w:pPr>
        <w:tabs>
          <w:tab w:val="left" w:pos="567"/>
        </w:tabs>
        <w:autoSpaceDE w:val="0"/>
        <w:autoSpaceDN w:val="0"/>
        <w:adjustRightInd w:val="0"/>
        <w:spacing w:after="0" w:line="240" w:lineRule="auto"/>
        <w:jc w:val="both"/>
        <w:rPr>
          <w:rFonts w:ascii="Times New Roman" w:hAnsi="Times New Roman" w:cs="Times New Roman"/>
          <w:b/>
          <w:sz w:val="24"/>
          <w:szCs w:val="24"/>
        </w:rPr>
      </w:pPr>
      <w:r w:rsidRPr="00462519">
        <w:rPr>
          <w:rFonts w:ascii="Times New Roman" w:hAnsi="Times New Roman" w:cs="Times New Roman"/>
          <w:b/>
          <w:sz w:val="24"/>
          <w:szCs w:val="24"/>
        </w:rPr>
        <w:t xml:space="preserve">3) Грамматический строй речи: </w:t>
      </w:r>
    </w:p>
    <w:p w:rsidR="00462519" w:rsidRDefault="00462519"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7FC8" w:rsidRPr="00A67FC8">
        <w:rPr>
          <w:rFonts w:ascii="Times New Roman" w:hAnsi="Times New Roman" w:cs="Times New Roman"/>
          <w:sz w:val="24"/>
          <w:szCs w:val="24"/>
        </w:rPr>
        <w:t xml:space="preserve">формировать у детей умение согласовывать существительные и местоимения с глаголами, составлять фразы из 3–4 слов. </w:t>
      </w:r>
    </w:p>
    <w:p w:rsidR="00462519" w:rsidRDefault="00A67FC8"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462519">
        <w:rPr>
          <w:rFonts w:ascii="Times New Roman" w:hAnsi="Times New Roman" w:cs="Times New Roman"/>
          <w:b/>
          <w:sz w:val="24"/>
          <w:szCs w:val="24"/>
        </w:rPr>
        <w:t>4) Связная речь:</w:t>
      </w:r>
      <w:r w:rsidRPr="00A67FC8">
        <w:rPr>
          <w:rFonts w:ascii="Times New Roman" w:hAnsi="Times New Roman" w:cs="Times New Roman"/>
          <w:sz w:val="24"/>
          <w:szCs w:val="24"/>
        </w:rPr>
        <w:t xml:space="preserve"> </w:t>
      </w:r>
    </w:p>
    <w:p w:rsidR="00462519" w:rsidRDefault="00462519"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7FC8" w:rsidRPr="00A67FC8">
        <w:rPr>
          <w:rFonts w:ascii="Times New Roman" w:hAnsi="Times New Roman" w:cs="Times New Roman"/>
          <w:sz w:val="24"/>
          <w:szCs w:val="24"/>
        </w:rPr>
        <w:t xml:space="preserve">продолжать развивать у детей умения понимать речь педагога, отвечать на вопросы; рассказывать об окружающем в 2–4 предложениях. </w:t>
      </w:r>
    </w:p>
    <w:p w:rsidR="00462519" w:rsidRDefault="00A67FC8"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462519">
        <w:rPr>
          <w:rFonts w:ascii="Times New Roman" w:hAnsi="Times New Roman" w:cs="Times New Roman"/>
          <w:b/>
          <w:sz w:val="24"/>
          <w:szCs w:val="24"/>
        </w:rPr>
        <w:t>5) Интерес к художественной литературе:</w:t>
      </w:r>
      <w:r w:rsidRPr="00A67FC8">
        <w:rPr>
          <w:rFonts w:ascii="Times New Roman" w:hAnsi="Times New Roman" w:cs="Times New Roman"/>
          <w:sz w:val="24"/>
          <w:szCs w:val="24"/>
        </w:rPr>
        <w:t xml:space="preserve"> </w:t>
      </w:r>
    </w:p>
    <w:p w:rsidR="00462519" w:rsidRDefault="00A67FC8" w:rsidP="003B12CF">
      <w:pPr>
        <w:pStyle w:val="a6"/>
        <w:numPr>
          <w:ilvl w:val="0"/>
          <w:numId w:val="13"/>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462519">
        <w:rPr>
          <w:rFonts w:ascii="Times New Roman" w:hAnsi="Times New Roman"/>
          <w:sz w:val="24"/>
          <w:szCs w:val="24"/>
        </w:rPr>
        <w:t>формировать у детей умение воспринимать небольшие по объему потешки, сказки и рассказы с наглядным сопровожден</w:t>
      </w:r>
      <w:r w:rsidR="00462519">
        <w:rPr>
          <w:rFonts w:ascii="Times New Roman" w:hAnsi="Times New Roman"/>
          <w:sz w:val="24"/>
          <w:szCs w:val="24"/>
        </w:rPr>
        <w:t>ием (и без него);</w:t>
      </w:r>
    </w:p>
    <w:p w:rsidR="00462519" w:rsidRDefault="00A67FC8" w:rsidP="003B12CF">
      <w:pPr>
        <w:pStyle w:val="a6"/>
        <w:numPr>
          <w:ilvl w:val="0"/>
          <w:numId w:val="13"/>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462519">
        <w:rPr>
          <w:rFonts w:ascii="Times New Roman" w:hAnsi="Times New Roman"/>
          <w:sz w:val="24"/>
          <w:szCs w:val="24"/>
        </w:rPr>
        <w:t xml:space="preserve">побуждать договаривать и произносить четверостишия уже известных ребенку стихов и песенок, воспроизводить игровые действия, движения персонажей; </w:t>
      </w:r>
    </w:p>
    <w:p w:rsidR="00462519" w:rsidRDefault="00A67FC8" w:rsidP="003B12CF">
      <w:pPr>
        <w:pStyle w:val="a6"/>
        <w:numPr>
          <w:ilvl w:val="0"/>
          <w:numId w:val="13"/>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462519">
        <w:rPr>
          <w:rFonts w:ascii="Times New Roman" w:hAnsi="Times New Roman"/>
          <w:sz w:val="24"/>
          <w:szCs w:val="24"/>
        </w:rPr>
        <w:t xml:space="preserve">поощрять отклик на ритм и мелодичность стихотворений, потешек; формировать умение в процессе чтения произведения повторять звуковые жесты; </w:t>
      </w:r>
    </w:p>
    <w:p w:rsidR="00462519" w:rsidRDefault="00A67FC8" w:rsidP="003B12CF">
      <w:pPr>
        <w:pStyle w:val="a6"/>
        <w:numPr>
          <w:ilvl w:val="0"/>
          <w:numId w:val="13"/>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462519">
        <w:rPr>
          <w:rFonts w:ascii="Times New Roman" w:hAnsi="Times New Roman"/>
          <w:sz w:val="24"/>
          <w:szCs w:val="24"/>
        </w:rPr>
        <w:t xml:space="preserve">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 </w:t>
      </w:r>
    </w:p>
    <w:p w:rsidR="00462519" w:rsidRDefault="00A67FC8" w:rsidP="003B12CF">
      <w:pPr>
        <w:pStyle w:val="a6"/>
        <w:numPr>
          <w:ilvl w:val="0"/>
          <w:numId w:val="13"/>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462519">
        <w:rPr>
          <w:rFonts w:ascii="Times New Roman" w:hAnsi="Times New Roman"/>
          <w:sz w:val="24"/>
          <w:szCs w:val="24"/>
        </w:rPr>
        <w:t xml:space="preserve">побуждать рассматривать книги и иллюстрации вместе с педагогом и самостоятельно; </w:t>
      </w:r>
    </w:p>
    <w:p w:rsidR="00462519" w:rsidRPr="00462519" w:rsidRDefault="00A67FC8" w:rsidP="003B12CF">
      <w:pPr>
        <w:pStyle w:val="a6"/>
        <w:numPr>
          <w:ilvl w:val="0"/>
          <w:numId w:val="13"/>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462519">
        <w:rPr>
          <w:rFonts w:ascii="Times New Roman" w:hAnsi="Times New Roman"/>
          <w:sz w:val="24"/>
          <w:szCs w:val="24"/>
        </w:rPr>
        <w:t xml:space="preserve">развивать восприятие вопросительных и восклицательных интонаций художественного произведения. </w:t>
      </w:r>
    </w:p>
    <w:p w:rsidR="00462519" w:rsidRPr="00462519" w:rsidRDefault="00A67FC8" w:rsidP="003B12CF">
      <w:pPr>
        <w:tabs>
          <w:tab w:val="left" w:pos="567"/>
        </w:tabs>
        <w:autoSpaceDE w:val="0"/>
        <w:autoSpaceDN w:val="0"/>
        <w:adjustRightInd w:val="0"/>
        <w:spacing w:after="0" w:line="240" w:lineRule="auto"/>
        <w:jc w:val="both"/>
        <w:rPr>
          <w:rFonts w:ascii="Times New Roman" w:hAnsi="Times New Roman" w:cs="Times New Roman"/>
          <w:b/>
          <w:sz w:val="24"/>
          <w:szCs w:val="24"/>
        </w:rPr>
      </w:pPr>
      <w:r w:rsidRPr="00462519">
        <w:rPr>
          <w:rFonts w:ascii="Times New Roman" w:hAnsi="Times New Roman" w:cs="Times New Roman"/>
          <w:b/>
          <w:sz w:val="24"/>
          <w:szCs w:val="24"/>
        </w:rPr>
        <w:t xml:space="preserve">Содержание образовательной деятельности. </w:t>
      </w:r>
    </w:p>
    <w:p w:rsidR="00462519" w:rsidRPr="00912B63" w:rsidRDefault="00A67FC8" w:rsidP="003B12CF">
      <w:pPr>
        <w:tabs>
          <w:tab w:val="left" w:pos="567"/>
        </w:tabs>
        <w:autoSpaceDE w:val="0"/>
        <w:autoSpaceDN w:val="0"/>
        <w:adjustRightInd w:val="0"/>
        <w:spacing w:after="0" w:line="240" w:lineRule="auto"/>
        <w:jc w:val="both"/>
        <w:rPr>
          <w:rFonts w:ascii="Times New Roman" w:hAnsi="Times New Roman" w:cs="Times New Roman"/>
          <w:b/>
          <w:sz w:val="24"/>
          <w:szCs w:val="24"/>
        </w:rPr>
      </w:pPr>
      <w:r w:rsidRPr="00912B63">
        <w:rPr>
          <w:rFonts w:ascii="Times New Roman" w:hAnsi="Times New Roman" w:cs="Times New Roman"/>
          <w:b/>
          <w:sz w:val="24"/>
          <w:szCs w:val="24"/>
        </w:rPr>
        <w:t xml:space="preserve">1) Формирование словаря: </w:t>
      </w:r>
    </w:p>
    <w:p w:rsidR="00912B63" w:rsidRPr="00912B63" w:rsidRDefault="00A67FC8" w:rsidP="003B12CF">
      <w:pPr>
        <w:pStyle w:val="a6"/>
        <w:numPr>
          <w:ilvl w:val="0"/>
          <w:numId w:val="13"/>
        </w:numPr>
        <w:tabs>
          <w:tab w:val="left" w:pos="567"/>
        </w:tabs>
        <w:autoSpaceDE w:val="0"/>
        <w:autoSpaceDN w:val="0"/>
        <w:adjustRightInd w:val="0"/>
        <w:spacing w:after="0" w:line="240" w:lineRule="auto"/>
        <w:ind w:left="0" w:firstLine="0"/>
        <w:jc w:val="both"/>
        <w:rPr>
          <w:rFonts w:ascii="Times New Roman" w:hAnsi="Times New Roman"/>
          <w:b/>
          <w:sz w:val="24"/>
          <w:szCs w:val="24"/>
        </w:rPr>
      </w:pPr>
      <w:r w:rsidRPr="00462519">
        <w:rPr>
          <w:rFonts w:ascii="Times New Roman" w:hAnsi="Times New Roman"/>
          <w:sz w:val="24"/>
          <w:szCs w:val="24"/>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 </w:t>
      </w:r>
    </w:p>
    <w:p w:rsidR="00912B63" w:rsidRPr="00912B63" w:rsidRDefault="00A67FC8" w:rsidP="003B12CF">
      <w:pPr>
        <w:pStyle w:val="a6"/>
        <w:tabs>
          <w:tab w:val="left" w:pos="567"/>
        </w:tabs>
        <w:autoSpaceDE w:val="0"/>
        <w:autoSpaceDN w:val="0"/>
        <w:adjustRightInd w:val="0"/>
        <w:spacing w:after="0" w:line="240" w:lineRule="auto"/>
        <w:ind w:left="0"/>
        <w:jc w:val="both"/>
        <w:rPr>
          <w:rFonts w:ascii="Times New Roman" w:hAnsi="Times New Roman"/>
          <w:b/>
          <w:sz w:val="24"/>
          <w:szCs w:val="24"/>
        </w:rPr>
      </w:pPr>
      <w:r w:rsidRPr="00912B63">
        <w:rPr>
          <w:rFonts w:ascii="Times New Roman" w:hAnsi="Times New Roman"/>
          <w:b/>
          <w:sz w:val="24"/>
          <w:szCs w:val="24"/>
        </w:rPr>
        <w:t xml:space="preserve">2) Звуковая культура речи: </w:t>
      </w:r>
    </w:p>
    <w:p w:rsidR="00912B63" w:rsidRPr="00912B63" w:rsidRDefault="00A67FC8" w:rsidP="003B12CF">
      <w:pPr>
        <w:pStyle w:val="a6"/>
        <w:numPr>
          <w:ilvl w:val="0"/>
          <w:numId w:val="13"/>
        </w:numPr>
        <w:tabs>
          <w:tab w:val="left" w:pos="567"/>
        </w:tabs>
        <w:autoSpaceDE w:val="0"/>
        <w:autoSpaceDN w:val="0"/>
        <w:adjustRightInd w:val="0"/>
        <w:spacing w:after="0" w:line="240" w:lineRule="auto"/>
        <w:ind w:left="0" w:firstLine="0"/>
        <w:jc w:val="both"/>
        <w:rPr>
          <w:rFonts w:ascii="Times New Roman" w:hAnsi="Times New Roman"/>
          <w:b/>
          <w:sz w:val="24"/>
          <w:szCs w:val="24"/>
        </w:rPr>
      </w:pPr>
      <w:r w:rsidRPr="00462519">
        <w:rPr>
          <w:rFonts w:ascii="Times New Roman" w:hAnsi="Times New Roman"/>
          <w:sz w:val="24"/>
          <w:szCs w:val="24"/>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 </w:t>
      </w:r>
    </w:p>
    <w:p w:rsidR="00912B63" w:rsidRPr="00912B63" w:rsidRDefault="00A67FC8" w:rsidP="003B12CF">
      <w:pPr>
        <w:pStyle w:val="a6"/>
        <w:tabs>
          <w:tab w:val="left" w:pos="567"/>
        </w:tabs>
        <w:autoSpaceDE w:val="0"/>
        <w:autoSpaceDN w:val="0"/>
        <w:adjustRightInd w:val="0"/>
        <w:spacing w:after="0" w:line="240" w:lineRule="auto"/>
        <w:ind w:left="0"/>
        <w:jc w:val="both"/>
        <w:rPr>
          <w:rFonts w:ascii="Times New Roman" w:hAnsi="Times New Roman"/>
          <w:b/>
          <w:sz w:val="24"/>
          <w:szCs w:val="24"/>
        </w:rPr>
      </w:pPr>
      <w:r w:rsidRPr="00912B63">
        <w:rPr>
          <w:rFonts w:ascii="Times New Roman" w:hAnsi="Times New Roman"/>
          <w:b/>
          <w:sz w:val="24"/>
          <w:szCs w:val="24"/>
        </w:rPr>
        <w:lastRenderedPageBreak/>
        <w:t xml:space="preserve">3) Грамматический строй речи: </w:t>
      </w:r>
    </w:p>
    <w:p w:rsidR="00912B63" w:rsidRPr="00912B63" w:rsidRDefault="00912B63" w:rsidP="003B12CF">
      <w:pPr>
        <w:pStyle w:val="a6"/>
        <w:numPr>
          <w:ilvl w:val="0"/>
          <w:numId w:val="13"/>
        </w:numPr>
        <w:tabs>
          <w:tab w:val="left" w:pos="284"/>
        </w:tabs>
        <w:autoSpaceDE w:val="0"/>
        <w:autoSpaceDN w:val="0"/>
        <w:adjustRightInd w:val="0"/>
        <w:spacing w:after="0" w:line="240" w:lineRule="auto"/>
        <w:ind w:left="0" w:firstLine="0"/>
        <w:jc w:val="both"/>
        <w:rPr>
          <w:rFonts w:ascii="Times New Roman" w:hAnsi="Times New Roman"/>
          <w:b/>
          <w:sz w:val="24"/>
          <w:szCs w:val="24"/>
        </w:rPr>
      </w:pPr>
      <w:r>
        <w:rPr>
          <w:rFonts w:ascii="Times New Roman" w:hAnsi="Times New Roman"/>
          <w:sz w:val="24"/>
          <w:szCs w:val="24"/>
        </w:rPr>
        <w:t>П</w:t>
      </w:r>
      <w:r w:rsidR="00A67FC8" w:rsidRPr="00462519">
        <w:rPr>
          <w:rFonts w:ascii="Times New Roman" w:hAnsi="Times New Roman"/>
          <w:sz w:val="24"/>
          <w:szCs w:val="24"/>
        </w:rPr>
        <w:t xml:space="preserve">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 </w:t>
      </w:r>
    </w:p>
    <w:p w:rsidR="00912B63" w:rsidRPr="00912B63" w:rsidRDefault="00A67FC8" w:rsidP="003B12CF">
      <w:pPr>
        <w:pStyle w:val="a6"/>
        <w:tabs>
          <w:tab w:val="left" w:pos="567"/>
        </w:tabs>
        <w:autoSpaceDE w:val="0"/>
        <w:autoSpaceDN w:val="0"/>
        <w:adjustRightInd w:val="0"/>
        <w:spacing w:after="0" w:line="240" w:lineRule="auto"/>
        <w:ind w:left="0"/>
        <w:jc w:val="both"/>
        <w:rPr>
          <w:rFonts w:ascii="Times New Roman" w:hAnsi="Times New Roman"/>
          <w:b/>
          <w:sz w:val="24"/>
          <w:szCs w:val="24"/>
        </w:rPr>
      </w:pPr>
      <w:r w:rsidRPr="00912B63">
        <w:rPr>
          <w:rFonts w:ascii="Times New Roman" w:hAnsi="Times New Roman"/>
          <w:b/>
          <w:sz w:val="24"/>
          <w:szCs w:val="24"/>
        </w:rPr>
        <w:t xml:space="preserve">4) Связная речь: </w:t>
      </w:r>
    </w:p>
    <w:p w:rsidR="00912B63" w:rsidRDefault="00912B63" w:rsidP="003B12CF">
      <w:pPr>
        <w:pStyle w:val="a6"/>
        <w:numPr>
          <w:ilvl w:val="0"/>
          <w:numId w:val="13"/>
        </w:numPr>
        <w:tabs>
          <w:tab w:val="left" w:pos="284"/>
        </w:tabs>
        <w:spacing w:after="0" w:line="240" w:lineRule="auto"/>
        <w:ind w:left="0" w:hanging="11"/>
        <w:jc w:val="both"/>
        <w:rPr>
          <w:rFonts w:ascii="Times New Roman" w:hAnsi="Times New Roman"/>
          <w:sz w:val="24"/>
          <w:szCs w:val="24"/>
        </w:rPr>
      </w:pPr>
      <w:r w:rsidRPr="00912B63">
        <w:rPr>
          <w:rFonts w:ascii="Times New Roman" w:hAnsi="Times New Roman"/>
          <w:sz w:val="24"/>
          <w:szCs w:val="24"/>
        </w:rPr>
        <w:t>П</w:t>
      </w:r>
      <w:r w:rsidR="00A67FC8" w:rsidRPr="00912B63">
        <w:rPr>
          <w:rFonts w:ascii="Times New Roman" w:hAnsi="Times New Roman"/>
          <w:sz w:val="24"/>
          <w:szCs w:val="24"/>
        </w:rPr>
        <w:t xml:space="preserve">едагог </w:t>
      </w:r>
      <w:r w:rsidRPr="00912B63">
        <w:rPr>
          <w:rFonts w:ascii="Times New Roman" w:hAnsi="Times New Roman"/>
          <w:sz w:val="24"/>
          <w:szCs w:val="24"/>
        </w:rPr>
        <w:t>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Педагог побуждает детей проявлять интерес к общению со взрослыми и сверстниками, обучает их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воспитателя с использованием фразовой речи или формы простого предложения, относить к себе речь взрослого, обращенную к группе детей, понимать ее содержание.</w:t>
      </w:r>
    </w:p>
    <w:p w:rsidR="00912B63" w:rsidRPr="00912B63" w:rsidRDefault="00912B63" w:rsidP="003B12CF">
      <w:pPr>
        <w:pStyle w:val="a6"/>
        <w:numPr>
          <w:ilvl w:val="0"/>
          <w:numId w:val="13"/>
        </w:numPr>
        <w:tabs>
          <w:tab w:val="left" w:pos="284"/>
          <w:tab w:val="left" w:pos="851"/>
        </w:tabs>
        <w:spacing w:after="0" w:line="240" w:lineRule="auto"/>
        <w:ind w:left="0" w:hanging="11"/>
        <w:jc w:val="both"/>
        <w:rPr>
          <w:rFonts w:ascii="Times New Roman" w:hAnsi="Times New Roman"/>
          <w:sz w:val="24"/>
          <w:szCs w:val="24"/>
        </w:rPr>
      </w:pPr>
      <w:r w:rsidRPr="00912B63">
        <w:rPr>
          <w:rFonts w:ascii="Times New Roman" w:hAnsi="Times New Roman"/>
          <w:sz w:val="24"/>
          <w:szCs w:val="24"/>
        </w:rPr>
        <w:t>Воспитатель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912B63" w:rsidRPr="00912B63" w:rsidRDefault="00912B63" w:rsidP="003B12CF">
      <w:pPr>
        <w:pStyle w:val="a6"/>
        <w:spacing w:after="0" w:line="240" w:lineRule="auto"/>
        <w:ind w:left="0"/>
        <w:jc w:val="both"/>
        <w:rPr>
          <w:rFonts w:ascii="Times New Roman" w:hAnsi="Times New Roman"/>
          <w:b/>
          <w:sz w:val="24"/>
          <w:szCs w:val="24"/>
        </w:rPr>
      </w:pPr>
      <w:r>
        <w:rPr>
          <w:rFonts w:ascii="Times New Roman" w:hAnsi="Times New Roman"/>
          <w:b/>
          <w:sz w:val="24"/>
          <w:szCs w:val="24"/>
        </w:rPr>
        <w:t>5)</w:t>
      </w:r>
      <w:r w:rsidRPr="00912B63">
        <w:rPr>
          <w:rFonts w:ascii="Times New Roman" w:hAnsi="Times New Roman"/>
          <w:b/>
          <w:sz w:val="24"/>
          <w:szCs w:val="24"/>
        </w:rPr>
        <w:t>Интерес к художественной литературе</w:t>
      </w:r>
    </w:p>
    <w:p w:rsidR="00912B63" w:rsidRPr="00912B63" w:rsidRDefault="00912B63" w:rsidP="003B12CF">
      <w:pPr>
        <w:pStyle w:val="a6"/>
        <w:numPr>
          <w:ilvl w:val="0"/>
          <w:numId w:val="13"/>
        </w:numPr>
        <w:tabs>
          <w:tab w:val="left" w:pos="284"/>
        </w:tabs>
        <w:spacing w:after="0" w:line="240" w:lineRule="auto"/>
        <w:ind w:left="0" w:hanging="11"/>
        <w:jc w:val="both"/>
        <w:rPr>
          <w:rFonts w:ascii="Times New Roman" w:hAnsi="Times New Roman"/>
          <w:color w:val="000000" w:themeColor="text1"/>
          <w:sz w:val="24"/>
          <w:szCs w:val="24"/>
        </w:rPr>
      </w:pPr>
      <w:r w:rsidRPr="00912B63">
        <w:rPr>
          <w:rFonts w:ascii="Times New Roman" w:hAnsi="Times New Roman"/>
          <w:sz w:val="24"/>
          <w:szCs w:val="24"/>
        </w:rPr>
        <w:t xml:space="preserve">Выразительно исполнять для детей (пропевание, выразительное чтение наизусть, рассказывание) </w:t>
      </w:r>
      <w:r w:rsidRPr="00912B63">
        <w:rPr>
          <w:rFonts w:ascii="Times New Roman" w:hAnsi="Times New Roman"/>
          <w:color w:val="000000" w:themeColor="text1"/>
          <w:sz w:val="24"/>
          <w:szCs w:val="24"/>
        </w:rPr>
        <w:t>небольшие по объему потешки, сказки и рассказы с наглядным сопровождением и без него. Использовать интонационные средства выразительности для передачи вопросительных и восклицательных интонаций в тексте.</w:t>
      </w:r>
    </w:p>
    <w:p w:rsidR="00912B63" w:rsidRPr="00912B63" w:rsidRDefault="00912B63" w:rsidP="003B12CF">
      <w:pPr>
        <w:pStyle w:val="a6"/>
        <w:numPr>
          <w:ilvl w:val="0"/>
          <w:numId w:val="13"/>
        </w:numPr>
        <w:tabs>
          <w:tab w:val="left" w:pos="284"/>
        </w:tabs>
        <w:spacing w:after="0" w:line="240" w:lineRule="auto"/>
        <w:ind w:left="0" w:hanging="11"/>
        <w:jc w:val="both"/>
        <w:rPr>
          <w:rFonts w:ascii="Times New Roman" w:hAnsi="Times New Roman"/>
          <w:sz w:val="24"/>
          <w:szCs w:val="24"/>
        </w:rPr>
      </w:pPr>
      <w:r w:rsidRPr="00912B63">
        <w:rPr>
          <w:rFonts w:ascii="Times New Roman" w:hAnsi="Times New Roman"/>
          <w:color w:val="000000" w:themeColor="text1"/>
          <w:sz w:val="24"/>
          <w:szCs w:val="24"/>
        </w:rPr>
        <w:t xml:space="preserve">Учить детей следить за развитием сюжета с помощью наглядности (картинки, игрушки, действия), отвечать на вопросы типа </w:t>
      </w:r>
      <w:r w:rsidRPr="00912B63">
        <w:rPr>
          <w:rFonts w:ascii="Times New Roman" w:hAnsi="Times New Roman"/>
          <w:i/>
          <w:sz w:val="24"/>
          <w:szCs w:val="24"/>
        </w:rPr>
        <w:t>Кто это? Что он делает? А это что?</w:t>
      </w:r>
      <w:r w:rsidRPr="00912B63">
        <w:rPr>
          <w:rFonts w:ascii="Times New Roman" w:hAnsi="Times New Roman"/>
          <w:sz w:val="24"/>
          <w:szCs w:val="24"/>
        </w:rPr>
        <w:t xml:space="preserve"> </w:t>
      </w:r>
    </w:p>
    <w:p w:rsidR="00912B63" w:rsidRPr="00912B63" w:rsidRDefault="00912B63" w:rsidP="003B12CF">
      <w:pPr>
        <w:pStyle w:val="a6"/>
        <w:numPr>
          <w:ilvl w:val="0"/>
          <w:numId w:val="13"/>
        </w:numPr>
        <w:tabs>
          <w:tab w:val="left" w:pos="284"/>
        </w:tabs>
        <w:spacing w:after="0" w:line="240" w:lineRule="auto"/>
        <w:ind w:left="0" w:hanging="11"/>
        <w:jc w:val="both"/>
        <w:rPr>
          <w:rFonts w:ascii="Times New Roman" w:hAnsi="Times New Roman"/>
          <w:color w:val="000000" w:themeColor="text1"/>
          <w:sz w:val="24"/>
          <w:szCs w:val="24"/>
        </w:rPr>
      </w:pPr>
      <w:r w:rsidRPr="00912B63">
        <w:rPr>
          <w:rFonts w:ascii="Times New Roman" w:hAnsi="Times New Roman"/>
          <w:color w:val="000000" w:themeColor="text1"/>
          <w:sz w:val="24"/>
          <w:szCs w:val="24"/>
        </w:rPr>
        <w:t xml:space="preserve">Стимулировать активную речь: </w:t>
      </w:r>
      <w:r w:rsidRPr="00912B63">
        <w:rPr>
          <w:rFonts w:ascii="Times New Roman" w:hAnsi="Times New Roman"/>
          <w:sz w:val="24"/>
          <w:szCs w:val="24"/>
        </w:rPr>
        <w:t xml:space="preserve">отвечать </w:t>
      </w:r>
      <w:r w:rsidRPr="00912B63">
        <w:rPr>
          <w:rFonts w:ascii="Times New Roman" w:hAnsi="Times New Roman"/>
          <w:color w:val="000000" w:themeColor="text1"/>
          <w:sz w:val="24"/>
          <w:szCs w:val="24"/>
        </w:rPr>
        <w:t>на вопросы по содержанию прочитанных произведений; договаривать и произносить четверостишия уже известных ребенку стихов и песенок;</w:t>
      </w:r>
      <w:r w:rsidRPr="00912B63">
        <w:rPr>
          <w:rFonts w:ascii="Times New Roman" w:hAnsi="Times New Roman"/>
          <w:sz w:val="24"/>
          <w:szCs w:val="24"/>
        </w:rPr>
        <w:t xml:space="preserve"> произносить звукоподражания, связанные с содержанием литературного материала </w:t>
      </w:r>
      <w:r w:rsidRPr="00912B63">
        <w:rPr>
          <w:rFonts w:ascii="Times New Roman" w:hAnsi="Times New Roman"/>
          <w:i/>
          <w:sz w:val="24"/>
          <w:szCs w:val="24"/>
        </w:rPr>
        <w:t>(мяу-мяу, тик-так, баю-бай, ква-ква… и т.п.)</w:t>
      </w:r>
      <w:r w:rsidRPr="00912B63">
        <w:rPr>
          <w:rFonts w:ascii="Times New Roman" w:hAnsi="Times New Roman"/>
          <w:sz w:val="24"/>
          <w:szCs w:val="24"/>
        </w:rPr>
        <w:t>.</w:t>
      </w:r>
    </w:p>
    <w:p w:rsidR="00912B63" w:rsidRPr="00912B63" w:rsidRDefault="00912B63" w:rsidP="003B12CF">
      <w:pPr>
        <w:pStyle w:val="a6"/>
        <w:numPr>
          <w:ilvl w:val="0"/>
          <w:numId w:val="13"/>
        </w:numPr>
        <w:tabs>
          <w:tab w:val="left" w:pos="284"/>
        </w:tabs>
        <w:spacing w:after="0" w:line="240" w:lineRule="auto"/>
        <w:ind w:left="0" w:hanging="11"/>
        <w:jc w:val="both"/>
        <w:rPr>
          <w:rFonts w:ascii="Times New Roman" w:hAnsi="Times New Roman"/>
          <w:color w:val="000000" w:themeColor="text1"/>
          <w:sz w:val="24"/>
          <w:szCs w:val="24"/>
          <w:lang w:eastAsia="ru-RU"/>
        </w:rPr>
      </w:pPr>
      <w:r w:rsidRPr="00912B63">
        <w:rPr>
          <w:rFonts w:ascii="Times New Roman" w:hAnsi="Times New Roman"/>
          <w:sz w:val="24"/>
          <w:szCs w:val="24"/>
        </w:rPr>
        <w:t xml:space="preserve">Стимулировать игровую деятельность: </w:t>
      </w:r>
      <w:r w:rsidRPr="00912B63">
        <w:rPr>
          <w:rFonts w:ascii="Times New Roman" w:hAnsi="Times New Roman"/>
          <w:color w:val="000000" w:themeColor="text1"/>
          <w:sz w:val="24"/>
          <w:szCs w:val="24"/>
          <w:lang w:eastAsia="ru-RU"/>
        </w:rPr>
        <w:t xml:space="preserve">воспроизводить игровые действия персонажей; играть </w:t>
      </w:r>
      <w:r w:rsidRPr="00912B63">
        <w:rPr>
          <w:rFonts w:ascii="Times New Roman" w:hAnsi="Times New Roman"/>
          <w:sz w:val="24"/>
          <w:szCs w:val="24"/>
        </w:rPr>
        <w:t>со звуками, словами, рифмами.</w:t>
      </w:r>
    </w:p>
    <w:p w:rsidR="00912B63" w:rsidRPr="00912B63" w:rsidRDefault="00912B63" w:rsidP="003B12CF">
      <w:pPr>
        <w:pStyle w:val="a6"/>
        <w:numPr>
          <w:ilvl w:val="0"/>
          <w:numId w:val="13"/>
        </w:numPr>
        <w:tabs>
          <w:tab w:val="left" w:pos="284"/>
        </w:tabs>
        <w:spacing w:after="0" w:line="240" w:lineRule="auto"/>
        <w:ind w:left="0" w:hanging="11"/>
        <w:jc w:val="both"/>
        <w:rPr>
          <w:rFonts w:ascii="Times New Roman" w:hAnsi="Times New Roman"/>
          <w:color w:val="000000" w:themeColor="text1"/>
          <w:sz w:val="24"/>
          <w:szCs w:val="24"/>
          <w:lang w:eastAsia="ru-RU"/>
        </w:rPr>
      </w:pPr>
      <w:r w:rsidRPr="00912B63">
        <w:rPr>
          <w:rFonts w:ascii="Times New Roman" w:hAnsi="Times New Roman"/>
          <w:sz w:val="24"/>
          <w:szCs w:val="24"/>
        </w:rPr>
        <w:t xml:space="preserve">Насыщать образовательную среду изданиями для детей раннего возраста, побуждать </w:t>
      </w:r>
      <w:r w:rsidRPr="00912B63">
        <w:rPr>
          <w:rFonts w:ascii="Times New Roman" w:hAnsi="Times New Roman"/>
          <w:color w:val="000000" w:themeColor="text1"/>
          <w:sz w:val="24"/>
          <w:szCs w:val="24"/>
          <w:lang w:eastAsia="ru-RU"/>
        </w:rPr>
        <w:t xml:space="preserve">рассматривать иллюстрации как вместе с педагогом, так и самостоятельно. </w:t>
      </w:r>
    </w:p>
    <w:p w:rsidR="00912B63" w:rsidRPr="00912B63" w:rsidRDefault="00912B63" w:rsidP="003B12CF">
      <w:pPr>
        <w:pStyle w:val="a6"/>
        <w:spacing w:after="0" w:line="240" w:lineRule="auto"/>
        <w:ind w:left="0" w:firstLine="720"/>
        <w:jc w:val="both"/>
        <w:rPr>
          <w:rFonts w:ascii="Times New Roman" w:hAnsi="Times New Roman"/>
          <w:sz w:val="24"/>
          <w:szCs w:val="24"/>
        </w:rPr>
      </w:pPr>
      <w:r w:rsidRPr="00912B63">
        <w:rPr>
          <w:rFonts w:ascii="Times New Roman" w:hAnsi="Times New Roman"/>
          <w:b/>
          <w:i/>
          <w:sz w:val="24"/>
          <w:szCs w:val="24"/>
        </w:rPr>
        <w:t>В результате, к концу 3 года</w:t>
      </w:r>
      <w:r w:rsidRPr="00912B63">
        <w:rPr>
          <w:rFonts w:ascii="Times New Roman" w:hAnsi="Times New Roman"/>
          <w:sz w:val="24"/>
          <w:szCs w:val="24"/>
        </w:rPr>
        <w:t xml:space="preserve"> жизни ребенок активен и инициативен в речевых контактах с воспитателем и детьми; 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самостоятельно использует форму приветствия, прощания, просьбы и благодарности.</w:t>
      </w:r>
    </w:p>
    <w:p w:rsidR="00912B63" w:rsidRPr="00462519" w:rsidRDefault="00912B63" w:rsidP="003B12CF">
      <w:pPr>
        <w:pStyle w:val="a6"/>
        <w:tabs>
          <w:tab w:val="left" w:pos="567"/>
        </w:tabs>
        <w:autoSpaceDE w:val="0"/>
        <w:autoSpaceDN w:val="0"/>
        <w:adjustRightInd w:val="0"/>
        <w:spacing w:after="0" w:line="240" w:lineRule="auto"/>
        <w:ind w:left="0"/>
        <w:jc w:val="both"/>
        <w:rPr>
          <w:rFonts w:ascii="Times New Roman" w:hAnsi="Times New Roman"/>
          <w:b/>
          <w:sz w:val="24"/>
          <w:szCs w:val="24"/>
        </w:rPr>
      </w:pPr>
    </w:p>
    <w:p w:rsidR="00912B63" w:rsidRPr="00E84788" w:rsidRDefault="00912B63"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E84788">
        <w:rPr>
          <w:rFonts w:ascii="Times New Roman" w:hAnsi="Times New Roman" w:cs="Times New Roman"/>
          <w:b/>
          <w:i/>
          <w:sz w:val="24"/>
          <w:szCs w:val="24"/>
        </w:rPr>
        <w:t>ОТ 3 ЛЕТ ДО 4 ЛЕТ.</w:t>
      </w:r>
      <w:r w:rsidRPr="00E84788">
        <w:rPr>
          <w:rFonts w:ascii="Times New Roman" w:hAnsi="Times New Roman" w:cs="Times New Roman"/>
          <w:sz w:val="24"/>
          <w:szCs w:val="24"/>
        </w:rPr>
        <w:t xml:space="preserve"> </w:t>
      </w:r>
    </w:p>
    <w:p w:rsidR="00912B63" w:rsidRPr="00E84788" w:rsidRDefault="00912B63"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E84788">
        <w:rPr>
          <w:rFonts w:ascii="Times New Roman" w:hAnsi="Times New Roman" w:cs="Times New Roman"/>
          <w:sz w:val="24"/>
          <w:szCs w:val="24"/>
        </w:rPr>
        <w:t xml:space="preserve">В области речевого развития основными задачами образовательной деятельности являются: </w:t>
      </w:r>
    </w:p>
    <w:p w:rsidR="00E84788" w:rsidRDefault="00912B63"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E84788">
        <w:rPr>
          <w:rFonts w:ascii="Times New Roman" w:hAnsi="Times New Roman" w:cs="Times New Roman"/>
          <w:b/>
          <w:sz w:val="24"/>
          <w:szCs w:val="24"/>
        </w:rPr>
        <w:t xml:space="preserve">1) Формирование словаря: </w:t>
      </w:r>
    </w:p>
    <w:p w:rsidR="00E84788" w:rsidRPr="00E84788" w:rsidRDefault="00E84788"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2B63" w:rsidRPr="00E84788">
        <w:rPr>
          <w:rFonts w:ascii="Times New Roman" w:hAnsi="Times New Roman" w:cs="Times New Roman"/>
          <w:sz w:val="24"/>
          <w:szCs w:val="24"/>
        </w:rPr>
        <w:t xml:space="preserve">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 активизация словаря: активизировать в речи слова, обозначающие названия предметов ближайшего окружения. </w:t>
      </w:r>
    </w:p>
    <w:p w:rsidR="00E84788" w:rsidRDefault="00912B63"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E84788">
        <w:rPr>
          <w:rFonts w:ascii="Times New Roman" w:hAnsi="Times New Roman" w:cs="Times New Roman"/>
          <w:b/>
          <w:sz w:val="24"/>
          <w:szCs w:val="24"/>
        </w:rPr>
        <w:t>2) Звуковая культура речи</w:t>
      </w:r>
      <w:r w:rsidRPr="00E84788">
        <w:rPr>
          <w:rFonts w:ascii="Times New Roman" w:hAnsi="Times New Roman" w:cs="Times New Roman"/>
          <w:sz w:val="24"/>
          <w:szCs w:val="24"/>
        </w:rPr>
        <w:t xml:space="preserve">: </w:t>
      </w:r>
    </w:p>
    <w:p w:rsidR="00E84788" w:rsidRPr="00E84788" w:rsidRDefault="00E84788"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2B63" w:rsidRPr="00E84788">
        <w:rPr>
          <w:rFonts w:ascii="Times New Roman" w:hAnsi="Times New Roman" w:cs="Times New Roman"/>
          <w:sz w:val="24"/>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E84788" w:rsidRDefault="00912B63"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E84788">
        <w:rPr>
          <w:rFonts w:ascii="Times New Roman" w:hAnsi="Times New Roman" w:cs="Times New Roman"/>
          <w:b/>
          <w:sz w:val="24"/>
          <w:szCs w:val="24"/>
        </w:rPr>
        <w:t>3) Грамматический строй речи:</w:t>
      </w:r>
      <w:r w:rsidRPr="00E84788">
        <w:rPr>
          <w:rFonts w:ascii="Times New Roman" w:hAnsi="Times New Roman" w:cs="Times New Roman"/>
          <w:sz w:val="24"/>
          <w:szCs w:val="24"/>
        </w:rPr>
        <w:t xml:space="preserve"> </w:t>
      </w:r>
    </w:p>
    <w:p w:rsidR="00E84788" w:rsidRPr="00E84788" w:rsidRDefault="00E84788"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12B63" w:rsidRPr="00E84788">
        <w:rPr>
          <w:rFonts w:ascii="Times New Roman" w:hAnsi="Times New Roman" w:cs="Times New Roman"/>
          <w:sz w:val="24"/>
          <w:szCs w:val="24"/>
        </w:rP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 </w:t>
      </w:r>
    </w:p>
    <w:p w:rsidR="00E84788" w:rsidRDefault="00912B63"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E84788">
        <w:rPr>
          <w:rFonts w:ascii="Times New Roman" w:hAnsi="Times New Roman" w:cs="Times New Roman"/>
          <w:b/>
          <w:sz w:val="24"/>
          <w:szCs w:val="24"/>
        </w:rPr>
        <w:t>4) Связная речь:</w:t>
      </w:r>
      <w:r w:rsidRPr="00E84788">
        <w:rPr>
          <w:rFonts w:ascii="Times New Roman" w:hAnsi="Times New Roman" w:cs="Times New Roman"/>
          <w:sz w:val="24"/>
          <w:szCs w:val="24"/>
        </w:rPr>
        <w:t xml:space="preserve"> </w:t>
      </w:r>
    </w:p>
    <w:p w:rsidR="00E84788" w:rsidRPr="00E84788" w:rsidRDefault="00E84788"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2B63" w:rsidRPr="00E84788">
        <w:rPr>
          <w:rFonts w:ascii="Times New Roman" w:hAnsi="Times New Roman" w:cs="Times New Roman"/>
          <w:sz w:val="24"/>
          <w:szCs w:val="24"/>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 </w:t>
      </w:r>
    </w:p>
    <w:p w:rsidR="00E84788" w:rsidRDefault="00912B63" w:rsidP="003B12CF">
      <w:pPr>
        <w:tabs>
          <w:tab w:val="left" w:pos="567"/>
        </w:tabs>
        <w:autoSpaceDE w:val="0"/>
        <w:autoSpaceDN w:val="0"/>
        <w:adjustRightInd w:val="0"/>
        <w:spacing w:after="0" w:line="240" w:lineRule="auto"/>
        <w:jc w:val="both"/>
        <w:rPr>
          <w:rFonts w:ascii="Times New Roman" w:hAnsi="Times New Roman" w:cs="Times New Roman"/>
          <w:b/>
          <w:sz w:val="24"/>
          <w:szCs w:val="24"/>
        </w:rPr>
      </w:pPr>
      <w:r w:rsidRPr="00E84788">
        <w:rPr>
          <w:rFonts w:ascii="Times New Roman" w:hAnsi="Times New Roman" w:cs="Times New Roman"/>
          <w:b/>
          <w:sz w:val="24"/>
          <w:szCs w:val="24"/>
        </w:rPr>
        <w:t xml:space="preserve">5) Подготовка детей к обучению грамоте: </w:t>
      </w:r>
    </w:p>
    <w:p w:rsidR="00E84788" w:rsidRPr="00E84788" w:rsidRDefault="00E84788"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912B63" w:rsidRPr="00E84788">
        <w:rPr>
          <w:rFonts w:ascii="Times New Roman" w:hAnsi="Times New Roman" w:cs="Times New Roman"/>
          <w:sz w:val="24"/>
          <w:szCs w:val="24"/>
        </w:rPr>
        <w:t xml:space="preserve">формировать умение вслушиваться в звучание слова, знакомить детей с терминами «слово», «звук» в практическом плане. </w:t>
      </w:r>
    </w:p>
    <w:p w:rsidR="00E84788" w:rsidRDefault="00912B63" w:rsidP="003B12CF">
      <w:pPr>
        <w:tabs>
          <w:tab w:val="left" w:pos="567"/>
        </w:tabs>
        <w:autoSpaceDE w:val="0"/>
        <w:autoSpaceDN w:val="0"/>
        <w:adjustRightInd w:val="0"/>
        <w:spacing w:after="0" w:line="240" w:lineRule="auto"/>
        <w:jc w:val="both"/>
        <w:rPr>
          <w:rFonts w:ascii="Times New Roman" w:hAnsi="Times New Roman" w:cs="Times New Roman"/>
          <w:b/>
          <w:sz w:val="24"/>
          <w:szCs w:val="24"/>
        </w:rPr>
      </w:pPr>
      <w:r w:rsidRPr="00E84788">
        <w:rPr>
          <w:rFonts w:ascii="Times New Roman" w:hAnsi="Times New Roman" w:cs="Times New Roman"/>
          <w:b/>
          <w:sz w:val="24"/>
          <w:szCs w:val="24"/>
        </w:rPr>
        <w:t>6) Интерес к художественной литературе:</w:t>
      </w:r>
    </w:p>
    <w:p w:rsidR="00E84788" w:rsidRDefault="00E84788"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2B63" w:rsidRPr="00E84788">
        <w:rPr>
          <w:rFonts w:ascii="Times New Roman" w:hAnsi="Times New Roman" w:cs="Times New Roman"/>
          <w:sz w:val="24"/>
          <w:szCs w:val="24"/>
        </w:rPr>
        <w:t xml:space="preserve">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 </w:t>
      </w:r>
    </w:p>
    <w:p w:rsidR="00E84788" w:rsidRDefault="00E84788"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2B63" w:rsidRPr="00E84788">
        <w:rPr>
          <w:rFonts w:ascii="Times New Roman" w:hAnsi="Times New Roman" w:cs="Times New Roman"/>
          <w:sz w:val="24"/>
          <w:szCs w:val="24"/>
        </w:rPr>
        <w:t xml:space="preserve">формировать навык совместного слушания выразительного чтения и рассказывания (с наглядным сопровождением и без него); </w:t>
      </w:r>
    </w:p>
    <w:p w:rsidR="00E84788" w:rsidRDefault="00E84788"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2B63" w:rsidRPr="00E84788">
        <w:rPr>
          <w:rFonts w:ascii="Times New Roman" w:hAnsi="Times New Roman" w:cs="Times New Roman"/>
          <w:sz w:val="24"/>
          <w:szCs w:val="24"/>
        </w:rPr>
        <w:t xml:space="preserve">способствовать восприятию и пониманию содержания и композиции текста (поступки персонажей, последовательность событий в сказках, рассказах); </w:t>
      </w:r>
    </w:p>
    <w:p w:rsidR="00E84788" w:rsidRDefault="00E84788"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2B63" w:rsidRPr="00E84788">
        <w:rPr>
          <w:rFonts w:ascii="Times New Roman" w:hAnsi="Times New Roman" w:cs="Times New Roman"/>
          <w:sz w:val="24"/>
          <w:szCs w:val="24"/>
        </w:rPr>
        <w:t xml:space="preserve">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 </w:t>
      </w:r>
    </w:p>
    <w:p w:rsidR="00E84788" w:rsidRDefault="00E84788"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2B63" w:rsidRPr="00E84788">
        <w:rPr>
          <w:rFonts w:ascii="Times New Roman" w:hAnsi="Times New Roman" w:cs="Times New Roman"/>
          <w:sz w:val="24"/>
          <w:szCs w:val="24"/>
        </w:rPr>
        <w:t xml:space="preserve">поддерживать общение детей друг с другом и с педагогом в процессе совместного рассматривания книжек-картинок, иллюстраций; </w:t>
      </w:r>
    </w:p>
    <w:p w:rsidR="00E84788" w:rsidRDefault="00E84788"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2B63" w:rsidRPr="00E84788">
        <w:rPr>
          <w:rFonts w:ascii="Times New Roman" w:hAnsi="Times New Roman" w:cs="Times New Roman"/>
          <w:sz w:val="24"/>
          <w:szCs w:val="24"/>
        </w:rPr>
        <w:t xml:space="preserve">поддерживать положительные эмоциональные проявления (улыбки, смех, жесты) детей в процессе совместного слушания художественных произведений. </w:t>
      </w:r>
    </w:p>
    <w:p w:rsidR="00E84788" w:rsidRPr="00E84788" w:rsidRDefault="00912B63" w:rsidP="003B12CF">
      <w:pPr>
        <w:tabs>
          <w:tab w:val="left" w:pos="567"/>
        </w:tabs>
        <w:autoSpaceDE w:val="0"/>
        <w:autoSpaceDN w:val="0"/>
        <w:adjustRightInd w:val="0"/>
        <w:spacing w:after="0" w:line="240" w:lineRule="auto"/>
        <w:jc w:val="both"/>
        <w:rPr>
          <w:rFonts w:ascii="Times New Roman" w:hAnsi="Times New Roman" w:cs="Times New Roman"/>
          <w:b/>
          <w:sz w:val="24"/>
          <w:szCs w:val="24"/>
        </w:rPr>
      </w:pPr>
      <w:r w:rsidRPr="00E84788">
        <w:rPr>
          <w:rFonts w:ascii="Times New Roman" w:hAnsi="Times New Roman" w:cs="Times New Roman"/>
          <w:b/>
          <w:sz w:val="24"/>
          <w:szCs w:val="24"/>
        </w:rPr>
        <w:t xml:space="preserve">Содержание образовательной деятельности. </w:t>
      </w:r>
    </w:p>
    <w:p w:rsidR="00E84788" w:rsidRDefault="00912B63"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E84788">
        <w:rPr>
          <w:rFonts w:ascii="Times New Roman" w:hAnsi="Times New Roman" w:cs="Times New Roman"/>
          <w:b/>
          <w:sz w:val="24"/>
          <w:szCs w:val="24"/>
        </w:rPr>
        <w:t>1) Формирование словаря:</w:t>
      </w:r>
      <w:r w:rsidRPr="00E84788">
        <w:rPr>
          <w:rFonts w:ascii="Times New Roman" w:hAnsi="Times New Roman" w:cs="Times New Roman"/>
          <w:sz w:val="24"/>
          <w:szCs w:val="24"/>
        </w:rPr>
        <w:t xml:space="preserve"> </w:t>
      </w:r>
    </w:p>
    <w:p w:rsidR="00E84788" w:rsidRDefault="00E84788"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2B63" w:rsidRPr="00E84788">
        <w:rPr>
          <w:rFonts w:ascii="Times New Roman" w:hAnsi="Times New Roman" w:cs="Times New Roman"/>
          <w:sz w:val="24"/>
          <w:szCs w:val="24"/>
        </w:rPr>
        <w:t xml:space="preserve">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 </w:t>
      </w:r>
    </w:p>
    <w:p w:rsidR="00E84788" w:rsidRDefault="00E84788"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2B63" w:rsidRPr="00E84788">
        <w:rPr>
          <w:rFonts w:ascii="Times New Roman" w:hAnsi="Times New Roman" w:cs="Times New Roman"/>
          <w:sz w:val="24"/>
          <w:szCs w:val="24"/>
        </w:rPr>
        <w:t xml:space="preserve">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 </w:t>
      </w:r>
    </w:p>
    <w:p w:rsidR="00E84788" w:rsidRDefault="00912B63"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E84788">
        <w:rPr>
          <w:rFonts w:ascii="Times New Roman" w:hAnsi="Times New Roman" w:cs="Times New Roman"/>
          <w:b/>
          <w:sz w:val="24"/>
          <w:szCs w:val="24"/>
        </w:rPr>
        <w:t>2) Звуковая культура речи</w:t>
      </w:r>
      <w:r w:rsidRPr="00E84788">
        <w:rPr>
          <w:rFonts w:ascii="Times New Roman" w:hAnsi="Times New Roman" w:cs="Times New Roman"/>
          <w:sz w:val="24"/>
          <w:szCs w:val="24"/>
        </w:rPr>
        <w:t xml:space="preserve">: </w:t>
      </w:r>
    </w:p>
    <w:p w:rsidR="00E84788" w:rsidRDefault="00E84788"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2B63" w:rsidRPr="00E84788">
        <w:rPr>
          <w:rFonts w:ascii="Times New Roman" w:hAnsi="Times New Roman" w:cs="Times New Roman"/>
          <w:sz w:val="24"/>
          <w:szCs w:val="24"/>
        </w:rPr>
        <w:t xml:space="preserve">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w:t>
      </w:r>
      <w:r w:rsidR="00912B63" w:rsidRPr="00E84788">
        <w:rPr>
          <w:rFonts w:ascii="Times New Roman" w:hAnsi="Times New Roman" w:cs="Times New Roman"/>
          <w:sz w:val="24"/>
          <w:szCs w:val="24"/>
        </w:rPr>
        <w:lastRenderedPageBreak/>
        <w:t xml:space="preserve">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 </w:t>
      </w:r>
    </w:p>
    <w:p w:rsidR="00E84788" w:rsidRDefault="00912B63"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E84788">
        <w:rPr>
          <w:rFonts w:ascii="Times New Roman" w:hAnsi="Times New Roman" w:cs="Times New Roman"/>
          <w:b/>
          <w:sz w:val="24"/>
          <w:szCs w:val="24"/>
        </w:rPr>
        <w:t>3) Грамматический строй речи</w:t>
      </w:r>
      <w:r w:rsidRPr="00E84788">
        <w:rPr>
          <w:rFonts w:ascii="Times New Roman" w:hAnsi="Times New Roman" w:cs="Times New Roman"/>
          <w:sz w:val="24"/>
          <w:szCs w:val="24"/>
        </w:rPr>
        <w:t xml:space="preserve">: </w:t>
      </w:r>
    </w:p>
    <w:p w:rsidR="00E84788" w:rsidRDefault="00E84788"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2B63" w:rsidRPr="00E84788">
        <w:rPr>
          <w:rFonts w:ascii="Times New Roman" w:hAnsi="Times New Roman" w:cs="Times New Roman"/>
          <w:sz w:val="24"/>
          <w:szCs w:val="24"/>
        </w:rPr>
        <w:t xml:space="preserve">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 </w:t>
      </w:r>
    </w:p>
    <w:p w:rsidR="00E84788" w:rsidRDefault="00E84788"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2B63" w:rsidRPr="00E84788">
        <w:rPr>
          <w:rFonts w:ascii="Times New Roman" w:hAnsi="Times New Roman" w:cs="Times New Roman"/>
          <w:sz w:val="24"/>
          <w:szCs w:val="24"/>
        </w:rPr>
        <w:t xml:space="preserve">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p w:rsidR="00E84788" w:rsidRDefault="00912B63"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E84788">
        <w:rPr>
          <w:rFonts w:ascii="Times New Roman" w:hAnsi="Times New Roman" w:cs="Times New Roman"/>
          <w:b/>
          <w:sz w:val="24"/>
          <w:szCs w:val="24"/>
        </w:rPr>
        <w:t>4) Связная речь:</w:t>
      </w:r>
      <w:r w:rsidRPr="00E84788">
        <w:rPr>
          <w:rFonts w:ascii="Times New Roman" w:hAnsi="Times New Roman" w:cs="Times New Roman"/>
          <w:sz w:val="24"/>
          <w:szCs w:val="24"/>
        </w:rPr>
        <w:t xml:space="preserve"> </w:t>
      </w:r>
    </w:p>
    <w:p w:rsidR="00E84788" w:rsidRDefault="00E84788"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2B63" w:rsidRPr="00E84788">
        <w:rPr>
          <w:rFonts w:ascii="Times New Roman" w:hAnsi="Times New Roman" w:cs="Times New Roman"/>
          <w:sz w:val="24"/>
          <w:szCs w:val="24"/>
        </w:rP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 </w:t>
      </w:r>
    </w:p>
    <w:p w:rsidR="00E84788" w:rsidRDefault="00E84788"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2B63" w:rsidRPr="00E84788">
        <w:rPr>
          <w:rFonts w:ascii="Times New Roman" w:hAnsi="Times New Roman" w:cs="Times New Roman"/>
          <w:sz w:val="24"/>
          <w:szCs w:val="24"/>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 </w:t>
      </w:r>
    </w:p>
    <w:p w:rsidR="00E84788" w:rsidRDefault="00E84788"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2B63" w:rsidRPr="00E84788">
        <w:rPr>
          <w:rFonts w:ascii="Times New Roman" w:hAnsi="Times New Roman" w:cs="Times New Roman"/>
          <w:sz w:val="24"/>
          <w:szCs w:val="24"/>
        </w:rPr>
        <w:t xml:space="preserve">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 </w:t>
      </w:r>
    </w:p>
    <w:p w:rsidR="00E84788" w:rsidRDefault="00912B63"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E84788">
        <w:rPr>
          <w:rFonts w:ascii="Times New Roman" w:hAnsi="Times New Roman" w:cs="Times New Roman"/>
          <w:b/>
          <w:sz w:val="24"/>
          <w:szCs w:val="24"/>
        </w:rPr>
        <w:t>5) Подготовка детей к обучению грамоте:</w:t>
      </w:r>
      <w:r w:rsidRPr="00E84788">
        <w:rPr>
          <w:rFonts w:ascii="Times New Roman" w:hAnsi="Times New Roman" w:cs="Times New Roman"/>
          <w:sz w:val="24"/>
          <w:szCs w:val="24"/>
        </w:rPr>
        <w:t xml:space="preserve"> </w:t>
      </w:r>
    </w:p>
    <w:p w:rsidR="00AC48FB" w:rsidRPr="00E84788" w:rsidRDefault="00E84788" w:rsidP="003B12CF">
      <w:pPr>
        <w:tabs>
          <w:tab w:val="left" w:pos="567"/>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912B63" w:rsidRPr="00E84788">
        <w:rPr>
          <w:rFonts w:ascii="Times New Roman" w:hAnsi="Times New Roman" w:cs="Times New Roman"/>
          <w:sz w:val="24"/>
          <w:szCs w:val="24"/>
        </w:rPr>
        <w:t>педагог формирует у детей умение вслушиваться в звучание слова, закрепляет в речи детей термины «слово», «звук» в практическом плане.</w:t>
      </w:r>
    </w:p>
    <w:p w:rsidR="00EA7A0B" w:rsidRPr="00EA7A0B" w:rsidRDefault="00EA7A0B" w:rsidP="003B12CF">
      <w:pPr>
        <w:spacing w:after="0" w:line="240" w:lineRule="auto"/>
        <w:jc w:val="both"/>
        <w:rPr>
          <w:rFonts w:ascii="Times New Roman" w:hAnsi="Times New Roman"/>
          <w:b/>
          <w:sz w:val="24"/>
          <w:szCs w:val="24"/>
        </w:rPr>
      </w:pPr>
      <w:r>
        <w:rPr>
          <w:rFonts w:ascii="Times New Roman" w:hAnsi="Times New Roman"/>
          <w:b/>
          <w:sz w:val="24"/>
          <w:szCs w:val="24"/>
        </w:rPr>
        <w:t>6)</w:t>
      </w:r>
      <w:r w:rsidRPr="00EA7A0B">
        <w:rPr>
          <w:rFonts w:ascii="Times New Roman" w:hAnsi="Times New Roman"/>
          <w:b/>
          <w:sz w:val="24"/>
          <w:szCs w:val="24"/>
        </w:rPr>
        <w:t>Интерес к художественной литературе</w:t>
      </w:r>
    </w:p>
    <w:p w:rsidR="00EA7A0B" w:rsidRPr="0009328F" w:rsidRDefault="00EA7A0B" w:rsidP="003B12CF">
      <w:pPr>
        <w:spacing w:after="0" w:line="240" w:lineRule="auto"/>
        <w:jc w:val="both"/>
        <w:rPr>
          <w:rFonts w:ascii="Times New Roman" w:hAnsi="Times New Roman"/>
          <w:b/>
          <w:sz w:val="24"/>
          <w:szCs w:val="24"/>
        </w:rPr>
      </w:pPr>
      <w:r>
        <w:rPr>
          <w:rFonts w:ascii="Times New Roman" w:hAnsi="Times New Roman"/>
          <w:sz w:val="24"/>
          <w:szCs w:val="24"/>
        </w:rPr>
        <w:t xml:space="preserve">- </w:t>
      </w:r>
      <w:r w:rsidRPr="0009328F">
        <w:rPr>
          <w:rFonts w:ascii="Times New Roman" w:hAnsi="Times New Roman"/>
          <w:sz w:val="24"/>
          <w:szCs w:val="24"/>
        </w:rPr>
        <w:t xml:space="preserve">Включать в круг чтения детей произведения русского и зарубежного детского фольклора (потешки, песенки, прибаутки, заклички, народные сказки о животных), произведения русской и зарубежной классической литературы, а также сказки, рассказы и стихи современных авторов. </w:t>
      </w:r>
    </w:p>
    <w:p w:rsidR="00EA7A0B" w:rsidRPr="0009328F" w:rsidRDefault="00EA7A0B"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Pr="0009328F">
        <w:rPr>
          <w:rFonts w:ascii="Times New Roman" w:hAnsi="Times New Roman"/>
          <w:sz w:val="24"/>
          <w:szCs w:val="24"/>
        </w:rPr>
        <w:t xml:space="preserve">Поддерживать положительные эмоциональные проявления детей в процессе совместного слушания художественных произведений. </w:t>
      </w:r>
    </w:p>
    <w:p w:rsidR="00EA7A0B" w:rsidRPr="0009328F" w:rsidRDefault="00EA7A0B"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Pr="0009328F">
        <w:rPr>
          <w:rFonts w:ascii="Times New Roman" w:hAnsi="Times New Roman"/>
          <w:sz w:val="24"/>
          <w:szCs w:val="24"/>
        </w:rPr>
        <w:t>Учить соотносить содержание произведений с личным опытом детей, их повседневной жизнью и окружением.</w:t>
      </w:r>
    </w:p>
    <w:p w:rsidR="00EA7A0B" w:rsidRPr="0009328F" w:rsidRDefault="00EA7A0B"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Pr="0009328F">
        <w:rPr>
          <w:rFonts w:ascii="Times New Roman" w:hAnsi="Times New Roman"/>
          <w:sz w:val="24"/>
          <w:szCs w:val="24"/>
        </w:rPr>
        <w:t>Способствовать восприятию и пониманию содержания и композиции текста (яркие поступки персонажей, последовательность событий в сказках, рассказах) путем использования различных методов и приемов: выразительное чтение и рассказывание, беседы после чтения, рассматривание иллюстраций, моделирование.</w:t>
      </w:r>
    </w:p>
    <w:p w:rsidR="00EA7A0B" w:rsidRPr="0009328F" w:rsidRDefault="00EA7A0B"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Pr="0009328F">
        <w:rPr>
          <w:rFonts w:ascii="Times New Roman" w:hAnsi="Times New Roman"/>
          <w:sz w:val="24"/>
          <w:szCs w:val="24"/>
        </w:rPr>
        <w:t xml:space="preserve">Развивать художественно-речевую деятельность детей: внятно, не спеша исполнять наизусть небольшие потешки и стихотворения; воспроизводить короткие ролевые диалоги из сказок и прибауток в играх-драматизациях; повторять за взрослым знакомые строчки и </w:t>
      </w:r>
      <w:r w:rsidRPr="0009328F">
        <w:rPr>
          <w:rFonts w:ascii="Times New Roman" w:hAnsi="Times New Roman"/>
          <w:sz w:val="24"/>
          <w:szCs w:val="24"/>
        </w:rPr>
        <w:lastRenderedPageBreak/>
        <w:t>рифмы из стихов, песенок, пальчиковых игр; пересказывать известные сказки совместно с педагогом и с опорой на наглядность.</w:t>
      </w:r>
    </w:p>
    <w:p w:rsidR="00EA7A0B" w:rsidRPr="0009328F" w:rsidRDefault="00EA7A0B"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Pr="0009328F">
        <w:rPr>
          <w:rFonts w:ascii="Times New Roman" w:hAnsi="Times New Roman"/>
          <w:sz w:val="24"/>
          <w:szCs w:val="24"/>
        </w:rPr>
        <w:t>Пополнять книжный уголок новыми иллюстрированными книгами, атрибутами для игр-драматизаций (шапочки, маски, костюмы) и режиссерских игр (игрушки, фигурки настольного, пальчикового театра). Стимулировать детей к отражению впечатлений от прослушанного произведения в рисунках, театрализованных играх.</w:t>
      </w:r>
    </w:p>
    <w:p w:rsidR="00EA7A0B" w:rsidRDefault="00EA7A0B" w:rsidP="003B12CF">
      <w:pPr>
        <w:spacing w:after="0" w:line="240" w:lineRule="auto"/>
        <w:ind w:firstLine="709"/>
        <w:jc w:val="both"/>
        <w:rPr>
          <w:rFonts w:ascii="Times New Roman" w:hAnsi="Times New Roman"/>
          <w:sz w:val="24"/>
          <w:szCs w:val="24"/>
        </w:rPr>
      </w:pPr>
      <w:r w:rsidRPr="0009328F">
        <w:rPr>
          <w:rFonts w:ascii="Times New Roman" w:hAnsi="Times New Roman"/>
          <w:b/>
          <w:i/>
          <w:sz w:val="24"/>
          <w:szCs w:val="24"/>
        </w:rPr>
        <w:t>В результате, к концу 4 года</w:t>
      </w:r>
      <w:r w:rsidRPr="0009328F">
        <w:rPr>
          <w:rFonts w:ascii="Times New Roman" w:hAnsi="Times New Roman"/>
          <w:sz w:val="24"/>
          <w:szCs w:val="24"/>
        </w:rPr>
        <w:t xml:space="preserve"> жизни ребенок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здоровается и прощается с воспитателем и детьми, благодарит за обед, выражает просьбу; по вопросам составляет по картинке рассказ из 3—4-х простых предложений; называет предметы и объекты ближайшего окружения; узнает содержание прослушанных произведений по иллюстрациям, эмоционально откликается; совместно с </w:t>
      </w:r>
      <w:r>
        <w:rPr>
          <w:rFonts w:ascii="Times New Roman" w:hAnsi="Times New Roman"/>
          <w:sz w:val="24"/>
          <w:szCs w:val="24"/>
        </w:rPr>
        <w:t>педагогическим работником</w:t>
      </w:r>
      <w:r w:rsidRPr="0009328F">
        <w:rPr>
          <w:rFonts w:ascii="Times New Roman" w:hAnsi="Times New Roman"/>
          <w:sz w:val="24"/>
          <w:szCs w:val="24"/>
        </w:rPr>
        <w:t xml:space="preserve"> пересказывает знакомые сказки, читает короткие стихи.</w:t>
      </w:r>
    </w:p>
    <w:p w:rsidR="00EA7A0B" w:rsidRPr="0009328F" w:rsidRDefault="00EA7A0B" w:rsidP="003B12CF">
      <w:pPr>
        <w:spacing w:after="0" w:line="240" w:lineRule="auto"/>
        <w:ind w:firstLine="709"/>
        <w:jc w:val="both"/>
        <w:rPr>
          <w:rFonts w:ascii="Times New Roman" w:hAnsi="Times New Roman"/>
          <w:sz w:val="24"/>
          <w:szCs w:val="24"/>
        </w:rPr>
      </w:pPr>
    </w:p>
    <w:p w:rsidR="00EA7A0B" w:rsidRPr="009C22AF" w:rsidRDefault="00EA7A0B"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b/>
          <w:i/>
          <w:sz w:val="24"/>
          <w:szCs w:val="24"/>
        </w:rPr>
        <w:t>ОТ 4 ЛЕТ ДО 5 ЛЕТ.</w:t>
      </w:r>
      <w:r w:rsidRPr="009C22AF">
        <w:rPr>
          <w:rFonts w:ascii="Times New Roman" w:hAnsi="Times New Roman" w:cs="Times New Roman"/>
          <w:sz w:val="24"/>
          <w:szCs w:val="24"/>
        </w:rPr>
        <w:t xml:space="preserve"> </w:t>
      </w:r>
    </w:p>
    <w:p w:rsidR="00EA7A0B" w:rsidRPr="009C22AF" w:rsidRDefault="00EA7A0B"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В области речевого развития основными задачами образовательной деятельности являются: </w:t>
      </w:r>
    </w:p>
    <w:p w:rsidR="009C22AF" w:rsidRPr="009C22AF" w:rsidRDefault="00EA7A0B"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b/>
          <w:sz w:val="24"/>
          <w:szCs w:val="24"/>
        </w:rPr>
        <w:t>1) Развитие словаря:</w:t>
      </w:r>
      <w:r w:rsidRPr="009C22AF">
        <w:rPr>
          <w:rFonts w:ascii="Times New Roman" w:hAnsi="Times New Roman" w:cs="Times New Roman"/>
          <w:sz w:val="24"/>
          <w:szCs w:val="24"/>
        </w:rPr>
        <w:t xml:space="preserve"> </w:t>
      </w:r>
    </w:p>
    <w:p w:rsidR="009C22AF" w:rsidRPr="009C22AF" w:rsidRDefault="009C22AF"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 </w:t>
      </w:r>
    </w:p>
    <w:p w:rsidR="00EA7A0B" w:rsidRPr="009C22AF" w:rsidRDefault="009C22AF"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 </w:t>
      </w:r>
    </w:p>
    <w:p w:rsidR="009C22AF" w:rsidRPr="009C22AF" w:rsidRDefault="00EA7A0B"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b/>
          <w:sz w:val="24"/>
          <w:szCs w:val="24"/>
        </w:rPr>
        <w:t>2) Звуковая культура речи:</w:t>
      </w:r>
      <w:r w:rsidRPr="009C22AF">
        <w:rPr>
          <w:rFonts w:ascii="Times New Roman" w:hAnsi="Times New Roman" w:cs="Times New Roman"/>
          <w:sz w:val="24"/>
          <w:szCs w:val="24"/>
        </w:rPr>
        <w:t xml:space="preserve"> </w:t>
      </w:r>
    </w:p>
    <w:p w:rsidR="00EA7A0B" w:rsidRPr="009C22AF" w:rsidRDefault="009C22AF"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 </w:t>
      </w:r>
    </w:p>
    <w:p w:rsidR="009C22AF" w:rsidRPr="009C22AF" w:rsidRDefault="00EA7A0B"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b/>
          <w:sz w:val="24"/>
          <w:szCs w:val="24"/>
        </w:rPr>
        <w:t>3) Грамматический строй речи:</w:t>
      </w:r>
      <w:r w:rsidRPr="009C22AF">
        <w:rPr>
          <w:rFonts w:ascii="Times New Roman" w:hAnsi="Times New Roman" w:cs="Times New Roman"/>
          <w:sz w:val="24"/>
          <w:szCs w:val="24"/>
        </w:rPr>
        <w:t xml:space="preserve"> </w:t>
      </w:r>
    </w:p>
    <w:p w:rsidR="00EA7A0B" w:rsidRPr="009C22AF" w:rsidRDefault="009C22AF"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 </w:t>
      </w:r>
    </w:p>
    <w:p w:rsidR="009C22AF" w:rsidRPr="009C22AF" w:rsidRDefault="00EA7A0B"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b/>
          <w:sz w:val="24"/>
          <w:szCs w:val="24"/>
        </w:rPr>
        <w:t>4) Связная речь:</w:t>
      </w:r>
      <w:r w:rsidRPr="009C22AF">
        <w:rPr>
          <w:rFonts w:ascii="Times New Roman" w:hAnsi="Times New Roman" w:cs="Times New Roman"/>
          <w:sz w:val="24"/>
          <w:szCs w:val="24"/>
        </w:rPr>
        <w:t xml:space="preserve"> </w:t>
      </w:r>
    </w:p>
    <w:p w:rsidR="00EA7A0B" w:rsidRPr="009C22AF" w:rsidRDefault="009C22AF"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w:t>
      </w:r>
      <w:r w:rsidR="00EA7A0B" w:rsidRPr="009C22AF">
        <w:rPr>
          <w:rFonts w:ascii="Times New Roman" w:hAnsi="Times New Roman" w:cs="Times New Roman"/>
          <w:sz w:val="24"/>
          <w:szCs w:val="24"/>
        </w:rPr>
        <w:lastRenderedPageBreak/>
        <w:t xml:space="preserve">коммуникативно-речевые умения у детей (умение вступить, поддержать и завершить общение). </w:t>
      </w:r>
    </w:p>
    <w:p w:rsidR="000E258A" w:rsidRPr="009C22AF" w:rsidRDefault="00EA7A0B"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b/>
          <w:sz w:val="24"/>
          <w:szCs w:val="24"/>
        </w:rPr>
        <w:t>5) Подготовка детей к обучению грамоте:</w:t>
      </w:r>
      <w:r w:rsidRPr="009C22AF">
        <w:rPr>
          <w:rFonts w:ascii="Times New Roman" w:hAnsi="Times New Roman" w:cs="Times New Roman"/>
          <w:sz w:val="24"/>
          <w:szCs w:val="24"/>
        </w:rPr>
        <w:t xml:space="preserve"> </w:t>
      </w:r>
    </w:p>
    <w:p w:rsidR="00EA7A0B" w:rsidRPr="009C22AF" w:rsidRDefault="000E258A"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 </w:t>
      </w:r>
    </w:p>
    <w:p w:rsidR="000E258A" w:rsidRPr="009C22AF" w:rsidRDefault="00EA7A0B"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b/>
          <w:sz w:val="24"/>
          <w:szCs w:val="24"/>
        </w:rPr>
        <w:t>6) Интерес к художественной литературе:</w:t>
      </w:r>
      <w:r w:rsidRPr="009C22AF">
        <w:rPr>
          <w:rFonts w:ascii="Times New Roman" w:hAnsi="Times New Roman" w:cs="Times New Roman"/>
          <w:sz w:val="24"/>
          <w:szCs w:val="24"/>
        </w:rPr>
        <w:t xml:space="preserve"> </w:t>
      </w:r>
    </w:p>
    <w:p w:rsidR="000E258A" w:rsidRPr="009C22AF" w:rsidRDefault="000E258A"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 </w:t>
      </w:r>
    </w:p>
    <w:p w:rsidR="000E258A" w:rsidRPr="009C22AF" w:rsidRDefault="000E258A"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 </w:t>
      </w:r>
    </w:p>
    <w:p w:rsidR="000E258A" w:rsidRPr="009C22AF" w:rsidRDefault="000E258A"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 </w:t>
      </w:r>
    </w:p>
    <w:p w:rsidR="00EA7A0B" w:rsidRPr="009C22AF" w:rsidRDefault="000E258A"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воспитывать ценностное отношение к книге, уважение к творчеству писателей и иллюстраторов. </w:t>
      </w:r>
    </w:p>
    <w:p w:rsidR="00EA7A0B" w:rsidRPr="009C22AF" w:rsidRDefault="00EA7A0B" w:rsidP="003B12CF">
      <w:pPr>
        <w:tabs>
          <w:tab w:val="left" w:pos="567"/>
        </w:tabs>
        <w:autoSpaceDE w:val="0"/>
        <w:autoSpaceDN w:val="0"/>
        <w:adjustRightInd w:val="0"/>
        <w:spacing w:after="0" w:line="240" w:lineRule="auto"/>
        <w:jc w:val="both"/>
        <w:rPr>
          <w:rFonts w:ascii="Times New Roman" w:hAnsi="Times New Roman" w:cs="Times New Roman"/>
          <w:b/>
          <w:sz w:val="24"/>
          <w:szCs w:val="24"/>
        </w:rPr>
      </w:pPr>
      <w:r w:rsidRPr="009C22AF">
        <w:rPr>
          <w:rFonts w:ascii="Times New Roman" w:hAnsi="Times New Roman" w:cs="Times New Roman"/>
          <w:b/>
          <w:sz w:val="24"/>
          <w:szCs w:val="24"/>
        </w:rPr>
        <w:t xml:space="preserve">Содержание образовательной деятельности. </w:t>
      </w:r>
    </w:p>
    <w:p w:rsidR="000E258A" w:rsidRPr="009C22AF" w:rsidRDefault="00EA7A0B"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b/>
          <w:sz w:val="24"/>
          <w:szCs w:val="24"/>
        </w:rPr>
        <w:t>1) Развитие словаря:</w:t>
      </w:r>
      <w:r w:rsidRPr="009C22AF">
        <w:rPr>
          <w:rFonts w:ascii="Times New Roman" w:hAnsi="Times New Roman" w:cs="Times New Roman"/>
          <w:sz w:val="24"/>
          <w:szCs w:val="24"/>
        </w:rPr>
        <w:t xml:space="preserve"> </w:t>
      </w:r>
    </w:p>
    <w:p w:rsidR="000E258A" w:rsidRPr="009C22AF" w:rsidRDefault="000E258A"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 </w:t>
      </w:r>
    </w:p>
    <w:p w:rsidR="000E258A" w:rsidRPr="009C22AF" w:rsidRDefault="00EA7A0B"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b/>
          <w:sz w:val="24"/>
          <w:szCs w:val="24"/>
        </w:rPr>
        <w:t>2) Звуковая культура речи:</w:t>
      </w:r>
      <w:r w:rsidRPr="009C22AF">
        <w:rPr>
          <w:rFonts w:ascii="Times New Roman" w:hAnsi="Times New Roman" w:cs="Times New Roman"/>
          <w:sz w:val="24"/>
          <w:szCs w:val="24"/>
        </w:rPr>
        <w:t xml:space="preserve"> </w:t>
      </w:r>
    </w:p>
    <w:p w:rsidR="000E258A" w:rsidRPr="009C22AF" w:rsidRDefault="000E258A"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0E258A" w:rsidRPr="009C22AF" w:rsidRDefault="00EA7A0B"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b/>
          <w:sz w:val="24"/>
          <w:szCs w:val="24"/>
        </w:rPr>
        <w:t>3) Грамматический строй речи:</w:t>
      </w:r>
      <w:r w:rsidRPr="009C22AF">
        <w:rPr>
          <w:rFonts w:ascii="Times New Roman" w:hAnsi="Times New Roman" w:cs="Times New Roman"/>
          <w:sz w:val="24"/>
          <w:szCs w:val="24"/>
        </w:rPr>
        <w:t xml:space="preserve"> </w:t>
      </w:r>
    </w:p>
    <w:p w:rsidR="00EA7A0B" w:rsidRPr="009C22AF" w:rsidRDefault="000E258A"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w:t>
      </w:r>
      <w:r w:rsidRPr="009C22AF">
        <w:rPr>
          <w:rFonts w:ascii="Times New Roman" w:hAnsi="Times New Roman" w:cs="Times New Roman"/>
          <w:sz w:val="24"/>
          <w:szCs w:val="24"/>
        </w:rPr>
        <w:t>ных, пространственных, причинно-</w:t>
      </w:r>
      <w:r w:rsidR="00EA7A0B" w:rsidRPr="009C22AF">
        <w:rPr>
          <w:rFonts w:ascii="Times New Roman" w:hAnsi="Times New Roman" w:cs="Times New Roman"/>
          <w:sz w:val="24"/>
          <w:szCs w:val="24"/>
        </w:rPr>
        <w:t xml:space="preserve">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p>
    <w:p w:rsidR="000E258A" w:rsidRPr="009C22AF" w:rsidRDefault="00EA7A0B"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b/>
          <w:sz w:val="24"/>
          <w:szCs w:val="24"/>
        </w:rPr>
        <w:t>4) Связная речь:</w:t>
      </w:r>
      <w:r w:rsidRPr="009C22AF">
        <w:rPr>
          <w:rFonts w:ascii="Times New Roman" w:hAnsi="Times New Roman" w:cs="Times New Roman"/>
          <w:sz w:val="24"/>
          <w:szCs w:val="24"/>
        </w:rPr>
        <w:t xml:space="preserve"> </w:t>
      </w:r>
    </w:p>
    <w:p w:rsidR="000E258A" w:rsidRPr="009C22AF" w:rsidRDefault="000E258A"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w:t>
      </w:r>
      <w:r w:rsidR="00EA7A0B" w:rsidRPr="009C22AF">
        <w:rPr>
          <w:rFonts w:ascii="Times New Roman" w:hAnsi="Times New Roman" w:cs="Times New Roman"/>
          <w:sz w:val="24"/>
          <w:szCs w:val="24"/>
        </w:rPr>
        <w:lastRenderedPageBreak/>
        <w:t xml:space="preserve">предметах и повествовательные рассказы из личного опыта; использовать элементарные формы объяснительной речи; </w:t>
      </w:r>
    </w:p>
    <w:p w:rsidR="000E258A" w:rsidRPr="009C22AF" w:rsidRDefault="000E258A"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 </w:t>
      </w:r>
    </w:p>
    <w:p w:rsidR="000E258A" w:rsidRPr="009C22AF" w:rsidRDefault="000E258A"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 </w:t>
      </w:r>
    </w:p>
    <w:p w:rsidR="00EA7A0B" w:rsidRPr="009C22AF" w:rsidRDefault="000E258A"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 </w:t>
      </w:r>
    </w:p>
    <w:p w:rsidR="000E258A" w:rsidRPr="009C22AF" w:rsidRDefault="00EA7A0B"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b/>
          <w:sz w:val="24"/>
          <w:szCs w:val="24"/>
        </w:rPr>
        <w:t>5) Подготовка детей к обучению грамоте:</w:t>
      </w:r>
      <w:r w:rsidRPr="009C22AF">
        <w:rPr>
          <w:rFonts w:ascii="Times New Roman" w:hAnsi="Times New Roman" w:cs="Times New Roman"/>
          <w:sz w:val="24"/>
          <w:szCs w:val="24"/>
        </w:rPr>
        <w:t xml:space="preserve"> </w:t>
      </w:r>
    </w:p>
    <w:p w:rsidR="00EA7A0B" w:rsidRPr="009C22AF" w:rsidRDefault="000E258A"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 </w:t>
      </w:r>
    </w:p>
    <w:p w:rsidR="009C22AF" w:rsidRPr="009C22AF" w:rsidRDefault="009C22AF" w:rsidP="003B12CF">
      <w:pPr>
        <w:spacing w:after="0" w:line="240" w:lineRule="auto"/>
        <w:jc w:val="both"/>
        <w:rPr>
          <w:rFonts w:ascii="Times New Roman" w:hAnsi="Times New Roman"/>
          <w:b/>
          <w:sz w:val="24"/>
          <w:szCs w:val="24"/>
        </w:rPr>
      </w:pPr>
      <w:r>
        <w:rPr>
          <w:rFonts w:ascii="Times New Roman" w:hAnsi="Times New Roman"/>
          <w:b/>
          <w:sz w:val="24"/>
          <w:szCs w:val="24"/>
        </w:rPr>
        <w:t xml:space="preserve">6) </w:t>
      </w:r>
      <w:r w:rsidRPr="009C22AF">
        <w:rPr>
          <w:rFonts w:ascii="Times New Roman" w:hAnsi="Times New Roman"/>
          <w:b/>
          <w:sz w:val="24"/>
          <w:szCs w:val="24"/>
        </w:rPr>
        <w:t>Интерес к художественной литературе</w:t>
      </w:r>
    </w:p>
    <w:p w:rsidR="009C22AF" w:rsidRPr="0009328F" w:rsidRDefault="009C22AF" w:rsidP="003B12CF">
      <w:pPr>
        <w:spacing w:after="0" w:line="240" w:lineRule="auto"/>
        <w:jc w:val="both"/>
        <w:rPr>
          <w:rFonts w:ascii="Times New Roman" w:hAnsi="Times New Roman"/>
          <w:sz w:val="24"/>
          <w:szCs w:val="24"/>
        </w:rPr>
      </w:pPr>
      <w:r>
        <w:rPr>
          <w:rFonts w:ascii="Times New Roman" w:hAnsi="Times New Roman"/>
          <w:color w:val="000000" w:themeColor="text1"/>
          <w:sz w:val="24"/>
          <w:szCs w:val="24"/>
        </w:rPr>
        <w:t xml:space="preserve">- </w:t>
      </w:r>
      <w:r w:rsidRPr="0009328F">
        <w:rPr>
          <w:rFonts w:ascii="Times New Roman" w:hAnsi="Times New Roman"/>
          <w:color w:val="000000" w:themeColor="text1"/>
          <w:sz w:val="24"/>
          <w:szCs w:val="24"/>
        </w:rPr>
        <w:t xml:space="preserve">Расширять опыт восприятия жанров русского и зарубежного детского фольклора (загадки, считалки, заклички, небылицы, сказки о животных, волшебные сказки) и художественной литературы, классической и современной (авторские сказки, циклы рассказов, лирические и игровые стихотворения). </w:t>
      </w:r>
      <w:r w:rsidRPr="0009328F">
        <w:rPr>
          <w:rFonts w:ascii="Times New Roman" w:hAnsi="Times New Roman"/>
          <w:sz w:val="24"/>
          <w:szCs w:val="24"/>
        </w:rPr>
        <w:t>Учить называть некоторые жанры литературных произведений: стихотворение, рассказ, сказка. Способствовать пониманию юмора в стихах и сказках (комичные ситуации и поступки героев, игра слов), различению художественного вымысла и реалистического изображения в тексте.</w:t>
      </w:r>
    </w:p>
    <w:p w:rsidR="009C22AF" w:rsidRPr="0009328F" w:rsidRDefault="009C22AF"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Pr="0009328F">
        <w:rPr>
          <w:rFonts w:ascii="Times New Roman" w:hAnsi="Times New Roman"/>
          <w:sz w:val="24"/>
          <w:szCs w:val="24"/>
        </w:rPr>
        <w:t>Продолжать развивать способность воспринимать содержание и особенности  формы художественных произведений (учить устанавливать причинные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 путем использования различных методов и приемов углубления восприятия прочитанного: беседы после чтения, рассматривание иллюстраций разных художников к одному и тому же тексту, моделирование сюжета, объяснение значения образных средств.</w:t>
      </w:r>
    </w:p>
    <w:p w:rsidR="009C22AF" w:rsidRPr="0009328F" w:rsidRDefault="009C22AF" w:rsidP="003B12CF">
      <w:pPr>
        <w:spacing w:after="0" w:line="240" w:lineRule="auto"/>
        <w:jc w:val="both"/>
        <w:rPr>
          <w:rFonts w:ascii="Times New Roman" w:hAnsi="Times New Roman"/>
          <w:sz w:val="24"/>
          <w:szCs w:val="24"/>
        </w:rPr>
      </w:pPr>
      <w:r>
        <w:rPr>
          <w:rFonts w:ascii="Times New Roman" w:hAnsi="Times New Roman"/>
          <w:color w:val="000000" w:themeColor="text1"/>
          <w:sz w:val="24"/>
          <w:szCs w:val="24"/>
        </w:rPr>
        <w:t xml:space="preserve">- </w:t>
      </w:r>
      <w:r w:rsidRPr="0009328F">
        <w:rPr>
          <w:rFonts w:ascii="Times New Roman" w:hAnsi="Times New Roman"/>
          <w:color w:val="000000" w:themeColor="text1"/>
          <w:sz w:val="24"/>
          <w:szCs w:val="24"/>
        </w:rPr>
        <w:t>Развивать художественно-речевые и исполнительские умения детей в процессе заучивания потешек, прибауток, стихотворений; выразительного исполнения ролей в играх-драматизациях и театрализованных играх с персонажами настольного, пальчикового театров; пересказа небольших рассказов и сказок (по ролям, по частям).</w:t>
      </w:r>
    </w:p>
    <w:p w:rsidR="009C22AF" w:rsidRPr="0009328F" w:rsidRDefault="009C22AF"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Pr="0009328F">
        <w:rPr>
          <w:rFonts w:ascii="Times New Roman" w:hAnsi="Times New Roman"/>
          <w:sz w:val="24"/>
          <w:szCs w:val="24"/>
        </w:rPr>
        <w:t xml:space="preserve">Стимулировать детей к отражению впечатлений от прослушанного произведения в рассказах, рисунках, лепке, аппликации, конструировании. </w:t>
      </w:r>
    </w:p>
    <w:p w:rsidR="009C22AF" w:rsidRPr="0009328F" w:rsidRDefault="009C22AF"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Pr="0009328F">
        <w:rPr>
          <w:rFonts w:ascii="Times New Roman" w:hAnsi="Times New Roman"/>
          <w:sz w:val="24"/>
          <w:szCs w:val="24"/>
        </w:rPr>
        <w:t>Создавать благоприятную атмосферу для словесного творчества; организовывать игры со звукоподражаниями, рифмами, словами на основе художественных текстов; составлять совместно с педагогом загадки на основе описаний, сравнений.</w:t>
      </w:r>
    </w:p>
    <w:p w:rsidR="009C22AF" w:rsidRPr="0009328F" w:rsidRDefault="009C22AF" w:rsidP="003B12CF">
      <w:pPr>
        <w:spacing w:after="0" w:line="240" w:lineRule="auto"/>
        <w:ind w:firstLine="709"/>
        <w:jc w:val="both"/>
        <w:rPr>
          <w:rFonts w:ascii="Times New Roman" w:hAnsi="Times New Roman"/>
          <w:sz w:val="24"/>
          <w:szCs w:val="24"/>
        </w:rPr>
      </w:pPr>
      <w:r w:rsidRPr="0009328F">
        <w:rPr>
          <w:rFonts w:ascii="Times New Roman" w:hAnsi="Times New Roman"/>
          <w:b/>
          <w:i/>
          <w:sz w:val="24"/>
          <w:szCs w:val="24"/>
        </w:rPr>
        <w:lastRenderedPageBreak/>
        <w:t>В результате, к концу 5 года жизни</w:t>
      </w:r>
      <w:r w:rsidRPr="0009328F">
        <w:rPr>
          <w:rFonts w:ascii="Times New Roman" w:hAnsi="Times New Roman"/>
          <w:sz w:val="24"/>
          <w:szCs w:val="24"/>
        </w:rPr>
        <w:t xml:space="preserve"> ребенок активен в общении; решает бытовые и игровые задачи посредством общения со взрослыми и сверстниками; без напоминания взрослого здоровается и прощается, говорит «спасибо» и «пожалуйста»; инициативен в разговоре, отвечает на вопросы, задает встречные, использует разные типы реплик и простые формы объяснительной речи; большинство звуков произносит правильно, пользуется средствами эмоциональной и речевой выразительности; самостоятельно пересказывает знакомые сказки, с небольшой помощью взрослого составляет описательные рассказы и загадки; проявляет словотворчество, интерес к языку; слышит слова с заданным первым звуком; с интересом слушает литературные тексты, воспроизводит текст.</w:t>
      </w:r>
    </w:p>
    <w:p w:rsidR="00EA7A0B" w:rsidRPr="009C22AF" w:rsidRDefault="00EA7A0B" w:rsidP="003B12CF">
      <w:pPr>
        <w:tabs>
          <w:tab w:val="left" w:pos="567"/>
        </w:tabs>
        <w:autoSpaceDE w:val="0"/>
        <w:autoSpaceDN w:val="0"/>
        <w:adjustRightInd w:val="0"/>
        <w:spacing w:after="0" w:line="240" w:lineRule="auto"/>
        <w:jc w:val="both"/>
        <w:rPr>
          <w:rFonts w:ascii="Times New Roman" w:hAnsi="Times New Roman" w:cs="Times New Roman"/>
          <w:b/>
          <w:i/>
          <w:sz w:val="24"/>
          <w:szCs w:val="24"/>
        </w:rPr>
      </w:pPr>
    </w:p>
    <w:p w:rsidR="00EA7A0B" w:rsidRPr="009C22AF" w:rsidRDefault="000E258A" w:rsidP="003B12CF">
      <w:pPr>
        <w:tabs>
          <w:tab w:val="left" w:pos="567"/>
        </w:tabs>
        <w:autoSpaceDE w:val="0"/>
        <w:autoSpaceDN w:val="0"/>
        <w:adjustRightInd w:val="0"/>
        <w:spacing w:after="0" w:line="240" w:lineRule="auto"/>
        <w:jc w:val="both"/>
        <w:rPr>
          <w:rFonts w:ascii="Times New Roman" w:hAnsi="Times New Roman" w:cs="Times New Roman"/>
          <w:b/>
          <w:i/>
          <w:sz w:val="24"/>
          <w:szCs w:val="24"/>
        </w:rPr>
      </w:pPr>
      <w:r w:rsidRPr="009C22AF">
        <w:rPr>
          <w:rFonts w:ascii="Times New Roman" w:hAnsi="Times New Roman" w:cs="Times New Roman"/>
          <w:b/>
          <w:i/>
          <w:sz w:val="24"/>
          <w:szCs w:val="24"/>
        </w:rPr>
        <w:t xml:space="preserve">ОТ 5 ЛЕТ ДО 6 ЛЕТ. </w:t>
      </w:r>
    </w:p>
    <w:p w:rsidR="00EA7A0B" w:rsidRPr="009C22AF" w:rsidRDefault="00EA7A0B"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В области речевого развития основными задачами образовательной деятельности являются: </w:t>
      </w:r>
    </w:p>
    <w:p w:rsidR="00EA7A0B" w:rsidRPr="009C22AF" w:rsidRDefault="00EA7A0B" w:rsidP="003B12CF">
      <w:pPr>
        <w:tabs>
          <w:tab w:val="left" w:pos="567"/>
        </w:tabs>
        <w:autoSpaceDE w:val="0"/>
        <w:autoSpaceDN w:val="0"/>
        <w:adjustRightInd w:val="0"/>
        <w:spacing w:after="0" w:line="240" w:lineRule="auto"/>
        <w:jc w:val="both"/>
        <w:rPr>
          <w:rFonts w:ascii="Times New Roman" w:hAnsi="Times New Roman" w:cs="Times New Roman"/>
          <w:b/>
          <w:sz w:val="24"/>
          <w:szCs w:val="24"/>
        </w:rPr>
      </w:pPr>
      <w:r w:rsidRPr="009C22AF">
        <w:rPr>
          <w:rFonts w:ascii="Times New Roman" w:hAnsi="Times New Roman" w:cs="Times New Roman"/>
          <w:b/>
          <w:sz w:val="24"/>
          <w:szCs w:val="24"/>
        </w:rPr>
        <w:t xml:space="preserve">1) Формирование словаря: </w:t>
      </w:r>
    </w:p>
    <w:p w:rsidR="000E258A" w:rsidRPr="009C22AF" w:rsidRDefault="000E258A"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 </w:t>
      </w:r>
    </w:p>
    <w:p w:rsidR="00EA7A0B" w:rsidRPr="009C22AF" w:rsidRDefault="000E258A"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 </w:t>
      </w:r>
    </w:p>
    <w:p w:rsidR="000E258A" w:rsidRPr="009C22AF" w:rsidRDefault="00EA7A0B"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b/>
          <w:sz w:val="24"/>
          <w:szCs w:val="24"/>
        </w:rPr>
        <w:t>2) Звуковая культура речи:</w:t>
      </w:r>
      <w:r w:rsidRPr="009C22AF">
        <w:rPr>
          <w:rFonts w:ascii="Times New Roman" w:hAnsi="Times New Roman" w:cs="Times New Roman"/>
          <w:sz w:val="24"/>
          <w:szCs w:val="24"/>
        </w:rPr>
        <w:t xml:space="preserve"> </w:t>
      </w:r>
    </w:p>
    <w:p w:rsidR="00EA7A0B" w:rsidRPr="009C22AF" w:rsidRDefault="000E258A"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 – ш, ж – з); определять место звука в слове. Продолжать развивать фонематический слух. Отрабатывать интонационную выразительность речи. </w:t>
      </w:r>
    </w:p>
    <w:p w:rsidR="000E258A" w:rsidRPr="009C22AF" w:rsidRDefault="00EA7A0B"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b/>
          <w:sz w:val="24"/>
          <w:szCs w:val="24"/>
        </w:rPr>
        <w:t>3) Грамматический строй речи:</w:t>
      </w:r>
      <w:r w:rsidRPr="009C22AF">
        <w:rPr>
          <w:rFonts w:ascii="Times New Roman" w:hAnsi="Times New Roman" w:cs="Times New Roman"/>
          <w:sz w:val="24"/>
          <w:szCs w:val="24"/>
        </w:rPr>
        <w:t xml:space="preserve"> </w:t>
      </w:r>
    </w:p>
    <w:p w:rsidR="000E258A" w:rsidRPr="009C22AF" w:rsidRDefault="000E258A"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 – котенок – котище), образовывать существительные с увеличительными, уменьшительными, ласкательными суффиксами и улавливать оттенки в значении слов; </w:t>
      </w:r>
    </w:p>
    <w:p w:rsidR="00EA7A0B" w:rsidRPr="009C22AF" w:rsidRDefault="000E258A"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 </w:t>
      </w:r>
    </w:p>
    <w:p w:rsidR="000E258A" w:rsidRPr="009C22AF" w:rsidRDefault="00EA7A0B"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b/>
          <w:sz w:val="24"/>
          <w:szCs w:val="24"/>
        </w:rPr>
        <w:t>4) Связная речь:</w:t>
      </w:r>
      <w:r w:rsidRPr="009C22AF">
        <w:rPr>
          <w:rFonts w:ascii="Times New Roman" w:hAnsi="Times New Roman" w:cs="Times New Roman"/>
          <w:sz w:val="24"/>
          <w:szCs w:val="24"/>
        </w:rPr>
        <w:t xml:space="preserve"> </w:t>
      </w:r>
    </w:p>
    <w:p w:rsidR="00EA7A0B" w:rsidRPr="009C22AF" w:rsidRDefault="000E258A"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w:t>
      </w:r>
      <w:r w:rsidR="00EA7A0B" w:rsidRPr="009C22AF">
        <w:rPr>
          <w:rFonts w:ascii="Times New Roman" w:hAnsi="Times New Roman" w:cs="Times New Roman"/>
          <w:sz w:val="24"/>
          <w:szCs w:val="24"/>
        </w:rPr>
        <w:lastRenderedPageBreak/>
        <w:t xml:space="preserve">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 </w:t>
      </w:r>
    </w:p>
    <w:p w:rsidR="000E258A" w:rsidRPr="009C22AF" w:rsidRDefault="00EA7A0B"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b/>
          <w:sz w:val="24"/>
          <w:szCs w:val="24"/>
        </w:rPr>
        <w:t>5) Подготовка детей к обучению грамоте;</w:t>
      </w:r>
      <w:r w:rsidRPr="009C22AF">
        <w:rPr>
          <w:rFonts w:ascii="Times New Roman" w:hAnsi="Times New Roman" w:cs="Times New Roman"/>
          <w:sz w:val="24"/>
          <w:szCs w:val="24"/>
        </w:rPr>
        <w:t xml:space="preserve"> </w:t>
      </w:r>
    </w:p>
    <w:p w:rsidR="00EA7A0B" w:rsidRPr="009C22AF" w:rsidRDefault="000E258A"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 </w:t>
      </w:r>
    </w:p>
    <w:p w:rsidR="00F84019" w:rsidRPr="009C22AF" w:rsidRDefault="00EA7A0B"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b/>
          <w:sz w:val="24"/>
          <w:szCs w:val="24"/>
        </w:rPr>
        <w:t>6) Интерес к художественной литературе:</w:t>
      </w:r>
      <w:r w:rsidRPr="009C22AF">
        <w:rPr>
          <w:rFonts w:ascii="Times New Roman" w:hAnsi="Times New Roman" w:cs="Times New Roman"/>
          <w:sz w:val="24"/>
          <w:szCs w:val="24"/>
        </w:rPr>
        <w:t xml:space="preserve"> </w:t>
      </w:r>
    </w:p>
    <w:p w:rsidR="00F84019" w:rsidRPr="009C22AF" w:rsidRDefault="00F84019"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 </w:t>
      </w:r>
    </w:p>
    <w:p w:rsidR="00F84019" w:rsidRPr="009C22AF" w:rsidRDefault="00F84019"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 </w:t>
      </w:r>
    </w:p>
    <w:p w:rsidR="00F84019" w:rsidRPr="009C22AF" w:rsidRDefault="00F84019"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 </w:t>
      </w:r>
    </w:p>
    <w:p w:rsidR="000E258A" w:rsidRPr="009C22AF" w:rsidRDefault="00F84019"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 </w:t>
      </w:r>
    </w:p>
    <w:p w:rsidR="000E258A" w:rsidRPr="009C22AF" w:rsidRDefault="000E258A"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 </w:t>
      </w:r>
    </w:p>
    <w:p w:rsidR="000E258A" w:rsidRPr="009C22AF" w:rsidRDefault="000E258A"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 </w:t>
      </w:r>
    </w:p>
    <w:p w:rsidR="00EA7A0B" w:rsidRPr="009C22AF" w:rsidRDefault="000E258A"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 </w:t>
      </w:r>
    </w:p>
    <w:p w:rsidR="00EA7A0B" w:rsidRPr="009C22AF" w:rsidRDefault="00EA7A0B" w:rsidP="003B12CF">
      <w:pPr>
        <w:tabs>
          <w:tab w:val="left" w:pos="567"/>
        </w:tabs>
        <w:autoSpaceDE w:val="0"/>
        <w:autoSpaceDN w:val="0"/>
        <w:adjustRightInd w:val="0"/>
        <w:spacing w:after="0" w:line="240" w:lineRule="auto"/>
        <w:jc w:val="both"/>
        <w:rPr>
          <w:rFonts w:ascii="Times New Roman" w:hAnsi="Times New Roman" w:cs="Times New Roman"/>
          <w:b/>
          <w:sz w:val="24"/>
          <w:szCs w:val="24"/>
        </w:rPr>
      </w:pPr>
      <w:r w:rsidRPr="009C22AF">
        <w:rPr>
          <w:rFonts w:ascii="Times New Roman" w:hAnsi="Times New Roman" w:cs="Times New Roman"/>
          <w:b/>
          <w:sz w:val="24"/>
          <w:szCs w:val="24"/>
        </w:rPr>
        <w:t xml:space="preserve">Содержание образовательной деятельности. </w:t>
      </w:r>
    </w:p>
    <w:p w:rsidR="00F84019" w:rsidRPr="009C22AF" w:rsidRDefault="00EA7A0B"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b/>
          <w:sz w:val="24"/>
          <w:szCs w:val="24"/>
        </w:rPr>
        <w:t>1) Формирование словаря:</w:t>
      </w:r>
      <w:r w:rsidRPr="009C22AF">
        <w:rPr>
          <w:rFonts w:ascii="Times New Roman" w:hAnsi="Times New Roman" w:cs="Times New Roman"/>
          <w:sz w:val="24"/>
          <w:szCs w:val="24"/>
        </w:rPr>
        <w:t xml:space="preserve"> </w:t>
      </w:r>
    </w:p>
    <w:p w:rsidR="00F84019" w:rsidRPr="009C22AF" w:rsidRDefault="00F84019"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 </w:t>
      </w:r>
    </w:p>
    <w:p w:rsidR="00F84019" w:rsidRPr="009C22AF" w:rsidRDefault="00EA7A0B"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b/>
          <w:sz w:val="24"/>
          <w:szCs w:val="24"/>
        </w:rPr>
        <w:t>2) Звуковая культура речи:</w:t>
      </w:r>
      <w:r w:rsidRPr="009C22AF">
        <w:rPr>
          <w:rFonts w:ascii="Times New Roman" w:hAnsi="Times New Roman" w:cs="Times New Roman"/>
          <w:sz w:val="24"/>
          <w:szCs w:val="24"/>
        </w:rPr>
        <w:t xml:space="preserve"> </w:t>
      </w:r>
    </w:p>
    <w:p w:rsidR="008D3313" w:rsidRPr="009C22AF" w:rsidRDefault="00F84019"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F84019" w:rsidRPr="009C22AF" w:rsidRDefault="00EA7A0B"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b/>
          <w:sz w:val="24"/>
          <w:szCs w:val="24"/>
        </w:rPr>
        <w:lastRenderedPageBreak/>
        <w:t>3) Грамматический строй речи:</w:t>
      </w:r>
      <w:r w:rsidRPr="009C22AF">
        <w:rPr>
          <w:rFonts w:ascii="Times New Roman" w:hAnsi="Times New Roman" w:cs="Times New Roman"/>
          <w:sz w:val="24"/>
          <w:szCs w:val="24"/>
        </w:rPr>
        <w:t xml:space="preserve"> </w:t>
      </w:r>
    </w:p>
    <w:p w:rsidR="008D3313" w:rsidRPr="009C22AF" w:rsidRDefault="00F84019"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 </w:t>
      </w:r>
    </w:p>
    <w:p w:rsidR="00F84019" w:rsidRPr="009C22AF" w:rsidRDefault="00EA7A0B"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b/>
          <w:sz w:val="24"/>
          <w:szCs w:val="24"/>
        </w:rPr>
        <w:t>4) Связная речь:</w:t>
      </w:r>
      <w:r w:rsidRPr="009C22AF">
        <w:rPr>
          <w:rFonts w:ascii="Times New Roman" w:hAnsi="Times New Roman" w:cs="Times New Roman"/>
          <w:sz w:val="24"/>
          <w:szCs w:val="24"/>
        </w:rPr>
        <w:t xml:space="preserve"> </w:t>
      </w:r>
    </w:p>
    <w:p w:rsidR="00F84019" w:rsidRPr="009C22AF" w:rsidRDefault="00F84019"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w:t>
      </w:r>
    </w:p>
    <w:p w:rsidR="00F84019" w:rsidRPr="009C22AF" w:rsidRDefault="00F84019"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 </w:t>
      </w:r>
    </w:p>
    <w:p w:rsidR="008D3313" w:rsidRPr="009C22AF" w:rsidRDefault="00F84019"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 </w:t>
      </w:r>
    </w:p>
    <w:p w:rsidR="008D3313" w:rsidRPr="009C22AF" w:rsidRDefault="00EA7A0B"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b/>
          <w:sz w:val="24"/>
          <w:szCs w:val="24"/>
        </w:rPr>
        <w:t>5) Подготовка детей к обучению грамоте:</w:t>
      </w:r>
      <w:r w:rsidRPr="009C22AF">
        <w:rPr>
          <w:rFonts w:ascii="Times New Roman" w:hAnsi="Times New Roman" w:cs="Times New Roman"/>
          <w:sz w:val="24"/>
          <w:szCs w:val="24"/>
        </w:rPr>
        <w:t xml:space="preserve"> </w:t>
      </w:r>
    </w:p>
    <w:p w:rsidR="008D3313" w:rsidRDefault="008D3313"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r w:rsidR="009C22AF" w:rsidRPr="009C22AF">
        <w:rPr>
          <w:rFonts w:ascii="Times New Roman" w:hAnsi="Times New Roman" w:cs="Times New Roman"/>
          <w:sz w:val="24"/>
          <w:szCs w:val="24"/>
        </w:rPr>
        <w:t>трёхсловные</w:t>
      </w:r>
      <w:r w:rsidR="00EA7A0B" w:rsidRPr="009C22AF">
        <w:rPr>
          <w:rFonts w:ascii="Times New Roman" w:hAnsi="Times New Roman" w:cs="Times New Roman"/>
          <w:sz w:val="24"/>
          <w:szCs w:val="24"/>
        </w:rPr>
        <w:t xml:space="preserve"> слова; осуществлять звуковой анализ простых </w:t>
      </w:r>
      <w:r w:rsidR="009C22AF" w:rsidRPr="009C22AF">
        <w:rPr>
          <w:rFonts w:ascii="Times New Roman" w:hAnsi="Times New Roman" w:cs="Times New Roman"/>
          <w:sz w:val="24"/>
          <w:szCs w:val="24"/>
        </w:rPr>
        <w:t>трёхвековых</w:t>
      </w:r>
      <w:r w:rsidR="00EA7A0B" w:rsidRPr="009C22AF">
        <w:rPr>
          <w:rFonts w:ascii="Times New Roman" w:hAnsi="Times New Roman" w:cs="Times New Roman"/>
          <w:sz w:val="24"/>
          <w:szCs w:val="24"/>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 </w:t>
      </w:r>
    </w:p>
    <w:p w:rsidR="009C22AF" w:rsidRPr="009C22AF" w:rsidRDefault="009C22AF" w:rsidP="003B12CF">
      <w:pPr>
        <w:spacing w:after="0" w:line="240" w:lineRule="auto"/>
        <w:jc w:val="both"/>
        <w:rPr>
          <w:rFonts w:ascii="Times New Roman" w:hAnsi="Times New Roman"/>
          <w:b/>
          <w:sz w:val="24"/>
          <w:szCs w:val="24"/>
        </w:rPr>
      </w:pPr>
      <w:r>
        <w:rPr>
          <w:rFonts w:ascii="Times New Roman" w:hAnsi="Times New Roman"/>
          <w:b/>
          <w:sz w:val="24"/>
          <w:szCs w:val="24"/>
        </w:rPr>
        <w:t xml:space="preserve">6) </w:t>
      </w:r>
      <w:r w:rsidRPr="009C22AF">
        <w:rPr>
          <w:rFonts w:ascii="Times New Roman" w:hAnsi="Times New Roman"/>
          <w:b/>
          <w:sz w:val="24"/>
          <w:szCs w:val="24"/>
        </w:rPr>
        <w:t>Интерес к художественной литературе</w:t>
      </w:r>
    </w:p>
    <w:p w:rsidR="009C22AF" w:rsidRPr="0009328F" w:rsidRDefault="009C22AF" w:rsidP="003B12C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09328F">
        <w:rPr>
          <w:rFonts w:ascii="Times New Roman" w:hAnsi="Times New Roman"/>
          <w:color w:val="000000" w:themeColor="text1"/>
          <w:sz w:val="24"/>
          <w:szCs w:val="24"/>
        </w:rPr>
        <w:t>Расширять опыт восприятия жанров русского и зарубежного детского фольклора (волшебные, бытовые, докучные сказки, загадки, пословицы, поговорки небылицы), литературы, классической и современной (сказки-повести, цикл рассказов со сквозным персонажем, стихотворные сказки, авторские метафорические загадки); включать в круг чтения произведения познавательного характера.</w:t>
      </w:r>
    </w:p>
    <w:p w:rsidR="009C22AF" w:rsidRPr="0009328F" w:rsidRDefault="009C22AF" w:rsidP="003B12C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09328F">
        <w:rPr>
          <w:rFonts w:ascii="Times New Roman" w:hAnsi="Times New Roman"/>
          <w:color w:val="000000" w:themeColor="text1"/>
          <w:sz w:val="24"/>
          <w:szCs w:val="24"/>
        </w:rPr>
        <w:t xml:space="preserve">Стимулировать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повторного) и творческой деятельности (художественно-речевая, изобразительная, театрализованная). Учитывать и расширять </w:t>
      </w:r>
      <w:r w:rsidRPr="0009328F">
        <w:rPr>
          <w:rFonts w:ascii="Times New Roman" w:hAnsi="Times New Roman"/>
          <w:color w:val="000000" w:themeColor="text1"/>
          <w:sz w:val="24"/>
          <w:szCs w:val="24"/>
        </w:rPr>
        <w:lastRenderedPageBreak/>
        <w:t xml:space="preserve">читательские интересы детей в процессе подготовки и проведения тематических выставок, литературных гостиных, праздников и вечеров. </w:t>
      </w:r>
    </w:p>
    <w:p w:rsidR="009C22AF" w:rsidRPr="0009328F" w:rsidRDefault="009C22AF" w:rsidP="003B12C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09328F">
        <w:rPr>
          <w:rFonts w:ascii="Times New Roman" w:hAnsi="Times New Roman"/>
          <w:color w:val="000000" w:themeColor="text1"/>
          <w:sz w:val="24"/>
          <w:szCs w:val="24"/>
        </w:rPr>
        <w:t>В беседах после чтения формировать представления о некоторых жанровых и композиционных особенностях фольклорных и литературных произведений: загадка, считалка, скороговорка, народная сказка, рассказ, стихотворение. Формировать представления о развитии и изменении настроения в лирическом произведении, о развитии характера персонажа в рассказах, повестях, о статичности образов-типов народных сказок. Учить оценивать характеры персонажа с опорой на его портрет, поступки, мотивы поведения и другие средства раскрытия образа.</w:t>
      </w:r>
    </w:p>
    <w:p w:rsidR="009C22AF" w:rsidRPr="0009328F" w:rsidRDefault="009C22AF" w:rsidP="003B12C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09328F">
        <w:rPr>
          <w:rFonts w:ascii="Times New Roman" w:hAnsi="Times New Roman"/>
          <w:color w:val="000000" w:themeColor="text1"/>
          <w:sz w:val="24"/>
          <w:szCs w:val="24"/>
        </w:rPr>
        <w:t>Продолжать совершенствовать художественно-речевые и исполнительские умения детей в процессе заучивания наизусть потешек, прибауток, стихотворений; выразительного исполнения ролей в драматизациях; пересказа сказок и рассказов (близко к тексту, от лица героя).</w:t>
      </w:r>
    </w:p>
    <w:p w:rsidR="009C22AF" w:rsidRPr="0009328F" w:rsidRDefault="009C22AF" w:rsidP="003B12C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09328F">
        <w:rPr>
          <w:rFonts w:ascii="Times New Roman" w:hAnsi="Times New Roman"/>
          <w:color w:val="000000" w:themeColor="text1"/>
          <w:sz w:val="24"/>
          <w:szCs w:val="24"/>
        </w:rPr>
        <w:t>Учить выделять из текста образные единицы – «красочные, волшебные, необычные слова и выражения» (эпитеты, сравнения, олицетворения, метафоры, фразеологические единицы, сказочные формулы), объяснять их значение; побуждать использовать в словесном творчестве при сочинении сказок, историй, загадок. Учить составлять короткие рассказы, развивая сюжет потешки, прибаутки.</w:t>
      </w:r>
    </w:p>
    <w:p w:rsidR="009C22AF" w:rsidRPr="0009328F" w:rsidRDefault="009C22AF" w:rsidP="003B12CF">
      <w:pPr>
        <w:spacing w:after="0" w:line="240" w:lineRule="auto"/>
        <w:jc w:val="both"/>
        <w:rPr>
          <w:rFonts w:ascii="Times New Roman" w:hAnsi="Times New Roman"/>
          <w:color w:val="000000" w:themeColor="text1"/>
          <w:sz w:val="24"/>
          <w:szCs w:val="24"/>
        </w:rPr>
      </w:pPr>
      <w:r>
        <w:rPr>
          <w:rFonts w:ascii="Times New Roman" w:hAnsi="Times New Roman"/>
          <w:sz w:val="24"/>
          <w:szCs w:val="24"/>
        </w:rPr>
        <w:t xml:space="preserve">- </w:t>
      </w:r>
      <w:r w:rsidRPr="0009328F">
        <w:rPr>
          <w:rFonts w:ascii="Times New Roman" w:hAnsi="Times New Roman"/>
          <w:sz w:val="24"/>
          <w:szCs w:val="24"/>
        </w:rPr>
        <w:t>Привлекать к созданию самодельных книг: сборников сочиненных детьми сказок, рассказов, песенок; отдельных произведений, иллюстрированных детскими рисунками.</w:t>
      </w:r>
    </w:p>
    <w:p w:rsidR="009C22AF" w:rsidRPr="0009328F" w:rsidRDefault="009C22AF" w:rsidP="003B12CF">
      <w:pPr>
        <w:spacing w:after="0" w:line="240" w:lineRule="auto"/>
        <w:jc w:val="both"/>
        <w:rPr>
          <w:rFonts w:ascii="Times New Roman" w:hAnsi="Times New Roman"/>
          <w:color w:val="000000" w:themeColor="text1"/>
          <w:sz w:val="24"/>
          <w:szCs w:val="24"/>
        </w:rPr>
      </w:pPr>
      <w:r>
        <w:rPr>
          <w:rFonts w:ascii="Times New Roman" w:hAnsi="Times New Roman"/>
          <w:sz w:val="24"/>
          <w:szCs w:val="24"/>
        </w:rPr>
        <w:t xml:space="preserve">- </w:t>
      </w:r>
      <w:r w:rsidRPr="0009328F">
        <w:rPr>
          <w:rFonts w:ascii="Times New Roman" w:hAnsi="Times New Roman"/>
          <w:sz w:val="24"/>
          <w:szCs w:val="24"/>
        </w:rPr>
        <w:t>Способствовать развитию традиций семейного чтения, рекомендовать книги для чтения в семье, знакомить с возможностями социокультурной среды (библиотеки, детские театры, музеи, центры детского творчества), организовывать совместную с родителями проектную деятельность.</w:t>
      </w:r>
    </w:p>
    <w:p w:rsidR="009C22AF" w:rsidRPr="0009328F" w:rsidRDefault="009C22AF" w:rsidP="003B12CF">
      <w:pPr>
        <w:spacing w:after="0" w:line="240" w:lineRule="auto"/>
        <w:ind w:firstLine="709"/>
        <w:jc w:val="both"/>
        <w:rPr>
          <w:rFonts w:ascii="Times New Roman" w:hAnsi="Times New Roman"/>
          <w:sz w:val="24"/>
          <w:szCs w:val="24"/>
        </w:rPr>
      </w:pPr>
      <w:r w:rsidRPr="0009328F">
        <w:rPr>
          <w:rFonts w:ascii="Times New Roman" w:hAnsi="Times New Roman"/>
          <w:b/>
          <w:i/>
          <w:sz w:val="24"/>
          <w:szCs w:val="24"/>
        </w:rPr>
        <w:t>В результате, к концу 6 года жизни</w:t>
      </w:r>
      <w:r w:rsidRPr="0009328F">
        <w:rPr>
          <w:rFonts w:ascii="Times New Roman" w:hAnsi="Times New Roman"/>
          <w:sz w:val="24"/>
          <w:szCs w:val="24"/>
        </w:rPr>
        <w:t xml:space="preserve"> ребенок проявляет познавательную активность в общении со взрослыми и сверстниками, делится знаниями, задает вопросы; инициативен и самостоятелен в придумывании загадок, сказок, рассказов; с интересом относится к аргументации, доказательству и широко ими пользуется; замечает речевые ошибки сверстников, доброжелательно исправляет их; имеет богатый словарный запас, безошибочно пользуется обобщающими словами и понятиями; речь чистая, грамматически правильная, выразительная; владеет средствами звукового анализа слов, определяет основные качественные характеристики звуков в слове (гласный — согласный), место звука в слове; самостоятельно пересказывает рассказы и сказки, сочиняет загадки; отвечает на вопросы по содержанию литературного произведения, устанавливает причинные связи; проявляет избирательное отношение к произведениям определенной тематики и жанра, внимание к языку литературного произведения; различает основные жанры: стихотворение, сказка, рассказ, имеет представления о некоторых их особенностях.</w:t>
      </w:r>
    </w:p>
    <w:p w:rsidR="008D3313" w:rsidRPr="009C22AF" w:rsidRDefault="008D3313" w:rsidP="003B12CF">
      <w:pPr>
        <w:tabs>
          <w:tab w:val="left" w:pos="567"/>
        </w:tabs>
        <w:autoSpaceDE w:val="0"/>
        <w:autoSpaceDN w:val="0"/>
        <w:adjustRightInd w:val="0"/>
        <w:spacing w:after="0" w:line="240" w:lineRule="auto"/>
        <w:jc w:val="both"/>
        <w:rPr>
          <w:rFonts w:ascii="Times New Roman" w:hAnsi="Times New Roman" w:cs="Times New Roman"/>
          <w:sz w:val="24"/>
          <w:szCs w:val="24"/>
        </w:rPr>
      </w:pPr>
    </w:p>
    <w:p w:rsidR="008D3313" w:rsidRPr="009C22AF" w:rsidRDefault="008D3313" w:rsidP="003B12CF">
      <w:pPr>
        <w:tabs>
          <w:tab w:val="left" w:pos="567"/>
        </w:tabs>
        <w:autoSpaceDE w:val="0"/>
        <w:autoSpaceDN w:val="0"/>
        <w:adjustRightInd w:val="0"/>
        <w:spacing w:after="0" w:line="240" w:lineRule="auto"/>
        <w:jc w:val="both"/>
        <w:rPr>
          <w:rFonts w:ascii="Times New Roman" w:hAnsi="Times New Roman" w:cs="Times New Roman"/>
          <w:b/>
          <w:i/>
          <w:sz w:val="24"/>
          <w:szCs w:val="24"/>
        </w:rPr>
      </w:pPr>
      <w:r w:rsidRPr="009C22AF">
        <w:rPr>
          <w:rFonts w:ascii="Times New Roman" w:hAnsi="Times New Roman" w:cs="Times New Roman"/>
          <w:b/>
          <w:i/>
          <w:sz w:val="24"/>
          <w:szCs w:val="24"/>
        </w:rPr>
        <w:t xml:space="preserve">ОТ 6 ЛЕТ ДО 7 ЛЕТ. </w:t>
      </w:r>
    </w:p>
    <w:p w:rsidR="008D3313" w:rsidRPr="009C22AF" w:rsidRDefault="00EA7A0B"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В области речевого развития основными задачами образовательной деятельности являются: </w:t>
      </w:r>
    </w:p>
    <w:p w:rsidR="00F84019" w:rsidRPr="009C22AF" w:rsidRDefault="00EA7A0B"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b/>
          <w:sz w:val="24"/>
          <w:szCs w:val="24"/>
        </w:rPr>
        <w:t>1) Формирование словаря:</w:t>
      </w:r>
      <w:r w:rsidRPr="009C22AF">
        <w:rPr>
          <w:rFonts w:ascii="Times New Roman" w:hAnsi="Times New Roman" w:cs="Times New Roman"/>
          <w:sz w:val="24"/>
          <w:szCs w:val="24"/>
        </w:rPr>
        <w:t xml:space="preserve"> </w:t>
      </w:r>
    </w:p>
    <w:p w:rsidR="00F84019" w:rsidRPr="009C22AF" w:rsidRDefault="00F84019"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 </w:t>
      </w:r>
    </w:p>
    <w:p w:rsidR="008D3313" w:rsidRPr="009C22AF" w:rsidRDefault="00F84019"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активизация словаря: совершенствовать умение использовать разные части речи точно по смыслу. </w:t>
      </w:r>
    </w:p>
    <w:p w:rsidR="00F84019" w:rsidRPr="009C22AF" w:rsidRDefault="00EA7A0B" w:rsidP="003B12CF">
      <w:pPr>
        <w:tabs>
          <w:tab w:val="left" w:pos="567"/>
        </w:tabs>
        <w:autoSpaceDE w:val="0"/>
        <w:autoSpaceDN w:val="0"/>
        <w:adjustRightInd w:val="0"/>
        <w:spacing w:after="0" w:line="240" w:lineRule="auto"/>
        <w:jc w:val="both"/>
        <w:rPr>
          <w:rFonts w:ascii="Times New Roman" w:hAnsi="Times New Roman" w:cs="Times New Roman"/>
          <w:b/>
          <w:sz w:val="24"/>
          <w:szCs w:val="24"/>
        </w:rPr>
      </w:pPr>
      <w:r w:rsidRPr="009C22AF">
        <w:rPr>
          <w:rFonts w:ascii="Times New Roman" w:hAnsi="Times New Roman" w:cs="Times New Roman"/>
          <w:b/>
          <w:sz w:val="24"/>
          <w:szCs w:val="24"/>
        </w:rPr>
        <w:t xml:space="preserve">2) Звуковая культура речи: </w:t>
      </w:r>
    </w:p>
    <w:p w:rsidR="008D3313" w:rsidRPr="009C22AF" w:rsidRDefault="00F84019"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w:t>
      </w:r>
      <w:r w:rsidR="00EA7A0B" w:rsidRPr="009C22AF">
        <w:rPr>
          <w:rFonts w:ascii="Times New Roman" w:hAnsi="Times New Roman" w:cs="Times New Roman"/>
          <w:sz w:val="24"/>
          <w:szCs w:val="24"/>
        </w:rPr>
        <w:lastRenderedPageBreak/>
        <w:t xml:space="preserve">в слове (в начале, в середине, в конце). Развивать интонационную сторону речи (мелодика, ритм, тембр, сила голоса, темп). </w:t>
      </w:r>
    </w:p>
    <w:p w:rsidR="00F84019" w:rsidRPr="009C22AF" w:rsidRDefault="00EA7A0B"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b/>
          <w:sz w:val="24"/>
          <w:szCs w:val="24"/>
        </w:rPr>
        <w:t>3) Грамматический строй речи:</w:t>
      </w:r>
      <w:r w:rsidRPr="009C22AF">
        <w:rPr>
          <w:rFonts w:ascii="Times New Roman" w:hAnsi="Times New Roman" w:cs="Times New Roman"/>
          <w:sz w:val="24"/>
          <w:szCs w:val="24"/>
        </w:rPr>
        <w:t xml:space="preserve"> </w:t>
      </w:r>
    </w:p>
    <w:p w:rsidR="008D3313" w:rsidRPr="009C22AF" w:rsidRDefault="00F84019"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 </w:t>
      </w:r>
    </w:p>
    <w:p w:rsidR="00F84019" w:rsidRPr="009C22AF" w:rsidRDefault="00EA7A0B"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b/>
          <w:sz w:val="24"/>
          <w:szCs w:val="24"/>
        </w:rPr>
        <w:t>4) Связная речь:</w:t>
      </w:r>
      <w:r w:rsidRPr="009C22AF">
        <w:rPr>
          <w:rFonts w:ascii="Times New Roman" w:hAnsi="Times New Roman" w:cs="Times New Roman"/>
          <w:sz w:val="24"/>
          <w:szCs w:val="24"/>
        </w:rPr>
        <w:t xml:space="preserve"> </w:t>
      </w:r>
    </w:p>
    <w:p w:rsidR="008D3313" w:rsidRPr="009C22AF" w:rsidRDefault="00F84019"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 </w:t>
      </w:r>
    </w:p>
    <w:p w:rsidR="00F84019" w:rsidRPr="009C22AF" w:rsidRDefault="00EA7A0B"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b/>
          <w:sz w:val="24"/>
          <w:szCs w:val="24"/>
        </w:rPr>
        <w:t>5) Подготовка детей к обучению грамоте:</w:t>
      </w:r>
      <w:r w:rsidRPr="009C22AF">
        <w:rPr>
          <w:rFonts w:ascii="Times New Roman" w:hAnsi="Times New Roman" w:cs="Times New Roman"/>
          <w:sz w:val="24"/>
          <w:szCs w:val="24"/>
        </w:rPr>
        <w:t xml:space="preserve"> </w:t>
      </w:r>
    </w:p>
    <w:p w:rsidR="008D3313" w:rsidRPr="009C22AF" w:rsidRDefault="00F84019"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 </w:t>
      </w:r>
    </w:p>
    <w:p w:rsidR="008D3313" w:rsidRPr="009C22AF" w:rsidRDefault="00EA7A0B"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b/>
          <w:sz w:val="24"/>
          <w:szCs w:val="24"/>
        </w:rPr>
        <w:t>6) Интерес к художественной литературе:</w:t>
      </w:r>
      <w:r w:rsidRPr="009C22AF">
        <w:rPr>
          <w:rFonts w:ascii="Times New Roman" w:hAnsi="Times New Roman" w:cs="Times New Roman"/>
          <w:sz w:val="24"/>
          <w:szCs w:val="24"/>
        </w:rPr>
        <w:t xml:space="preserve"> </w:t>
      </w:r>
    </w:p>
    <w:p w:rsidR="008D3313" w:rsidRPr="009C22AF" w:rsidRDefault="008D3313"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 </w:t>
      </w:r>
    </w:p>
    <w:p w:rsidR="008D3313" w:rsidRPr="009C22AF" w:rsidRDefault="008D3313"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 </w:t>
      </w:r>
    </w:p>
    <w:p w:rsidR="008D3313" w:rsidRPr="009C22AF" w:rsidRDefault="008D3313"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формировать положительное эмоциональное отношение к «чтению с продолжением» (сказка-повесть, цикл рассказов со сквозным персонажем); </w:t>
      </w:r>
    </w:p>
    <w:p w:rsidR="00F84019" w:rsidRPr="009C22AF" w:rsidRDefault="008D3313"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 </w:t>
      </w:r>
    </w:p>
    <w:p w:rsidR="00F84019" w:rsidRPr="009C22AF" w:rsidRDefault="00F84019"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 </w:t>
      </w:r>
    </w:p>
    <w:p w:rsidR="008D3313" w:rsidRPr="009C22AF" w:rsidRDefault="00F84019"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поддерживать избирательные интересы детей к произведениям определенного жанра и тематики;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 </w:t>
      </w:r>
    </w:p>
    <w:p w:rsidR="008D3313" w:rsidRPr="009C22AF" w:rsidRDefault="00EA7A0B" w:rsidP="003B12CF">
      <w:pPr>
        <w:tabs>
          <w:tab w:val="left" w:pos="567"/>
        </w:tabs>
        <w:autoSpaceDE w:val="0"/>
        <w:autoSpaceDN w:val="0"/>
        <w:adjustRightInd w:val="0"/>
        <w:spacing w:after="0" w:line="240" w:lineRule="auto"/>
        <w:jc w:val="both"/>
        <w:rPr>
          <w:rFonts w:ascii="Times New Roman" w:hAnsi="Times New Roman" w:cs="Times New Roman"/>
          <w:b/>
          <w:sz w:val="24"/>
          <w:szCs w:val="24"/>
        </w:rPr>
      </w:pPr>
      <w:r w:rsidRPr="009C22AF">
        <w:rPr>
          <w:rFonts w:ascii="Times New Roman" w:hAnsi="Times New Roman" w:cs="Times New Roman"/>
          <w:b/>
          <w:sz w:val="24"/>
          <w:szCs w:val="24"/>
        </w:rPr>
        <w:t xml:space="preserve">Содержание образовательной деятельности. </w:t>
      </w:r>
    </w:p>
    <w:p w:rsidR="008D3313" w:rsidRPr="009C22AF" w:rsidRDefault="00EA7A0B"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b/>
          <w:sz w:val="24"/>
          <w:szCs w:val="24"/>
        </w:rPr>
        <w:t>1) Формирование словаря:</w:t>
      </w:r>
      <w:r w:rsidRPr="009C22AF">
        <w:rPr>
          <w:rFonts w:ascii="Times New Roman" w:hAnsi="Times New Roman" w:cs="Times New Roman"/>
          <w:sz w:val="24"/>
          <w:szCs w:val="24"/>
        </w:rPr>
        <w:t xml:space="preserve"> </w:t>
      </w:r>
    </w:p>
    <w:p w:rsidR="008D3313" w:rsidRPr="009C22AF" w:rsidRDefault="008D3313"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 </w:t>
      </w:r>
    </w:p>
    <w:p w:rsidR="008D3313" w:rsidRPr="009C22AF" w:rsidRDefault="00EA7A0B"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b/>
          <w:sz w:val="24"/>
          <w:szCs w:val="24"/>
        </w:rPr>
        <w:t>2) Звуковая культура речи:</w:t>
      </w:r>
      <w:r w:rsidRPr="009C22AF">
        <w:rPr>
          <w:rFonts w:ascii="Times New Roman" w:hAnsi="Times New Roman" w:cs="Times New Roman"/>
          <w:sz w:val="24"/>
          <w:szCs w:val="24"/>
        </w:rPr>
        <w:t xml:space="preserve"> </w:t>
      </w:r>
    </w:p>
    <w:p w:rsidR="008D3313" w:rsidRPr="009C22AF" w:rsidRDefault="008D3313"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 </w:t>
      </w:r>
    </w:p>
    <w:p w:rsidR="008D3313" w:rsidRPr="009C22AF" w:rsidRDefault="00EA7A0B"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b/>
          <w:sz w:val="24"/>
          <w:szCs w:val="24"/>
        </w:rPr>
        <w:lastRenderedPageBreak/>
        <w:t>3) Грамматический строй речи:</w:t>
      </w:r>
      <w:r w:rsidRPr="009C22AF">
        <w:rPr>
          <w:rFonts w:ascii="Times New Roman" w:hAnsi="Times New Roman" w:cs="Times New Roman"/>
          <w:sz w:val="24"/>
          <w:szCs w:val="24"/>
        </w:rPr>
        <w:t xml:space="preserve"> </w:t>
      </w:r>
    </w:p>
    <w:p w:rsidR="008D3313" w:rsidRPr="009C22AF" w:rsidRDefault="008D3313"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w:t>
      </w:r>
    </w:p>
    <w:p w:rsidR="008D3313" w:rsidRPr="009C22AF" w:rsidRDefault="00EA7A0B" w:rsidP="003B12CF">
      <w:pPr>
        <w:tabs>
          <w:tab w:val="left" w:pos="567"/>
        </w:tabs>
        <w:autoSpaceDE w:val="0"/>
        <w:autoSpaceDN w:val="0"/>
        <w:adjustRightInd w:val="0"/>
        <w:spacing w:after="0" w:line="240" w:lineRule="auto"/>
        <w:jc w:val="both"/>
        <w:rPr>
          <w:rFonts w:ascii="Times New Roman" w:hAnsi="Times New Roman" w:cs="Times New Roman"/>
          <w:b/>
          <w:sz w:val="24"/>
          <w:szCs w:val="24"/>
        </w:rPr>
      </w:pPr>
      <w:r w:rsidRPr="009C22AF">
        <w:rPr>
          <w:rFonts w:ascii="Times New Roman" w:hAnsi="Times New Roman" w:cs="Times New Roman"/>
          <w:b/>
          <w:sz w:val="24"/>
          <w:szCs w:val="24"/>
        </w:rPr>
        <w:t xml:space="preserve">4) Связная речь: </w:t>
      </w:r>
    </w:p>
    <w:p w:rsidR="008D3313" w:rsidRPr="009C22AF" w:rsidRDefault="008D3313"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 </w:t>
      </w:r>
    </w:p>
    <w:p w:rsidR="008D3313" w:rsidRPr="009C22AF" w:rsidRDefault="008D3313"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 </w:t>
      </w:r>
    </w:p>
    <w:p w:rsidR="008D3313" w:rsidRPr="009C22AF" w:rsidRDefault="008D3313"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w:t>
      </w:r>
    </w:p>
    <w:p w:rsidR="008D3313" w:rsidRPr="009C22AF" w:rsidRDefault="00EA7A0B" w:rsidP="003B12CF">
      <w:pPr>
        <w:tabs>
          <w:tab w:val="left" w:pos="567"/>
        </w:tabs>
        <w:autoSpaceDE w:val="0"/>
        <w:autoSpaceDN w:val="0"/>
        <w:adjustRightInd w:val="0"/>
        <w:spacing w:after="0" w:line="240" w:lineRule="auto"/>
        <w:jc w:val="both"/>
        <w:rPr>
          <w:rFonts w:ascii="Times New Roman" w:hAnsi="Times New Roman" w:cs="Times New Roman"/>
          <w:b/>
          <w:sz w:val="24"/>
          <w:szCs w:val="24"/>
        </w:rPr>
      </w:pPr>
      <w:r w:rsidRPr="009C22AF">
        <w:rPr>
          <w:rFonts w:ascii="Times New Roman" w:hAnsi="Times New Roman" w:cs="Times New Roman"/>
          <w:b/>
          <w:sz w:val="24"/>
          <w:szCs w:val="24"/>
        </w:rPr>
        <w:t xml:space="preserve">5) Подготовка детей к обучению грамоте: </w:t>
      </w:r>
    </w:p>
    <w:p w:rsidR="008D3313" w:rsidRPr="009C22AF" w:rsidRDefault="008D3313"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 </w:t>
      </w:r>
    </w:p>
    <w:p w:rsidR="008D3313" w:rsidRPr="009C22AF" w:rsidRDefault="00EA7A0B" w:rsidP="003B12CF">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C22AF">
        <w:rPr>
          <w:rFonts w:ascii="Times New Roman" w:hAnsi="Times New Roman" w:cs="Times New Roman"/>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 </w:t>
      </w:r>
    </w:p>
    <w:p w:rsidR="008D3313" w:rsidRPr="009C22AF" w:rsidRDefault="008D3313"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t xml:space="preserve">- </w:t>
      </w:r>
      <w:r w:rsidR="00EA7A0B" w:rsidRPr="009C22AF">
        <w:rPr>
          <w:rFonts w:ascii="Times New Roman" w:hAnsi="Times New Roman" w:cs="Times New Roman"/>
          <w:sz w:val="24"/>
          <w:szCs w:val="24"/>
        </w:rPr>
        <w:t xml:space="preserve">владение формами речевого этикета, отражающими принятые в обществе правила и нормы культурного поведения; </w:t>
      </w:r>
    </w:p>
    <w:p w:rsidR="00AC48FB" w:rsidRDefault="008D3313"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sidRPr="009C22AF">
        <w:rPr>
          <w:rFonts w:ascii="Times New Roman" w:hAnsi="Times New Roman" w:cs="Times New Roman"/>
          <w:sz w:val="24"/>
          <w:szCs w:val="24"/>
        </w:rPr>
        <w:lastRenderedPageBreak/>
        <w:t xml:space="preserve">- </w:t>
      </w:r>
      <w:r w:rsidR="00EA7A0B" w:rsidRPr="009C22AF">
        <w:rPr>
          <w:rFonts w:ascii="Times New Roman" w:hAnsi="Times New Roman" w:cs="Times New Roman"/>
          <w:sz w:val="24"/>
          <w:szCs w:val="24"/>
        </w:rPr>
        <w:t>воспитание отношения к родно</w:t>
      </w:r>
      <w:r w:rsidRPr="009C22AF">
        <w:rPr>
          <w:rFonts w:ascii="Times New Roman" w:hAnsi="Times New Roman" w:cs="Times New Roman"/>
          <w:sz w:val="24"/>
          <w:szCs w:val="24"/>
        </w:rPr>
        <w:t>му языку как ценности, умения чувствовать красоту языка, стремления говорить красиво (на правильном, богатом, образном языке).</w:t>
      </w:r>
    </w:p>
    <w:p w:rsidR="009C22AF" w:rsidRPr="009C22AF" w:rsidRDefault="009C22AF" w:rsidP="003B12CF">
      <w:pPr>
        <w:spacing w:after="0" w:line="240" w:lineRule="auto"/>
        <w:jc w:val="both"/>
        <w:rPr>
          <w:rFonts w:ascii="Times New Roman" w:hAnsi="Times New Roman"/>
          <w:b/>
          <w:sz w:val="24"/>
          <w:szCs w:val="24"/>
        </w:rPr>
      </w:pPr>
      <w:r>
        <w:rPr>
          <w:rFonts w:ascii="Times New Roman" w:hAnsi="Times New Roman"/>
          <w:b/>
          <w:sz w:val="24"/>
          <w:szCs w:val="24"/>
        </w:rPr>
        <w:t xml:space="preserve">6) </w:t>
      </w:r>
      <w:r w:rsidRPr="009C22AF">
        <w:rPr>
          <w:rFonts w:ascii="Times New Roman" w:hAnsi="Times New Roman"/>
          <w:b/>
          <w:sz w:val="24"/>
          <w:szCs w:val="24"/>
        </w:rPr>
        <w:t>Интерес к художественной литературе</w:t>
      </w:r>
    </w:p>
    <w:p w:rsidR="009C22AF" w:rsidRPr="0009328F" w:rsidRDefault="009C22AF" w:rsidP="003B12CF">
      <w:pPr>
        <w:spacing w:after="0" w:line="240" w:lineRule="auto"/>
        <w:ind w:firstLine="709"/>
        <w:jc w:val="both"/>
        <w:rPr>
          <w:rFonts w:ascii="Times New Roman" w:hAnsi="Times New Roman"/>
          <w:sz w:val="24"/>
          <w:szCs w:val="24"/>
        </w:rPr>
      </w:pPr>
      <w:r w:rsidRPr="0009328F">
        <w:rPr>
          <w:rFonts w:ascii="Times New Roman" w:hAnsi="Times New Roman"/>
          <w:sz w:val="24"/>
          <w:szCs w:val="24"/>
        </w:rPr>
        <w:t>Расширять опыт восприятия жанров русского и зарубежного детского фольклора (волшебные, бытовые, докучные сказки, былины), литературы, классической и современной (сказки-повести, циклы рассказов, стихотворные и прозаические сказки, авторские метафорические загадки, басни); включать в круг чтения тексты познавательного и энциклопедического характера. Читать детям произведения, в которых раскрывается отечественная культура, традиции народов России, особенности жизнедеятельности в разных частях света. Знакомить с детскими журналами.</w:t>
      </w:r>
    </w:p>
    <w:p w:rsidR="009C22AF" w:rsidRPr="0009328F" w:rsidRDefault="009C22AF" w:rsidP="003B12CF">
      <w:pPr>
        <w:spacing w:after="0" w:line="240" w:lineRule="auto"/>
        <w:ind w:firstLine="709"/>
        <w:jc w:val="both"/>
        <w:rPr>
          <w:rFonts w:ascii="Times New Roman" w:hAnsi="Times New Roman"/>
          <w:sz w:val="24"/>
          <w:szCs w:val="24"/>
        </w:rPr>
      </w:pPr>
      <w:r w:rsidRPr="0009328F">
        <w:rPr>
          <w:rFonts w:ascii="Times New Roman" w:hAnsi="Times New Roman"/>
          <w:sz w:val="24"/>
          <w:szCs w:val="24"/>
        </w:rPr>
        <w:t>Поддерживать положительные эмоциональные проявления детей: радость, удовольствие в процессе слушания выразительного чтения и рассказывания педагога, прослушивания аудиозаписи в исполнении мастеров художественного слова, просмотра видеозаписи театральных постановок.</w:t>
      </w:r>
    </w:p>
    <w:p w:rsidR="009C22AF" w:rsidRPr="0009328F" w:rsidRDefault="009C22AF" w:rsidP="003B12C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Стимулировать познавательную, творческую и игровую активность детей в процессе «чтения с продолжением». Поддерживать избирательные интересы детей к произведениям определенного жанра и тематики, которые могут служить источником для творческой деятельности. </w:t>
      </w:r>
    </w:p>
    <w:p w:rsidR="009C22AF" w:rsidRPr="0009328F" w:rsidRDefault="009C22AF" w:rsidP="003B12CF">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В беседе с элементами анализа формировать представления о жанровых, композиционных и языковых особенностях жанров: литературная сказка, рассказ, стихотворение, басня, пословица, небылица, былина. Учить оценивать характеры персонажа с опорой на его портрет, поступки, мотивы поведения и другие средства раскрытия образа. </w:t>
      </w:r>
    </w:p>
    <w:p w:rsidR="009C22AF" w:rsidRPr="0009328F" w:rsidRDefault="009C22AF" w:rsidP="003B12CF">
      <w:pPr>
        <w:spacing w:after="0" w:line="240" w:lineRule="auto"/>
        <w:ind w:firstLine="709"/>
        <w:jc w:val="both"/>
        <w:rPr>
          <w:rFonts w:ascii="Times New Roman" w:hAnsi="Times New Roman"/>
          <w:sz w:val="24"/>
          <w:szCs w:val="24"/>
        </w:rPr>
      </w:pPr>
      <w:r w:rsidRPr="0009328F">
        <w:rPr>
          <w:rFonts w:ascii="Times New Roman" w:hAnsi="Times New Roman"/>
          <w:sz w:val="24"/>
          <w:szCs w:val="24"/>
        </w:rPr>
        <w:t>Побуждать составлять образные характеристики (сравнения, метафоры), описательные и метафорические загадки, тексты сказочного и реалистического характера, рифмованные строки.</w:t>
      </w:r>
    </w:p>
    <w:p w:rsidR="009C22AF" w:rsidRPr="0009328F" w:rsidRDefault="009C22AF" w:rsidP="003B12CF">
      <w:pPr>
        <w:spacing w:after="0" w:line="240" w:lineRule="auto"/>
        <w:ind w:firstLine="709"/>
        <w:jc w:val="both"/>
        <w:rPr>
          <w:rFonts w:ascii="Times New Roman" w:hAnsi="Times New Roman"/>
          <w:sz w:val="24"/>
          <w:szCs w:val="24"/>
        </w:rPr>
      </w:pPr>
      <w:r w:rsidRPr="0009328F">
        <w:rPr>
          <w:rFonts w:ascii="Times New Roman" w:hAnsi="Times New Roman"/>
          <w:sz w:val="24"/>
          <w:szCs w:val="24"/>
        </w:rPr>
        <w:t>Формировать отношение детей к книге как эстетическому объекту, результату творческой деятельности писателя, художника-иллюстратора, художника-оформителя.</w:t>
      </w:r>
    </w:p>
    <w:p w:rsidR="009C22AF" w:rsidRPr="0009328F" w:rsidRDefault="009C22AF" w:rsidP="003B12CF">
      <w:pPr>
        <w:spacing w:after="0" w:line="240" w:lineRule="auto"/>
        <w:ind w:firstLine="709"/>
        <w:jc w:val="both"/>
        <w:rPr>
          <w:rFonts w:ascii="Times New Roman" w:hAnsi="Times New Roman"/>
          <w:sz w:val="24"/>
          <w:szCs w:val="24"/>
        </w:rPr>
      </w:pPr>
      <w:r w:rsidRPr="0009328F">
        <w:rPr>
          <w:rFonts w:ascii="Times New Roman" w:hAnsi="Times New Roman"/>
          <w:sz w:val="24"/>
          <w:szCs w:val="24"/>
        </w:rPr>
        <w:t>Привлекать детей к созданию самодельных книг и журналов.</w:t>
      </w:r>
    </w:p>
    <w:p w:rsidR="009C22AF" w:rsidRPr="0009328F" w:rsidRDefault="009C22AF" w:rsidP="003B12CF">
      <w:pPr>
        <w:pStyle w:val="a6"/>
        <w:spacing w:after="0" w:line="240" w:lineRule="auto"/>
        <w:ind w:left="0" w:firstLine="709"/>
        <w:contextualSpacing w:val="0"/>
        <w:jc w:val="both"/>
        <w:rPr>
          <w:rFonts w:ascii="Times New Roman" w:hAnsi="Times New Roman"/>
          <w:b/>
          <w:sz w:val="24"/>
          <w:szCs w:val="24"/>
        </w:rPr>
      </w:pPr>
      <w:r w:rsidRPr="0009328F">
        <w:rPr>
          <w:rFonts w:ascii="Times New Roman" w:hAnsi="Times New Roman"/>
          <w:sz w:val="24"/>
          <w:szCs w:val="24"/>
        </w:rPr>
        <w:t>Поощрять самостоятельное общение с книгами (например, в библиотечной зоне, книжном уголке), чтение вслух (если ребенок уже научился читать).</w:t>
      </w:r>
    </w:p>
    <w:p w:rsidR="009C22AF" w:rsidRPr="009C22AF" w:rsidRDefault="009C22AF" w:rsidP="003B12CF">
      <w:pPr>
        <w:tabs>
          <w:tab w:val="left" w:pos="567"/>
        </w:tabs>
        <w:autoSpaceDE w:val="0"/>
        <w:autoSpaceDN w:val="0"/>
        <w:adjustRightInd w:val="0"/>
        <w:spacing w:after="0" w:line="240" w:lineRule="auto"/>
        <w:jc w:val="both"/>
        <w:rPr>
          <w:rFonts w:ascii="Times New Roman" w:hAnsi="Times New Roman" w:cs="Times New Roman"/>
          <w:b/>
          <w:sz w:val="24"/>
          <w:szCs w:val="24"/>
        </w:rPr>
      </w:pPr>
    </w:p>
    <w:p w:rsidR="009C22AF" w:rsidRPr="0009328F" w:rsidRDefault="009C22AF" w:rsidP="003B12CF">
      <w:pPr>
        <w:spacing w:after="0" w:line="240" w:lineRule="auto"/>
        <w:ind w:firstLine="709"/>
        <w:jc w:val="both"/>
        <w:rPr>
          <w:rFonts w:ascii="Times New Roman" w:hAnsi="Times New Roman"/>
          <w:sz w:val="24"/>
          <w:szCs w:val="24"/>
        </w:rPr>
      </w:pPr>
      <w:r w:rsidRPr="0009328F">
        <w:rPr>
          <w:rFonts w:ascii="Times New Roman" w:hAnsi="Times New Roman"/>
          <w:b/>
          <w:i/>
          <w:sz w:val="24"/>
          <w:szCs w:val="24"/>
        </w:rPr>
        <w:t>В результате, к концу 7 года жизни</w:t>
      </w:r>
      <w:r w:rsidRPr="0009328F">
        <w:rPr>
          <w:rFonts w:ascii="Times New Roman" w:hAnsi="Times New Roman"/>
          <w:sz w:val="24"/>
          <w:szCs w:val="24"/>
        </w:rPr>
        <w:t xml:space="preserve"> ребенок ведет диалог со взрослыми и сверстниками, может организовать детей на совместную деятельность; задает вопросы, интересуется мнением других, расспрашивает об их деятельности и событиях жизни; 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 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 успешен в творческой речевой деятельности: сочиняет загадки, сказки, рассказы, планирует сюжеты творческих игр; речь чистая, грамматически правильная, выразительная, владеет звуковым анализом слов; проявляет устойчивый интерес к литературе, имеет предпочтения в жанрах литературы.</w:t>
      </w:r>
    </w:p>
    <w:p w:rsidR="00AC48FB" w:rsidRDefault="00AC48FB" w:rsidP="003B12CF">
      <w:pPr>
        <w:tabs>
          <w:tab w:val="left" w:pos="567"/>
        </w:tabs>
        <w:autoSpaceDE w:val="0"/>
        <w:autoSpaceDN w:val="0"/>
        <w:adjustRightInd w:val="0"/>
        <w:spacing w:after="0" w:line="240" w:lineRule="auto"/>
        <w:jc w:val="both"/>
        <w:rPr>
          <w:rFonts w:ascii="Times New Roman" w:hAnsi="Times New Roman" w:cs="Times New Roman"/>
          <w:b/>
          <w:sz w:val="24"/>
          <w:szCs w:val="24"/>
        </w:rPr>
      </w:pPr>
    </w:p>
    <w:p w:rsidR="009C22AF" w:rsidRDefault="009C22AF" w:rsidP="003B12CF">
      <w:pPr>
        <w:tabs>
          <w:tab w:val="left" w:pos="567"/>
        </w:tabs>
        <w:autoSpaceDE w:val="0"/>
        <w:autoSpaceDN w:val="0"/>
        <w:adjustRightInd w:val="0"/>
        <w:spacing w:after="0" w:line="240" w:lineRule="auto"/>
        <w:ind w:firstLine="567"/>
        <w:rPr>
          <w:rFonts w:ascii="Times New Roman" w:hAnsi="Times New Roman" w:cs="Times New Roman"/>
          <w:b/>
          <w:sz w:val="24"/>
          <w:szCs w:val="24"/>
        </w:rPr>
      </w:pPr>
      <w:r w:rsidRPr="00C23FBF">
        <w:rPr>
          <w:rFonts w:ascii="Times New Roman" w:hAnsi="Times New Roman"/>
          <w:b/>
          <w:sz w:val="24"/>
          <w:szCs w:val="24"/>
        </w:rPr>
        <w:t>Часть, формируемая участниками образовательных отношений</w:t>
      </w:r>
      <w:r w:rsidRPr="0009770C">
        <w:rPr>
          <w:rFonts w:ascii="Times New Roman" w:hAnsi="Times New Roman" w:cs="Times New Roman"/>
          <w:b/>
          <w:sz w:val="24"/>
          <w:szCs w:val="24"/>
        </w:rPr>
        <w:t xml:space="preserve"> </w:t>
      </w:r>
    </w:p>
    <w:p w:rsidR="009C22AF" w:rsidRDefault="009C22AF" w:rsidP="003B12CF">
      <w:pPr>
        <w:tabs>
          <w:tab w:val="left" w:pos="567"/>
        </w:tabs>
        <w:autoSpaceDE w:val="0"/>
        <w:autoSpaceDN w:val="0"/>
        <w:adjustRightInd w:val="0"/>
        <w:spacing w:after="0" w:line="240" w:lineRule="auto"/>
        <w:ind w:firstLine="567"/>
        <w:rPr>
          <w:rFonts w:ascii="Times New Roman" w:hAnsi="Times New Roman" w:cs="Times New Roman"/>
          <w:b/>
          <w:sz w:val="24"/>
          <w:szCs w:val="24"/>
        </w:rPr>
      </w:pPr>
      <w:r w:rsidRPr="0009770C">
        <w:rPr>
          <w:rFonts w:ascii="Times New Roman" w:hAnsi="Times New Roman" w:cs="Times New Roman"/>
          <w:b/>
          <w:sz w:val="24"/>
          <w:szCs w:val="24"/>
        </w:rPr>
        <w:t>Вариативная часть (региональный компонент, «Крымский веночек»)</w:t>
      </w:r>
    </w:p>
    <w:p w:rsidR="00EA4AB1" w:rsidRPr="00EA4AB1" w:rsidRDefault="00EA4AB1" w:rsidP="003B12CF">
      <w:pPr>
        <w:tabs>
          <w:tab w:val="left" w:pos="567"/>
        </w:tabs>
        <w:autoSpaceDE w:val="0"/>
        <w:autoSpaceDN w:val="0"/>
        <w:adjustRightInd w:val="0"/>
        <w:spacing w:after="0" w:line="240" w:lineRule="auto"/>
        <w:jc w:val="center"/>
        <w:rPr>
          <w:rFonts w:ascii="Times New Roman" w:hAnsi="Times New Roman" w:cs="Times New Roman"/>
          <w:sz w:val="24"/>
          <w:szCs w:val="24"/>
        </w:rPr>
      </w:pPr>
      <w:r w:rsidRPr="00EA4AB1">
        <w:rPr>
          <w:rFonts w:ascii="Times New Roman" w:hAnsi="Times New Roman" w:cs="Times New Roman"/>
          <w:sz w:val="24"/>
          <w:szCs w:val="24"/>
        </w:rPr>
        <w:t>Речевое развитие</w:t>
      </w:r>
    </w:p>
    <w:p w:rsidR="009C22AF" w:rsidRDefault="009C22AF" w:rsidP="003B12CF">
      <w:pPr>
        <w:tabs>
          <w:tab w:val="left" w:pos="567"/>
          <w:tab w:val="left" w:pos="3828"/>
        </w:tabs>
        <w:autoSpaceDE w:val="0"/>
        <w:autoSpaceDN w:val="0"/>
        <w:adjustRightInd w:val="0"/>
        <w:spacing w:after="0" w:line="240" w:lineRule="auto"/>
        <w:ind w:firstLine="567"/>
        <w:jc w:val="both"/>
        <w:rPr>
          <w:rFonts w:ascii="Times New Roman" w:hAnsi="Times New Roman" w:cs="Times New Roman"/>
          <w:sz w:val="24"/>
          <w:szCs w:val="24"/>
        </w:rPr>
      </w:pPr>
      <w:r w:rsidRPr="009E2261">
        <w:rPr>
          <w:rFonts w:ascii="Times New Roman" w:hAnsi="Times New Roman" w:cs="Times New Roman"/>
          <w:b/>
          <w:i/>
          <w:sz w:val="24"/>
          <w:szCs w:val="24"/>
        </w:rPr>
        <w:t>Речевое общение на родном языке и “языке соседа”</w:t>
      </w:r>
      <w:r w:rsidRPr="009E2261">
        <w:rPr>
          <w:rFonts w:ascii="Times New Roman" w:hAnsi="Times New Roman" w:cs="Times New Roman"/>
          <w:sz w:val="24"/>
          <w:szCs w:val="24"/>
        </w:rPr>
        <w:t xml:space="preserve"> </w:t>
      </w:r>
    </w:p>
    <w:p w:rsidR="009C22AF" w:rsidRDefault="009C22AF" w:rsidP="003B12CF">
      <w:pPr>
        <w:tabs>
          <w:tab w:val="left" w:pos="567"/>
          <w:tab w:val="left" w:pos="3828"/>
        </w:tabs>
        <w:autoSpaceDE w:val="0"/>
        <w:autoSpaceDN w:val="0"/>
        <w:adjustRightInd w:val="0"/>
        <w:spacing w:after="0" w:line="240" w:lineRule="auto"/>
        <w:ind w:firstLine="567"/>
        <w:jc w:val="both"/>
        <w:rPr>
          <w:rFonts w:ascii="Times New Roman" w:hAnsi="Times New Roman" w:cs="Times New Roman"/>
          <w:sz w:val="24"/>
          <w:szCs w:val="24"/>
        </w:rPr>
      </w:pPr>
      <w:r w:rsidRPr="009E2261">
        <w:rPr>
          <w:rFonts w:ascii="Times New Roman" w:hAnsi="Times New Roman" w:cs="Times New Roman"/>
          <w:b/>
          <w:sz w:val="24"/>
          <w:szCs w:val="24"/>
        </w:rPr>
        <w:t>Задачи:</w:t>
      </w:r>
      <w:r w:rsidRPr="009E2261">
        <w:rPr>
          <w:rFonts w:ascii="Times New Roman" w:hAnsi="Times New Roman" w:cs="Times New Roman"/>
          <w:sz w:val="24"/>
          <w:szCs w:val="24"/>
        </w:rPr>
        <w:t xml:space="preserve"> </w:t>
      </w:r>
    </w:p>
    <w:p w:rsidR="009C22AF" w:rsidRPr="009E2261" w:rsidRDefault="009C22AF" w:rsidP="003B12CF">
      <w:pPr>
        <w:tabs>
          <w:tab w:val="left" w:pos="567"/>
          <w:tab w:val="left" w:pos="3828"/>
        </w:tabs>
        <w:autoSpaceDE w:val="0"/>
        <w:autoSpaceDN w:val="0"/>
        <w:adjustRightInd w:val="0"/>
        <w:spacing w:after="0" w:line="240" w:lineRule="auto"/>
        <w:ind w:firstLine="567"/>
        <w:jc w:val="both"/>
        <w:rPr>
          <w:rFonts w:ascii="Times New Roman" w:hAnsi="Times New Roman" w:cs="Times New Roman"/>
          <w:i/>
          <w:sz w:val="24"/>
          <w:szCs w:val="24"/>
        </w:rPr>
      </w:pPr>
      <w:r w:rsidRPr="009E2261">
        <w:rPr>
          <w:rFonts w:ascii="Times New Roman" w:hAnsi="Times New Roman" w:cs="Times New Roman"/>
          <w:i/>
          <w:sz w:val="24"/>
          <w:szCs w:val="24"/>
        </w:rPr>
        <w:t xml:space="preserve">для детей младшего и среднего дошкольного возраста: </w:t>
      </w:r>
    </w:p>
    <w:p w:rsidR="009C22AF" w:rsidRDefault="009C22AF" w:rsidP="003B12CF">
      <w:pPr>
        <w:tabs>
          <w:tab w:val="left" w:pos="567"/>
          <w:tab w:val="left" w:pos="3828"/>
        </w:tabs>
        <w:autoSpaceDE w:val="0"/>
        <w:autoSpaceDN w:val="0"/>
        <w:adjustRightInd w:val="0"/>
        <w:spacing w:after="0" w:line="240" w:lineRule="auto"/>
        <w:ind w:firstLine="567"/>
        <w:jc w:val="both"/>
        <w:rPr>
          <w:rFonts w:ascii="Times New Roman" w:hAnsi="Times New Roman" w:cs="Times New Roman"/>
          <w:sz w:val="24"/>
          <w:szCs w:val="24"/>
        </w:rPr>
      </w:pPr>
      <w:r w:rsidRPr="009E2261">
        <w:rPr>
          <w:rFonts w:ascii="Times New Roman" w:hAnsi="Times New Roman" w:cs="Times New Roman"/>
          <w:sz w:val="24"/>
          <w:szCs w:val="24"/>
        </w:rPr>
        <w:sym w:font="Symbol" w:char="F0B7"/>
      </w:r>
      <w:r w:rsidRPr="009E2261">
        <w:rPr>
          <w:rFonts w:ascii="Times New Roman" w:hAnsi="Times New Roman" w:cs="Times New Roman"/>
          <w:sz w:val="24"/>
          <w:szCs w:val="24"/>
        </w:rPr>
        <w:t xml:space="preserve"> приобщать к общению с взрослыми и сверстниками, создавая условия для речевого общения в разных видах детской деятельности; </w:t>
      </w:r>
    </w:p>
    <w:p w:rsidR="009C22AF" w:rsidRDefault="009C22AF" w:rsidP="003B12CF">
      <w:pPr>
        <w:tabs>
          <w:tab w:val="left" w:pos="567"/>
          <w:tab w:val="left" w:pos="3828"/>
        </w:tabs>
        <w:autoSpaceDE w:val="0"/>
        <w:autoSpaceDN w:val="0"/>
        <w:adjustRightInd w:val="0"/>
        <w:spacing w:after="0" w:line="240" w:lineRule="auto"/>
        <w:ind w:firstLine="567"/>
        <w:jc w:val="both"/>
        <w:rPr>
          <w:rFonts w:ascii="Times New Roman" w:hAnsi="Times New Roman" w:cs="Times New Roman"/>
          <w:sz w:val="24"/>
          <w:szCs w:val="24"/>
        </w:rPr>
      </w:pPr>
      <w:r w:rsidRPr="009E2261">
        <w:rPr>
          <w:rFonts w:ascii="Times New Roman" w:hAnsi="Times New Roman" w:cs="Times New Roman"/>
          <w:sz w:val="24"/>
          <w:szCs w:val="24"/>
        </w:rPr>
        <w:lastRenderedPageBreak/>
        <w:sym w:font="Symbol" w:char="F0B7"/>
      </w:r>
      <w:r w:rsidRPr="009E2261">
        <w:rPr>
          <w:rFonts w:ascii="Times New Roman" w:hAnsi="Times New Roman" w:cs="Times New Roman"/>
          <w:sz w:val="24"/>
          <w:szCs w:val="24"/>
        </w:rPr>
        <w:t xml:space="preserve"> развивать интерес к незнакомой речи, позитивное эмоциональное реагирование на нее, навыки восприятия и воспроизведения отдельных слов, имен, формул речевого этикета; </w:t>
      </w:r>
    </w:p>
    <w:p w:rsidR="009C22AF" w:rsidRDefault="009C22AF" w:rsidP="003B12CF">
      <w:pPr>
        <w:tabs>
          <w:tab w:val="left" w:pos="567"/>
          <w:tab w:val="left" w:pos="3828"/>
        </w:tabs>
        <w:autoSpaceDE w:val="0"/>
        <w:autoSpaceDN w:val="0"/>
        <w:adjustRightInd w:val="0"/>
        <w:spacing w:after="0" w:line="240" w:lineRule="auto"/>
        <w:ind w:firstLine="567"/>
        <w:jc w:val="both"/>
        <w:rPr>
          <w:rFonts w:ascii="Times New Roman" w:hAnsi="Times New Roman" w:cs="Times New Roman"/>
          <w:sz w:val="24"/>
          <w:szCs w:val="24"/>
        </w:rPr>
      </w:pPr>
      <w:r w:rsidRPr="009E2261">
        <w:rPr>
          <w:rFonts w:ascii="Times New Roman" w:hAnsi="Times New Roman" w:cs="Times New Roman"/>
          <w:sz w:val="24"/>
          <w:szCs w:val="24"/>
        </w:rPr>
        <w:sym w:font="Symbol" w:char="F0B7"/>
      </w:r>
      <w:r w:rsidRPr="009E2261">
        <w:rPr>
          <w:rFonts w:ascii="Times New Roman" w:hAnsi="Times New Roman" w:cs="Times New Roman"/>
          <w:sz w:val="24"/>
          <w:szCs w:val="24"/>
        </w:rPr>
        <w:t xml:space="preserve"> приобщать к посильному участию в фольклорных праздниках. </w:t>
      </w:r>
    </w:p>
    <w:p w:rsidR="009C22AF" w:rsidRPr="005E7046" w:rsidRDefault="009C22AF" w:rsidP="003B12CF">
      <w:pPr>
        <w:tabs>
          <w:tab w:val="left" w:pos="567"/>
          <w:tab w:val="left" w:pos="3828"/>
        </w:tabs>
        <w:autoSpaceDE w:val="0"/>
        <w:autoSpaceDN w:val="0"/>
        <w:adjustRightInd w:val="0"/>
        <w:spacing w:after="0" w:line="240" w:lineRule="auto"/>
        <w:ind w:firstLine="567"/>
        <w:jc w:val="both"/>
        <w:rPr>
          <w:rFonts w:ascii="Times New Roman" w:hAnsi="Times New Roman" w:cs="Times New Roman"/>
          <w:i/>
          <w:sz w:val="24"/>
          <w:szCs w:val="24"/>
        </w:rPr>
      </w:pPr>
      <w:r w:rsidRPr="005E7046">
        <w:rPr>
          <w:rFonts w:ascii="Times New Roman" w:hAnsi="Times New Roman" w:cs="Times New Roman"/>
          <w:i/>
          <w:sz w:val="24"/>
          <w:szCs w:val="24"/>
        </w:rPr>
        <w:t xml:space="preserve">для детей старшего дошкольного возраста: </w:t>
      </w:r>
    </w:p>
    <w:p w:rsidR="009C22AF" w:rsidRDefault="009C22AF" w:rsidP="003B12CF">
      <w:pPr>
        <w:tabs>
          <w:tab w:val="left" w:pos="567"/>
          <w:tab w:val="left" w:pos="3828"/>
        </w:tabs>
        <w:autoSpaceDE w:val="0"/>
        <w:autoSpaceDN w:val="0"/>
        <w:adjustRightInd w:val="0"/>
        <w:spacing w:after="0" w:line="240" w:lineRule="auto"/>
        <w:ind w:firstLine="567"/>
        <w:jc w:val="both"/>
        <w:rPr>
          <w:rFonts w:ascii="Times New Roman" w:hAnsi="Times New Roman" w:cs="Times New Roman"/>
          <w:sz w:val="24"/>
          <w:szCs w:val="24"/>
        </w:rPr>
      </w:pPr>
      <w:r w:rsidRPr="009E2261">
        <w:rPr>
          <w:rFonts w:ascii="Times New Roman" w:hAnsi="Times New Roman" w:cs="Times New Roman"/>
          <w:sz w:val="24"/>
          <w:szCs w:val="24"/>
        </w:rPr>
        <w:sym w:font="Symbol" w:char="F0B7"/>
      </w:r>
      <w:r w:rsidRPr="009E2261">
        <w:rPr>
          <w:rFonts w:ascii="Times New Roman" w:hAnsi="Times New Roman" w:cs="Times New Roman"/>
          <w:sz w:val="24"/>
          <w:szCs w:val="24"/>
        </w:rPr>
        <w:t xml:space="preserve"> способствовать возрождению, сохранению и развитию культур через ознакомление детей с их элементами; </w:t>
      </w:r>
    </w:p>
    <w:p w:rsidR="009C22AF" w:rsidRDefault="009C22AF" w:rsidP="003B12CF">
      <w:pPr>
        <w:tabs>
          <w:tab w:val="left" w:pos="567"/>
          <w:tab w:val="left" w:pos="3828"/>
        </w:tabs>
        <w:autoSpaceDE w:val="0"/>
        <w:autoSpaceDN w:val="0"/>
        <w:adjustRightInd w:val="0"/>
        <w:spacing w:after="0" w:line="240" w:lineRule="auto"/>
        <w:ind w:firstLine="567"/>
        <w:jc w:val="both"/>
        <w:rPr>
          <w:rFonts w:ascii="Times New Roman" w:hAnsi="Times New Roman" w:cs="Times New Roman"/>
          <w:sz w:val="24"/>
          <w:szCs w:val="24"/>
        </w:rPr>
      </w:pPr>
      <w:r w:rsidRPr="009E2261">
        <w:rPr>
          <w:rFonts w:ascii="Times New Roman" w:hAnsi="Times New Roman" w:cs="Times New Roman"/>
          <w:sz w:val="24"/>
          <w:szCs w:val="24"/>
        </w:rPr>
        <w:sym w:font="Symbol" w:char="F0B7"/>
      </w:r>
      <w:r w:rsidRPr="009E2261">
        <w:rPr>
          <w:rFonts w:ascii="Times New Roman" w:hAnsi="Times New Roman" w:cs="Times New Roman"/>
          <w:sz w:val="24"/>
          <w:szCs w:val="24"/>
        </w:rPr>
        <w:t xml:space="preserve"> учить устанавливать и развивать позитивные контакты с окружающим миром и людьми; </w:t>
      </w:r>
    </w:p>
    <w:p w:rsidR="009C22AF" w:rsidRDefault="009C22AF" w:rsidP="003B12CF">
      <w:pPr>
        <w:tabs>
          <w:tab w:val="left" w:pos="567"/>
          <w:tab w:val="left" w:pos="3828"/>
        </w:tabs>
        <w:autoSpaceDE w:val="0"/>
        <w:autoSpaceDN w:val="0"/>
        <w:adjustRightInd w:val="0"/>
        <w:spacing w:after="0" w:line="240" w:lineRule="auto"/>
        <w:ind w:firstLine="567"/>
        <w:jc w:val="both"/>
        <w:rPr>
          <w:rFonts w:ascii="Times New Roman" w:hAnsi="Times New Roman" w:cs="Times New Roman"/>
          <w:sz w:val="24"/>
          <w:szCs w:val="24"/>
        </w:rPr>
      </w:pPr>
      <w:r w:rsidRPr="009E2261">
        <w:rPr>
          <w:rFonts w:ascii="Times New Roman" w:hAnsi="Times New Roman" w:cs="Times New Roman"/>
          <w:sz w:val="24"/>
          <w:szCs w:val="24"/>
        </w:rPr>
        <w:sym w:font="Symbol" w:char="F0B7"/>
      </w:r>
      <w:r w:rsidRPr="009E2261">
        <w:rPr>
          <w:rFonts w:ascii="Times New Roman" w:hAnsi="Times New Roman" w:cs="Times New Roman"/>
          <w:sz w:val="24"/>
          <w:szCs w:val="24"/>
        </w:rPr>
        <w:t xml:space="preserve"> помочь детям в овладении элементарными навыками речевого общения в условиях близкородственной и не</w:t>
      </w:r>
      <w:r>
        <w:rPr>
          <w:rFonts w:ascii="Times New Roman" w:hAnsi="Times New Roman" w:cs="Times New Roman"/>
          <w:sz w:val="24"/>
          <w:szCs w:val="24"/>
        </w:rPr>
        <w:t xml:space="preserve"> </w:t>
      </w:r>
      <w:r w:rsidRPr="009E2261">
        <w:rPr>
          <w:rFonts w:ascii="Times New Roman" w:hAnsi="Times New Roman" w:cs="Times New Roman"/>
          <w:sz w:val="24"/>
          <w:szCs w:val="24"/>
        </w:rPr>
        <w:t xml:space="preserve">близкородственной языковой среды; </w:t>
      </w:r>
    </w:p>
    <w:p w:rsidR="009C22AF" w:rsidRDefault="009C22AF" w:rsidP="003B12CF">
      <w:pPr>
        <w:tabs>
          <w:tab w:val="left" w:pos="567"/>
          <w:tab w:val="left" w:pos="3828"/>
        </w:tabs>
        <w:autoSpaceDE w:val="0"/>
        <w:autoSpaceDN w:val="0"/>
        <w:adjustRightInd w:val="0"/>
        <w:spacing w:after="0" w:line="240" w:lineRule="auto"/>
        <w:ind w:firstLine="567"/>
        <w:jc w:val="both"/>
        <w:rPr>
          <w:rFonts w:ascii="Times New Roman" w:hAnsi="Times New Roman" w:cs="Times New Roman"/>
          <w:sz w:val="24"/>
          <w:szCs w:val="24"/>
        </w:rPr>
      </w:pPr>
      <w:r w:rsidRPr="009E2261">
        <w:rPr>
          <w:rFonts w:ascii="Times New Roman" w:hAnsi="Times New Roman" w:cs="Times New Roman"/>
          <w:sz w:val="24"/>
          <w:szCs w:val="24"/>
        </w:rPr>
        <w:sym w:font="Symbol" w:char="F0B7"/>
      </w:r>
      <w:r w:rsidRPr="009E2261">
        <w:rPr>
          <w:rFonts w:ascii="Times New Roman" w:hAnsi="Times New Roman" w:cs="Times New Roman"/>
          <w:sz w:val="24"/>
          <w:szCs w:val="24"/>
        </w:rPr>
        <w:t xml:space="preserve"> совершенствовать и обогащать читательский опыт детей, расширять жизненный опыт, знания о людях Крыма, о Родине, поддерживать и развивать детскую впечатлительность и эмоциональность; </w:t>
      </w:r>
    </w:p>
    <w:p w:rsidR="009C22AF" w:rsidRDefault="009C22AF" w:rsidP="003B12CF">
      <w:pPr>
        <w:tabs>
          <w:tab w:val="left" w:pos="567"/>
          <w:tab w:val="left" w:pos="3828"/>
        </w:tabs>
        <w:autoSpaceDE w:val="0"/>
        <w:autoSpaceDN w:val="0"/>
        <w:adjustRightInd w:val="0"/>
        <w:spacing w:after="0" w:line="240" w:lineRule="auto"/>
        <w:ind w:firstLine="567"/>
        <w:jc w:val="both"/>
        <w:rPr>
          <w:rFonts w:ascii="Times New Roman" w:hAnsi="Times New Roman" w:cs="Times New Roman"/>
          <w:sz w:val="24"/>
          <w:szCs w:val="24"/>
        </w:rPr>
      </w:pPr>
      <w:r w:rsidRPr="009E2261">
        <w:rPr>
          <w:rFonts w:ascii="Times New Roman" w:hAnsi="Times New Roman" w:cs="Times New Roman"/>
          <w:sz w:val="24"/>
          <w:szCs w:val="24"/>
        </w:rPr>
        <w:sym w:font="Symbol" w:char="F0B7"/>
      </w:r>
      <w:r w:rsidRPr="009E2261">
        <w:rPr>
          <w:rFonts w:ascii="Times New Roman" w:hAnsi="Times New Roman" w:cs="Times New Roman"/>
          <w:sz w:val="24"/>
          <w:szCs w:val="24"/>
        </w:rPr>
        <w:t xml:space="preserve"> формировать убежденность в том, что Крым – наш общий дом и всем вместе надо заботиться о его природе, истории, культуре; жить в мире друг с другом. </w:t>
      </w:r>
    </w:p>
    <w:p w:rsidR="009C22AF" w:rsidRDefault="009C22AF" w:rsidP="003B12CF">
      <w:pPr>
        <w:tabs>
          <w:tab w:val="left" w:pos="567"/>
          <w:tab w:val="left" w:pos="3828"/>
        </w:tabs>
        <w:autoSpaceDE w:val="0"/>
        <w:autoSpaceDN w:val="0"/>
        <w:adjustRightInd w:val="0"/>
        <w:spacing w:after="0" w:line="240" w:lineRule="auto"/>
        <w:ind w:firstLine="567"/>
        <w:jc w:val="both"/>
        <w:rPr>
          <w:rFonts w:ascii="Times New Roman" w:hAnsi="Times New Roman"/>
          <w:b/>
          <w:sz w:val="24"/>
          <w:szCs w:val="24"/>
        </w:rPr>
      </w:pPr>
      <w:r w:rsidRPr="00306227">
        <w:rPr>
          <w:rFonts w:ascii="Times New Roman" w:hAnsi="Times New Roman"/>
          <w:b/>
          <w:sz w:val="24"/>
          <w:szCs w:val="24"/>
        </w:rPr>
        <w:t>Подраздел «Художественная литература»</w:t>
      </w:r>
    </w:p>
    <w:p w:rsidR="009C22AF" w:rsidRDefault="009C22AF" w:rsidP="003B12CF">
      <w:pPr>
        <w:tabs>
          <w:tab w:val="left" w:pos="567"/>
          <w:tab w:val="left" w:pos="3828"/>
        </w:tabs>
        <w:autoSpaceDE w:val="0"/>
        <w:autoSpaceDN w:val="0"/>
        <w:adjustRightInd w:val="0"/>
        <w:spacing w:after="0" w:line="240" w:lineRule="auto"/>
        <w:ind w:firstLine="567"/>
        <w:jc w:val="both"/>
        <w:rPr>
          <w:rFonts w:ascii="Times New Roman" w:hAnsi="Times New Roman" w:cs="Times New Roman"/>
          <w:sz w:val="24"/>
          <w:szCs w:val="24"/>
        </w:rPr>
      </w:pPr>
      <w:r w:rsidRPr="009E2261">
        <w:rPr>
          <w:rFonts w:ascii="Times New Roman" w:hAnsi="Times New Roman" w:cs="Times New Roman"/>
          <w:b/>
          <w:sz w:val="24"/>
          <w:szCs w:val="24"/>
        </w:rPr>
        <w:t>Задачи:</w:t>
      </w:r>
      <w:r w:rsidRPr="009E2261">
        <w:rPr>
          <w:rFonts w:ascii="Times New Roman" w:hAnsi="Times New Roman" w:cs="Times New Roman"/>
          <w:sz w:val="24"/>
          <w:szCs w:val="24"/>
        </w:rPr>
        <w:t xml:space="preserve"> </w:t>
      </w:r>
    </w:p>
    <w:p w:rsidR="009C22AF" w:rsidRPr="005E7046" w:rsidRDefault="009C22AF" w:rsidP="003B12CF">
      <w:pPr>
        <w:tabs>
          <w:tab w:val="left" w:pos="567"/>
          <w:tab w:val="left" w:pos="3828"/>
        </w:tabs>
        <w:autoSpaceDE w:val="0"/>
        <w:autoSpaceDN w:val="0"/>
        <w:adjustRightInd w:val="0"/>
        <w:spacing w:after="0" w:line="240" w:lineRule="auto"/>
        <w:ind w:firstLine="567"/>
        <w:jc w:val="both"/>
        <w:rPr>
          <w:rFonts w:ascii="Times New Roman" w:hAnsi="Times New Roman" w:cs="Times New Roman"/>
          <w:sz w:val="24"/>
          <w:szCs w:val="24"/>
        </w:rPr>
      </w:pPr>
      <w:r w:rsidRPr="009E2261">
        <w:rPr>
          <w:rFonts w:ascii="Times New Roman" w:hAnsi="Times New Roman" w:cs="Times New Roman"/>
          <w:sz w:val="24"/>
          <w:szCs w:val="24"/>
        </w:rPr>
        <w:sym w:font="Symbol" w:char="F0B7"/>
      </w:r>
      <w:r>
        <w:rPr>
          <w:rFonts w:ascii="Times New Roman" w:hAnsi="Times New Roman"/>
          <w:sz w:val="24"/>
          <w:szCs w:val="24"/>
        </w:rPr>
        <w:t>Поз</w:t>
      </w:r>
      <w:r w:rsidRPr="00306227">
        <w:rPr>
          <w:rFonts w:ascii="Times New Roman" w:hAnsi="Times New Roman"/>
          <w:sz w:val="24"/>
          <w:szCs w:val="24"/>
        </w:rPr>
        <w:t>накомить с устным народным творчеством (крымский фольклор):</w:t>
      </w:r>
    </w:p>
    <w:p w:rsidR="009C22AF" w:rsidRPr="0008128D" w:rsidRDefault="009C22AF" w:rsidP="003B12CF">
      <w:pPr>
        <w:spacing w:after="0" w:line="240" w:lineRule="auto"/>
        <w:jc w:val="both"/>
        <w:rPr>
          <w:rFonts w:ascii="Times New Roman" w:hAnsi="Times New Roman" w:cs="Times New Roman"/>
          <w:sz w:val="24"/>
          <w:szCs w:val="24"/>
        </w:rPr>
      </w:pPr>
      <w:r w:rsidRPr="0008128D">
        <w:rPr>
          <w:rFonts w:ascii="Times New Roman" w:hAnsi="Times New Roman" w:cs="Times New Roman"/>
          <w:sz w:val="24"/>
          <w:szCs w:val="24"/>
        </w:rPr>
        <w:sym w:font="Symbol" w:char="F02D"/>
      </w:r>
      <w:r w:rsidRPr="0008128D">
        <w:rPr>
          <w:rFonts w:ascii="Times New Roman" w:hAnsi="Times New Roman" w:cs="Times New Roman"/>
          <w:sz w:val="24"/>
          <w:szCs w:val="24"/>
        </w:rPr>
        <w:t xml:space="preserve"> народнопоэтические произведения (потешки, считалки, заклички, присказки, загадки, скороговорки, пословицы, поговорки и др.); </w:t>
      </w:r>
    </w:p>
    <w:p w:rsidR="009C22AF" w:rsidRPr="0008128D" w:rsidRDefault="009C22AF" w:rsidP="003B12CF">
      <w:pPr>
        <w:spacing w:after="0" w:line="240" w:lineRule="auto"/>
        <w:jc w:val="both"/>
        <w:rPr>
          <w:rFonts w:ascii="Times New Roman" w:hAnsi="Times New Roman" w:cs="Times New Roman"/>
          <w:sz w:val="24"/>
          <w:szCs w:val="24"/>
        </w:rPr>
      </w:pPr>
      <w:r w:rsidRPr="0008128D">
        <w:rPr>
          <w:rFonts w:ascii="Times New Roman" w:hAnsi="Times New Roman" w:cs="Times New Roman"/>
          <w:sz w:val="24"/>
          <w:szCs w:val="24"/>
        </w:rPr>
        <w:sym w:font="Symbol" w:char="F02D"/>
      </w:r>
      <w:r w:rsidRPr="0008128D">
        <w:rPr>
          <w:rFonts w:ascii="Times New Roman" w:hAnsi="Times New Roman" w:cs="Times New Roman"/>
          <w:sz w:val="24"/>
          <w:szCs w:val="24"/>
        </w:rPr>
        <w:t xml:space="preserve"> прозаические произведения (сказки, сказания, легенды, притчи, былины, мифы и др.); </w:t>
      </w:r>
    </w:p>
    <w:p w:rsidR="009C22AF" w:rsidRPr="0008128D" w:rsidRDefault="009C22AF" w:rsidP="003B12CF">
      <w:pPr>
        <w:spacing w:after="0" w:line="240" w:lineRule="auto"/>
        <w:jc w:val="both"/>
        <w:rPr>
          <w:rFonts w:ascii="Times New Roman" w:hAnsi="Times New Roman" w:cs="Times New Roman"/>
          <w:sz w:val="24"/>
          <w:szCs w:val="24"/>
        </w:rPr>
      </w:pPr>
      <w:r w:rsidRPr="0008128D">
        <w:rPr>
          <w:rFonts w:ascii="Times New Roman" w:hAnsi="Times New Roman" w:cs="Times New Roman"/>
          <w:sz w:val="24"/>
          <w:szCs w:val="24"/>
        </w:rPr>
        <w:sym w:font="Symbol" w:char="F02D"/>
      </w:r>
      <w:r w:rsidRPr="0008128D">
        <w:rPr>
          <w:rFonts w:ascii="Times New Roman" w:hAnsi="Times New Roman" w:cs="Times New Roman"/>
          <w:sz w:val="24"/>
          <w:szCs w:val="24"/>
        </w:rPr>
        <w:t xml:space="preserve"> игровой фольклор (народные хороводные, подвижные игры, игры драматизации с текстом и диалогами и др.). </w:t>
      </w:r>
    </w:p>
    <w:p w:rsidR="009C22AF" w:rsidRPr="0008128D" w:rsidRDefault="009C22AF" w:rsidP="003B12CF">
      <w:pPr>
        <w:spacing w:after="0" w:line="240" w:lineRule="auto"/>
        <w:jc w:val="both"/>
        <w:rPr>
          <w:rFonts w:ascii="Times New Roman" w:hAnsi="Times New Roman" w:cs="Times New Roman"/>
          <w:sz w:val="24"/>
          <w:szCs w:val="24"/>
        </w:rPr>
      </w:pPr>
      <w:r w:rsidRPr="0008128D">
        <w:rPr>
          <w:rFonts w:ascii="Times New Roman" w:hAnsi="Times New Roman" w:cs="Times New Roman"/>
          <w:sz w:val="24"/>
          <w:szCs w:val="24"/>
        </w:rPr>
        <w:sym w:font="Symbol" w:char="F02D"/>
      </w:r>
      <w:r w:rsidRPr="0008128D">
        <w:rPr>
          <w:rFonts w:ascii="Times New Roman" w:hAnsi="Times New Roman" w:cs="Times New Roman"/>
          <w:sz w:val="24"/>
          <w:szCs w:val="24"/>
        </w:rPr>
        <w:t xml:space="preserve"> произведения классической и современной литературы.</w:t>
      </w:r>
    </w:p>
    <w:p w:rsidR="009C22AF" w:rsidRPr="0008128D" w:rsidRDefault="009C22AF" w:rsidP="003B12CF">
      <w:pPr>
        <w:spacing w:after="0" w:line="240" w:lineRule="auto"/>
        <w:jc w:val="both"/>
        <w:rPr>
          <w:rFonts w:ascii="Times New Roman" w:hAnsi="Times New Roman" w:cs="Times New Roman"/>
          <w:b/>
          <w:bCs/>
          <w:sz w:val="24"/>
          <w:szCs w:val="24"/>
        </w:rPr>
      </w:pPr>
      <w:r w:rsidRPr="0008128D">
        <w:rPr>
          <w:rFonts w:ascii="Times New Roman" w:hAnsi="Times New Roman" w:cs="Times New Roman"/>
          <w:sz w:val="24"/>
          <w:szCs w:val="24"/>
        </w:rPr>
        <w:t>– произведения крымских писателей и поэтов.</w:t>
      </w:r>
    </w:p>
    <w:p w:rsidR="009C22AF" w:rsidRPr="0058072F" w:rsidRDefault="009C22AF" w:rsidP="003B12CF">
      <w:pPr>
        <w:tabs>
          <w:tab w:val="left" w:pos="567"/>
          <w:tab w:val="left" w:pos="3828"/>
        </w:tabs>
        <w:autoSpaceDE w:val="0"/>
        <w:autoSpaceDN w:val="0"/>
        <w:adjustRightInd w:val="0"/>
        <w:spacing w:after="0" w:line="240" w:lineRule="auto"/>
        <w:ind w:firstLine="567"/>
        <w:jc w:val="both"/>
        <w:rPr>
          <w:rFonts w:ascii="Times New Roman" w:hAnsi="Times New Roman" w:cs="Times New Roman"/>
          <w:b/>
          <w:i/>
          <w:sz w:val="24"/>
          <w:szCs w:val="24"/>
        </w:rPr>
      </w:pPr>
      <w:r w:rsidRPr="0058072F">
        <w:rPr>
          <w:rFonts w:ascii="Times New Roman" w:hAnsi="Times New Roman" w:cs="Times New Roman"/>
          <w:b/>
          <w:i/>
          <w:sz w:val="24"/>
          <w:szCs w:val="24"/>
          <w:u w:val="single"/>
        </w:rPr>
        <w:t>Примерные лексические темы</w:t>
      </w:r>
      <w:r w:rsidRPr="0058072F">
        <w:rPr>
          <w:rFonts w:ascii="Times New Roman" w:hAnsi="Times New Roman" w:cs="Times New Roman"/>
          <w:b/>
          <w:i/>
          <w:sz w:val="24"/>
          <w:szCs w:val="24"/>
        </w:rPr>
        <w:t xml:space="preserve"> </w:t>
      </w:r>
    </w:p>
    <w:p w:rsidR="009C22AF" w:rsidRPr="0008128D" w:rsidRDefault="009C22AF" w:rsidP="003B12CF">
      <w:pPr>
        <w:tabs>
          <w:tab w:val="left" w:pos="567"/>
          <w:tab w:val="left" w:pos="3828"/>
        </w:tabs>
        <w:autoSpaceDE w:val="0"/>
        <w:autoSpaceDN w:val="0"/>
        <w:adjustRightInd w:val="0"/>
        <w:spacing w:after="0" w:line="240" w:lineRule="auto"/>
        <w:ind w:firstLine="567"/>
        <w:jc w:val="both"/>
        <w:rPr>
          <w:rFonts w:ascii="Times New Roman" w:hAnsi="Times New Roman" w:cs="Times New Roman"/>
          <w:sz w:val="24"/>
          <w:szCs w:val="24"/>
        </w:rPr>
      </w:pPr>
      <w:r w:rsidRPr="0008128D">
        <w:rPr>
          <w:rFonts w:ascii="Times New Roman" w:hAnsi="Times New Roman" w:cs="Times New Roman"/>
          <w:sz w:val="24"/>
          <w:szCs w:val="24"/>
        </w:rPr>
        <w:t xml:space="preserve">Давай познакомимся! Наши имена. Игры, игрушки. Еда. Семья, дом. Мой сосед. Давай дружить! Мой друг. Детский сад. Предметы быта. Животные и растения нашего края. Праздники. Крым – наш общий дом. </w:t>
      </w:r>
    </w:p>
    <w:p w:rsidR="009C22AF" w:rsidRPr="0058072F" w:rsidRDefault="009C22AF" w:rsidP="003B12CF">
      <w:pPr>
        <w:tabs>
          <w:tab w:val="left" w:pos="567"/>
          <w:tab w:val="left" w:pos="3828"/>
        </w:tabs>
        <w:autoSpaceDE w:val="0"/>
        <w:autoSpaceDN w:val="0"/>
        <w:adjustRightInd w:val="0"/>
        <w:spacing w:after="0" w:line="240" w:lineRule="auto"/>
        <w:ind w:firstLine="567"/>
        <w:jc w:val="both"/>
        <w:rPr>
          <w:rFonts w:ascii="Times New Roman" w:hAnsi="Times New Roman" w:cs="Times New Roman"/>
          <w:b/>
          <w:i/>
          <w:sz w:val="24"/>
          <w:szCs w:val="24"/>
        </w:rPr>
      </w:pPr>
      <w:r w:rsidRPr="0058072F">
        <w:rPr>
          <w:rFonts w:ascii="Times New Roman" w:hAnsi="Times New Roman" w:cs="Times New Roman"/>
          <w:b/>
          <w:i/>
          <w:sz w:val="24"/>
          <w:szCs w:val="24"/>
          <w:u w:val="single"/>
        </w:rPr>
        <w:t>Примерная тематика словарной работы</w:t>
      </w:r>
      <w:r w:rsidRPr="0058072F">
        <w:rPr>
          <w:rFonts w:ascii="Times New Roman" w:hAnsi="Times New Roman" w:cs="Times New Roman"/>
          <w:b/>
          <w:i/>
          <w:sz w:val="24"/>
          <w:szCs w:val="24"/>
        </w:rPr>
        <w:t xml:space="preserve"> </w:t>
      </w:r>
    </w:p>
    <w:p w:rsidR="009C22AF" w:rsidRPr="0008128D" w:rsidRDefault="009C22AF" w:rsidP="003B12CF">
      <w:pPr>
        <w:tabs>
          <w:tab w:val="left" w:pos="567"/>
          <w:tab w:val="left" w:pos="3828"/>
        </w:tabs>
        <w:autoSpaceDE w:val="0"/>
        <w:autoSpaceDN w:val="0"/>
        <w:adjustRightInd w:val="0"/>
        <w:spacing w:after="0" w:line="240" w:lineRule="auto"/>
        <w:ind w:firstLine="567"/>
        <w:jc w:val="both"/>
        <w:rPr>
          <w:rFonts w:ascii="Times New Roman" w:hAnsi="Times New Roman" w:cs="Times New Roman"/>
          <w:sz w:val="24"/>
          <w:szCs w:val="24"/>
        </w:rPr>
      </w:pPr>
      <w:r w:rsidRPr="0008128D">
        <w:rPr>
          <w:rFonts w:ascii="Times New Roman" w:hAnsi="Times New Roman" w:cs="Times New Roman"/>
          <w:sz w:val="24"/>
          <w:szCs w:val="24"/>
        </w:rPr>
        <w:t xml:space="preserve">Имена моих друзей. Игры, игрушки. Давай познакомимся. Вежливые слова. Дом, предметы быта. Семья. Детский сад. Родная природа. Животные и растения Крыма. Родной город (село, поселок). Труд. Профессии взрослых. Вкусы у всех разные (наша еда): что общего в наших вкусах? Наша одежда и обувь. Наш Крым. Мы живем в России. </w:t>
      </w:r>
    </w:p>
    <w:p w:rsidR="009C22AF" w:rsidRPr="0058072F" w:rsidRDefault="009C22AF" w:rsidP="003B12CF">
      <w:pPr>
        <w:tabs>
          <w:tab w:val="left" w:pos="567"/>
          <w:tab w:val="left" w:pos="3828"/>
        </w:tabs>
        <w:autoSpaceDE w:val="0"/>
        <w:autoSpaceDN w:val="0"/>
        <w:adjustRightInd w:val="0"/>
        <w:spacing w:after="0" w:line="240" w:lineRule="auto"/>
        <w:ind w:firstLine="567"/>
        <w:jc w:val="both"/>
        <w:rPr>
          <w:rFonts w:ascii="Times New Roman" w:hAnsi="Times New Roman" w:cs="Times New Roman"/>
          <w:b/>
          <w:i/>
          <w:sz w:val="24"/>
          <w:szCs w:val="24"/>
        </w:rPr>
      </w:pPr>
      <w:r w:rsidRPr="0058072F">
        <w:rPr>
          <w:rFonts w:ascii="Times New Roman" w:hAnsi="Times New Roman" w:cs="Times New Roman"/>
          <w:b/>
          <w:i/>
          <w:sz w:val="24"/>
          <w:szCs w:val="24"/>
          <w:u w:val="single"/>
        </w:rPr>
        <w:t>Примерная тематика занятий</w:t>
      </w:r>
      <w:r w:rsidRPr="0058072F">
        <w:rPr>
          <w:rFonts w:ascii="Times New Roman" w:hAnsi="Times New Roman" w:cs="Times New Roman"/>
          <w:b/>
          <w:i/>
          <w:sz w:val="24"/>
          <w:szCs w:val="24"/>
        </w:rPr>
        <w:t xml:space="preserve"> </w:t>
      </w:r>
    </w:p>
    <w:p w:rsidR="00AC48FB" w:rsidRDefault="009C22AF" w:rsidP="003B12CF">
      <w:pPr>
        <w:tabs>
          <w:tab w:val="left" w:pos="567"/>
        </w:tabs>
        <w:autoSpaceDE w:val="0"/>
        <w:autoSpaceDN w:val="0"/>
        <w:adjustRightInd w:val="0"/>
        <w:spacing w:after="0" w:line="240" w:lineRule="auto"/>
        <w:jc w:val="both"/>
        <w:rPr>
          <w:rFonts w:ascii="Times New Roman" w:hAnsi="Times New Roman" w:cs="Times New Roman"/>
          <w:b/>
          <w:sz w:val="24"/>
          <w:szCs w:val="24"/>
        </w:rPr>
      </w:pPr>
      <w:r w:rsidRPr="0008128D">
        <w:rPr>
          <w:rFonts w:ascii="Times New Roman" w:hAnsi="Times New Roman" w:cs="Times New Roman"/>
          <w:sz w:val="24"/>
          <w:szCs w:val="24"/>
        </w:rPr>
        <w:t>Давай познакомимся! Я люблю слово ВМЕСТЕ. Для чего люди общаются? Общение бывает разным. Зачем быть вежливым</w:t>
      </w:r>
      <w:r w:rsidRPr="0008128D">
        <w:rPr>
          <w:rFonts w:ascii="Times New Roman" w:hAnsi="Times New Roman" w:cs="Times New Roman"/>
        </w:rPr>
        <w:t>? В стране вежливости.</w:t>
      </w:r>
    </w:p>
    <w:p w:rsidR="009C22AF" w:rsidRDefault="009C22AF" w:rsidP="003B12CF">
      <w:pPr>
        <w:tabs>
          <w:tab w:val="left" w:pos="567"/>
        </w:tabs>
        <w:autoSpaceDE w:val="0"/>
        <w:autoSpaceDN w:val="0"/>
        <w:adjustRightInd w:val="0"/>
        <w:spacing w:after="0" w:line="240" w:lineRule="auto"/>
        <w:jc w:val="both"/>
        <w:rPr>
          <w:rFonts w:ascii="Times New Roman" w:hAnsi="Times New Roman" w:cs="Times New Roman"/>
          <w:b/>
          <w:sz w:val="24"/>
          <w:szCs w:val="24"/>
        </w:rPr>
      </w:pPr>
    </w:p>
    <w:p w:rsidR="009C22AF" w:rsidRPr="009C22AF" w:rsidRDefault="009C22AF" w:rsidP="003B12CF">
      <w:pPr>
        <w:tabs>
          <w:tab w:val="left" w:pos="567"/>
        </w:tabs>
        <w:autoSpaceDE w:val="0"/>
        <w:autoSpaceDN w:val="0"/>
        <w:adjustRightInd w:val="0"/>
        <w:spacing w:after="0" w:line="240" w:lineRule="auto"/>
        <w:jc w:val="both"/>
        <w:rPr>
          <w:rFonts w:ascii="Times New Roman" w:hAnsi="Times New Roman" w:cs="Times New Roman"/>
          <w:b/>
          <w:i/>
          <w:sz w:val="24"/>
          <w:szCs w:val="24"/>
        </w:rPr>
      </w:pPr>
      <w:r w:rsidRPr="009C22AF">
        <w:rPr>
          <w:rFonts w:ascii="Times New Roman" w:hAnsi="Times New Roman" w:cs="Times New Roman"/>
          <w:b/>
          <w:i/>
          <w:sz w:val="24"/>
          <w:szCs w:val="24"/>
        </w:rPr>
        <w:t xml:space="preserve">Часть, формируемая участниками образовательных отношений </w:t>
      </w:r>
    </w:p>
    <w:p w:rsidR="00C23F98" w:rsidRDefault="009C22AF" w:rsidP="003B12CF">
      <w:pPr>
        <w:tabs>
          <w:tab w:val="left" w:pos="567"/>
        </w:tabs>
        <w:autoSpaceDE w:val="0"/>
        <w:autoSpaceDN w:val="0"/>
        <w:adjustRightInd w:val="0"/>
        <w:spacing w:after="0" w:line="240" w:lineRule="auto"/>
        <w:jc w:val="center"/>
        <w:rPr>
          <w:rFonts w:ascii="Times New Roman" w:hAnsi="Times New Roman" w:cs="Times New Roman"/>
          <w:b/>
          <w:sz w:val="24"/>
          <w:szCs w:val="24"/>
        </w:rPr>
      </w:pPr>
      <w:r w:rsidRPr="00C23F98">
        <w:rPr>
          <w:rFonts w:ascii="Times New Roman" w:hAnsi="Times New Roman" w:cs="Times New Roman"/>
          <w:b/>
          <w:sz w:val="24"/>
          <w:szCs w:val="24"/>
        </w:rPr>
        <w:t>Методическое обеспечение</w:t>
      </w:r>
    </w:p>
    <w:p w:rsidR="00AC48FB" w:rsidRPr="00C23F98" w:rsidRDefault="009C22AF" w:rsidP="003B12CF">
      <w:pPr>
        <w:tabs>
          <w:tab w:val="left" w:pos="567"/>
        </w:tabs>
        <w:autoSpaceDE w:val="0"/>
        <w:autoSpaceDN w:val="0"/>
        <w:adjustRightInd w:val="0"/>
        <w:spacing w:after="0" w:line="240" w:lineRule="auto"/>
        <w:jc w:val="center"/>
        <w:rPr>
          <w:rFonts w:ascii="Times New Roman" w:hAnsi="Times New Roman" w:cs="Times New Roman"/>
          <w:b/>
          <w:sz w:val="24"/>
          <w:szCs w:val="24"/>
        </w:rPr>
      </w:pPr>
      <w:r w:rsidRPr="00C23F98">
        <w:rPr>
          <w:rFonts w:ascii="Times New Roman" w:hAnsi="Times New Roman" w:cs="Times New Roman"/>
          <w:b/>
          <w:sz w:val="24"/>
          <w:szCs w:val="24"/>
        </w:rPr>
        <w:t>образовательной области «Речевое развитие»:</w:t>
      </w:r>
    </w:p>
    <w:tbl>
      <w:tblPr>
        <w:tblStyle w:val="af4"/>
        <w:tblW w:w="0" w:type="auto"/>
        <w:tblLook w:val="04A0" w:firstRow="1" w:lastRow="0" w:firstColumn="1" w:lastColumn="0" w:noHBand="0" w:noVBand="1"/>
      </w:tblPr>
      <w:tblGrid>
        <w:gridCol w:w="3078"/>
        <w:gridCol w:w="6775"/>
      </w:tblGrid>
      <w:tr w:rsidR="009C22AF" w:rsidRPr="009C22AF" w:rsidTr="009C22AF">
        <w:tc>
          <w:tcPr>
            <w:tcW w:w="3085" w:type="dxa"/>
          </w:tcPr>
          <w:p w:rsidR="009C22AF" w:rsidRPr="009C22AF" w:rsidRDefault="009C22AF" w:rsidP="003B12CF">
            <w:pPr>
              <w:tabs>
                <w:tab w:val="left" w:pos="567"/>
              </w:tabs>
              <w:autoSpaceDE w:val="0"/>
              <w:autoSpaceDN w:val="0"/>
              <w:adjustRightInd w:val="0"/>
              <w:rPr>
                <w:rFonts w:ascii="Times New Roman" w:hAnsi="Times New Roman"/>
                <w:b/>
                <w:i/>
                <w:sz w:val="24"/>
                <w:szCs w:val="24"/>
              </w:rPr>
            </w:pPr>
            <w:r w:rsidRPr="009C22AF">
              <w:rPr>
                <w:rFonts w:ascii="Times New Roman" w:hAnsi="Times New Roman"/>
                <w:i/>
                <w:sz w:val="24"/>
                <w:szCs w:val="24"/>
              </w:rPr>
              <w:t>О.С. Ушакова Развитие речи дете</w:t>
            </w:r>
            <w:r>
              <w:rPr>
                <w:rFonts w:ascii="Times New Roman" w:hAnsi="Times New Roman"/>
                <w:i/>
                <w:sz w:val="24"/>
                <w:szCs w:val="24"/>
              </w:rPr>
              <w:t>й 3-5 лет: программа, методичес</w:t>
            </w:r>
            <w:r w:rsidRPr="009C22AF">
              <w:rPr>
                <w:rFonts w:ascii="Times New Roman" w:hAnsi="Times New Roman"/>
                <w:i/>
                <w:sz w:val="24"/>
                <w:szCs w:val="24"/>
              </w:rPr>
              <w:t>кие рекомендации, конспекты занятий, игры и упражнения /- М.: ТЦ Сфера, 2019.-192</w:t>
            </w:r>
          </w:p>
        </w:tc>
        <w:tc>
          <w:tcPr>
            <w:tcW w:w="6804" w:type="dxa"/>
          </w:tcPr>
          <w:p w:rsidR="009C22AF" w:rsidRPr="009C22AF" w:rsidRDefault="009C22AF" w:rsidP="003B12CF">
            <w:pPr>
              <w:tabs>
                <w:tab w:val="left" w:pos="567"/>
              </w:tabs>
              <w:autoSpaceDE w:val="0"/>
              <w:autoSpaceDN w:val="0"/>
              <w:adjustRightInd w:val="0"/>
              <w:rPr>
                <w:rFonts w:ascii="Times New Roman" w:hAnsi="Times New Roman"/>
                <w:b/>
                <w:i/>
                <w:sz w:val="24"/>
                <w:szCs w:val="24"/>
              </w:rPr>
            </w:pPr>
            <w:r w:rsidRPr="009C22AF">
              <w:rPr>
                <w:rFonts w:ascii="Times New Roman" w:hAnsi="Times New Roman"/>
                <w:i/>
                <w:sz w:val="24"/>
                <w:szCs w:val="24"/>
              </w:rPr>
              <w:t>Это методическое пособие содержит все материалы, необходимые для проведения занятий по развитию речи и ознакомлению с художественной литературой в младшей возрастной группе дошкольного учреждения: программу, методики выявления уровня развития речи, конспекты занятий и методические рекомендации к ним. В книгу включены также тексты рекомендуемых авторами литературных произведений для детей</w:t>
            </w:r>
          </w:p>
        </w:tc>
      </w:tr>
      <w:tr w:rsidR="009C22AF" w:rsidRPr="009C22AF" w:rsidTr="009C22AF">
        <w:tc>
          <w:tcPr>
            <w:tcW w:w="3085" w:type="dxa"/>
          </w:tcPr>
          <w:p w:rsidR="009C22AF" w:rsidRPr="009C22AF" w:rsidRDefault="009C22AF" w:rsidP="003B12CF">
            <w:pPr>
              <w:tabs>
                <w:tab w:val="left" w:pos="567"/>
              </w:tabs>
              <w:autoSpaceDE w:val="0"/>
              <w:autoSpaceDN w:val="0"/>
              <w:adjustRightInd w:val="0"/>
              <w:rPr>
                <w:rFonts w:ascii="Times New Roman" w:hAnsi="Times New Roman"/>
                <w:b/>
                <w:i/>
                <w:sz w:val="24"/>
                <w:szCs w:val="24"/>
              </w:rPr>
            </w:pPr>
            <w:r w:rsidRPr="009C22AF">
              <w:rPr>
                <w:rFonts w:ascii="Times New Roman" w:hAnsi="Times New Roman"/>
                <w:i/>
                <w:sz w:val="24"/>
                <w:szCs w:val="24"/>
              </w:rPr>
              <w:t>О.С. Ушакова Развитие речи дете</w:t>
            </w:r>
            <w:r>
              <w:rPr>
                <w:rFonts w:ascii="Times New Roman" w:hAnsi="Times New Roman"/>
                <w:i/>
                <w:sz w:val="24"/>
                <w:szCs w:val="24"/>
              </w:rPr>
              <w:t xml:space="preserve">й 5-7 лет: </w:t>
            </w:r>
            <w:r>
              <w:rPr>
                <w:rFonts w:ascii="Times New Roman" w:hAnsi="Times New Roman"/>
                <w:i/>
                <w:sz w:val="24"/>
                <w:szCs w:val="24"/>
              </w:rPr>
              <w:lastRenderedPageBreak/>
              <w:t>программа, методичес</w:t>
            </w:r>
            <w:r w:rsidRPr="009C22AF">
              <w:rPr>
                <w:rFonts w:ascii="Times New Roman" w:hAnsi="Times New Roman"/>
                <w:i/>
                <w:sz w:val="24"/>
                <w:szCs w:val="24"/>
              </w:rPr>
              <w:t>кие рекомендации, конспекты занятий, игры и упражнения //- М.: ТЦ Сфера, 2017.-272</w:t>
            </w:r>
          </w:p>
        </w:tc>
        <w:tc>
          <w:tcPr>
            <w:tcW w:w="6804" w:type="dxa"/>
          </w:tcPr>
          <w:p w:rsidR="009C22AF" w:rsidRPr="009C22AF" w:rsidRDefault="009C22AF" w:rsidP="003B12CF">
            <w:pPr>
              <w:tabs>
                <w:tab w:val="left" w:pos="567"/>
              </w:tabs>
              <w:autoSpaceDE w:val="0"/>
              <w:autoSpaceDN w:val="0"/>
              <w:adjustRightInd w:val="0"/>
              <w:rPr>
                <w:rFonts w:ascii="Times New Roman" w:hAnsi="Times New Roman"/>
                <w:b/>
                <w:i/>
                <w:sz w:val="24"/>
                <w:szCs w:val="24"/>
              </w:rPr>
            </w:pPr>
            <w:r w:rsidRPr="009C22AF">
              <w:rPr>
                <w:rFonts w:ascii="Times New Roman" w:hAnsi="Times New Roman"/>
                <w:i/>
                <w:sz w:val="24"/>
                <w:szCs w:val="24"/>
              </w:rPr>
              <w:lastRenderedPageBreak/>
              <w:t xml:space="preserve">Это методическое пособие содержит все материалы, необходимые для проведения занятий по развитию речи и </w:t>
            </w:r>
            <w:r w:rsidRPr="009C22AF">
              <w:rPr>
                <w:rFonts w:ascii="Times New Roman" w:hAnsi="Times New Roman"/>
                <w:i/>
                <w:sz w:val="24"/>
                <w:szCs w:val="24"/>
              </w:rPr>
              <w:lastRenderedPageBreak/>
              <w:t>ознакомлению с литературой в средней возрастной группе дошкольного учреждения: программу, методики выявления уровня развития речи, конспекты занятий и методические рекомендации к ним. В книгу включены также тексты рекомендуемых авторами литературных произведений для детей</w:t>
            </w:r>
          </w:p>
        </w:tc>
      </w:tr>
      <w:tr w:rsidR="009C22AF" w:rsidRPr="009C22AF" w:rsidTr="009C22AF">
        <w:tc>
          <w:tcPr>
            <w:tcW w:w="3085" w:type="dxa"/>
          </w:tcPr>
          <w:p w:rsidR="009C22AF" w:rsidRPr="009C22AF" w:rsidRDefault="009C22AF" w:rsidP="003B12CF">
            <w:pPr>
              <w:tabs>
                <w:tab w:val="left" w:pos="1029"/>
              </w:tabs>
              <w:autoSpaceDE w:val="0"/>
              <w:autoSpaceDN w:val="0"/>
              <w:adjustRightInd w:val="0"/>
              <w:rPr>
                <w:rFonts w:ascii="Times New Roman" w:hAnsi="Times New Roman"/>
                <w:b/>
                <w:i/>
                <w:sz w:val="24"/>
                <w:szCs w:val="24"/>
              </w:rPr>
            </w:pPr>
            <w:r w:rsidRPr="009C22AF">
              <w:rPr>
                <w:rFonts w:ascii="Times New Roman" w:hAnsi="Times New Roman"/>
                <w:i/>
                <w:sz w:val="24"/>
                <w:szCs w:val="24"/>
              </w:rPr>
              <w:lastRenderedPageBreak/>
              <w:t>О.С. Ушакова. Закономерности овладения родным языком - М.:ТЦ Сфера, 2014-288</w:t>
            </w:r>
          </w:p>
        </w:tc>
        <w:tc>
          <w:tcPr>
            <w:tcW w:w="6804" w:type="dxa"/>
          </w:tcPr>
          <w:p w:rsidR="009C22AF" w:rsidRPr="009C22AF" w:rsidRDefault="009C22AF" w:rsidP="003B12CF">
            <w:pPr>
              <w:tabs>
                <w:tab w:val="left" w:pos="567"/>
              </w:tabs>
              <w:autoSpaceDE w:val="0"/>
              <w:autoSpaceDN w:val="0"/>
              <w:adjustRightInd w:val="0"/>
              <w:jc w:val="both"/>
              <w:rPr>
                <w:rFonts w:ascii="Times New Roman" w:hAnsi="Times New Roman"/>
                <w:b/>
                <w:i/>
                <w:sz w:val="24"/>
                <w:szCs w:val="24"/>
              </w:rPr>
            </w:pPr>
            <w:r w:rsidRPr="009C22AF">
              <w:rPr>
                <w:rFonts w:ascii="Times New Roman" w:hAnsi="Times New Roman"/>
                <w:i/>
                <w:sz w:val="24"/>
                <w:szCs w:val="24"/>
              </w:rPr>
              <w:t>Предлагаемое методическое пособие содержит все материалы, необходимые для работы с детьми, направленной на развитие речи и ознакомление с литературой в старшей возрастной группе дошкольного учреждения: программу, методики выявления уровня развития речи, конспекты образовательной деятельности и методические рекомендации к ним.</w:t>
            </w:r>
          </w:p>
        </w:tc>
      </w:tr>
      <w:tr w:rsidR="009C22AF" w:rsidRPr="009C22AF" w:rsidTr="009C22AF">
        <w:tc>
          <w:tcPr>
            <w:tcW w:w="3085" w:type="dxa"/>
          </w:tcPr>
          <w:p w:rsidR="009C22AF" w:rsidRPr="009C22AF" w:rsidRDefault="009C22AF" w:rsidP="003B12CF">
            <w:pPr>
              <w:tabs>
                <w:tab w:val="left" w:pos="567"/>
              </w:tabs>
              <w:autoSpaceDE w:val="0"/>
              <w:autoSpaceDN w:val="0"/>
              <w:adjustRightInd w:val="0"/>
              <w:rPr>
                <w:rFonts w:ascii="Times New Roman" w:hAnsi="Times New Roman"/>
                <w:b/>
                <w:i/>
                <w:sz w:val="24"/>
                <w:szCs w:val="24"/>
              </w:rPr>
            </w:pPr>
            <w:r w:rsidRPr="009C22AF">
              <w:rPr>
                <w:rFonts w:ascii="Times New Roman" w:hAnsi="Times New Roman"/>
                <w:i/>
                <w:sz w:val="24"/>
                <w:szCs w:val="24"/>
              </w:rPr>
              <w:t>О. С. Ушакова. Ознакомление дошкольников с литературой и развитием речи - М.:ТЦ Сфера, 2019- 288</w:t>
            </w:r>
          </w:p>
        </w:tc>
        <w:tc>
          <w:tcPr>
            <w:tcW w:w="6804" w:type="dxa"/>
          </w:tcPr>
          <w:p w:rsidR="009C22AF" w:rsidRPr="009C22AF" w:rsidRDefault="009C22AF" w:rsidP="003B12CF">
            <w:pPr>
              <w:tabs>
                <w:tab w:val="left" w:pos="567"/>
              </w:tabs>
              <w:autoSpaceDE w:val="0"/>
              <w:autoSpaceDN w:val="0"/>
              <w:adjustRightInd w:val="0"/>
              <w:jc w:val="both"/>
              <w:rPr>
                <w:rFonts w:ascii="Times New Roman" w:hAnsi="Times New Roman"/>
                <w:b/>
                <w:i/>
                <w:sz w:val="24"/>
                <w:szCs w:val="24"/>
              </w:rPr>
            </w:pPr>
            <w:r w:rsidRPr="009C22AF">
              <w:rPr>
                <w:rFonts w:ascii="Times New Roman" w:hAnsi="Times New Roman"/>
                <w:i/>
                <w:sz w:val="24"/>
                <w:szCs w:val="24"/>
              </w:rPr>
              <w:t>Методическое пособие содержит все материалы, необходимые для проведения занятий по развитию речи и ознакомления с художественной литературой в подготовительной группе дошкольного учреждения: программу, методики выявления уровня развития речи, конспекты занятий и методические рекомендации к ним. В книгу также включены тексты рекомендуемых авторами литературных произведений для детей</w:t>
            </w:r>
          </w:p>
        </w:tc>
      </w:tr>
      <w:tr w:rsidR="009C22AF" w:rsidRPr="009C22AF" w:rsidTr="009C22AF">
        <w:tc>
          <w:tcPr>
            <w:tcW w:w="3085" w:type="dxa"/>
          </w:tcPr>
          <w:p w:rsidR="009C22AF" w:rsidRPr="009C22AF" w:rsidRDefault="009C22AF" w:rsidP="003B12CF">
            <w:pPr>
              <w:tabs>
                <w:tab w:val="left" w:pos="567"/>
              </w:tabs>
              <w:autoSpaceDE w:val="0"/>
              <w:autoSpaceDN w:val="0"/>
              <w:adjustRightInd w:val="0"/>
              <w:rPr>
                <w:rFonts w:ascii="Times New Roman" w:hAnsi="Times New Roman"/>
                <w:b/>
                <w:i/>
                <w:sz w:val="24"/>
                <w:szCs w:val="24"/>
              </w:rPr>
            </w:pPr>
            <w:r w:rsidRPr="009C22AF">
              <w:rPr>
                <w:rFonts w:ascii="Times New Roman" w:hAnsi="Times New Roman"/>
                <w:i/>
                <w:sz w:val="24"/>
                <w:szCs w:val="24"/>
              </w:rPr>
              <w:t>Н.М.Сертакова. Программа подготовка к обучению грамоте /СПб.: «ДЕТСТВО ПРЕСС», 2017,-192</w:t>
            </w:r>
          </w:p>
        </w:tc>
        <w:tc>
          <w:tcPr>
            <w:tcW w:w="6804" w:type="dxa"/>
          </w:tcPr>
          <w:p w:rsidR="009C22AF" w:rsidRPr="009C22AF" w:rsidRDefault="009C22AF" w:rsidP="003B12CF">
            <w:pPr>
              <w:tabs>
                <w:tab w:val="left" w:pos="567"/>
              </w:tabs>
              <w:autoSpaceDE w:val="0"/>
              <w:autoSpaceDN w:val="0"/>
              <w:adjustRightInd w:val="0"/>
              <w:jc w:val="both"/>
              <w:rPr>
                <w:rFonts w:ascii="Times New Roman" w:hAnsi="Times New Roman"/>
                <w:b/>
                <w:i/>
                <w:sz w:val="24"/>
                <w:szCs w:val="24"/>
              </w:rPr>
            </w:pPr>
            <w:r w:rsidRPr="009C22AF">
              <w:rPr>
                <w:rFonts w:ascii="Times New Roman" w:hAnsi="Times New Roman"/>
                <w:i/>
                <w:sz w:val="24"/>
                <w:szCs w:val="24"/>
              </w:rPr>
              <w:t>В программе представлены занятия по обучению дошкольников грамоте и методические рекомендации по проведению таких занятий в детских садах с учетом возрастных особенностей воспитанников средней, старшей и подготовительной групп.</w:t>
            </w:r>
          </w:p>
        </w:tc>
      </w:tr>
      <w:tr w:rsidR="009C22AF" w:rsidRPr="009C22AF" w:rsidTr="009C22AF">
        <w:tc>
          <w:tcPr>
            <w:tcW w:w="3085" w:type="dxa"/>
          </w:tcPr>
          <w:p w:rsidR="009C22AF" w:rsidRPr="009C22AF" w:rsidRDefault="009C22AF" w:rsidP="003B12CF">
            <w:pPr>
              <w:tabs>
                <w:tab w:val="left" w:pos="567"/>
              </w:tabs>
              <w:autoSpaceDE w:val="0"/>
              <w:autoSpaceDN w:val="0"/>
              <w:adjustRightInd w:val="0"/>
              <w:rPr>
                <w:rFonts w:ascii="Times New Roman" w:hAnsi="Times New Roman"/>
                <w:b/>
                <w:i/>
                <w:sz w:val="24"/>
                <w:szCs w:val="24"/>
              </w:rPr>
            </w:pPr>
            <w:r w:rsidRPr="009C22AF">
              <w:rPr>
                <w:rFonts w:ascii="Times New Roman" w:hAnsi="Times New Roman"/>
                <w:i/>
                <w:sz w:val="24"/>
                <w:szCs w:val="24"/>
              </w:rPr>
              <w:t>Маханева М.Д. Подготовка к обучению грамоте детей 4-5 лет- М.:ТЦ Сфера, 2016- 80с.</w:t>
            </w:r>
          </w:p>
        </w:tc>
        <w:tc>
          <w:tcPr>
            <w:tcW w:w="6804" w:type="dxa"/>
          </w:tcPr>
          <w:p w:rsidR="009C22AF" w:rsidRPr="009C22AF" w:rsidRDefault="009C22AF" w:rsidP="003B12CF">
            <w:pPr>
              <w:tabs>
                <w:tab w:val="left" w:pos="567"/>
              </w:tabs>
              <w:autoSpaceDE w:val="0"/>
              <w:autoSpaceDN w:val="0"/>
              <w:adjustRightInd w:val="0"/>
              <w:jc w:val="both"/>
              <w:rPr>
                <w:rFonts w:ascii="Times New Roman" w:hAnsi="Times New Roman"/>
                <w:b/>
                <w:i/>
                <w:sz w:val="24"/>
                <w:szCs w:val="24"/>
              </w:rPr>
            </w:pPr>
            <w:r w:rsidRPr="009C22AF">
              <w:rPr>
                <w:rFonts w:ascii="Times New Roman" w:hAnsi="Times New Roman"/>
                <w:i/>
                <w:sz w:val="24"/>
                <w:szCs w:val="24"/>
              </w:rPr>
              <w:t>Конспекты включают задания не только по обучению грамоте, но и по развитию мыслительных процессов детей- дошкольников, зрительного и слухового внимания, графо моторных навыков</w:t>
            </w:r>
          </w:p>
        </w:tc>
      </w:tr>
      <w:tr w:rsidR="009C22AF" w:rsidRPr="009C22AF" w:rsidTr="009C22AF">
        <w:tc>
          <w:tcPr>
            <w:tcW w:w="3085" w:type="dxa"/>
          </w:tcPr>
          <w:p w:rsidR="009C22AF" w:rsidRPr="009C22AF" w:rsidRDefault="009C22AF" w:rsidP="003B12CF">
            <w:pPr>
              <w:tabs>
                <w:tab w:val="left" w:pos="567"/>
              </w:tabs>
              <w:autoSpaceDE w:val="0"/>
              <w:autoSpaceDN w:val="0"/>
              <w:adjustRightInd w:val="0"/>
              <w:rPr>
                <w:rFonts w:ascii="Times New Roman" w:hAnsi="Times New Roman"/>
                <w:b/>
                <w:i/>
                <w:sz w:val="24"/>
                <w:szCs w:val="24"/>
              </w:rPr>
            </w:pPr>
            <w:r w:rsidRPr="009C22AF">
              <w:rPr>
                <w:rFonts w:ascii="Times New Roman" w:hAnsi="Times New Roman"/>
                <w:i/>
                <w:sz w:val="24"/>
                <w:szCs w:val="24"/>
              </w:rPr>
              <w:t>Н.В. Нищева Конспекты организованной образовательной деятельности с дошкольниками в соответствии с ФГОС ДОСПб.: «ДЕТСТВО-ПРЕСС», 2019-288</w:t>
            </w:r>
          </w:p>
        </w:tc>
        <w:tc>
          <w:tcPr>
            <w:tcW w:w="6804" w:type="dxa"/>
          </w:tcPr>
          <w:p w:rsidR="009C22AF" w:rsidRPr="009C22AF" w:rsidRDefault="009C22AF" w:rsidP="003B12CF">
            <w:pPr>
              <w:tabs>
                <w:tab w:val="left" w:pos="567"/>
              </w:tabs>
              <w:autoSpaceDE w:val="0"/>
              <w:autoSpaceDN w:val="0"/>
              <w:adjustRightInd w:val="0"/>
              <w:rPr>
                <w:rFonts w:ascii="Times New Roman" w:hAnsi="Times New Roman"/>
                <w:b/>
                <w:i/>
                <w:sz w:val="24"/>
                <w:szCs w:val="24"/>
              </w:rPr>
            </w:pPr>
            <w:r w:rsidRPr="009C22AF">
              <w:rPr>
                <w:rFonts w:ascii="Times New Roman" w:hAnsi="Times New Roman"/>
                <w:i/>
                <w:sz w:val="24"/>
                <w:szCs w:val="24"/>
              </w:rPr>
              <w:t>Игровые ситуации с элементами соревнований, чтение отрывков художественной литературы мотивируют детей и направляют их мыслительную активность на поиск способов решения поставленных задач. Методика работы не предполагает прямого обучения, способного отрицательно повлиять на осмысление и самостоятельное выполнение ребенком заданий, а подразумевает создание ситуаций содружества, содеятельности. Предлагаемая система работы позволяет педагогам учитывать специфику деятельности образовательного учреждения и его приоритеты.</w:t>
            </w:r>
          </w:p>
        </w:tc>
      </w:tr>
      <w:tr w:rsidR="008E4083" w:rsidRPr="009C22AF" w:rsidTr="009C22AF">
        <w:tc>
          <w:tcPr>
            <w:tcW w:w="3085" w:type="dxa"/>
          </w:tcPr>
          <w:p w:rsidR="008E4083" w:rsidRPr="008E4083" w:rsidRDefault="008E4083" w:rsidP="003B12CF">
            <w:pPr>
              <w:pStyle w:val="a6"/>
              <w:tabs>
                <w:tab w:val="left" w:pos="567"/>
              </w:tabs>
              <w:ind w:left="0"/>
              <w:rPr>
                <w:rFonts w:ascii="Times New Roman" w:hAnsi="Times New Roman"/>
                <w:i/>
                <w:sz w:val="24"/>
                <w:szCs w:val="24"/>
              </w:rPr>
            </w:pPr>
            <w:r w:rsidRPr="008E4083">
              <w:rPr>
                <w:rFonts w:ascii="Times New Roman" w:hAnsi="Times New Roman"/>
                <w:i/>
                <w:sz w:val="24"/>
                <w:szCs w:val="24"/>
              </w:rPr>
              <w:t xml:space="preserve">Нищева Н.В. «Обучение грамоте детей дошкольного возраста. Парциональная программа .- СПб.:ООО « ИЗДАТЕЛЬСТВО </w:t>
            </w:r>
            <w:r>
              <w:rPr>
                <w:rFonts w:ascii="Times New Roman" w:hAnsi="Times New Roman"/>
                <w:i/>
                <w:sz w:val="24"/>
                <w:szCs w:val="24"/>
              </w:rPr>
              <w:t>« ДЕТСТВО-ПРЕСС», 2019.- 256с.</w:t>
            </w:r>
          </w:p>
        </w:tc>
        <w:tc>
          <w:tcPr>
            <w:tcW w:w="6804" w:type="dxa"/>
          </w:tcPr>
          <w:p w:rsidR="008E4083" w:rsidRPr="008E4083" w:rsidRDefault="008E4083" w:rsidP="003B12CF">
            <w:pPr>
              <w:tabs>
                <w:tab w:val="left" w:pos="567"/>
              </w:tabs>
              <w:autoSpaceDE w:val="0"/>
              <w:autoSpaceDN w:val="0"/>
              <w:adjustRightInd w:val="0"/>
              <w:rPr>
                <w:rFonts w:ascii="Times New Roman" w:hAnsi="Times New Roman"/>
                <w:i/>
                <w:sz w:val="24"/>
                <w:szCs w:val="24"/>
              </w:rPr>
            </w:pPr>
            <w:r w:rsidRPr="008E4083">
              <w:rPr>
                <w:rFonts w:ascii="Times New Roman" w:hAnsi="Times New Roman"/>
                <w:i/>
                <w:sz w:val="24"/>
                <w:szCs w:val="24"/>
              </w:rPr>
              <w:t>Программа учитывает образовательные потребности, интересы и мотивы дошкольников и членов их семей и предназначена для обучения грамоте детей дошкольного возраста в различных подразделениях ДОО, в учреждениях дополнительного образования, в семье. Парциальная программа может использоваться при составлении основной общеобразовательной программы дошкольного образования на основе любой примерной образовательной программы.</w:t>
            </w:r>
          </w:p>
        </w:tc>
      </w:tr>
      <w:tr w:rsidR="009C22AF" w:rsidRPr="009C22AF" w:rsidTr="009C22AF">
        <w:tc>
          <w:tcPr>
            <w:tcW w:w="3085" w:type="dxa"/>
          </w:tcPr>
          <w:p w:rsidR="009C22AF" w:rsidRPr="009C22AF" w:rsidRDefault="009C22AF" w:rsidP="003B12CF">
            <w:pPr>
              <w:tabs>
                <w:tab w:val="left" w:pos="1139"/>
              </w:tabs>
              <w:autoSpaceDE w:val="0"/>
              <w:autoSpaceDN w:val="0"/>
              <w:adjustRightInd w:val="0"/>
              <w:rPr>
                <w:rFonts w:ascii="Times New Roman" w:hAnsi="Times New Roman"/>
                <w:b/>
                <w:i/>
                <w:sz w:val="24"/>
                <w:szCs w:val="24"/>
              </w:rPr>
            </w:pPr>
            <w:r w:rsidRPr="009C22AF">
              <w:rPr>
                <w:rFonts w:ascii="Times New Roman" w:hAnsi="Times New Roman"/>
                <w:i/>
                <w:sz w:val="24"/>
                <w:szCs w:val="24"/>
              </w:rPr>
              <w:t xml:space="preserve">Маханева М.Д. Подготовка к обучению грамоте детей 5-7 лет- М.:ТЦ Сфера, </w:t>
            </w:r>
            <w:r w:rsidRPr="009C22AF">
              <w:rPr>
                <w:rFonts w:ascii="Times New Roman" w:hAnsi="Times New Roman"/>
                <w:i/>
                <w:sz w:val="24"/>
                <w:szCs w:val="24"/>
              </w:rPr>
              <w:lastRenderedPageBreak/>
              <w:t>2019- 96с.</w:t>
            </w:r>
          </w:p>
        </w:tc>
        <w:tc>
          <w:tcPr>
            <w:tcW w:w="6804" w:type="dxa"/>
          </w:tcPr>
          <w:p w:rsidR="009C22AF" w:rsidRPr="009C22AF" w:rsidRDefault="009C22AF" w:rsidP="003B12CF">
            <w:pPr>
              <w:tabs>
                <w:tab w:val="left" w:pos="567"/>
              </w:tabs>
              <w:autoSpaceDE w:val="0"/>
              <w:autoSpaceDN w:val="0"/>
              <w:adjustRightInd w:val="0"/>
              <w:rPr>
                <w:rFonts w:ascii="Times New Roman" w:hAnsi="Times New Roman"/>
                <w:b/>
                <w:i/>
                <w:sz w:val="24"/>
                <w:szCs w:val="24"/>
              </w:rPr>
            </w:pPr>
            <w:r w:rsidRPr="009C22AF">
              <w:rPr>
                <w:rFonts w:ascii="Times New Roman" w:hAnsi="Times New Roman"/>
                <w:i/>
                <w:sz w:val="24"/>
                <w:szCs w:val="24"/>
              </w:rPr>
              <w:lastRenderedPageBreak/>
              <w:t xml:space="preserve">Конспекты включают задания не только по обучению грамоте, но и по развитию мыслительных процессов детей- дошкольников, зрительного и слухового внимания, графо </w:t>
            </w:r>
            <w:r w:rsidRPr="009C22AF">
              <w:rPr>
                <w:rFonts w:ascii="Times New Roman" w:hAnsi="Times New Roman"/>
                <w:i/>
                <w:sz w:val="24"/>
                <w:szCs w:val="24"/>
              </w:rPr>
              <w:lastRenderedPageBreak/>
              <w:t>моторных навыков</w:t>
            </w:r>
          </w:p>
        </w:tc>
      </w:tr>
      <w:tr w:rsidR="009C22AF" w:rsidRPr="009C22AF" w:rsidTr="009C22AF">
        <w:tc>
          <w:tcPr>
            <w:tcW w:w="3085" w:type="dxa"/>
          </w:tcPr>
          <w:p w:rsidR="009C22AF" w:rsidRPr="009C22AF" w:rsidRDefault="009C22AF" w:rsidP="003B12CF">
            <w:pPr>
              <w:tabs>
                <w:tab w:val="left" w:pos="567"/>
              </w:tabs>
              <w:autoSpaceDE w:val="0"/>
              <w:autoSpaceDN w:val="0"/>
              <w:adjustRightInd w:val="0"/>
              <w:rPr>
                <w:rFonts w:ascii="Times New Roman" w:hAnsi="Times New Roman"/>
                <w:b/>
                <w:i/>
                <w:sz w:val="24"/>
                <w:szCs w:val="24"/>
              </w:rPr>
            </w:pPr>
            <w:r w:rsidRPr="009C22AF">
              <w:rPr>
                <w:rFonts w:ascii="Times New Roman" w:hAnsi="Times New Roman"/>
                <w:i/>
                <w:sz w:val="24"/>
                <w:szCs w:val="24"/>
              </w:rPr>
              <w:lastRenderedPageBreak/>
              <w:t>О.Е. Громова, Г.Н. Соломатина. Занятия по развитию речи 3-4 лет:- М.:ТЦ Сфера,2019.-160с</w:t>
            </w:r>
          </w:p>
        </w:tc>
        <w:tc>
          <w:tcPr>
            <w:tcW w:w="6804" w:type="dxa"/>
          </w:tcPr>
          <w:p w:rsidR="009C22AF" w:rsidRPr="009C22AF" w:rsidRDefault="009C22AF" w:rsidP="003B12CF">
            <w:pPr>
              <w:tabs>
                <w:tab w:val="left" w:pos="567"/>
              </w:tabs>
              <w:autoSpaceDE w:val="0"/>
              <w:autoSpaceDN w:val="0"/>
              <w:adjustRightInd w:val="0"/>
              <w:rPr>
                <w:rFonts w:ascii="Times New Roman" w:hAnsi="Times New Roman"/>
                <w:b/>
                <w:i/>
                <w:sz w:val="24"/>
                <w:szCs w:val="24"/>
              </w:rPr>
            </w:pPr>
            <w:r w:rsidRPr="009C22AF">
              <w:rPr>
                <w:rFonts w:ascii="Times New Roman" w:hAnsi="Times New Roman"/>
                <w:i/>
                <w:sz w:val="24"/>
                <w:szCs w:val="24"/>
              </w:rPr>
              <w:t>Пособие предназначено для занятий по развитию речи с детьми дошкольного возраста. В программе представлены занятия по обучению дошкольников грамоте и методические рекомендации по проведению таких занятий в детских садах с учетом возрастных особенностей воспитанников средней, старшей и подготовительной групп. В книгу включены также тексты рекомендуемых авторами литературных произведений для детей</w:t>
            </w:r>
          </w:p>
        </w:tc>
      </w:tr>
      <w:tr w:rsidR="009C22AF" w:rsidRPr="009C22AF" w:rsidTr="009C22AF">
        <w:tc>
          <w:tcPr>
            <w:tcW w:w="3085" w:type="dxa"/>
          </w:tcPr>
          <w:p w:rsidR="009C22AF" w:rsidRPr="009C22AF" w:rsidRDefault="009C22AF" w:rsidP="003B12CF">
            <w:pPr>
              <w:tabs>
                <w:tab w:val="left" w:pos="567"/>
              </w:tabs>
              <w:autoSpaceDE w:val="0"/>
              <w:autoSpaceDN w:val="0"/>
              <w:adjustRightInd w:val="0"/>
              <w:rPr>
                <w:rFonts w:ascii="Times New Roman" w:hAnsi="Times New Roman"/>
                <w:b/>
                <w:i/>
                <w:sz w:val="24"/>
                <w:szCs w:val="24"/>
              </w:rPr>
            </w:pPr>
            <w:r w:rsidRPr="009C22AF">
              <w:rPr>
                <w:rFonts w:ascii="Times New Roman" w:hAnsi="Times New Roman"/>
                <w:i/>
                <w:sz w:val="24"/>
                <w:szCs w:val="24"/>
              </w:rPr>
              <w:t>О.Е. Громова, Г.Н. Соломатина. Занятия по развитию речи 5-6 лет:- М.:ТЦ Сфера,2018.-160с</w:t>
            </w:r>
          </w:p>
        </w:tc>
        <w:tc>
          <w:tcPr>
            <w:tcW w:w="6804" w:type="dxa"/>
          </w:tcPr>
          <w:p w:rsidR="009C22AF" w:rsidRPr="009C22AF" w:rsidRDefault="009C22AF" w:rsidP="003B12CF">
            <w:pPr>
              <w:tabs>
                <w:tab w:val="left" w:pos="567"/>
              </w:tabs>
              <w:autoSpaceDE w:val="0"/>
              <w:autoSpaceDN w:val="0"/>
              <w:adjustRightInd w:val="0"/>
              <w:jc w:val="both"/>
              <w:rPr>
                <w:rFonts w:ascii="Times New Roman" w:hAnsi="Times New Roman"/>
                <w:b/>
                <w:i/>
                <w:sz w:val="24"/>
                <w:szCs w:val="24"/>
              </w:rPr>
            </w:pPr>
            <w:r w:rsidRPr="009C22AF">
              <w:rPr>
                <w:rFonts w:ascii="Times New Roman" w:hAnsi="Times New Roman"/>
                <w:i/>
                <w:sz w:val="24"/>
                <w:szCs w:val="24"/>
              </w:rPr>
              <w:t>Пособие предназначено для занятий по развитию речи с детьми дошкольного возраста. В программе представлены занятия по обучению дошкольников грамоте и методические рекомендации по проведению таких занятий в детских садах с учетом возрастных особенностей воспитанников средней, старшей и подготовительной групп. В книгу включены также тексты рекомендуемых авторами литературных произведений для детей</w:t>
            </w:r>
          </w:p>
        </w:tc>
      </w:tr>
      <w:tr w:rsidR="009C22AF" w:rsidRPr="009C22AF" w:rsidTr="009C22AF">
        <w:tc>
          <w:tcPr>
            <w:tcW w:w="3085" w:type="dxa"/>
          </w:tcPr>
          <w:p w:rsidR="009C22AF" w:rsidRPr="009C22AF" w:rsidRDefault="009C22AF" w:rsidP="003B12CF">
            <w:pPr>
              <w:tabs>
                <w:tab w:val="left" w:pos="567"/>
              </w:tabs>
              <w:autoSpaceDE w:val="0"/>
              <w:autoSpaceDN w:val="0"/>
              <w:adjustRightInd w:val="0"/>
              <w:rPr>
                <w:rFonts w:ascii="Times New Roman" w:hAnsi="Times New Roman"/>
                <w:b/>
                <w:i/>
                <w:sz w:val="24"/>
                <w:szCs w:val="24"/>
              </w:rPr>
            </w:pPr>
            <w:r w:rsidRPr="009C22AF">
              <w:rPr>
                <w:rFonts w:ascii="Times New Roman" w:hAnsi="Times New Roman"/>
                <w:i/>
                <w:sz w:val="24"/>
                <w:szCs w:val="24"/>
              </w:rPr>
              <w:t>Мухоморина Л. Г., Кемилева Э. Ф., Лапшина Т.В. Тригуб Л. М., Феклистова Е. В.</w:t>
            </w:r>
          </w:p>
        </w:tc>
        <w:tc>
          <w:tcPr>
            <w:tcW w:w="6804" w:type="dxa"/>
          </w:tcPr>
          <w:p w:rsidR="009C22AF" w:rsidRPr="009C22AF" w:rsidRDefault="009C22AF" w:rsidP="003B12CF">
            <w:pPr>
              <w:tabs>
                <w:tab w:val="left" w:pos="567"/>
              </w:tabs>
              <w:autoSpaceDE w:val="0"/>
              <w:autoSpaceDN w:val="0"/>
              <w:adjustRightInd w:val="0"/>
              <w:jc w:val="both"/>
              <w:rPr>
                <w:rFonts w:ascii="Times New Roman" w:hAnsi="Times New Roman"/>
                <w:b/>
                <w:i/>
                <w:sz w:val="24"/>
                <w:szCs w:val="24"/>
              </w:rPr>
            </w:pPr>
            <w:r w:rsidRPr="009C22AF">
              <w:rPr>
                <w:rFonts w:ascii="Times New Roman" w:hAnsi="Times New Roman"/>
                <w:i/>
                <w:sz w:val="24"/>
                <w:szCs w:val="24"/>
              </w:rPr>
              <w:t>Региональная парциальная программа по гражданско-патриотическому воспитанию детей дошкольного возраста в Республике Крым «Крымский веночек» Одобренной коллегией Министерства образования, науки и молодежи Республики Крым от 01.03.2017 г. №1/7.</w:t>
            </w:r>
          </w:p>
        </w:tc>
      </w:tr>
    </w:tbl>
    <w:p w:rsidR="009C22AF" w:rsidRDefault="009C22AF" w:rsidP="003B12CF">
      <w:pPr>
        <w:tabs>
          <w:tab w:val="left" w:pos="567"/>
        </w:tabs>
        <w:autoSpaceDE w:val="0"/>
        <w:autoSpaceDN w:val="0"/>
        <w:adjustRightInd w:val="0"/>
        <w:spacing w:after="0" w:line="240" w:lineRule="auto"/>
        <w:jc w:val="both"/>
        <w:rPr>
          <w:rFonts w:ascii="Times New Roman" w:hAnsi="Times New Roman" w:cs="Times New Roman"/>
          <w:b/>
          <w:sz w:val="24"/>
          <w:szCs w:val="24"/>
        </w:rPr>
      </w:pPr>
    </w:p>
    <w:p w:rsidR="009C22AF" w:rsidRDefault="009C22AF" w:rsidP="003B12CF">
      <w:pPr>
        <w:tabs>
          <w:tab w:val="left" w:pos="567"/>
        </w:tabs>
        <w:autoSpaceDE w:val="0"/>
        <w:autoSpaceDN w:val="0"/>
        <w:adjustRightInd w:val="0"/>
        <w:spacing w:after="0" w:line="240" w:lineRule="auto"/>
        <w:jc w:val="center"/>
        <w:rPr>
          <w:rFonts w:ascii="Times New Roman" w:hAnsi="Times New Roman" w:cs="Times New Roman"/>
          <w:b/>
          <w:sz w:val="24"/>
          <w:szCs w:val="24"/>
        </w:rPr>
      </w:pPr>
      <w:r w:rsidRPr="009C22AF">
        <w:rPr>
          <w:rFonts w:ascii="Times New Roman" w:hAnsi="Times New Roman" w:cs="Times New Roman"/>
          <w:b/>
          <w:sz w:val="24"/>
          <w:szCs w:val="24"/>
        </w:rPr>
        <w:t>ХУДОЖЕСТВЕННО-ЭСТЕТИЧЕСКОЕ РАЗВИТИЕ.</w:t>
      </w:r>
    </w:p>
    <w:p w:rsidR="009C22AF" w:rsidRDefault="009C22AF" w:rsidP="003B12CF">
      <w:pPr>
        <w:tabs>
          <w:tab w:val="left" w:pos="567"/>
        </w:tabs>
        <w:autoSpaceDE w:val="0"/>
        <w:autoSpaceDN w:val="0"/>
        <w:adjustRightInd w:val="0"/>
        <w:spacing w:before="240" w:after="0" w:line="240" w:lineRule="auto"/>
        <w:rPr>
          <w:rFonts w:ascii="Times New Roman" w:hAnsi="Times New Roman" w:cs="Times New Roman"/>
          <w:b/>
          <w:sz w:val="24"/>
          <w:szCs w:val="24"/>
        </w:rPr>
      </w:pPr>
      <w:r>
        <w:rPr>
          <w:rFonts w:ascii="Times New Roman" w:hAnsi="Times New Roman" w:cs="Times New Roman"/>
          <w:b/>
          <w:sz w:val="24"/>
          <w:szCs w:val="24"/>
        </w:rPr>
        <w:t>О</w:t>
      </w:r>
      <w:r w:rsidRPr="009010BE">
        <w:rPr>
          <w:rFonts w:ascii="Times New Roman" w:hAnsi="Times New Roman" w:cs="Times New Roman"/>
          <w:b/>
          <w:sz w:val="24"/>
          <w:szCs w:val="24"/>
        </w:rPr>
        <w:t xml:space="preserve">бязательная часть </w:t>
      </w:r>
      <w:r>
        <w:rPr>
          <w:rFonts w:ascii="Times New Roman" w:hAnsi="Times New Roman" w:cs="Times New Roman"/>
          <w:b/>
          <w:sz w:val="24"/>
          <w:szCs w:val="24"/>
        </w:rPr>
        <w:t>(</w:t>
      </w:r>
      <w:r w:rsidRPr="00962B83">
        <w:rPr>
          <w:rFonts w:ascii="Times New Roman" w:hAnsi="Times New Roman" w:cs="Times New Roman"/>
          <w:i/>
          <w:szCs w:val="24"/>
        </w:rPr>
        <w:t>в соответствии с ФОП ДО</w:t>
      </w:r>
      <w:r w:rsidRPr="009010BE">
        <w:rPr>
          <w:rFonts w:ascii="Times New Roman" w:hAnsi="Times New Roman" w:cs="Times New Roman"/>
          <w:b/>
          <w:sz w:val="24"/>
          <w:szCs w:val="24"/>
        </w:rPr>
        <w:t>)</w:t>
      </w:r>
    </w:p>
    <w:p w:rsidR="009C22AF" w:rsidRPr="000552A9" w:rsidRDefault="009C22AF"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Образовательная область «Художественно-эстетическое развитие» предусматривает:</w:t>
      </w:r>
    </w:p>
    <w:p w:rsidR="009C22AF" w:rsidRPr="000552A9" w:rsidRDefault="009C22AF" w:rsidP="003B12CF">
      <w:pPr>
        <w:spacing w:after="0" w:line="240" w:lineRule="auto"/>
        <w:ind w:firstLine="709"/>
        <w:rPr>
          <w:rFonts w:ascii="Times New Roman" w:hAnsi="Times New Roman"/>
          <w:sz w:val="24"/>
          <w:szCs w:val="24"/>
        </w:rPr>
      </w:pPr>
      <w:r w:rsidRPr="000552A9">
        <w:rPr>
          <w:rFonts w:ascii="Times New Roman" w:hAnsi="Times New Roman"/>
          <w:sz w:val="24"/>
          <w:szCs w:val="24"/>
        </w:rPr>
        <w:t xml:space="preserve">развитие предпосылок ценностно-смыслового восприятия и понимания мира природы и произведений искусства (словесного, музыкального, изобразительного); </w:t>
      </w:r>
    </w:p>
    <w:p w:rsidR="009C22AF" w:rsidRPr="000552A9" w:rsidRDefault="009C22AF"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становление эстетического и эмоционально-нравственного отношения к окружающему миру, воспитание эстетического вкуса;</w:t>
      </w:r>
    </w:p>
    <w:p w:rsidR="009C22AF" w:rsidRPr="000552A9" w:rsidRDefault="009C22AF"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формирование элементарных представлений о видах искусства (музыка, живопись, театр, народное искусство и др.); </w:t>
      </w:r>
    </w:p>
    <w:p w:rsidR="009C22AF" w:rsidRPr="000552A9" w:rsidRDefault="009C22AF"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формирование художественных умений и навыков в разных видах деятельности (рисовании, лепке, аппликации, художественном конструировании, пении, игре на детских музыкальных инструментах, музыкально-ритмических движениях, словесном творчестве и др), </w:t>
      </w:r>
    </w:p>
    <w:p w:rsidR="009C22AF" w:rsidRPr="000552A9" w:rsidRDefault="009C22AF"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освоение разнообразных средств художественной выразительности в различных видах искусства;</w:t>
      </w:r>
      <w:r w:rsidRPr="000552A9">
        <w:rPr>
          <w:rFonts w:ascii="Arial" w:hAnsi="Arial" w:cs="Arial"/>
          <w:b/>
          <w:bCs/>
          <w:i/>
          <w:iCs/>
          <w:sz w:val="21"/>
          <w:szCs w:val="21"/>
          <w:shd w:val="clear" w:color="auto" w:fill="FFFFFF"/>
        </w:rPr>
        <w:t xml:space="preserve"> </w:t>
      </w:r>
    </w:p>
    <w:p w:rsidR="009C22AF" w:rsidRPr="000552A9" w:rsidRDefault="009C22AF"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реализацию художественно-творческих способностей ребенка в повседневной жизни и различных видах досуговой деятельности (праздники, развлечения и др.) </w:t>
      </w:r>
    </w:p>
    <w:p w:rsidR="009C22AF" w:rsidRPr="000552A9" w:rsidRDefault="009C22AF"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развитие и поддержку самостоятельной творческой деятельности детей (изобразительной, конструктивной, музыкальной, художественно-речевой, театрализованной и др.).</w:t>
      </w:r>
    </w:p>
    <w:p w:rsidR="009C22AF" w:rsidRDefault="009C22AF" w:rsidP="003B12CF">
      <w:pPr>
        <w:spacing w:after="0" w:line="240" w:lineRule="auto"/>
        <w:ind w:firstLine="709"/>
        <w:jc w:val="both"/>
        <w:rPr>
          <w:rFonts w:ascii="Times New Roman" w:hAnsi="Times New Roman"/>
          <w:b/>
          <w:bCs/>
          <w:i/>
          <w:iCs/>
          <w:sz w:val="24"/>
          <w:szCs w:val="24"/>
        </w:rPr>
      </w:pPr>
      <w:r w:rsidRPr="009C22AF">
        <w:rPr>
          <w:rFonts w:ascii="Times New Roman" w:hAnsi="Times New Roman"/>
          <w:b/>
          <w:bCs/>
          <w:i/>
          <w:iCs/>
          <w:sz w:val="24"/>
          <w:szCs w:val="24"/>
        </w:rPr>
        <w:t>ОТ 1</w:t>
      </w:r>
      <w:r>
        <w:rPr>
          <w:rFonts w:ascii="Times New Roman" w:hAnsi="Times New Roman"/>
          <w:b/>
          <w:bCs/>
          <w:i/>
          <w:iCs/>
          <w:sz w:val="24"/>
          <w:szCs w:val="24"/>
        </w:rPr>
        <w:t>,5</w:t>
      </w:r>
      <w:r w:rsidRPr="009C22AF">
        <w:rPr>
          <w:rFonts w:ascii="Times New Roman" w:hAnsi="Times New Roman"/>
          <w:b/>
          <w:bCs/>
          <w:i/>
          <w:iCs/>
          <w:sz w:val="24"/>
          <w:szCs w:val="24"/>
        </w:rPr>
        <w:t xml:space="preserve"> ГОДА ДО 2 ЛЕТ</w:t>
      </w:r>
    </w:p>
    <w:p w:rsidR="009C22AF" w:rsidRPr="000552A9" w:rsidRDefault="009C22AF" w:rsidP="003B12CF">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Содержание образовательной деятельности</w:t>
      </w:r>
    </w:p>
    <w:p w:rsidR="009C22AF" w:rsidRPr="009C22AF" w:rsidRDefault="009C22AF" w:rsidP="003B12CF">
      <w:pPr>
        <w:spacing w:after="0" w:line="240" w:lineRule="auto"/>
        <w:ind w:firstLine="709"/>
        <w:jc w:val="both"/>
        <w:rPr>
          <w:rFonts w:ascii="Times New Roman" w:hAnsi="Times New Roman"/>
          <w:i/>
          <w:iCs/>
          <w:sz w:val="24"/>
          <w:szCs w:val="24"/>
          <w:u w:val="single"/>
        </w:rPr>
      </w:pPr>
      <w:r w:rsidRPr="009C22AF">
        <w:rPr>
          <w:rFonts w:ascii="Times New Roman" w:hAnsi="Times New Roman"/>
          <w:i/>
          <w:iCs/>
          <w:sz w:val="24"/>
          <w:szCs w:val="24"/>
          <w:u w:val="single"/>
        </w:rPr>
        <w:t xml:space="preserve">От 1 года 6 месяцев до 2 лет. </w:t>
      </w:r>
    </w:p>
    <w:p w:rsidR="009C22AF" w:rsidRPr="000552A9" w:rsidRDefault="009C22AF"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 области художественно-эстетического развития основными </w:t>
      </w:r>
      <w:r w:rsidRPr="000552A9">
        <w:rPr>
          <w:rFonts w:ascii="Times New Roman" w:hAnsi="Times New Roman"/>
          <w:b/>
          <w:bCs/>
          <w:i/>
          <w:iCs/>
          <w:sz w:val="24"/>
          <w:szCs w:val="24"/>
        </w:rPr>
        <w:t>задачами</w:t>
      </w:r>
      <w:r w:rsidRPr="000552A9">
        <w:rPr>
          <w:rFonts w:ascii="Times New Roman" w:hAnsi="Times New Roman"/>
          <w:sz w:val="24"/>
          <w:szCs w:val="24"/>
        </w:rPr>
        <w:t xml:space="preserve"> образовательной деятельности являются:</w:t>
      </w:r>
    </w:p>
    <w:p w:rsidR="009C22AF" w:rsidRPr="000552A9" w:rsidRDefault="009C22AF"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Развитие способности слушать художественный текст и активно (эмоционально) реагировать на его содержание.</w:t>
      </w:r>
    </w:p>
    <w:p w:rsidR="009C22AF" w:rsidRPr="000552A9" w:rsidRDefault="009C22AF"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lastRenderedPageBreak/>
        <w:t>Обеспечение возможности наблюдать за процессом рисования, лепки взрослого, вызывать к ним интерес.</w:t>
      </w:r>
    </w:p>
    <w:p w:rsidR="009C22AF" w:rsidRPr="000552A9" w:rsidRDefault="009C22AF"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Поощрение желания рисовать красками, карандашами, фломастерами, предоставлять возможность ритмично заполнять лист бумаги яркими пятнами, мазками, линиями.</w:t>
      </w:r>
    </w:p>
    <w:p w:rsidR="009C22AF" w:rsidRPr="000552A9" w:rsidRDefault="009C22AF"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Развитие умения прислушиваться к словам песен, воспроизводить звукоподражания и простейшие интонации.</w:t>
      </w:r>
    </w:p>
    <w:p w:rsidR="009C22AF" w:rsidRPr="000552A9" w:rsidRDefault="009C22AF"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Обучение выполнять под музыку игровые и плясовые движения, соответствующие словам песни и характеру музыки.</w:t>
      </w:r>
    </w:p>
    <w:p w:rsidR="009C22AF" w:rsidRPr="000552A9" w:rsidRDefault="009C22AF" w:rsidP="003B12CF">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Содержание образовательной деятельности</w:t>
      </w:r>
    </w:p>
    <w:p w:rsidR="009C22AF" w:rsidRPr="009C22AF" w:rsidRDefault="009C22AF" w:rsidP="003B12CF">
      <w:pPr>
        <w:spacing w:after="0" w:line="240" w:lineRule="auto"/>
        <w:ind w:firstLine="709"/>
        <w:jc w:val="both"/>
        <w:rPr>
          <w:rFonts w:ascii="Times New Roman" w:hAnsi="Times New Roman"/>
          <w:sz w:val="24"/>
          <w:szCs w:val="24"/>
          <w:u w:val="single"/>
        </w:rPr>
      </w:pPr>
      <w:r w:rsidRPr="009C22AF">
        <w:rPr>
          <w:rFonts w:ascii="Times New Roman" w:hAnsi="Times New Roman"/>
          <w:i/>
          <w:iCs/>
          <w:sz w:val="24"/>
          <w:szCs w:val="24"/>
          <w:u w:val="single"/>
        </w:rPr>
        <w:t>От 1 года 6 месяцев до 2 лет</w:t>
      </w:r>
      <w:r w:rsidRPr="009C22AF">
        <w:rPr>
          <w:rFonts w:ascii="Times New Roman" w:hAnsi="Times New Roman"/>
          <w:sz w:val="24"/>
          <w:szCs w:val="24"/>
          <w:u w:val="single"/>
        </w:rPr>
        <w:t xml:space="preserve"> </w:t>
      </w:r>
    </w:p>
    <w:p w:rsidR="009C22AF" w:rsidRPr="000552A9" w:rsidRDefault="009C22AF"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 формирование эмоционального восприятия знакомого музыкального произведения, желание дослушать его до конца. Способствовать формированию умения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9C22AF" w:rsidRPr="000552A9" w:rsidRDefault="009C22AF" w:rsidP="003B12CF">
      <w:pPr>
        <w:spacing w:after="0" w:line="240" w:lineRule="auto"/>
        <w:ind w:firstLine="709"/>
        <w:jc w:val="both"/>
        <w:rPr>
          <w:rFonts w:ascii="Times New Roman" w:hAnsi="Times New Roman"/>
          <w:sz w:val="24"/>
          <w:szCs w:val="24"/>
        </w:rPr>
      </w:pPr>
      <w:r>
        <w:rPr>
          <w:rFonts w:ascii="Times New Roman" w:hAnsi="Times New Roman"/>
          <w:sz w:val="24"/>
          <w:szCs w:val="24"/>
        </w:rPr>
        <w:t>Поощрение</w:t>
      </w:r>
      <w:r w:rsidRPr="000552A9">
        <w:rPr>
          <w:rFonts w:ascii="Times New Roman" w:hAnsi="Times New Roman"/>
          <w:sz w:val="24"/>
          <w:szCs w:val="24"/>
        </w:rPr>
        <w:t xml:space="preserve"> самостоятельной активности (звукоподражание, подпевание слов, фраз, несложных попевок и песенок). Продолжать совершенствование движения под музыку, выполнение их самостоятельно. Развитие умения у детей вслушиваться в музыку и с изменением характера ее звучания изменять движения (переходить с ходьбы на притопывание, кружение). Чувствовать характер музыки и передавать его игровыми действиями (мишка идет, зайка прыгает, птичка клюет).</w:t>
      </w:r>
    </w:p>
    <w:p w:rsidR="009C22AF" w:rsidRDefault="009C22AF" w:rsidP="003B12CF">
      <w:pPr>
        <w:spacing w:after="0" w:line="240" w:lineRule="auto"/>
        <w:ind w:firstLine="709"/>
        <w:jc w:val="both"/>
        <w:rPr>
          <w:rFonts w:ascii="Times New Roman" w:hAnsi="Times New Roman"/>
          <w:b/>
          <w:bCs/>
          <w:i/>
          <w:iCs/>
          <w:sz w:val="24"/>
          <w:szCs w:val="24"/>
        </w:rPr>
      </w:pPr>
    </w:p>
    <w:p w:rsidR="009C22AF" w:rsidRPr="000552A9" w:rsidRDefault="009C22AF" w:rsidP="003B12CF">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 xml:space="preserve">От 2 лет до 3 лет </w:t>
      </w:r>
    </w:p>
    <w:p w:rsidR="009C22AF" w:rsidRPr="000552A9" w:rsidRDefault="009C22AF"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 области художественно-эстетического развития основными </w:t>
      </w:r>
      <w:r w:rsidRPr="000552A9">
        <w:rPr>
          <w:rFonts w:ascii="Times New Roman" w:hAnsi="Times New Roman"/>
          <w:b/>
          <w:bCs/>
          <w:i/>
          <w:iCs/>
          <w:sz w:val="24"/>
          <w:szCs w:val="24"/>
        </w:rPr>
        <w:t>задачами</w:t>
      </w:r>
      <w:r w:rsidRPr="000552A9">
        <w:rPr>
          <w:rFonts w:ascii="Times New Roman" w:hAnsi="Times New Roman"/>
          <w:sz w:val="24"/>
          <w:szCs w:val="24"/>
        </w:rPr>
        <w:t xml:space="preserve"> образовательной деятельности являются:</w:t>
      </w:r>
    </w:p>
    <w:p w:rsidR="009C22AF" w:rsidRPr="009C22AF" w:rsidRDefault="009C22AF" w:rsidP="003B12CF">
      <w:pPr>
        <w:spacing w:after="0" w:line="240" w:lineRule="auto"/>
        <w:ind w:firstLine="709"/>
        <w:jc w:val="both"/>
        <w:rPr>
          <w:rFonts w:ascii="Times New Roman" w:hAnsi="Times New Roman"/>
          <w:b/>
          <w:iCs/>
          <w:sz w:val="24"/>
          <w:szCs w:val="24"/>
        </w:rPr>
      </w:pPr>
      <w:r w:rsidRPr="009C22AF">
        <w:rPr>
          <w:rFonts w:ascii="Times New Roman" w:hAnsi="Times New Roman"/>
          <w:b/>
          <w:iCs/>
          <w:sz w:val="24"/>
          <w:szCs w:val="24"/>
        </w:rPr>
        <w:t>Изобразительная деятельность:</w:t>
      </w:r>
    </w:p>
    <w:p w:rsidR="009C22AF" w:rsidRPr="000552A9" w:rsidRDefault="009C22AF"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Воспитывать интерес у изобразительной деятельности (рисованию, лепке).</w:t>
      </w:r>
    </w:p>
    <w:p w:rsidR="009C22AF" w:rsidRPr="000552A9" w:rsidRDefault="009C22AF"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Развивать положительные эмоции на предложение нарисовать, слепить.</w:t>
      </w:r>
    </w:p>
    <w:p w:rsidR="009C22AF" w:rsidRPr="000552A9" w:rsidRDefault="009C22AF"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Научить правильно, держать карандаш, кисть.</w:t>
      </w:r>
    </w:p>
    <w:p w:rsidR="009C22AF" w:rsidRPr="000552A9" w:rsidRDefault="009C22AF"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9C22AF" w:rsidRPr="000552A9" w:rsidRDefault="009C22AF"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Включать движение рук по предмету при знакомстве с его формой.</w:t>
      </w:r>
    </w:p>
    <w:p w:rsidR="009C22AF" w:rsidRPr="000552A9" w:rsidRDefault="009C22AF"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Познакомить со свойствами глины, пластилина, пластической массы.</w:t>
      </w:r>
    </w:p>
    <w:p w:rsidR="009C22AF" w:rsidRPr="000552A9" w:rsidRDefault="009C22AF"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Развивать эстетическое восприятие.</w:t>
      </w:r>
    </w:p>
    <w:p w:rsidR="009C22AF" w:rsidRPr="009C22AF" w:rsidRDefault="009C22AF" w:rsidP="003B12CF">
      <w:pPr>
        <w:spacing w:after="0" w:line="240" w:lineRule="auto"/>
        <w:ind w:firstLine="709"/>
        <w:jc w:val="both"/>
        <w:rPr>
          <w:rFonts w:ascii="Times New Roman" w:hAnsi="Times New Roman"/>
          <w:b/>
          <w:iCs/>
          <w:sz w:val="24"/>
          <w:szCs w:val="24"/>
        </w:rPr>
      </w:pPr>
      <w:r w:rsidRPr="009C22AF">
        <w:rPr>
          <w:rFonts w:ascii="Times New Roman" w:hAnsi="Times New Roman"/>
          <w:b/>
          <w:iCs/>
          <w:sz w:val="24"/>
          <w:szCs w:val="24"/>
        </w:rPr>
        <w:t>Модельно-конструктивная деятельность:</w:t>
      </w:r>
    </w:p>
    <w:p w:rsidR="009C22AF" w:rsidRPr="000552A9" w:rsidRDefault="009C22AF"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9C22AF" w:rsidRPr="000552A9" w:rsidRDefault="009C22AF"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Развитие интереса к конструктивной деятельности, поддерживать желание детей строить самостоятельно.</w:t>
      </w:r>
    </w:p>
    <w:p w:rsidR="009C22AF" w:rsidRPr="009C22AF" w:rsidRDefault="009C22AF" w:rsidP="003B12CF">
      <w:pPr>
        <w:spacing w:after="0" w:line="240" w:lineRule="auto"/>
        <w:ind w:firstLine="709"/>
        <w:jc w:val="both"/>
        <w:rPr>
          <w:rFonts w:ascii="Times New Roman" w:hAnsi="Times New Roman"/>
          <w:b/>
          <w:iCs/>
          <w:sz w:val="24"/>
          <w:szCs w:val="24"/>
        </w:rPr>
      </w:pPr>
      <w:r w:rsidRPr="009C22AF">
        <w:rPr>
          <w:rFonts w:ascii="Times New Roman" w:hAnsi="Times New Roman"/>
          <w:b/>
          <w:iCs/>
          <w:sz w:val="24"/>
          <w:szCs w:val="24"/>
        </w:rPr>
        <w:t>Музыкальная деятельность:</w:t>
      </w:r>
    </w:p>
    <w:p w:rsidR="009C22AF" w:rsidRPr="000552A9" w:rsidRDefault="009C22AF"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Воспитывать интерес к музыке, желание слушать музыку, подпевать, выполнять простейшие танцевальные движения.</w:t>
      </w:r>
    </w:p>
    <w:p w:rsidR="009C22AF" w:rsidRPr="000552A9" w:rsidRDefault="009C22AF"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9C22AF" w:rsidRPr="009C22AF" w:rsidRDefault="009C22AF" w:rsidP="003B12CF">
      <w:pPr>
        <w:spacing w:after="0" w:line="240" w:lineRule="auto"/>
        <w:ind w:firstLine="709"/>
        <w:jc w:val="both"/>
        <w:rPr>
          <w:rFonts w:ascii="Times New Roman" w:hAnsi="Times New Roman"/>
          <w:b/>
          <w:bCs/>
          <w:iCs/>
          <w:sz w:val="24"/>
          <w:szCs w:val="24"/>
        </w:rPr>
      </w:pPr>
      <w:r w:rsidRPr="009C22AF">
        <w:rPr>
          <w:rFonts w:ascii="Times New Roman" w:hAnsi="Times New Roman"/>
          <w:b/>
          <w:bCs/>
          <w:iCs/>
          <w:sz w:val="24"/>
          <w:szCs w:val="24"/>
        </w:rPr>
        <w:t>Содержание образовательной деятельности</w:t>
      </w:r>
    </w:p>
    <w:p w:rsidR="009C22AF" w:rsidRPr="009C22AF" w:rsidRDefault="009C22AF" w:rsidP="003B12CF">
      <w:pPr>
        <w:spacing w:after="0" w:line="240" w:lineRule="auto"/>
        <w:ind w:firstLine="709"/>
        <w:jc w:val="both"/>
        <w:rPr>
          <w:rFonts w:ascii="Times New Roman" w:hAnsi="Times New Roman"/>
          <w:b/>
          <w:iCs/>
          <w:sz w:val="24"/>
          <w:szCs w:val="24"/>
        </w:rPr>
      </w:pPr>
      <w:r w:rsidRPr="009C22AF">
        <w:rPr>
          <w:rFonts w:ascii="Times New Roman" w:hAnsi="Times New Roman"/>
          <w:b/>
          <w:iCs/>
          <w:sz w:val="24"/>
          <w:szCs w:val="24"/>
        </w:rPr>
        <w:t>Изобразительная деятельность:</w:t>
      </w:r>
    </w:p>
    <w:p w:rsidR="009C22AF" w:rsidRPr="000552A9" w:rsidRDefault="009C22AF" w:rsidP="003B12CF">
      <w:pPr>
        <w:spacing w:after="0" w:line="240" w:lineRule="auto"/>
        <w:ind w:firstLine="709"/>
        <w:jc w:val="both"/>
        <w:rPr>
          <w:rFonts w:ascii="Times New Roman" w:hAnsi="Times New Roman"/>
          <w:sz w:val="24"/>
          <w:szCs w:val="24"/>
        </w:rPr>
      </w:pPr>
      <w:r w:rsidRPr="009C22AF">
        <w:rPr>
          <w:rFonts w:ascii="Times New Roman" w:hAnsi="Times New Roman"/>
          <w:b/>
          <w:i/>
          <w:iCs/>
          <w:sz w:val="24"/>
          <w:szCs w:val="24"/>
        </w:rPr>
        <w:t>Рисование.</w:t>
      </w:r>
      <w:r w:rsidRPr="000552A9">
        <w:rPr>
          <w:rFonts w:ascii="Times New Roman" w:hAnsi="Times New Roman"/>
          <w:sz w:val="24"/>
          <w:szCs w:val="24"/>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w:t>
      </w:r>
    </w:p>
    <w:p w:rsidR="009C22AF" w:rsidRPr="000552A9" w:rsidRDefault="009C22AF"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9C22AF" w:rsidRPr="000552A9" w:rsidRDefault="009C22AF"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lastRenderedPageBreak/>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9C22AF" w:rsidRPr="000552A9" w:rsidRDefault="009C22AF"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9C22AF" w:rsidRPr="000552A9" w:rsidRDefault="009C22AF"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9C22AF" w:rsidRPr="000552A9" w:rsidRDefault="009C22AF" w:rsidP="003B12CF">
      <w:pPr>
        <w:spacing w:after="0" w:line="240" w:lineRule="auto"/>
        <w:ind w:firstLine="709"/>
        <w:jc w:val="both"/>
        <w:rPr>
          <w:rFonts w:ascii="Times New Roman" w:hAnsi="Times New Roman"/>
          <w:sz w:val="24"/>
          <w:szCs w:val="24"/>
        </w:rPr>
      </w:pPr>
      <w:r w:rsidRPr="009C22AF">
        <w:rPr>
          <w:rFonts w:ascii="Times New Roman" w:hAnsi="Times New Roman"/>
          <w:b/>
          <w:i/>
          <w:iCs/>
          <w:sz w:val="24"/>
          <w:szCs w:val="24"/>
        </w:rPr>
        <w:t>Лепка.</w:t>
      </w:r>
      <w:r w:rsidRPr="000552A9">
        <w:rPr>
          <w:rFonts w:ascii="Times New Roman" w:hAnsi="Times New Roman"/>
          <w:sz w:val="24"/>
          <w:szCs w:val="24"/>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9C22AF" w:rsidRPr="000552A9" w:rsidRDefault="009C22AF" w:rsidP="003B12CF">
      <w:pPr>
        <w:spacing w:after="0" w:line="240" w:lineRule="auto"/>
        <w:ind w:firstLine="709"/>
        <w:jc w:val="both"/>
        <w:rPr>
          <w:rFonts w:ascii="Times New Roman" w:hAnsi="Times New Roman"/>
          <w:sz w:val="24"/>
          <w:szCs w:val="24"/>
        </w:rPr>
      </w:pPr>
      <w:r w:rsidRPr="009C22AF">
        <w:rPr>
          <w:rFonts w:ascii="Times New Roman" w:hAnsi="Times New Roman"/>
          <w:b/>
          <w:i/>
          <w:iCs/>
          <w:sz w:val="24"/>
          <w:szCs w:val="24"/>
        </w:rPr>
        <w:t>Приобщение к искусству.</w:t>
      </w:r>
      <w:r w:rsidRPr="000552A9">
        <w:rPr>
          <w:rFonts w:ascii="Times New Roman" w:hAnsi="Times New Roman"/>
          <w:sz w:val="24"/>
          <w:szCs w:val="24"/>
        </w:rPr>
        <w:t xml:space="preserve"> Развивать художественное восприятие, воспитывать отзывчивость на доступные пониманию детей произведения изобразительного искусства.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9C22AF" w:rsidRPr="000552A9" w:rsidRDefault="009C22AF" w:rsidP="003B12CF">
      <w:pPr>
        <w:spacing w:after="0" w:line="240" w:lineRule="auto"/>
        <w:ind w:firstLine="709"/>
        <w:jc w:val="both"/>
        <w:rPr>
          <w:rFonts w:ascii="Times New Roman" w:hAnsi="Times New Roman"/>
          <w:i/>
          <w:iCs/>
          <w:sz w:val="24"/>
          <w:szCs w:val="24"/>
        </w:rPr>
      </w:pPr>
      <w:r w:rsidRPr="009C22AF">
        <w:rPr>
          <w:rFonts w:ascii="Times New Roman" w:hAnsi="Times New Roman"/>
          <w:b/>
          <w:i/>
          <w:iCs/>
          <w:sz w:val="24"/>
          <w:szCs w:val="24"/>
        </w:rPr>
        <w:t>Модельно-конструктивная деятельность</w:t>
      </w:r>
      <w:r w:rsidRPr="00AE0267">
        <w:rPr>
          <w:rFonts w:ascii="Times New Roman" w:hAnsi="Times New Roman"/>
          <w:i/>
          <w:iCs/>
          <w:sz w:val="24"/>
          <w:szCs w:val="24"/>
        </w:rPr>
        <w:t>:</w:t>
      </w:r>
    </w:p>
    <w:p w:rsidR="009C22AF" w:rsidRPr="000552A9" w:rsidRDefault="009C22AF"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В летнее время способствовать строительным играм с использованием природного материала (песок, вода, желуди, камешки и т. п.).</w:t>
      </w:r>
    </w:p>
    <w:p w:rsidR="009C22AF" w:rsidRPr="009C22AF" w:rsidRDefault="009C22AF" w:rsidP="003B12CF">
      <w:pPr>
        <w:spacing w:after="0" w:line="240" w:lineRule="auto"/>
        <w:ind w:firstLine="709"/>
        <w:jc w:val="both"/>
        <w:rPr>
          <w:rFonts w:ascii="Times New Roman" w:hAnsi="Times New Roman"/>
          <w:b/>
          <w:iCs/>
          <w:sz w:val="24"/>
          <w:szCs w:val="24"/>
        </w:rPr>
      </w:pPr>
      <w:r w:rsidRPr="009C22AF">
        <w:rPr>
          <w:rFonts w:ascii="Times New Roman" w:hAnsi="Times New Roman"/>
          <w:b/>
          <w:iCs/>
          <w:sz w:val="24"/>
          <w:szCs w:val="24"/>
        </w:rPr>
        <w:t>Музыкальная деятельность:</w:t>
      </w:r>
    </w:p>
    <w:p w:rsidR="009C22AF" w:rsidRPr="000552A9" w:rsidRDefault="009C22AF" w:rsidP="003B12CF">
      <w:pPr>
        <w:spacing w:after="0" w:line="240" w:lineRule="auto"/>
        <w:ind w:firstLine="709"/>
        <w:jc w:val="both"/>
        <w:rPr>
          <w:rFonts w:ascii="Times New Roman" w:hAnsi="Times New Roman"/>
          <w:sz w:val="24"/>
          <w:szCs w:val="24"/>
        </w:rPr>
      </w:pPr>
      <w:r w:rsidRPr="009C22AF">
        <w:rPr>
          <w:rFonts w:ascii="Times New Roman" w:hAnsi="Times New Roman"/>
          <w:b/>
          <w:i/>
          <w:iCs/>
          <w:sz w:val="24"/>
          <w:szCs w:val="24"/>
        </w:rPr>
        <w:t>Слушание</w:t>
      </w:r>
      <w:r w:rsidRPr="009C22AF">
        <w:rPr>
          <w:rFonts w:ascii="Times New Roman" w:hAnsi="Times New Roman"/>
          <w:b/>
          <w:sz w:val="24"/>
          <w:szCs w:val="24"/>
        </w:rPr>
        <w:t>.</w:t>
      </w:r>
      <w:r w:rsidRPr="000552A9">
        <w:rPr>
          <w:rFonts w:ascii="Times New Roman" w:hAnsi="Times New Roman"/>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p>
    <w:p w:rsidR="009C22AF" w:rsidRPr="000552A9" w:rsidRDefault="009C22AF" w:rsidP="003B12CF">
      <w:pPr>
        <w:spacing w:after="0" w:line="240" w:lineRule="auto"/>
        <w:ind w:firstLine="709"/>
        <w:jc w:val="both"/>
        <w:rPr>
          <w:rFonts w:ascii="Times New Roman" w:hAnsi="Times New Roman"/>
          <w:sz w:val="24"/>
          <w:szCs w:val="24"/>
        </w:rPr>
      </w:pPr>
      <w:r w:rsidRPr="009C22AF">
        <w:rPr>
          <w:rFonts w:ascii="Times New Roman" w:hAnsi="Times New Roman"/>
          <w:b/>
          <w:i/>
          <w:iCs/>
          <w:sz w:val="24"/>
          <w:szCs w:val="24"/>
        </w:rPr>
        <w:lastRenderedPageBreak/>
        <w:t>Пение.</w:t>
      </w:r>
      <w:r w:rsidRPr="000552A9">
        <w:rPr>
          <w:rFonts w:ascii="Times New Roman" w:hAnsi="Times New Roman"/>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9C22AF" w:rsidRPr="000552A9" w:rsidRDefault="009C22AF" w:rsidP="003B12CF">
      <w:pPr>
        <w:spacing w:after="0" w:line="240" w:lineRule="auto"/>
        <w:ind w:firstLine="709"/>
        <w:jc w:val="both"/>
        <w:rPr>
          <w:rFonts w:ascii="Times New Roman" w:hAnsi="Times New Roman"/>
          <w:sz w:val="24"/>
          <w:szCs w:val="24"/>
        </w:rPr>
      </w:pPr>
      <w:r w:rsidRPr="009C22AF">
        <w:rPr>
          <w:rFonts w:ascii="Times New Roman" w:hAnsi="Times New Roman"/>
          <w:b/>
          <w:i/>
          <w:iCs/>
          <w:sz w:val="24"/>
          <w:szCs w:val="24"/>
        </w:rPr>
        <w:t>Музыкально-ритмические движения</w:t>
      </w:r>
      <w:r w:rsidRPr="007C706F">
        <w:rPr>
          <w:rFonts w:ascii="Times New Roman" w:hAnsi="Times New Roman"/>
          <w:i/>
          <w:iCs/>
          <w:sz w:val="24"/>
          <w:szCs w:val="24"/>
        </w:rPr>
        <w:t>.</w:t>
      </w:r>
      <w:r w:rsidRPr="000552A9">
        <w:rPr>
          <w:rFonts w:ascii="Times New Roman" w:hAnsi="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6574F6" w:rsidRDefault="006574F6" w:rsidP="003B12CF">
      <w:pPr>
        <w:spacing w:after="0" w:line="240" w:lineRule="auto"/>
        <w:ind w:firstLine="709"/>
        <w:jc w:val="both"/>
        <w:rPr>
          <w:rFonts w:ascii="Times New Roman" w:hAnsi="Times New Roman"/>
          <w:b/>
          <w:bCs/>
          <w:i/>
          <w:iCs/>
          <w:sz w:val="24"/>
          <w:szCs w:val="24"/>
        </w:rPr>
      </w:pPr>
    </w:p>
    <w:p w:rsidR="006574F6" w:rsidRPr="000552A9" w:rsidRDefault="006574F6" w:rsidP="003B12CF">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 xml:space="preserve">ОТ 2 ЛЕТ ДО 3 ЛЕТ </w:t>
      </w:r>
    </w:p>
    <w:p w:rsidR="006574F6"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 области художественно-эстетического развития основными </w:t>
      </w:r>
      <w:r w:rsidRPr="000552A9">
        <w:rPr>
          <w:rFonts w:ascii="Times New Roman" w:hAnsi="Times New Roman"/>
          <w:b/>
          <w:bCs/>
          <w:i/>
          <w:iCs/>
          <w:sz w:val="24"/>
          <w:szCs w:val="24"/>
        </w:rPr>
        <w:t>задачами</w:t>
      </w:r>
      <w:r w:rsidRPr="000552A9">
        <w:rPr>
          <w:rFonts w:ascii="Times New Roman" w:hAnsi="Times New Roman"/>
          <w:sz w:val="24"/>
          <w:szCs w:val="24"/>
        </w:rPr>
        <w:t xml:space="preserve"> образовательной деятельности являются:</w:t>
      </w:r>
    </w:p>
    <w:p w:rsidR="006574F6" w:rsidRDefault="006574F6" w:rsidP="003B12CF">
      <w:pPr>
        <w:spacing w:after="0" w:line="240" w:lineRule="auto"/>
        <w:ind w:firstLine="709"/>
        <w:jc w:val="both"/>
        <w:rPr>
          <w:rFonts w:ascii="Times New Roman" w:hAnsi="Times New Roman" w:cs="Times New Roman"/>
          <w:sz w:val="24"/>
          <w:szCs w:val="24"/>
        </w:rPr>
      </w:pPr>
      <w:r w:rsidRPr="006574F6">
        <w:rPr>
          <w:rFonts w:ascii="Times New Roman" w:hAnsi="Times New Roman" w:cs="Times New Roman"/>
          <w:b/>
          <w:sz w:val="24"/>
          <w:szCs w:val="24"/>
        </w:rPr>
        <w:t xml:space="preserve">1) </w:t>
      </w:r>
      <w:r>
        <w:rPr>
          <w:rFonts w:ascii="Times New Roman" w:hAnsi="Times New Roman" w:cs="Times New Roman"/>
          <w:b/>
          <w:sz w:val="24"/>
          <w:szCs w:val="24"/>
        </w:rPr>
        <w:t>П</w:t>
      </w:r>
      <w:r w:rsidRPr="006574F6">
        <w:rPr>
          <w:rFonts w:ascii="Times New Roman" w:hAnsi="Times New Roman" w:cs="Times New Roman"/>
          <w:b/>
          <w:sz w:val="24"/>
          <w:szCs w:val="24"/>
        </w:rPr>
        <w:t>риобщение к искусству:</w:t>
      </w:r>
      <w:r w:rsidRPr="006574F6">
        <w:rPr>
          <w:rFonts w:ascii="Times New Roman" w:hAnsi="Times New Roman" w:cs="Times New Roman"/>
          <w:sz w:val="24"/>
          <w:szCs w:val="24"/>
        </w:rPr>
        <w:t xml:space="preserve"> </w:t>
      </w:r>
    </w:p>
    <w:p w:rsidR="006574F6" w:rsidRDefault="006574F6"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Р</w:t>
      </w:r>
      <w:r w:rsidRPr="006574F6">
        <w:rPr>
          <w:rFonts w:ascii="Times New Roman" w:hAnsi="Times New Roman" w:cs="Times New Roman"/>
          <w:sz w:val="24"/>
          <w:szCs w:val="24"/>
        </w:rPr>
        <w:t xml:space="preserve">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 </w:t>
      </w:r>
    </w:p>
    <w:p w:rsidR="006574F6" w:rsidRDefault="006574F6"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И</w:t>
      </w:r>
      <w:r w:rsidRPr="006574F6">
        <w:rPr>
          <w:rFonts w:ascii="Times New Roman" w:hAnsi="Times New Roman" w:cs="Times New Roman"/>
          <w:sz w:val="24"/>
          <w:szCs w:val="24"/>
        </w:rPr>
        <w:t xml:space="preserve">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 </w:t>
      </w:r>
    </w:p>
    <w:p w:rsidR="006574F6" w:rsidRDefault="006574F6"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Р</w:t>
      </w:r>
      <w:r w:rsidRPr="006574F6">
        <w:rPr>
          <w:rFonts w:ascii="Times New Roman" w:hAnsi="Times New Roman" w:cs="Times New Roman"/>
          <w:sz w:val="24"/>
          <w:szCs w:val="24"/>
        </w:rPr>
        <w:t xml:space="preserve">азвивать отзывчивость на доступное понимание произведений искусства, интерес к музыке (в процессе прослушивания классической и 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 </w:t>
      </w:r>
    </w:p>
    <w:p w:rsidR="006574F6" w:rsidRPr="006574F6" w:rsidRDefault="006574F6"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w:t>
      </w:r>
      <w:r w:rsidRPr="006574F6">
        <w:rPr>
          <w:rFonts w:ascii="Times New Roman" w:hAnsi="Times New Roman" w:cs="Times New Roman"/>
          <w:sz w:val="24"/>
          <w:szCs w:val="24"/>
        </w:rPr>
        <w:t>ознакомить детей с народными игрушками (дымковской, богородской, матрешкой и другими); поддерживать интерес к малым формам фольклора (пестушки, заклички, прибаутки);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6574F6" w:rsidRPr="006574F6" w:rsidRDefault="006574F6" w:rsidP="003B12CF">
      <w:pPr>
        <w:spacing w:after="0" w:line="240" w:lineRule="auto"/>
        <w:ind w:firstLine="709"/>
        <w:jc w:val="both"/>
        <w:rPr>
          <w:rFonts w:ascii="Times New Roman" w:hAnsi="Times New Roman"/>
          <w:b/>
          <w:iCs/>
          <w:sz w:val="24"/>
          <w:szCs w:val="24"/>
        </w:rPr>
      </w:pPr>
      <w:r>
        <w:rPr>
          <w:rFonts w:ascii="Times New Roman" w:hAnsi="Times New Roman"/>
          <w:b/>
          <w:iCs/>
          <w:sz w:val="24"/>
          <w:szCs w:val="24"/>
        </w:rPr>
        <w:t>2</w:t>
      </w:r>
      <w:r w:rsidRPr="006574F6">
        <w:rPr>
          <w:rFonts w:ascii="Times New Roman" w:hAnsi="Times New Roman"/>
          <w:b/>
          <w:iCs/>
          <w:sz w:val="24"/>
          <w:szCs w:val="24"/>
        </w:rPr>
        <w:t>)Изобразительная деятельность:</w:t>
      </w:r>
    </w:p>
    <w:p w:rsidR="006574F6" w:rsidRPr="000552A9" w:rsidRDefault="006574F6"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Pr="000552A9">
        <w:rPr>
          <w:rFonts w:ascii="Times New Roman" w:hAnsi="Times New Roman"/>
          <w:sz w:val="24"/>
          <w:szCs w:val="24"/>
        </w:rPr>
        <w:t>Воспитывать интерес у изобразительной деятельности (рисованию, лепке).</w:t>
      </w:r>
    </w:p>
    <w:p w:rsidR="006574F6" w:rsidRPr="000552A9" w:rsidRDefault="006574F6"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Pr="000552A9">
        <w:rPr>
          <w:rFonts w:ascii="Times New Roman" w:hAnsi="Times New Roman"/>
          <w:sz w:val="24"/>
          <w:szCs w:val="24"/>
        </w:rPr>
        <w:t>Развивать положительные эмоции на предложение нарисовать, слепить.</w:t>
      </w:r>
    </w:p>
    <w:p w:rsidR="006574F6" w:rsidRPr="000552A9" w:rsidRDefault="006574F6"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Pr="000552A9">
        <w:rPr>
          <w:rFonts w:ascii="Times New Roman" w:hAnsi="Times New Roman"/>
          <w:sz w:val="24"/>
          <w:szCs w:val="24"/>
        </w:rPr>
        <w:t>Научить правильно держать карандаш, кисть.</w:t>
      </w:r>
    </w:p>
    <w:p w:rsidR="006574F6" w:rsidRPr="000552A9" w:rsidRDefault="006574F6"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Pr="000552A9">
        <w:rPr>
          <w:rFonts w:ascii="Times New Roman" w:hAnsi="Times New Roman"/>
          <w:sz w:val="24"/>
          <w:szCs w:val="24"/>
        </w:rPr>
        <w:t xml:space="preserve">Развивать сенсорные основы изобразительной деятельности; восприятие предмета разной </w:t>
      </w:r>
      <w:r>
        <w:rPr>
          <w:rFonts w:ascii="Times New Roman" w:hAnsi="Times New Roman"/>
          <w:sz w:val="24"/>
          <w:szCs w:val="24"/>
        </w:rPr>
        <w:t xml:space="preserve">- </w:t>
      </w:r>
      <w:r w:rsidRPr="000552A9">
        <w:rPr>
          <w:rFonts w:ascii="Times New Roman" w:hAnsi="Times New Roman"/>
          <w:sz w:val="24"/>
          <w:szCs w:val="24"/>
        </w:rPr>
        <w:t>формы, цвета (начиная с контрастных цветов).</w:t>
      </w:r>
    </w:p>
    <w:p w:rsidR="006574F6" w:rsidRPr="000552A9" w:rsidRDefault="006574F6"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Pr="000552A9">
        <w:rPr>
          <w:rFonts w:ascii="Times New Roman" w:hAnsi="Times New Roman"/>
          <w:sz w:val="24"/>
          <w:szCs w:val="24"/>
        </w:rPr>
        <w:t>Включать движение рук по предмету при знакомстве с его формой.</w:t>
      </w:r>
    </w:p>
    <w:p w:rsidR="006574F6" w:rsidRPr="000552A9" w:rsidRDefault="006574F6"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Pr="000552A9">
        <w:rPr>
          <w:rFonts w:ascii="Times New Roman" w:hAnsi="Times New Roman"/>
          <w:sz w:val="24"/>
          <w:szCs w:val="24"/>
        </w:rPr>
        <w:t>Познакомить со свойствами глины, пластилина, пластической массы.</w:t>
      </w:r>
    </w:p>
    <w:p w:rsidR="006574F6" w:rsidRPr="000552A9" w:rsidRDefault="006574F6"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Pr="000552A9">
        <w:rPr>
          <w:rFonts w:ascii="Times New Roman" w:hAnsi="Times New Roman"/>
          <w:sz w:val="24"/>
          <w:szCs w:val="24"/>
        </w:rPr>
        <w:t>Развивать эстетическое восприятие.</w:t>
      </w:r>
    </w:p>
    <w:p w:rsidR="006574F6" w:rsidRPr="00CD365D" w:rsidRDefault="006574F6" w:rsidP="003B12CF">
      <w:pPr>
        <w:spacing w:after="0" w:line="240" w:lineRule="auto"/>
        <w:ind w:firstLine="709"/>
        <w:jc w:val="both"/>
        <w:rPr>
          <w:rFonts w:ascii="Times New Roman" w:hAnsi="Times New Roman"/>
          <w:b/>
          <w:iCs/>
          <w:sz w:val="24"/>
          <w:szCs w:val="24"/>
        </w:rPr>
      </w:pPr>
      <w:r w:rsidRPr="00CD365D">
        <w:rPr>
          <w:rFonts w:ascii="Times New Roman" w:hAnsi="Times New Roman"/>
          <w:b/>
          <w:iCs/>
          <w:sz w:val="24"/>
          <w:szCs w:val="24"/>
        </w:rPr>
        <w:t>3</w:t>
      </w:r>
      <w:r w:rsidR="00CD365D">
        <w:rPr>
          <w:rFonts w:ascii="Times New Roman" w:hAnsi="Times New Roman"/>
          <w:b/>
          <w:iCs/>
          <w:sz w:val="24"/>
          <w:szCs w:val="24"/>
        </w:rPr>
        <w:t>)</w:t>
      </w:r>
      <w:r w:rsidRPr="00CD365D">
        <w:rPr>
          <w:rFonts w:ascii="Times New Roman" w:hAnsi="Times New Roman"/>
          <w:b/>
          <w:iCs/>
          <w:sz w:val="24"/>
          <w:szCs w:val="24"/>
        </w:rPr>
        <w:t>Модельно-конструктивная деятельность:</w:t>
      </w:r>
    </w:p>
    <w:p w:rsidR="006574F6" w:rsidRPr="000552A9" w:rsidRDefault="00CD365D"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6574F6" w:rsidRPr="000552A9">
        <w:rPr>
          <w:rFonts w:ascii="Times New Roman" w:hAnsi="Times New Roman"/>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6574F6" w:rsidRPr="000552A9" w:rsidRDefault="00CD365D"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6574F6" w:rsidRPr="000552A9">
        <w:rPr>
          <w:rFonts w:ascii="Times New Roman" w:hAnsi="Times New Roman"/>
          <w:sz w:val="24"/>
          <w:szCs w:val="24"/>
        </w:rPr>
        <w:t>Развитие интереса к конструктивной деятельности, поддерживать желание детей строить самостоятельно.</w:t>
      </w:r>
    </w:p>
    <w:p w:rsidR="006574F6" w:rsidRPr="006574F6" w:rsidRDefault="00CD365D" w:rsidP="003B12CF">
      <w:pPr>
        <w:spacing w:after="0" w:line="240" w:lineRule="auto"/>
        <w:ind w:firstLine="709"/>
        <w:jc w:val="both"/>
        <w:rPr>
          <w:rFonts w:ascii="Times New Roman" w:hAnsi="Times New Roman"/>
          <w:b/>
          <w:iCs/>
          <w:sz w:val="24"/>
          <w:szCs w:val="24"/>
        </w:rPr>
      </w:pPr>
      <w:r>
        <w:rPr>
          <w:rFonts w:ascii="Times New Roman" w:hAnsi="Times New Roman"/>
          <w:b/>
          <w:iCs/>
          <w:sz w:val="24"/>
          <w:szCs w:val="24"/>
        </w:rPr>
        <w:t>4</w:t>
      </w:r>
      <w:r w:rsidR="006574F6">
        <w:rPr>
          <w:rFonts w:ascii="Times New Roman" w:hAnsi="Times New Roman"/>
          <w:b/>
          <w:iCs/>
          <w:sz w:val="24"/>
          <w:szCs w:val="24"/>
        </w:rPr>
        <w:t>)</w:t>
      </w:r>
      <w:r w:rsidR="006574F6" w:rsidRPr="006574F6">
        <w:rPr>
          <w:rFonts w:ascii="Times New Roman" w:hAnsi="Times New Roman"/>
          <w:b/>
          <w:iCs/>
          <w:sz w:val="24"/>
          <w:szCs w:val="24"/>
        </w:rPr>
        <w:t>Музыкальная деятельность:</w:t>
      </w:r>
    </w:p>
    <w:p w:rsidR="006574F6" w:rsidRPr="000552A9" w:rsidRDefault="00CD365D"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6574F6" w:rsidRPr="000552A9">
        <w:rPr>
          <w:rFonts w:ascii="Times New Roman" w:hAnsi="Times New Roman"/>
          <w:sz w:val="24"/>
          <w:szCs w:val="24"/>
        </w:rPr>
        <w:t>Воспитывать интерес к музыке, желание слушать музыку, подпевать, выполнять простейшие танцевальные движения.</w:t>
      </w:r>
    </w:p>
    <w:p w:rsidR="006574F6" w:rsidRDefault="00CD365D"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6574F6" w:rsidRPr="000552A9">
        <w:rPr>
          <w:rFonts w:ascii="Times New Roman" w:hAnsi="Times New Roman"/>
          <w:sz w:val="24"/>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CD365D" w:rsidRDefault="00CD365D" w:rsidP="003B12CF">
      <w:pPr>
        <w:spacing w:after="0" w:line="240" w:lineRule="auto"/>
        <w:ind w:firstLine="709"/>
        <w:jc w:val="both"/>
        <w:rPr>
          <w:rFonts w:ascii="Times New Roman" w:hAnsi="Times New Roman" w:cs="Times New Roman"/>
          <w:sz w:val="24"/>
          <w:szCs w:val="24"/>
        </w:rPr>
      </w:pPr>
      <w:r w:rsidRPr="00CD365D">
        <w:rPr>
          <w:rFonts w:ascii="Times New Roman" w:hAnsi="Times New Roman" w:cs="Times New Roman"/>
          <w:b/>
          <w:sz w:val="24"/>
          <w:szCs w:val="24"/>
        </w:rPr>
        <w:t xml:space="preserve">5) </w:t>
      </w:r>
      <w:r>
        <w:rPr>
          <w:rFonts w:ascii="Times New Roman" w:hAnsi="Times New Roman" w:cs="Times New Roman"/>
          <w:b/>
          <w:sz w:val="24"/>
          <w:szCs w:val="24"/>
        </w:rPr>
        <w:t>Т</w:t>
      </w:r>
      <w:r w:rsidRPr="00CD365D">
        <w:rPr>
          <w:rFonts w:ascii="Times New Roman" w:hAnsi="Times New Roman" w:cs="Times New Roman"/>
          <w:b/>
          <w:sz w:val="24"/>
          <w:szCs w:val="24"/>
        </w:rPr>
        <w:t>еатрализованная деятельность:</w:t>
      </w:r>
      <w:r w:rsidRPr="00CD365D">
        <w:rPr>
          <w:rFonts w:ascii="Times New Roman" w:hAnsi="Times New Roman" w:cs="Times New Roman"/>
          <w:sz w:val="24"/>
          <w:szCs w:val="24"/>
        </w:rPr>
        <w:t xml:space="preserve"> </w:t>
      </w:r>
    </w:p>
    <w:p w:rsidR="00CD365D" w:rsidRDefault="00CD365D"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П</w:t>
      </w:r>
      <w:r w:rsidRPr="00CD365D">
        <w:rPr>
          <w:rFonts w:ascii="Times New Roman" w:hAnsi="Times New Roman" w:cs="Times New Roman"/>
          <w:sz w:val="24"/>
          <w:szCs w:val="24"/>
        </w:rPr>
        <w:t xml:space="preserve">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w:t>
      </w:r>
    </w:p>
    <w:p w:rsidR="00CD365D" w:rsidRDefault="00CD365D"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CD365D">
        <w:rPr>
          <w:rFonts w:ascii="Times New Roman" w:hAnsi="Times New Roman" w:cs="Times New Roman"/>
          <w:sz w:val="24"/>
          <w:szCs w:val="24"/>
        </w:rPr>
        <w:t xml:space="preserve">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w:t>
      </w:r>
    </w:p>
    <w:p w:rsidR="00CD365D" w:rsidRDefault="00CD365D"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Pr="00CD365D">
        <w:rPr>
          <w:rFonts w:ascii="Times New Roman" w:hAnsi="Times New Roman" w:cs="Times New Roman"/>
          <w:sz w:val="24"/>
          <w:szCs w:val="24"/>
        </w:rPr>
        <w:t xml:space="preserve">пособствовать проявлению самостоятельности, активности в игре с персонажами-игрушками; </w:t>
      </w:r>
    </w:p>
    <w:p w:rsidR="000C13F7" w:rsidRDefault="00CD365D"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sidRPr="00CD365D">
        <w:rPr>
          <w:rFonts w:ascii="Times New Roman" w:hAnsi="Times New Roman" w:cs="Times New Roman"/>
          <w:sz w:val="24"/>
          <w:szCs w:val="24"/>
        </w:rPr>
        <w:t xml:space="preserve">азвивать умение следить за действиями заводных игрушек, сказочных героев, адекватно реагировать на них; </w:t>
      </w:r>
    </w:p>
    <w:p w:rsidR="00CD365D" w:rsidRDefault="000C13F7"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00CD365D" w:rsidRPr="00CD365D">
        <w:rPr>
          <w:rFonts w:ascii="Times New Roman" w:hAnsi="Times New Roman" w:cs="Times New Roman"/>
          <w:sz w:val="24"/>
          <w:szCs w:val="24"/>
        </w:rPr>
        <w:t xml:space="preserve">пособствовать формированию навыка перевоплощения в образы сказочных героев; </w:t>
      </w:r>
    </w:p>
    <w:p w:rsidR="00CD365D" w:rsidRDefault="00517B36"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365D">
        <w:rPr>
          <w:rFonts w:ascii="Times New Roman" w:hAnsi="Times New Roman" w:cs="Times New Roman"/>
          <w:sz w:val="24"/>
          <w:szCs w:val="24"/>
        </w:rPr>
        <w:t>С</w:t>
      </w:r>
      <w:r w:rsidR="00CD365D" w:rsidRPr="00CD365D">
        <w:rPr>
          <w:rFonts w:ascii="Times New Roman" w:hAnsi="Times New Roman" w:cs="Times New Roman"/>
          <w:sz w:val="24"/>
          <w:szCs w:val="24"/>
        </w:rPr>
        <w:t xml:space="preserve">оздавать условия для систематического восприятия театрализованных выступлений педагогического театра (взрослых). </w:t>
      </w:r>
    </w:p>
    <w:p w:rsidR="00CD365D" w:rsidRPr="00CD365D" w:rsidRDefault="00CD365D" w:rsidP="003B12CF">
      <w:pPr>
        <w:spacing w:after="0" w:line="240" w:lineRule="auto"/>
        <w:ind w:firstLine="709"/>
        <w:jc w:val="both"/>
        <w:rPr>
          <w:rFonts w:ascii="Times New Roman" w:hAnsi="Times New Roman" w:cs="Times New Roman"/>
          <w:b/>
          <w:sz w:val="24"/>
          <w:szCs w:val="24"/>
        </w:rPr>
      </w:pPr>
      <w:r w:rsidRPr="00CD365D">
        <w:rPr>
          <w:rFonts w:ascii="Times New Roman" w:hAnsi="Times New Roman" w:cs="Times New Roman"/>
          <w:b/>
          <w:sz w:val="24"/>
          <w:szCs w:val="24"/>
        </w:rPr>
        <w:t xml:space="preserve">6) </w:t>
      </w:r>
      <w:r>
        <w:rPr>
          <w:rFonts w:ascii="Times New Roman" w:hAnsi="Times New Roman" w:cs="Times New Roman"/>
          <w:b/>
          <w:sz w:val="24"/>
          <w:szCs w:val="24"/>
        </w:rPr>
        <w:t>К</w:t>
      </w:r>
      <w:r w:rsidRPr="00CD365D">
        <w:rPr>
          <w:rFonts w:ascii="Times New Roman" w:hAnsi="Times New Roman" w:cs="Times New Roman"/>
          <w:b/>
          <w:sz w:val="24"/>
          <w:szCs w:val="24"/>
        </w:rPr>
        <w:t xml:space="preserve">ультурно-досуговая деятельность: </w:t>
      </w:r>
    </w:p>
    <w:p w:rsidR="00CD365D" w:rsidRDefault="00CD365D"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Pr="00CD365D">
        <w:rPr>
          <w:rFonts w:ascii="Times New Roman" w:hAnsi="Times New Roman" w:cs="Times New Roman"/>
          <w:sz w:val="24"/>
          <w:szCs w:val="24"/>
        </w:rPr>
        <w:t xml:space="preserve">оздавать эмоционально-положительный климат в группе и ДО, обеспечение у детей чувства комфортности, уюта и защищенности; </w:t>
      </w:r>
    </w:p>
    <w:p w:rsidR="00CD365D" w:rsidRDefault="00CD365D"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w:t>
      </w:r>
      <w:r w:rsidRPr="00CD365D">
        <w:rPr>
          <w:rFonts w:ascii="Times New Roman" w:hAnsi="Times New Roman" w:cs="Times New Roman"/>
          <w:sz w:val="24"/>
          <w:szCs w:val="24"/>
        </w:rPr>
        <w:t xml:space="preserve">ормировать умение самостоятельной работы детей с художественными материалами; привлекать детей к посильному участию в играх, театрализованных представлениях, забавах, развлечениях и праздниках; </w:t>
      </w:r>
    </w:p>
    <w:p w:rsidR="00CD365D" w:rsidRDefault="00CD365D"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sidRPr="00CD365D">
        <w:rPr>
          <w:rFonts w:ascii="Times New Roman" w:hAnsi="Times New Roman" w:cs="Times New Roman"/>
          <w:sz w:val="24"/>
          <w:szCs w:val="24"/>
        </w:rPr>
        <w:t xml:space="preserve">азвивать умение следить за действиями игрушек, сказочных героев, адекватно реагировать на них; </w:t>
      </w:r>
    </w:p>
    <w:p w:rsidR="00CD365D" w:rsidRPr="00CD365D" w:rsidRDefault="00CD365D"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w:t>
      </w:r>
      <w:r w:rsidRPr="00CD365D">
        <w:rPr>
          <w:rFonts w:ascii="Times New Roman" w:hAnsi="Times New Roman" w:cs="Times New Roman"/>
          <w:sz w:val="24"/>
          <w:szCs w:val="24"/>
        </w:rPr>
        <w:t>ормировать навык перевоплощения детей в образы сказочных героев.</w:t>
      </w:r>
    </w:p>
    <w:p w:rsidR="00517B36" w:rsidRDefault="006574F6" w:rsidP="003B12CF">
      <w:pPr>
        <w:spacing w:after="0" w:line="240" w:lineRule="auto"/>
        <w:ind w:firstLine="709"/>
        <w:jc w:val="both"/>
        <w:rPr>
          <w:rFonts w:ascii="Times New Roman" w:hAnsi="Times New Roman"/>
          <w:b/>
          <w:bCs/>
          <w:iCs/>
          <w:sz w:val="24"/>
          <w:szCs w:val="24"/>
        </w:rPr>
      </w:pPr>
      <w:r w:rsidRPr="00CD365D">
        <w:rPr>
          <w:rFonts w:ascii="Times New Roman" w:hAnsi="Times New Roman"/>
          <w:b/>
          <w:bCs/>
          <w:iCs/>
          <w:sz w:val="24"/>
          <w:szCs w:val="24"/>
        </w:rPr>
        <w:t>Содержание образовательной деятельности</w:t>
      </w:r>
    </w:p>
    <w:p w:rsidR="006574F6" w:rsidRPr="00517B36" w:rsidRDefault="006574F6" w:rsidP="003B12CF">
      <w:pPr>
        <w:spacing w:after="0" w:line="240" w:lineRule="auto"/>
        <w:ind w:firstLine="709"/>
        <w:jc w:val="both"/>
        <w:rPr>
          <w:rFonts w:ascii="Times New Roman" w:hAnsi="Times New Roman"/>
          <w:b/>
          <w:i/>
          <w:iCs/>
          <w:sz w:val="24"/>
          <w:szCs w:val="24"/>
        </w:rPr>
      </w:pPr>
      <w:r w:rsidRPr="00517B36">
        <w:rPr>
          <w:rFonts w:ascii="Times New Roman" w:hAnsi="Times New Roman"/>
          <w:b/>
          <w:i/>
          <w:iCs/>
          <w:sz w:val="24"/>
          <w:szCs w:val="24"/>
        </w:rPr>
        <w:t>Изобразительная деятельность:</w:t>
      </w:r>
    </w:p>
    <w:p w:rsidR="00517B36" w:rsidRDefault="00517B36" w:rsidP="003B12CF">
      <w:pPr>
        <w:spacing w:after="0" w:line="240" w:lineRule="auto"/>
        <w:ind w:firstLine="709"/>
        <w:jc w:val="both"/>
        <w:rPr>
          <w:rFonts w:ascii="Times New Roman" w:hAnsi="Times New Roman"/>
          <w:sz w:val="24"/>
          <w:szCs w:val="24"/>
        </w:rPr>
      </w:pPr>
      <w:r w:rsidRPr="00517B36">
        <w:rPr>
          <w:rFonts w:ascii="Times New Roman" w:hAnsi="Times New Roman"/>
          <w:b/>
          <w:i/>
          <w:iCs/>
          <w:sz w:val="24"/>
          <w:szCs w:val="24"/>
        </w:rPr>
        <w:t>1)</w:t>
      </w:r>
      <w:r w:rsidR="006574F6" w:rsidRPr="00517B36">
        <w:rPr>
          <w:rFonts w:ascii="Times New Roman" w:hAnsi="Times New Roman"/>
          <w:b/>
          <w:i/>
          <w:iCs/>
          <w:sz w:val="24"/>
          <w:szCs w:val="24"/>
        </w:rPr>
        <w:t>Рисование</w:t>
      </w:r>
      <w:r>
        <w:rPr>
          <w:rFonts w:ascii="Times New Roman" w:hAnsi="Times New Roman"/>
          <w:b/>
          <w:i/>
          <w:iCs/>
          <w:sz w:val="24"/>
          <w:szCs w:val="24"/>
        </w:rPr>
        <w:t>:</w:t>
      </w:r>
      <w:r w:rsidR="006574F6" w:rsidRPr="000552A9">
        <w:rPr>
          <w:rFonts w:ascii="Times New Roman" w:hAnsi="Times New Roman"/>
          <w:sz w:val="24"/>
          <w:szCs w:val="24"/>
        </w:rPr>
        <w:t xml:space="preserve"> </w:t>
      </w:r>
    </w:p>
    <w:p w:rsidR="006574F6" w:rsidRPr="000552A9" w:rsidRDefault="00517B36" w:rsidP="003B12CF">
      <w:pPr>
        <w:spacing w:after="0" w:line="240" w:lineRule="auto"/>
        <w:ind w:firstLine="709"/>
        <w:jc w:val="both"/>
        <w:rPr>
          <w:rFonts w:ascii="Times New Roman" w:hAnsi="Times New Roman"/>
          <w:sz w:val="24"/>
          <w:szCs w:val="24"/>
        </w:rPr>
      </w:pPr>
      <w:r w:rsidRPr="00517B36">
        <w:rPr>
          <w:rFonts w:ascii="Times New Roman" w:hAnsi="Times New Roman" w:cs="Times New Roman"/>
          <w:sz w:val="24"/>
          <w:szCs w:val="24"/>
        </w:rPr>
        <w:t>Педагог продолжает</w:t>
      </w:r>
      <w:r>
        <w:t xml:space="preserve"> р</w:t>
      </w:r>
      <w:r w:rsidR="006574F6" w:rsidRPr="000552A9">
        <w:rPr>
          <w:rFonts w:ascii="Times New Roman" w:hAnsi="Times New Roman"/>
          <w:sz w:val="24"/>
          <w:szCs w:val="24"/>
        </w:rPr>
        <w:t>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w:t>
      </w:r>
    </w:p>
    <w:p w:rsidR="006574F6" w:rsidRPr="000552A9" w:rsidRDefault="00517B36" w:rsidP="003B12CF">
      <w:pPr>
        <w:spacing w:after="0" w:line="240" w:lineRule="auto"/>
        <w:ind w:firstLine="709"/>
        <w:jc w:val="both"/>
        <w:rPr>
          <w:rFonts w:ascii="Times New Roman" w:hAnsi="Times New Roman"/>
          <w:sz w:val="24"/>
          <w:szCs w:val="24"/>
        </w:rPr>
      </w:pPr>
      <w:r w:rsidRPr="00517B36">
        <w:rPr>
          <w:rFonts w:ascii="Times New Roman" w:hAnsi="Times New Roman" w:cs="Times New Roman"/>
          <w:sz w:val="24"/>
          <w:szCs w:val="24"/>
        </w:rPr>
        <w:t>Педагог</w:t>
      </w:r>
      <w:r w:rsidRPr="000552A9">
        <w:rPr>
          <w:rFonts w:ascii="Times New Roman" w:hAnsi="Times New Roman"/>
          <w:sz w:val="24"/>
          <w:szCs w:val="24"/>
        </w:rPr>
        <w:t xml:space="preserve"> </w:t>
      </w:r>
      <w:r>
        <w:rPr>
          <w:rFonts w:ascii="Times New Roman" w:hAnsi="Times New Roman"/>
          <w:sz w:val="24"/>
          <w:szCs w:val="24"/>
        </w:rPr>
        <w:t>о</w:t>
      </w:r>
      <w:r w:rsidR="006574F6" w:rsidRPr="000552A9">
        <w:rPr>
          <w:rFonts w:ascii="Times New Roman" w:hAnsi="Times New Roman"/>
          <w:sz w:val="24"/>
          <w:szCs w:val="24"/>
        </w:rPr>
        <w:t>браща</w:t>
      </w:r>
      <w:r>
        <w:rPr>
          <w:rFonts w:ascii="Times New Roman" w:hAnsi="Times New Roman"/>
          <w:sz w:val="24"/>
          <w:szCs w:val="24"/>
        </w:rPr>
        <w:t>е</w:t>
      </w:r>
      <w:r w:rsidR="006574F6" w:rsidRPr="000552A9">
        <w:rPr>
          <w:rFonts w:ascii="Times New Roman" w:hAnsi="Times New Roman"/>
          <w:sz w:val="24"/>
          <w:szCs w:val="24"/>
        </w:rPr>
        <w:t>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6574F6" w:rsidRPr="000552A9" w:rsidRDefault="00517B36" w:rsidP="003B12CF">
      <w:pPr>
        <w:spacing w:after="0" w:line="240" w:lineRule="auto"/>
        <w:ind w:firstLine="709"/>
        <w:jc w:val="both"/>
        <w:rPr>
          <w:rFonts w:ascii="Times New Roman" w:hAnsi="Times New Roman"/>
          <w:sz w:val="24"/>
          <w:szCs w:val="24"/>
        </w:rPr>
      </w:pPr>
      <w:r w:rsidRPr="00517B36">
        <w:rPr>
          <w:rFonts w:ascii="Times New Roman" w:hAnsi="Times New Roman" w:cs="Times New Roman"/>
          <w:sz w:val="24"/>
          <w:szCs w:val="24"/>
        </w:rPr>
        <w:t>Педагог</w:t>
      </w:r>
      <w:r w:rsidRPr="000552A9">
        <w:rPr>
          <w:rFonts w:ascii="Times New Roman" w:hAnsi="Times New Roman"/>
          <w:sz w:val="24"/>
          <w:szCs w:val="24"/>
        </w:rPr>
        <w:t xml:space="preserve"> </w:t>
      </w:r>
      <w:r>
        <w:rPr>
          <w:rFonts w:ascii="Times New Roman" w:hAnsi="Times New Roman"/>
          <w:sz w:val="24"/>
          <w:szCs w:val="24"/>
        </w:rPr>
        <w:t>п</w:t>
      </w:r>
      <w:r w:rsidR="006574F6" w:rsidRPr="000552A9">
        <w:rPr>
          <w:rFonts w:ascii="Times New Roman" w:hAnsi="Times New Roman"/>
          <w:sz w:val="24"/>
          <w:szCs w:val="24"/>
        </w:rPr>
        <w:t>ривлека</w:t>
      </w:r>
      <w:r>
        <w:rPr>
          <w:rFonts w:ascii="Times New Roman" w:hAnsi="Times New Roman"/>
          <w:sz w:val="24"/>
          <w:szCs w:val="24"/>
        </w:rPr>
        <w:t>е</w:t>
      </w:r>
      <w:r w:rsidR="006574F6" w:rsidRPr="000552A9">
        <w:rPr>
          <w:rFonts w:ascii="Times New Roman" w:hAnsi="Times New Roman"/>
          <w:sz w:val="24"/>
          <w:szCs w:val="24"/>
        </w:rPr>
        <w:t>т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6574F6" w:rsidRPr="000552A9"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 </w:t>
      </w:r>
      <w:r w:rsidR="00517B36" w:rsidRPr="00517B36">
        <w:rPr>
          <w:rFonts w:ascii="Times New Roman" w:hAnsi="Times New Roman" w:cs="Times New Roman"/>
          <w:sz w:val="24"/>
          <w:szCs w:val="24"/>
        </w:rPr>
        <w:t>Педагог</w:t>
      </w:r>
      <w:r w:rsidR="00517B36" w:rsidRPr="000552A9">
        <w:rPr>
          <w:rFonts w:ascii="Times New Roman" w:hAnsi="Times New Roman"/>
          <w:sz w:val="24"/>
          <w:szCs w:val="24"/>
        </w:rPr>
        <w:t xml:space="preserve"> </w:t>
      </w:r>
      <w:r w:rsidR="00517B36">
        <w:rPr>
          <w:rFonts w:ascii="Times New Roman" w:hAnsi="Times New Roman"/>
          <w:sz w:val="24"/>
          <w:szCs w:val="24"/>
        </w:rPr>
        <w:t>р</w:t>
      </w:r>
      <w:r w:rsidRPr="000552A9">
        <w:rPr>
          <w:rFonts w:ascii="Times New Roman" w:hAnsi="Times New Roman"/>
          <w:sz w:val="24"/>
          <w:szCs w:val="24"/>
        </w:rPr>
        <w:t>азвива</w:t>
      </w:r>
      <w:r w:rsidR="00517B36">
        <w:rPr>
          <w:rFonts w:ascii="Times New Roman" w:hAnsi="Times New Roman"/>
          <w:sz w:val="24"/>
          <w:szCs w:val="24"/>
        </w:rPr>
        <w:t>е</w:t>
      </w:r>
      <w:r w:rsidRPr="000552A9">
        <w:rPr>
          <w:rFonts w:ascii="Times New Roman" w:hAnsi="Times New Roman"/>
          <w:sz w:val="24"/>
          <w:szCs w:val="24"/>
        </w:rPr>
        <w:t>т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6574F6" w:rsidRPr="000552A9" w:rsidRDefault="00517B36" w:rsidP="003B12CF">
      <w:pPr>
        <w:spacing w:after="0" w:line="240" w:lineRule="auto"/>
        <w:ind w:firstLine="709"/>
        <w:jc w:val="both"/>
        <w:rPr>
          <w:rFonts w:ascii="Times New Roman" w:hAnsi="Times New Roman"/>
          <w:sz w:val="24"/>
          <w:szCs w:val="24"/>
        </w:rPr>
      </w:pPr>
      <w:r>
        <w:rPr>
          <w:rFonts w:ascii="Times New Roman" w:hAnsi="Times New Roman" w:cs="Times New Roman"/>
          <w:sz w:val="24"/>
          <w:szCs w:val="24"/>
        </w:rPr>
        <w:t>При рисовании п</w:t>
      </w:r>
      <w:r w:rsidRPr="00517B36">
        <w:rPr>
          <w:rFonts w:ascii="Times New Roman" w:hAnsi="Times New Roman" w:cs="Times New Roman"/>
          <w:sz w:val="24"/>
          <w:szCs w:val="24"/>
        </w:rPr>
        <w:t>едагог</w:t>
      </w:r>
      <w:r w:rsidRPr="000552A9">
        <w:rPr>
          <w:rFonts w:ascii="Times New Roman" w:hAnsi="Times New Roman"/>
          <w:sz w:val="24"/>
          <w:szCs w:val="24"/>
        </w:rPr>
        <w:t xml:space="preserve"> </w:t>
      </w:r>
      <w:r>
        <w:rPr>
          <w:rFonts w:ascii="Times New Roman" w:hAnsi="Times New Roman"/>
          <w:sz w:val="24"/>
          <w:szCs w:val="24"/>
        </w:rPr>
        <w:t>ф</w:t>
      </w:r>
      <w:r w:rsidR="006574F6" w:rsidRPr="000552A9">
        <w:rPr>
          <w:rFonts w:ascii="Times New Roman" w:hAnsi="Times New Roman"/>
          <w:sz w:val="24"/>
          <w:szCs w:val="24"/>
        </w:rPr>
        <w:t>ормир</w:t>
      </w:r>
      <w:r>
        <w:rPr>
          <w:rFonts w:ascii="Times New Roman" w:hAnsi="Times New Roman"/>
          <w:sz w:val="24"/>
          <w:szCs w:val="24"/>
        </w:rPr>
        <w:t>уе</w:t>
      </w:r>
      <w:r w:rsidR="006574F6" w:rsidRPr="000552A9">
        <w:rPr>
          <w:rFonts w:ascii="Times New Roman" w:hAnsi="Times New Roman"/>
          <w:sz w:val="24"/>
          <w:szCs w:val="24"/>
        </w:rPr>
        <w:t xml:space="preserve">т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w:t>
      </w:r>
      <w:r w:rsidRPr="000552A9">
        <w:rPr>
          <w:rFonts w:ascii="Times New Roman" w:hAnsi="Times New Roman"/>
          <w:sz w:val="24"/>
          <w:szCs w:val="24"/>
        </w:rPr>
        <w:t>бережно,</w:t>
      </w:r>
      <w:r w:rsidR="006574F6" w:rsidRPr="000552A9">
        <w:rPr>
          <w:rFonts w:ascii="Times New Roman" w:hAnsi="Times New Roman"/>
          <w:sz w:val="24"/>
          <w:szCs w:val="24"/>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517B36" w:rsidRDefault="00517B36" w:rsidP="003B12CF">
      <w:pPr>
        <w:spacing w:after="0" w:line="240" w:lineRule="auto"/>
        <w:ind w:firstLine="709"/>
        <w:jc w:val="both"/>
        <w:rPr>
          <w:rFonts w:ascii="Times New Roman" w:hAnsi="Times New Roman"/>
          <w:sz w:val="24"/>
          <w:szCs w:val="24"/>
        </w:rPr>
      </w:pPr>
      <w:r w:rsidRPr="00517B36">
        <w:rPr>
          <w:rFonts w:ascii="Times New Roman" w:hAnsi="Times New Roman"/>
          <w:b/>
          <w:i/>
          <w:iCs/>
          <w:sz w:val="24"/>
          <w:szCs w:val="24"/>
        </w:rPr>
        <w:t>2)</w:t>
      </w:r>
      <w:r w:rsidR="006574F6" w:rsidRPr="00517B36">
        <w:rPr>
          <w:rFonts w:ascii="Times New Roman" w:hAnsi="Times New Roman"/>
          <w:b/>
          <w:i/>
          <w:iCs/>
          <w:sz w:val="24"/>
          <w:szCs w:val="24"/>
        </w:rPr>
        <w:t>Лепка.</w:t>
      </w:r>
      <w:r w:rsidR="006574F6" w:rsidRPr="000552A9">
        <w:rPr>
          <w:rFonts w:ascii="Times New Roman" w:hAnsi="Times New Roman"/>
          <w:sz w:val="24"/>
          <w:szCs w:val="24"/>
        </w:rPr>
        <w:t xml:space="preserve"> </w:t>
      </w:r>
    </w:p>
    <w:p w:rsidR="006574F6" w:rsidRPr="000552A9" w:rsidRDefault="00517B36" w:rsidP="003B12CF">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Цель педагога в</w:t>
      </w:r>
      <w:r w:rsidR="006574F6" w:rsidRPr="000552A9">
        <w:rPr>
          <w:rFonts w:ascii="Times New Roman" w:hAnsi="Times New Roman"/>
          <w:sz w:val="24"/>
          <w:szCs w:val="24"/>
        </w:rPr>
        <w:t>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6574F6" w:rsidRPr="00A94FCD" w:rsidRDefault="006574F6" w:rsidP="003B12CF">
      <w:pPr>
        <w:spacing w:after="0" w:line="240" w:lineRule="auto"/>
        <w:ind w:firstLine="709"/>
        <w:jc w:val="both"/>
        <w:rPr>
          <w:rFonts w:ascii="Times New Roman" w:hAnsi="Times New Roman"/>
          <w:b/>
          <w:i/>
          <w:sz w:val="24"/>
          <w:szCs w:val="24"/>
        </w:rPr>
      </w:pPr>
      <w:r w:rsidRPr="00A94FCD">
        <w:rPr>
          <w:rFonts w:ascii="Times New Roman" w:hAnsi="Times New Roman"/>
          <w:b/>
          <w:i/>
          <w:iCs/>
          <w:sz w:val="24"/>
          <w:szCs w:val="24"/>
        </w:rPr>
        <w:t>Приобщение к искусству.</w:t>
      </w:r>
      <w:r w:rsidRPr="00A94FCD">
        <w:rPr>
          <w:rFonts w:ascii="Times New Roman" w:hAnsi="Times New Roman"/>
          <w:b/>
          <w:i/>
          <w:sz w:val="24"/>
          <w:szCs w:val="24"/>
        </w:rPr>
        <w:t xml:space="preserve"> </w:t>
      </w:r>
    </w:p>
    <w:p w:rsidR="00517B36" w:rsidRPr="00517B36" w:rsidRDefault="00517B36" w:rsidP="003B12CF">
      <w:pPr>
        <w:spacing w:after="0" w:line="240" w:lineRule="auto"/>
        <w:ind w:firstLine="709"/>
        <w:jc w:val="both"/>
        <w:rPr>
          <w:rFonts w:ascii="Times New Roman" w:hAnsi="Times New Roman" w:cs="Times New Roman"/>
          <w:sz w:val="24"/>
          <w:szCs w:val="24"/>
        </w:rPr>
      </w:pPr>
      <w:r w:rsidRPr="00517B36">
        <w:rPr>
          <w:rFonts w:ascii="Times New Roman" w:hAnsi="Times New Roman" w:cs="Times New Roman"/>
          <w:sz w:val="24"/>
          <w:szCs w:val="24"/>
        </w:rP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 </w:t>
      </w:r>
    </w:p>
    <w:p w:rsidR="00517B36" w:rsidRPr="000552A9" w:rsidRDefault="00517B36" w:rsidP="003B12CF">
      <w:pPr>
        <w:spacing w:after="0" w:line="240" w:lineRule="auto"/>
        <w:ind w:firstLine="709"/>
        <w:jc w:val="both"/>
        <w:rPr>
          <w:rFonts w:ascii="Times New Roman" w:hAnsi="Times New Roman"/>
          <w:sz w:val="24"/>
          <w:szCs w:val="24"/>
        </w:rPr>
      </w:pPr>
    </w:p>
    <w:p w:rsidR="006574F6" w:rsidRPr="00A94FCD" w:rsidRDefault="006574F6" w:rsidP="003B12CF">
      <w:pPr>
        <w:spacing w:after="0" w:line="240" w:lineRule="auto"/>
        <w:ind w:firstLine="709"/>
        <w:jc w:val="both"/>
        <w:rPr>
          <w:rFonts w:ascii="Times New Roman" w:hAnsi="Times New Roman"/>
          <w:b/>
          <w:i/>
          <w:iCs/>
          <w:sz w:val="24"/>
          <w:szCs w:val="24"/>
        </w:rPr>
      </w:pPr>
      <w:r w:rsidRPr="00A94FCD">
        <w:rPr>
          <w:rFonts w:ascii="Times New Roman" w:hAnsi="Times New Roman"/>
          <w:b/>
          <w:i/>
          <w:iCs/>
          <w:sz w:val="24"/>
          <w:szCs w:val="24"/>
        </w:rPr>
        <w:t>Модельно-конструктивная деятельность:</w:t>
      </w:r>
    </w:p>
    <w:p w:rsidR="006574F6" w:rsidRPr="000552A9"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В летнее время способствовать строительным играм с использованием природного материала (песок, вода, желуди, камешки и т. п.).</w:t>
      </w:r>
    </w:p>
    <w:p w:rsidR="006574F6" w:rsidRPr="00A94FCD" w:rsidRDefault="006574F6" w:rsidP="003B12CF">
      <w:pPr>
        <w:spacing w:after="0" w:line="240" w:lineRule="auto"/>
        <w:ind w:firstLine="709"/>
        <w:jc w:val="both"/>
        <w:rPr>
          <w:rFonts w:ascii="Times New Roman" w:hAnsi="Times New Roman"/>
          <w:b/>
          <w:i/>
          <w:iCs/>
          <w:sz w:val="24"/>
          <w:szCs w:val="24"/>
        </w:rPr>
      </w:pPr>
      <w:r w:rsidRPr="00A94FCD">
        <w:rPr>
          <w:rFonts w:ascii="Times New Roman" w:hAnsi="Times New Roman"/>
          <w:b/>
          <w:i/>
          <w:iCs/>
          <w:sz w:val="24"/>
          <w:szCs w:val="24"/>
        </w:rPr>
        <w:t>Музыкальная деятельность:</w:t>
      </w:r>
    </w:p>
    <w:p w:rsidR="006574F6" w:rsidRPr="000552A9" w:rsidRDefault="00A94FCD" w:rsidP="003B12CF">
      <w:pPr>
        <w:spacing w:after="0" w:line="240" w:lineRule="auto"/>
        <w:ind w:firstLine="709"/>
        <w:jc w:val="both"/>
        <w:rPr>
          <w:rFonts w:ascii="Times New Roman" w:hAnsi="Times New Roman"/>
          <w:sz w:val="24"/>
          <w:szCs w:val="24"/>
        </w:rPr>
      </w:pPr>
      <w:r w:rsidRPr="00A94FCD">
        <w:rPr>
          <w:rFonts w:ascii="Times New Roman" w:hAnsi="Times New Roman"/>
          <w:b/>
          <w:i/>
          <w:iCs/>
          <w:sz w:val="24"/>
          <w:szCs w:val="24"/>
        </w:rPr>
        <w:t>1)</w:t>
      </w:r>
      <w:r w:rsidR="006574F6" w:rsidRPr="00A94FCD">
        <w:rPr>
          <w:rFonts w:ascii="Times New Roman" w:hAnsi="Times New Roman"/>
          <w:b/>
          <w:i/>
          <w:iCs/>
          <w:sz w:val="24"/>
          <w:szCs w:val="24"/>
        </w:rPr>
        <w:t>Слушание</w:t>
      </w:r>
      <w:r>
        <w:rPr>
          <w:rFonts w:ascii="Times New Roman" w:hAnsi="Times New Roman"/>
          <w:b/>
          <w:sz w:val="24"/>
          <w:szCs w:val="24"/>
        </w:rPr>
        <w:t xml:space="preserve">: </w:t>
      </w:r>
      <w:r>
        <w:rPr>
          <w:rFonts w:ascii="Times New Roman" w:hAnsi="Times New Roman"/>
          <w:sz w:val="24"/>
          <w:szCs w:val="24"/>
        </w:rPr>
        <w:t>п</w:t>
      </w:r>
      <w:r w:rsidRPr="00A94FCD">
        <w:rPr>
          <w:rFonts w:ascii="Times New Roman" w:hAnsi="Times New Roman"/>
          <w:sz w:val="24"/>
          <w:szCs w:val="24"/>
        </w:rPr>
        <w:t>едагог</w:t>
      </w:r>
      <w:r>
        <w:rPr>
          <w:rFonts w:ascii="Times New Roman" w:hAnsi="Times New Roman"/>
          <w:b/>
          <w:sz w:val="24"/>
          <w:szCs w:val="24"/>
        </w:rPr>
        <w:t xml:space="preserve"> у</w:t>
      </w:r>
      <w:r>
        <w:rPr>
          <w:rFonts w:ascii="Times New Roman" w:hAnsi="Times New Roman"/>
          <w:sz w:val="24"/>
          <w:szCs w:val="24"/>
        </w:rPr>
        <w:t>чит</w:t>
      </w:r>
      <w:r w:rsidR="006574F6" w:rsidRPr="000552A9">
        <w:rPr>
          <w:rFonts w:ascii="Times New Roman" w:hAnsi="Times New Roman"/>
          <w:sz w:val="24"/>
          <w:szCs w:val="24"/>
        </w:rPr>
        <w:t xml:space="preserve">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p>
    <w:p w:rsidR="006574F6" w:rsidRPr="000552A9" w:rsidRDefault="00A94FCD" w:rsidP="003B12CF">
      <w:pPr>
        <w:spacing w:after="0" w:line="240" w:lineRule="auto"/>
        <w:ind w:firstLine="709"/>
        <w:jc w:val="both"/>
        <w:rPr>
          <w:rFonts w:ascii="Times New Roman" w:hAnsi="Times New Roman"/>
          <w:sz w:val="24"/>
          <w:szCs w:val="24"/>
        </w:rPr>
      </w:pPr>
      <w:r w:rsidRPr="00A94FCD">
        <w:rPr>
          <w:rFonts w:ascii="Times New Roman" w:hAnsi="Times New Roman"/>
          <w:b/>
          <w:i/>
          <w:iCs/>
          <w:sz w:val="24"/>
          <w:szCs w:val="24"/>
        </w:rPr>
        <w:t>2)</w:t>
      </w:r>
      <w:r w:rsidR="006574F6" w:rsidRPr="00A94FCD">
        <w:rPr>
          <w:rFonts w:ascii="Times New Roman" w:hAnsi="Times New Roman"/>
          <w:b/>
          <w:i/>
          <w:iCs/>
          <w:sz w:val="24"/>
          <w:szCs w:val="24"/>
        </w:rPr>
        <w:t>Пение</w:t>
      </w:r>
      <w:r>
        <w:rPr>
          <w:rFonts w:ascii="Times New Roman" w:hAnsi="Times New Roman"/>
          <w:i/>
          <w:iCs/>
          <w:sz w:val="24"/>
          <w:szCs w:val="24"/>
        </w:rPr>
        <w:t>:</w:t>
      </w:r>
      <w:r>
        <w:rPr>
          <w:rFonts w:ascii="Times New Roman" w:hAnsi="Times New Roman"/>
          <w:sz w:val="24"/>
          <w:szCs w:val="24"/>
        </w:rPr>
        <w:t>педагог в</w:t>
      </w:r>
      <w:r w:rsidR="006574F6" w:rsidRPr="000552A9">
        <w:rPr>
          <w:rFonts w:ascii="Times New Roman" w:hAnsi="Times New Roman"/>
          <w:sz w:val="24"/>
          <w:szCs w:val="24"/>
        </w:rPr>
        <w:t>ызыва</w:t>
      </w:r>
      <w:r>
        <w:rPr>
          <w:rFonts w:ascii="Times New Roman" w:hAnsi="Times New Roman"/>
          <w:sz w:val="24"/>
          <w:szCs w:val="24"/>
        </w:rPr>
        <w:t>ет</w:t>
      </w:r>
      <w:r w:rsidR="006574F6" w:rsidRPr="000552A9">
        <w:rPr>
          <w:rFonts w:ascii="Times New Roman" w:hAnsi="Times New Roman"/>
          <w:sz w:val="24"/>
          <w:szCs w:val="24"/>
        </w:rPr>
        <w:t xml:space="preserve">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6574F6" w:rsidRPr="000552A9" w:rsidRDefault="00A94FCD" w:rsidP="003B12CF">
      <w:pPr>
        <w:spacing w:after="0" w:line="240" w:lineRule="auto"/>
        <w:ind w:firstLine="709"/>
        <w:jc w:val="both"/>
        <w:rPr>
          <w:rFonts w:ascii="Times New Roman" w:hAnsi="Times New Roman"/>
          <w:sz w:val="24"/>
          <w:szCs w:val="24"/>
        </w:rPr>
      </w:pPr>
      <w:r w:rsidRPr="00A94FCD">
        <w:rPr>
          <w:rFonts w:ascii="Times New Roman" w:hAnsi="Times New Roman"/>
          <w:b/>
          <w:i/>
          <w:iCs/>
          <w:sz w:val="24"/>
          <w:szCs w:val="24"/>
        </w:rPr>
        <w:t>3)</w:t>
      </w:r>
      <w:r w:rsidR="006574F6" w:rsidRPr="00A94FCD">
        <w:rPr>
          <w:rFonts w:ascii="Times New Roman" w:hAnsi="Times New Roman"/>
          <w:b/>
          <w:i/>
          <w:iCs/>
          <w:sz w:val="24"/>
          <w:szCs w:val="24"/>
        </w:rPr>
        <w:t>Музыкально-ритмические движения</w:t>
      </w:r>
      <w:r>
        <w:rPr>
          <w:rFonts w:ascii="Times New Roman" w:hAnsi="Times New Roman"/>
          <w:i/>
          <w:iCs/>
          <w:sz w:val="24"/>
          <w:szCs w:val="24"/>
        </w:rPr>
        <w:t xml:space="preserve">: </w:t>
      </w:r>
      <w:r>
        <w:rPr>
          <w:rFonts w:ascii="Times New Roman" w:hAnsi="Times New Roman"/>
          <w:sz w:val="24"/>
          <w:szCs w:val="24"/>
        </w:rPr>
        <w:t>педагог развивает</w:t>
      </w:r>
      <w:r w:rsidR="006574F6" w:rsidRPr="000552A9">
        <w:rPr>
          <w:rFonts w:ascii="Times New Roman" w:hAnsi="Times New Roman"/>
          <w:sz w:val="24"/>
          <w:szCs w:val="24"/>
        </w:rPr>
        <w:t xml:space="preserve">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A94FCD" w:rsidRPr="00A94FCD" w:rsidRDefault="00A94FCD" w:rsidP="003B12CF">
      <w:pPr>
        <w:spacing w:after="0" w:line="240" w:lineRule="auto"/>
        <w:ind w:firstLine="709"/>
        <w:jc w:val="both"/>
        <w:rPr>
          <w:rFonts w:ascii="Times New Roman" w:hAnsi="Times New Roman" w:cs="Times New Roman"/>
          <w:i/>
          <w:sz w:val="24"/>
          <w:szCs w:val="24"/>
        </w:rPr>
      </w:pPr>
      <w:r w:rsidRPr="00A94FCD">
        <w:rPr>
          <w:rFonts w:ascii="Times New Roman" w:hAnsi="Times New Roman" w:cs="Times New Roman"/>
          <w:b/>
          <w:i/>
          <w:sz w:val="24"/>
          <w:szCs w:val="24"/>
        </w:rPr>
        <w:t>Театрализованная деятельность.</w:t>
      </w:r>
      <w:r w:rsidRPr="00A94FCD">
        <w:rPr>
          <w:rFonts w:ascii="Times New Roman" w:hAnsi="Times New Roman" w:cs="Times New Roman"/>
          <w:i/>
          <w:sz w:val="24"/>
          <w:szCs w:val="24"/>
        </w:rPr>
        <w:t xml:space="preserve"> </w:t>
      </w:r>
    </w:p>
    <w:p w:rsidR="00A94FCD" w:rsidRDefault="00A94FCD" w:rsidP="003B12CF">
      <w:pPr>
        <w:spacing w:after="0" w:line="240" w:lineRule="auto"/>
        <w:ind w:firstLine="709"/>
        <w:jc w:val="both"/>
        <w:rPr>
          <w:rFonts w:ascii="Times New Roman" w:hAnsi="Times New Roman" w:cs="Times New Roman"/>
          <w:sz w:val="24"/>
          <w:szCs w:val="24"/>
        </w:rPr>
      </w:pPr>
      <w:r w:rsidRPr="00A94FCD">
        <w:rPr>
          <w:rFonts w:ascii="Times New Roman" w:hAnsi="Times New Roman" w:cs="Times New Roman"/>
          <w:sz w:val="24"/>
          <w:szCs w:val="24"/>
        </w:rPr>
        <w:lastRenderedPageBreak/>
        <w:t xml:space="preserve">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 </w:t>
      </w:r>
    </w:p>
    <w:p w:rsidR="00A94FCD" w:rsidRDefault="00A94FCD" w:rsidP="003B12CF">
      <w:pPr>
        <w:spacing w:after="0" w:line="240" w:lineRule="auto"/>
        <w:ind w:firstLine="709"/>
        <w:jc w:val="both"/>
        <w:rPr>
          <w:rFonts w:ascii="Times New Roman" w:hAnsi="Times New Roman" w:cs="Times New Roman"/>
          <w:sz w:val="24"/>
          <w:szCs w:val="24"/>
        </w:rPr>
      </w:pPr>
      <w:r w:rsidRPr="00A94FCD">
        <w:rPr>
          <w:rFonts w:ascii="Times New Roman" w:hAnsi="Times New Roman" w:cs="Times New Roman"/>
          <w:b/>
          <w:i/>
          <w:sz w:val="24"/>
          <w:szCs w:val="24"/>
        </w:rPr>
        <w:t>Культурно-досуговая деятельность</w:t>
      </w:r>
      <w:r w:rsidRPr="00A94FCD">
        <w:rPr>
          <w:rFonts w:ascii="Times New Roman" w:hAnsi="Times New Roman" w:cs="Times New Roman"/>
          <w:sz w:val="24"/>
          <w:szCs w:val="24"/>
        </w:rPr>
        <w:t xml:space="preserve">. </w:t>
      </w:r>
    </w:p>
    <w:p w:rsidR="006574F6" w:rsidRDefault="00A94FCD" w:rsidP="003B12CF">
      <w:pPr>
        <w:spacing w:after="0" w:line="240" w:lineRule="auto"/>
        <w:ind w:firstLine="709"/>
        <w:jc w:val="both"/>
        <w:rPr>
          <w:rFonts w:ascii="Times New Roman" w:hAnsi="Times New Roman" w:cs="Times New Roman"/>
          <w:sz w:val="24"/>
          <w:szCs w:val="24"/>
        </w:rPr>
      </w:pPr>
      <w:r w:rsidRPr="00A94FCD">
        <w:rPr>
          <w:rFonts w:ascii="Times New Roman" w:hAnsi="Times New Roman" w:cs="Times New Roman"/>
          <w:sz w:val="24"/>
          <w:szCs w:val="24"/>
        </w:rPr>
        <w:t>Педагог создает эмоционально-положительный климат в группе и ДО для обеспечения у детей чувства комфортности, уюта и защищенности; формирует у детей умение самостоятельной работы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A94FCD" w:rsidRPr="00A94FCD" w:rsidRDefault="00A94FCD" w:rsidP="003B12CF">
      <w:pPr>
        <w:spacing w:after="0" w:line="240" w:lineRule="auto"/>
        <w:ind w:firstLine="709"/>
        <w:jc w:val="both"/>
        <w:rPr>
          <w:rFonts w:ascii="Times New Roman" w:hAnsi="Times New Roman" w:cs="Times New Roman"/>
          <w:b/>
          <w:bCs/>
          <w:i/>
          <w:iCs/>
          <w:sz w:val="24"/>
          <w:szCs w:val="24"/>
        </w:rPr>
      </w:pPr>
    </w:p>
    <w:p w:rsidR="006574F6" w:rsidRPr="000552A9" w:rsidRDefault="00A94FCD" w:rsidP="003B12CF">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ОТ 3 ЛЕТ ДО 4 ЛЕТ</w:t>
      </w:r>
    </w:p>
    <w:p w:rsidR="006574F6"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 области художественно-эстетического развития основными </w:t>
      </w:r>
      <w:r w:rsidRPr="000552A9">
        <w:rPr>
          <w:rFonts w:ascii="Times New Roman" w:hAnsi="Times New Roman"/>
          <w:b/>
          <w:bCs/>
          <w:i/>
          <w:iCs/>
          <w:sz w:val="24"/>
          <w:szCs w:val="24"/>
        </w:rPr>
        <w:t>задачами</w:t>
      </w:r>
      <w:r w:rsidRPr="000552A9">
        <w:rPr>
          <w:rFonts w:ascii="Times New Roman" w:hAnsi="Times New Roman"/>
          <w:sz w:val="24"/>
          <w:szCs w:val="24"/>
        </w:rPr>
        <w:t xml:space="preserve"> образовательной деятельности являются:</w:t>
      </w:r>
    </w:p>
    <w:p w:rsidR="00A94FCD" w:rsidRDefault="00A94FCD" w:rsidP="003B12CF">
      <w:pPr>
        <w:spacing w:after="0" w:line="240" w:lineRule="auto"/>
        <w:ind w:firstLine="709"/>
        <w:jc w:val="both"/>
        <w:rPr>
          <w:rFonts w:ascii="Times New Roman" w:hAnsi="Times New Roman" w:cs="Times New Roman"/>
          <w:sz w:val="24"/>
          <w:szCs w:val="24"/>
        </w:rPr>
      </w:pPr>
      <w:r w:rsidRPr="00A94FCD">
        <w:rPr>
          <w:rFonts w:ascii="Times New Roman" w:hAnsi="Times New Roman" w:cs="Times New Roman"/>
          <w:sz w:val="24"/>
          <w:szCs w:val="24"/>
        </w:rPr>
        <w:t>1</w:t>
      </w:r>
      <w:r w:rsidRPr="00A94FCD">
        <w:rPr>
          <w:rFonts w:ascii="Times New Roman" w:hAnsi="Times New Roman" w:cs="Times New Roman"/>
          <w:b/>
          <w:sz w:val="24"/>
          <w:szCs w:val="24"/>
        </w:rPr>
        <w:t>) Приобщение к искусству:</w:t>
      </w:r>
      <w:r w:rsidRPr="00A94FCD">
        <w:rPr>
          <w:rFonts w:ascii="Times New Roman" w:hAnsi="Times New Roman" w:cs="Times New Roman"/>
          <w:sz w:val="24"/>
          <w:szCs w:val="24"/>
        </w:rPr>
        <w:t xml:space="preserve"> </w:t>
      </w:r>
    </w:p>
    <w:p w:rsidR="00A94FCD" w:rsidRDefault="00A94FCD"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4FCD">
        <w:rPr>
          <w:rFonts w:ascii="Times New Roman" w:hAnsi="Times New Roman" w:cs="Times New Roman"/>
          <w:sz w:val="24"/>
          <w:szCs w:val="24"/>
        </w:rPr>
        <w:t xml:space="preserve">продолжать развивать художественное восприятие, подводить детей к восприятию произведений искусства (разглядывать и чувствовать); </w:t>
      </w:r>
    </w:p>
    <w:p w:rsidR="00A94FCD" w:rsidRDefault="00A94FCD"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4FCD">
        <w:rPr>
          <w:rFonts w:ascii="Times New Roman" w:hAnsi="Times New Roman" w:cs="Times New Roman"/>
          <w:sz w:val="24"/>
          <w:szCs w:val="24"/>
        </w:rPr>
        <w:t xml:space="preserve">воспитывать интерес к искусству; </w:t>
      </w:r>
    </w:p>
    <w:p w:rsidR="00A94FCD" w:rsidRDefault="00A94FCD"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4FCD">
        <w:rPr>
          <w:rFonts w:ascii="Times New Roman" w:hAnsi="Times New Roman" w:cs="Times New Roman"/>
          <w:sz w:val="24"/>
          <w:szCs w:val="24"/>
        </w:rPr>
        <w:t xml:space="preserve">формировать понимание красоты произведений искусства, потребность общения с искусством; развивать у детей эстетические чувства при восприятии музыки, изобразительного, народного декоративно-прикладного искусства; </w:t>
      </w:r>
    </w:p>
    <w:p w:rsidR="00A94FCD" w:rsidRDefault="00A94FCD"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4FCD">
        <w:rPr>
          <w:rFonts w:ascii="Times New Roman" w:hAnsi="Times New Roman" w:cs="Times New Roman"/>
          <w:sz w:val="24"/>
          <w:szCs w:val="24"/>
        </w:rPr>
        <w:t xml:space="preserve">содействовать возникновению положительного эмоционального отклика на красоту окружающего мира, выраженного в произведениях искусства; </w:t>
      </w:r>
    </w:p>
    <w:p w:rsidR="00A94FCD" w:rsidRDefault="00A94FCD"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4FCD">
        <w:rPr>
          <w:rFonts w:ascii="Times New Roman" w:hAnsi="Times New Roman" w:cs="Times New Roman"/>
          <w:sz w:val="24"/>
          <w:szCs w:val="24"/>
        </w:rPr>
        <w:t xml:space="preserve">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 </w:t>
      </w:r>
    </w:p>
    <w:p w:rsidR="00A94FCD" w:rsidRDefault="00A94FCD"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4FCD">
        <w:rPr>
          <w:rFonts w:ascii="Times New Roman" w:hAnsi="Times New Roman" w:cs="Times New Roman"/>
          <w:sz w:val="24"/>
          <w:szCs w:val="24"/>
        </w:rPr>
        <w:t xml:space="preserve">знакомить детей с элементарными средствами выразительности в разных видах искусства (музыке, изобразительном искусстве, театрализованной деятельности); </w:t>
      </w:r>
    </w:p>
    <w:p w:rsidR="00A94FCD" w:rsidRDefault="00A94FCD"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4FCD">
        <w:rPr>
          <w:rFonts w:ascii="Times New Roman" w:hAnsi="Times New Roman" w:cs="Times New Roman"/>
          <w:sz w:val="24"/>
          <w:szCs w:val="24"/>
        </w:rPr>
        <w:t xml:space="preserve">готовить детей к посещению кукольного театра, выставки детских работ и так далее; </w:t>
      </w:r>
    </w:p>
    <w:p w:rsidR="00A94FCD" w:rsidRPr="00A94FCD" w:rsidRDefault="00A94FCD"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4FCD">
        <w:rPr>
          <w:rFonts w:ascii="Times New Roman" w:hAnsi="Times New Roman" w:cs="Times New Roman"/>
          <w:sz w:val="24"/>
          <w:szCs w:val="24"/>
        </w:rPr>
        <w:t>приобщать детей к участию в концертах, праздниках в семье и ДО</w:t>
      </w:r>
      <w:r>
        <w:rPr>
          <w:rFonts w:ascii="Times New Roman" w:hAnsi="Times New Roman" w:cs="Times New Roman"/>
          <w:sz w:val="24"/>
          <w:szCs w:val="24"/>
        </w:rPr>
        <w:t>У</w:t>
      </w:r>
      <w:r w:rsidRPr="00A94FCD">
        <w:rPr>
          <w:rFonts w:ascii="Times New Roman" w:hAnsi="Times New Roman" w:cs="Times New Roman"/>
          <w:sz w:val="24"/>
          <w:szCs w:val="24"/>
        </w:rPr>
        <w:t>: исполнение танца, песни, чтение стихов;</w:t>
      </w:r>
    </w:p>
    <w:p w:rsidR="006574F6" w:rsidRPr="00A94FCD" w:rsidRDefault="00A94FCD" w:rsidP="003B12CF">
      <w:pPr>
        <w:spacing w:after="0" w:line="240" w:lineRule="auto"/>
        <w:ind w:firstLine="709"/>
        <w:jc w:val="both"/>
        <w:rPr>
          <w:rFonts w:ascii="Times New Roman" w:hAnsi="Times New Roman"/>
          <w:b/>
          <w:iCs/>
          <w:sz w:val="24"/>
          <w:szCs w:val="24"/>
        </w:rPr>
      </w:pPr>
      <w:r w:rsidRPr="00A94FCD">
        <w:rPr>
          <w:rFonts w:ascii="Times New Roman" w:hAnsi="Times New Roman"/>
          <w:b/>
          <w:iCs/>
          <w:sz w:val="24"/>
          <w:szCs w:val="24"/>
        </w:rPr>
        <w:t>2)</w:t>
      </w:r>
      <w:r w:rsidR="006574F6" w:rsidRPr="00A94FCD">
        <w:rPr>
          <w:rFonts w:ascii="Times New Roman" w:hAnsi="Times New Roman"/>
          <w:b/>
          <w:iCs/>
          <w:sz w:val="24"/>
          <w:szCs w:val="24"/>
        </w:rPr>
        <w:t>Изобразительная деятельность:</w:t>
      </w:r>
    </w:p>
    <w:p w:rsidR="006574F6" w:rsidRPr="000552A9" w:rsidRDefault="008647A7"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6574F6" w:rsidRPr="000552A9">
        <w:rPr>
          <w:rFonts w:ascii="Times New Roman" w:hAnsi="Times New Roman"/>
          <w:sz w:val="24"/>
          <w:szCs w:val="24"/>
        </w:rPr>
        <w:t>Развивать эстетическое восприятие.</w:t>
      </w:r>
    </w:p>
    <w:p w:rsidR="006574F6" w:rsidRPr="000552A9" w:rsidRDefault="00A94FCD"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6574F6" w:rsidRPr="000552A9">
        <w:rPr>
          <w:rFonts w:ascii="Times New Roman" w:hAnsi="Times New Roman"/>
          <w:sz w:val="24"/>
          <w:szCs w:val="24"/>
        </w:rPr>
        <w:t>Формировать интерес к занятиям изобразительной деятельностью.</w:t>
      </w:r>
    </w:p>
    <w:p w:rsidR="006574F6" w:rsidRDefault="00A94FCD"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6574F6" w:rsidRPr="000552A9">
        <w:rPr>
          <w:rFonts w:ascii="Times New Roman" w:hAnsi="Times New Roman"/>
          <w:sz w:val="24"/>
          <w:szCs w:val="24"/>
        </w:rPr>
        <w:t>Формировать у детей знаний в области изобразительной деятельности.</w:t>
      </w:r>
    </w:p>
    <w:p w:rsidR="008647A7" w:rsidRPr="008647A7" w:rsidRDefault="008647A7" w:rsidP="003B12CF">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sidRPr="008647A7">
        <w:rPr>
          <w:rFonts w:ascii="Times New Roman" w:hAnsi="Times New Roman" w:cs="Times New Roman"/>
          <w:sz w:val="24"/>
          <w:szCs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6574F6" w:rsidRDefault="00A94FCD"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8647A7">
        <w:rPr>
          <w:rFonts w:ascii="Times New Roman" w:hAnsi="Times New Roman"/>
          <w:sz w:val="24"/>
          <w:szCs w:val="24"/>
        </w:rPr>
        <w:t>Формировать умение</w:t>
      </w:r>
      <w:r w:rsidR="006574F6" w:rsidRPr="000552A9">
        <w:rPr>
          <w:rFonts w:ascii="Times New Roman" w:hAnsi="Times New Roman"/>
          <w:sz w:val="24"/>
          <w:szCs w:val="24"/>
        </w:rPr>
        <w:t xml:space="preserve"> в рисовании, лепке, аппликации изображать простые предметы и явления, передавая их образную выразительность.</w:t>
      </w:r>
    </w:p>
    <w:p w:rsidR="008647A7" w:rsidRDefault="008647A7" w:rsidP="003B12CF">
      <w:pPr>
        <w:spacing w:after="0" w:line="240" w:lineRule="auto"/>
        <w:jc w:val="both"/>
        <w:rPr>
          <w:rFonts w:ascii="Times New Roman" w:hAnsi="Times New Roman" w:cs="Times New Roman"/>
          <w:sz w:val="24"/>
          <w:szCs w:val="24"/>
        </w:rPr>
      </w:pPr>
      <w:r w:rsidRPr="008647A7">
        <w:rPr>
          <w:rFonts w:ascii="Times New Roman" w:hAnsi="Times New Roman" w:cs="Times New Roman"/>
          <w:sz w:val="24"/>
          <w:szCs w:val="24"/>
        </w:rPr>
        <w:t xml:space="preserve">находить связь между предметами и явлениями окружающего мира и их изображениями (в рисунке, лепке, аппликации); </w:t>
      </w:r>
    </w:p>
    <w:p w:rsidR="008647A7" w:rsidRDefault="008647A7"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sidRPr="008647A7">
        <w:rPr>
          <w:rFonts w:ascii="Times New Roman" w:hAnsi="Times New Roman" w:cs="Times New Roman"/>
          <w:sz w:val="24"/>
          <w:szCs w:val="24"/>
        </w:rPr>
        <w:t xml:space="preserve">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 </w:t>
      </w:r>
    </w:p>
    <w:p w:rsidR="008647A7" w:rsidRPr="008647A7" w:rsidRDefault="008647A7"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Ф</w:t>
      </w:r>
      <w:r w:rsidRPr="008647A7">
        <w:rPr>
          <w:rFonts w:ascii="Times New Roman" w:hAnsi="Times New Roman" w:cs="Times New Roman"/>
          <w:sz w:val="24"/>
          <w:szCs w:val="24"/>
        </w:rPr>
        <w:t>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6574F6" w:rsidRPr="000552A9" w:rsidRDefault="00A94FCD"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6574F6" w:rsidRPr="000552A9">
        <w:rPr>
          <w:rFonts w:ascii="Times New Roman" w:hAnsi="Times New Roman"/>
          <w:sz w:val="24"/>
          <w:szCs w:val="24"/>
        </w:rPr>
        <w:t>Включать в процесс обследования предмета движения обеих рук по предмету, охватывание его руками.</w:t>
      </w:r>
    </w:p>
    <w:p w:rsidR="006574F6" w:rsidRPr="000552A9" w:rsidRDefault="00A94FCD"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6574F6" w:rsidRPr="000552A9">
        <w:rPr>
          <w:rFonts w:ascii="Times New Roman" w:hAnsi="Times New Roman"/>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и др.).</w:t>
      </w:r>
    </w:p>
    <w:p w:rsidR="006574F6" w:rsidRDefault="00A94FCD"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8647A7">
        <w:rPr>
          <w:rFonts w:ascii="Times New Roman" w:hAnsi="Times New Roman"/>
          <w:sz w:val="24"/>
          <w:szCs w:val="24"/>
        </w:rPr>
        <w:t xml:space="preserve">Формировать умение </w:t>
      </w:r>
      <w:r w:rsidR="006574F6" w:rsidRPr="000552A9">
        <w:rPr>
          <w:rFonts w:ascii="Times New Roman" w:hAnsi="Times New Roman"/>
          <w:sz w:val="24"/>
          <w:szCs w:val="24"/>
        </w:rPr>
        <w:t>создавать как индивидуальные, так и коллективные композиции в рисунках, лепке, аппликации.</w:t>
      </w:r>
    </w:p>
    <w:p w:rsidR="008647A7" w:rsidRDefault="008647A7" w:rsidP="003B12CF">
      <w:pPr>
        <w:spacing w:after="0" w:line="240" w:lineRule="auto"/>
        <w:jc w:val="both"/>
        <w:rPr>
          <w:rFonts w:ascii="Times New Roman" w:hAnsi="Times New Roman" w:cs="Times New Roman"/>
          <w:sz w:val="24"/>
          <w:szCs w:val="24"/>
        </w:rPr>
      </w:pPr>
      <w:r w:rsidRPr="008647A7">
        <w:rPr>
          <w:rFonts w:ascii="Times New Roman" w:hAnsi="Times New Roman" w:cs="Times New Roman"/>
          <w:sz w:val="24"/>
          <w:szCs w:val="24"/>
        </w:rPr>
        <w:t xml:space="preserve">- </w:t>
      </w:r>
      <w:r>
        <w:rPr>
          <w:rFonts w:ascii="Times New Roman" w:hAnsi="Times New Roman" w:cs="Times New Roman"/>
          <w:sz w:val="24"/>
          <w:szCs w:val="24"/>
        </w:rPr>
        <w:t>З</w:t>
      </w:r>
      <w:r w:rsidRPr="008647A7">
        <w:rPr>
          <w:rFonts w:ascii="Times New Roman" w:hAnsi="Times New Roman" w:cs="Times New Roman"/>
          <w:sz w:val="24"/>
          <w:szCs w:val="24"/>
        </w:rPr>
        <w:t xml:space="preserve">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 </w:t>
      </w:r>
    </w:p>
    <w:p w:rsidR="008647A7" w:rsidRPr="008647A7" w:rsidRDefault="008647A7"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8647A7">
        <w:rPr>
          <w:rFonts w:ascii="Times New Roman" w:hAnsi="Times New Roman" w:cs="Times New Roman"/>
          <w:sz w:val="24"/>
          <w:szCs w:val="24"/>
        </w:rPr>
        <w:t>ереводить детей от рисования-подражания к самостоятельному творчеству;</w:t>
      </w:r>
    </w:p>
    <w:p w:rsidR="006574F6" w:rsidRPr="00A94FCD" w:rsidRDefault="00A94FCD" w:rsidP="003B12CF">
      <w:pPr>
        <w:spacing w:after="0" w:line="240" w:lineRule="auto"/>
        <w:ind w:firstLine="709"/>
        <w:jc w:val="both"/>
        <w:rPr>
          <w:rFonts w:ascii="Times New Roman" w:hAnsi="Times New Roman"/>
          <w:b/>
          <w:iCs/>
          <w:sz w:val="24"/>
          <w:szCs w:val="24"/>
        </w:rPr>
      </w:pPr>
      <w:r w:rsidRPr="00A94FCD">
        <w:rPr>
          <w:rFonts w:ascii="Times New Roman" w:hAnsi="Times New Roman"/>
          <w:b/>
          <w:iCs/>
          <w:sz w:val="24"/>
          <w:szCs w:val="24"/>
        </w:rPr>
        <w:t>3)</w:t>
      </w:r>
      <w:r w:rsidR="006574F6" w:rsidRPr="00A94FCD">
        <w:rPr>
          <w:rFonts w:ascii="Times New Roman" w:hAnsi="Times New Roman"/>
          <w:b/>
          <w:iCs/>
          <w:sz w:val="24"/>
          <w:szCs w:val="24"/>
        </w:rPr>
        <w:t>Модельно-конструктивная деятельность:</w:t>
      </w:r>
    </w:p>
    <w:p w:rsidR="008647A7" w:rsidRDefault="00A94FCD"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6574F6" w:rsidRPr="000552A9">
        <w:rPr>
          <w:rFonts w:ascii="Times New Roman" w:hAnsi="Times New Roman"/>
          <w:sz w:val="24"/>
          <w:szCs w:val="24"/>
        </w:rPr>
        <w:t>Совершен</w:t>
      </w:r>
      <w:r w:rsidR="008647A7">
        <w:rPr>
          <w:rFonts w:ascii="Times New Roman" w:hAnsi="Times New Roman"/>
          <w:sz w:val="24"/>
          <w:szCs w:val="24"/>
        </w:rPr>
        <w:t>ствовать конструктивные умения;</w:t>
      </w:r>
    </w:p>
    <w:p w:rsidR="008647A7" w:rsidRDefault="008647A7" w:rsidP="003B12CF">
      <w:pPr>
        <w:spacing w:after="0" w:line="240" w:lineRule="auto"/>
        <w:jc w:val="both"/>
        <w:rPr>
          <w:rFonts w:ascii="Times New Roman" w:hAnsi="Times New Roman"/>
          <w:sz w:val="24"/>
          <w:szCs w:val="24"/>
        </w:rPr>
      </w:pPr>
      <w:r>
        <w:rPr>
          <w:rFonts w:ascii="Times New Roman" w:hAnsi="Times New Roman"/>
          <w:sz w:val="24"/>
          <w:szCs w:val="24"/>
        </w:rPr>
        <w:t xml:space="preserve">- Формировать умение </w:t>
      </w:r>
      <w:r w:rsidR="006574F6" w:rsidRPr="000552A9">
        <w:rPr>
          <w:rFonts w:ascii="Times New Roman" w:hAnsi="Times New Roman"/>
          <w:sz w:val="24"/>
          <w:szCs w:val="24"/>
        </w:rPr>
        <w:t>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r>
        <w:rPr>
          <w:rFonts w:ascii="Times New Roman" w:hAnsi="Times New Roman"/>
          <w:sz w:val="24"/>
          <w:szCs w:val="24"/>
        </w:rPr>
        <w:t>;</w:t>
      </w:r>
    </w:p>
    <w:p w:rsidR="006574F6" w:rsidRPr="000552A9" w:rsidRDefault="008647A7" w:rsidP="003B12CF">
      <w:pPr>
        <w:spacing w:after="0" w:line="240" w:lineRule="auto"/>
        <w:jc w:val="both"/>
        <w:rPr>
          <w:rFonts w:ascii="Times New Roman" w:hAnsi="Times New Roman"/>
          <w:sz w:val="24"/>
          <w:szCs w:val="24"/>
        </w:rPr>
      </w:pPr>
      <w:r>
        <w:rPr>
          <w:rFonts w:ascii="Times New Roman" w:hAnsi="Times New Roman"/>
          <w:sz w:val="24"/>
          <w:szCs w:val="24"/>
        </w:rPr>
        <w:t>- Формировать умение у детей</w:t>
      </w:r>
      <w:r w:rsidR="006574F6" w:rsidRPr="000552A9">
        <w:rPr>
          <w:rFonts w:ascii="Times New Roman" w:hAnsi="Times New Roman"/>
          <w:sz w:val="24"/>
          <w:szCs w:val="24"/>
        </w:rPr>
        <w:t xml:space="preserve"> использовать в постройках детали разного цвета.</w:t>
      </w:r>
    </w:p>
    <w:p w:rsidR="006574F6" w:rsidRPr="008647A7" w:rsidRDefault="008647A7" w:rsidP="003B12CF">
      <w:pPr>
        <w:spacing w:after="0" w:line="240" w:lineRule="auto"/>
        <w:ind w:firstLine="709"/>
        <w:jc w:val="both"/>
        <w:rPr>
          <w:rFonts w:ascii="Times New Roman" w:hAnsi="Times New Roman"/>
          <w:b/>
          <w:iCs/>
          <w:sz w:val="24"/>
          <w:szCs w:val="24"/>
        </w:rPr>
      </w:pPr>
      <w:r>
        <w:rPr>
          <w:rFonts w:ascii="Times New Roman" w:hAnsi="Times New Roman"/>
          <w:b/>
          <w:iCs/>
          <w:sz w:val="24"/>
          <w:szCs w:val="24"/>
        </w:rPr>
        <w:t>4)</w:t>
      </w:r>
      <w:r w:rsidR="006574F6" w:rsidRPr="008647A7">
        <w:rPr>
          <w:rFonts w:ascii="Times New Roman" w:hAnsi="Times New Roman"/>
          <w:b/>
          <w:iCs/>
          <w:sz w:val="24"/>
          <w:szCs w:val="24"/>
        </w:rPr>
        <w:t>Музыкальная деятельность:</w:t>
      </w:r>
    </w:p>
    <w:p w:rsidR="006574F6" w:rsidRPr="000552A9" w:rsidRDefault="008647A7" w:rsidP="003B12CF">
      <w:pPr>
        <w:spacing w:after="0" w:line="240" w:lineRule="auto"/>
        <w:jc w:val="both"/>
        <w:rPr>
          <w:rFonts w:ascii="Times New Roman" w:hAnsi="Times New Roman"/>
          <w:sz w:val="24"/>
          <w:szCs w:val="24"/>
        </w:rPr>
      </w:pPr>
      <w:r>
        <w:rPr>
          <w:rFonts w:ascii="Times New Roman" w:hAnsi="Times New Roman"/>
          <w:sz w:val="24"/>
          <w:szCs w:val="24"/>
        </w:rPr>
        <w:t xml:space="preserve">- Развивать </w:t>
      </w:r>
      <w:r w:rsidR="006574F6" w:rsidRPr="000552A9">
        <w:rPr>
          <w:rFonts w:ascii="Times New Roman" w:hAnsi="Times New Roman"/>
          <w:sz w:val="24"/>
          <w:szCs w:val="24"/>
        </w:rPr>
        <w:t xml:space="preserve">у детей эмоциональную отзывчивость на музыку. </w:t>
      </w:r>
    </w:p>
    <w:p w:rsidR="006574F6" w:rsidRPr="000552A9" w:rsidRDefault="008647A7"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6574F6" w:rsidRPr="000552A9">
        <w:rPr>
          <w:rFonts w:ascii="Times New Roman" w:hAnsi="Times New Roman"/>
          <w:sz w:val="24"/>
          <w:szCs w:val="24"/>
        </w:rPr>
        <w:t>Познакомить с тремя музыкальными жанрами: песней, танцем, маршем. Способствовать развитию музыкальной памяти.</w:t>
      </w:r>
    </w:p>
    <w:p w:rsidR="006574F6" w:rsidRPr="000552A9" w:rsidRDefault="008647A7"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6574F6" w:rsidRPr="000552A9">
        <w:rPr>
          <w:rFonts w:ascii="Times New Roman" w:hAnsi="Times New Roman"/>
          <w:sz w:val="24"/>
          <w:szCs w:val="24"/>
        </w:rPr>
        <w:t xml:space="preserve">Формировать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 </w:t>
      </w:r>
    </w:p>
    <w:p w:rsidR="006574F6" w:rsidRDefault="008647A7"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6574F6" w:rsidRPr="000552A9">
        <w:rPr>
          <w:rFonts w:ascii="Times New Roman" w:hAnsi="Times New Roman"/>
          <w:sz w:val="24"/>
          <w:szCs w:val="24"/>
        </w:rPr>
        <w:t>Учить петь простые народные песни, попевки, прибаутки, передавая их настроение и характер.</w:t>
      </w:r>
    </w:p>
    <w:p w:rsidR="008647A7" w:rsidRDefault="008647A7" w:rsidP="003B12CF">
      <w:pPr>
        <w:spacing w:after="0" w:line="240" w:lineRule="auto"/>
        <w:jc w:val="both"/>
        <w:rPr>
          <w:rFonts w:ascii="Times New Roman" w:hAnsi="Times New Roman" w:cs="Times New Roman"/>
          <w:sz w:val="24"/>
          <w:szCs w:val="24"/>
        </w:rPr>
      </w:pPr>
      <w:r>
        <w:t xml:space="preserve">- </w:t>
      </w:r>
      <w:r>
        <w:rPr>
          <w:rFonts w:ascii="Times New Roman" w:hAnsi="Times New Roman" w:cs="Times New Roman"/>
          <w:sz w:val="24"/>
          <w:szCs w:val="24"/>
        </w:rPr>
        <w:t>П</w:t>
      </w:r>
      <w:r w:rsidRPr="008647A7">
        <w:rPr>
          <w:rFonts w:ascii="Times New Roman" w:hAnsi="Times New Roman" w:cs="Times New Roman"/>
          <w:sz w:val="24"/>
          <w:szCs w:val="24"/>
        </w:rPr>
        <w:t>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w:t>
      </w:r>
      <w:r>
        <w:rPr>
          <w:rFonts w:ascii="Times New Roman" w:hAnsi="Times New Roman" w:cs="Times New Roman"/>
          <w:sz w:val="24"/>
          <w:szCs w:val="24"/>
        </w:rPr>
        <w:t xml:space="preserve"> длительности, динамики, тембра.</w:t>
      </w:r>
    </w:p>
    <w:p w:rsidR="007348D7" w:rsidRDefault="008647A7" w:rsidP="003B12CF">
      <w:pPr>
        <w:spacing w:after="0" w:line="240" w:lineRule="auto"/>
        <w:ind w:firstLine="567"/>
        <w:jc w:val="both"/>
        <w:rPr>
          <w:rFonts w:ascii="Times New Roman" w:hAnsi="Times New Roman" w:cs="Times New Roman"/>
        </w:rPr>
      </w:pPr>
      <w:r w:rsidRPr="007348D7">
        <w:rPr>
          <w:rFonts w:ascii="Times New Roman" w:hAnsi="Times New Roman" w:cs="Times New Roman"/>
          <w:b/>
        </w:rPr>
        <w:t xml:space="preserve">5) </w:t>
      </w:r>
      <w:r w:rsidR="007348D7">
        <w:rPr>
          <w:rFonts w:ascii="Times New Roman" w:hAnsi="Times New Roman" w:cs="Times New Roman"/>
          <w:b/>
        </w:rPr>
        <w:t>Т</w:t>
      </w:r>
      <w:r w:rsidRPr="007348D7">
        <w:rPr>
          <w:rFonts w:ascii="Times New Roman" w:hAnsi="Times New Roman" w:cs="Times New Roman"/>
          <w:b/>
        </w:rPr>
        <w:t>еатрализованная деятельность:</w:t>
      </w:r>
      <w:r w:rsidRPr="008647A7">
        <w:rPr>
          <w:rFonts w:ascii="Times New Roman" w:hAnsi="Times New Roman" w:cs="Times New Roman"/>
        </w:rPr>
        <w:t xml:space="preserve"> </w:t>
      </w:r>
    </w:p>
    <w:p w:rsidR="007348D7" w:rsidRDefault="007348D7" w:rsidP="003B12CF">
      <w:pPr>
        <w:spacing w:after="0" w:line="240" w:lineRule="auto"/>
        <w:jc w:val="both"/>
        <w:rPr>
          <w:rFonts w:ascii="Times New Roman" w:hAnsi="Times New Roman" w:cs="Times New Roman"/>
        </w:rPr>
      </w:pPr>
      <w:r>
        <w:rPr>
          <w:rFonts w:ascii="Times New Roman" w:hAnsi="Times New Roman" w:cs="Times New Roman"/>
        </w:rPr>
        <w:t xml:space="preserve">- </w:t>
      </w:r>
      <w:r w:rsidR="008647A7" w:rsidRPr="008647A7">
        <w:rPr>
          <w:rFonts w:ascii="Times New Roman" w:hAnsi="Times New Roman" w:cs="Times New Roman"/>
        </w:rPr>
        <w:t xml:space="preserve">воспитывать у детей устойчивый интерес детей к театрализованной игре, создавать условия для ее проведения; </w:t>
      </w:r>
    </w:p>
    <w:p w:rsidR="007348D7" w:rsidRDefault="007348D7" w:rsidP="003B12CF">
      <w:pPr>
        <w:spacing w:after="0" w:line="240" w:lineRule="auto"/>
        <w:jc w:val="both"/>
        <w:rPr>
          <w:rFonts w:ascii="Times New Roman" w:hAnsi="Times New Roman" w:cs="Times New Roman"/>
        </w:rPr>
      </w:pPr>
      <w:r>
        <w:rPr>
          <w:rFonts w:ascii="Times New Roman" w:hAnsi="Times New Roman" w:cs="Times New Roman"/>
        </w:rPr>
        <w:t xml:space="preserve">- </w:t>
      </w:r>
      <w:r w:rsidR="008647A7" w:rsidRPr="008647A7">
        <w:rPr>
          <w:rFonts w:ascii="Times New Roman" w:hAnsi="Times New Roman" w:cs="Times New Roman"/>
        </w:rPr>
        <w:t xml:space="preserve">формировать положительные, доброжелательные, коллективные взаимоотношения; формировать умение следить за развитием действия в играхдраматизациях и кукольных спектаклях, созданных силами взрослых и старших детей; </w:t>
      </w:r>
    </w:p>
    <w:p w:rsidR="007348D7" w:rsidRDefault="007348D7" w:rsidP="003B12CF">
      <w:pPr>
        <w:spacing w:after="0" w:line="240" w:lineRule="auto"/>
        <w:jc w:val="both"/>
        <w:rPr>
          <w:rFonts w:ascii="Times New Roman" w:hAnsi="Times New Roman" w:cs="Times New Roman"/>
        </w:rPr>
      </w:pPr>
      <w:r>
        <w:rPr>
          <w:rFonts w:ascii="Times New Roman" w:hAnsi="Times New Roman" w:cs="Times New Roman"/>
        </w:rPr>
        <w:t xml:space="preserve">- </w:t>
      </w:r>
      <w:r w:rsidR="008647A7" w:rsidRPr="008647A7">
        <w:rPr>
          <w:rFonts w:ascii="Times New Roman" w:hAnsi="Times New Roman" w:cs="Times New Roman"/>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w:t>
      </w:r>
      <w:r>
        <w:rPr>
          <w:rFonts w:ascii="Times New Roman" w:hAnsi="Times New Roman" w:cs="Times New Roman"/>
        </w:rPr>
        <w:t xml:space="preserve">икой, позой, жестом, движением), </w:t>
      </w:r>
      <w:r w:rsidR="008647A7" w:rsidRPr="008647A7">
        <w:rPr>
          <w:rFonts w:ascii="Times New Roman" w:hAnsi="Times New Roman" w:cs="Times New Roman"/>
        </w:rPr>
        <w:t xml:space="preserve"> познакомить детей с различными видами театра (кукольным, настольным, пальчиковым, театром теней, театром на фланелеграфе); </w:t>
      </w:r>
    </w:p>
    <w:p w:rsidR="007348D7" w:rsidRDefault="007348D7" w:rsidP="003B12CF">
      <w:pPr>
        <w:spacing w:after="0" w:line="240" w:lineRule="auto"/>
        <w:jc w:val="both"/>
        <w:rPr>
          <w:rFonts w:ascii="Times New Roman" w:hAnsi="Times New Roman" w:cs="Times New Roman"/>
        </w:rPr>
      </w:pPr>
      <w:r>
        <w:rPr>
          <w:rFonts w:ascii="Times New Roman" w:hAnsi="Times New Roman" w:cs="Times New Roman"/>
        </w:rPr>
        <w:t xml:space="preserve">- </w:t>
      </w:r>
      <w:r w:rsidR="008647A7" w:rsidRPr="008647A7">
        <w:rPr>
          <w:rFonts w:ascii="Times New Roman" w:hAnsi="Times New Roman" w:cs="Times New Roman"/>
        </w:rPr>
        <w:t xml:space="preserve">знакомить детей с приемами вождения настольных кукол; </w:t>
      </w:r>
    </w:p>
    <w:p w:rsidR="007348D7" w:rsidRDefault="007348D7" w:rsidP="003B12CF">
      <w:pPr>
        <w:spacing w:after="0" w:line="240" w:lineRule="auto"/>
        <w:jc w:val="both"/>
        <w:rPr>
          <w:rFonts w:ascii="Times New Roman" w:hAnsi="Times New Roman" w:cs="Times New Roman"/>
        </w:rPr>
      </w:pPr>
      <w:r>
        <w:rPr>
          <w:rFonts w:ascii="Times New Roman" w:hAnsi="Times New Roman" w:cs="Times New Roman"/>
        </w:rPr>
        <w:t xml:space="preserve">- </w:t>
      </w:r>
      <w:r w:rsidR="008647A7" w:rsidRPr="008647A7">
        <w:rPr>
          <w:rFonts w:ascii="Times New Roman" w:hAnsi="Times New Roman" w:cs="Times New Roman"/>
        </w:rPr>
        <w:t xml:space="preserve">формировать у детей умение сопровождать движения простой песенкой; </w:t>
      </w:r>
    </w:p>
    <w:p w:rsidR="007348D7" w:rsidRDefault="007348D7" w:rsidP="003B12CF">
      <w:pPr>
        <w:spacing w:after="0" w:line="240" w:lineRule="auto"/>
        <w:jc w:val="both"/>
        <w:rPr>
          <w:rFonts w:ascii="Times New Roman" w:hAnsi="Times New Roman" w:cs="Times New Roman"/>
        </w:rPr>
      </w:pPr>
      <w:r>
        <w:rPr>
          <w:rFonts w:ascii="Times New Roman" w:hAnsi="Times New Roman" w:cs="Times New Roman"/>
        </w:rPr>
        <w:t xml:space="preserve">- </w:t>
      </w:r>
      <w:r w:rsidR="008647A7" w:rsidRPr="008647A7">
        <w:rPr>
          <w:rFonts w:ascii="Times New Roman" w:hAnsi="Times New Roman" w:cs="Times New Roman"/>
        </w:rPr>
        <w:t>вызывать желание действовать с элементами костюмов (шапочки, воротнички и так далее) и атрибутами как внешними символами роли;</w:t>
      </w:r>
    </w:p>
    <w:p w:rsidR="007348D7" w:rsidRDefault="007348D7" w:rsidP="003B12CF">
      <w:pPr>
        <w:spacing w:after="0" w:line="240" w:lineRule="auto"/>
        <w:jc w:val="both"/>
        <w:rPr>
          <w:rFonts w:ascii="Times New Roman" w:hAnsi="Times New Roman" w:cs="Times New Roman"/>
        </w:rPr>
      </w:pPr>
      <w:r>
        <w:rPr>
          <w:rFonts w:ascii="Times New Roman" w:hAnsi="Times New Roman" w:cs="Times New Roman"/>
        </w:rPr>
        <w:t xml:space="preserve">- </w:t>
      </w:r>
      <w:r w:rsidR="008647A7" w:rsidRPr="008647A7">
        <w:rPr>
          <w:rFonts w:ascii="Times New Roman" w:hAnsi="Times New Roman" w:cs="Times New Roman"/>
        </w:rPr>
        <w:t xml:space="preserve">формировать у детей интонационную выразительность речи в процессе театрально-игровой деятельности; развивать у детей диалогическую речь в процессе театрально-игровой деятельности; </w:t>
      </w:r>
    </w:p>
    <w:p w:rsidR="007348D7" w:rsidRDefault="007348D7" w:rsidP="003B12CF">
      <w:pPr>
        <w:spacing w:after="0" w:line="240" w:lineRule="auto"/>
        <w:jc w:val="both"/>
        <w:rPr>
          <w:rFonts w:ascii="Times New Roman" w:hAnsi="Times New Roman" w:cs="Times New Roman"/>
        </w:rPr>
      </w:pPr>
      <w:r>
        <w:rPr>
          <w:rFonts w:ascii="Times New Roman" w:hAnsi="Times New Roman" w:cs="Times New Roman"/>
        </w:rPr>
        <w:t xml:space="preserve">- </w:t>
      </w:r>
      <w:r w:rsidR="008647A7" w:rsidRPr="008647A7">
        <w:rPr>
          <w:rFonts w:ascii="Times New Roman" w:hAnsi="Times New Roman" w:cs="Times New Roman"/>
        </w:rPr>
        <w:t xml:space="preserve">формировать у детей умение следить за развитием действия в драматизациях и кукольных спектаклях; </w:t>
      </w:r>
    </w:p>
    <w:p w:rsidR="007348D7" w:rsidRDefault="007348D7" w:rsidP="003B12CF">
      <w:pPr>
        <w:spacing w:after="0" w:line="240" w:lineRule="auto"/>
        <w:jc w:val="both"/>
        <w:rPr>
          <w:rFonts w:ascii="Times New Roman" w:hAnsi="Times New Roman" w:cs="Times New Roman"/>
        </w:rPr>
      </w:pPr>
      <w:r>
        <w:rPr>
          <w:rFonts w:ascii="Times New Roman" w:hAnsi="Times New Roman" w:cs="Times New Roman"/>
        </w:rPr>
        <w:t xml:space="preserve">- </w:t>
      </w:r>
      <w:r w:rsidR="008647A7" w:rsidRPr="008647A7">
        <w:rPr>
          <w:rFonts w:ascii="Times New Roman" w:hAnsi="Times New Roman" w:cs="Times New Roman"/>
        </w:rPr>
        <w:t xml:space="preserve">формировать у детей умение использовать импровизационные формы диалогов действующих лиц в хорошо знакомых сказках; </w:t>
      </w:r>
    </w:p>
    <w:p w:rsidR="007348D7" w:rsidRDefault="008647A7" w:rsidP="003B12CF">
      <w:pPr>
        <w:spacing w:after="0" w:line="240" w:lineRule="auto"/>
        <w:ind w:firstLine="567"/>
        <w:jc w:val="both"/>
        <w:rPr>
          <w:rFonts w:ascii="Times New Roman" w:hAnsi="Times New Roman" w:cs="Times New Roman"/>
        </w:rPr>
      </w:pPr>
      <w:r w:rsidRPr="007348D7">
        <w:rPr>
          <w:rFonts w:ascii="Times New Roman" w:hAnsi="Times New Roman" w:cs="Times New Roman"/>
          <w:b/>
        </w:rPr>
        <w:t xml:space="preserve">6) </w:t>
      </w:r>
      <w:r w:rsidR="007348D7">
        <w:rPr>
          <w:rFonts w:ascii="Times New Roman" w:hAnsi="Times New Roman" w:cs="Times New Roman"/>
          <w:b/>
        </w:rPr>
        <w:t>К</w:t>
      </w:r>
      <w:r w:rsidRPr="007348D7">
        <w:rPr>
          <w:rFonts w:ascii="Times New Roman" w:hAnsi="Times New Roman" w:cs="Times New Roman"/>
          <w:b/>
        </w:rPr>
        <w:t>ультурно-досуговая деятельность:</w:t>
      </w:r>
      <w:r w:rsidRPr="008647A7">
        <w:rPr>
          <w:rFonts w:ascii="Times New Roman" w:hAnsi="Times New Roman" w:cs="Times New Roman"/>
        </w:rPr>
        <w:t xml:space="preserve"> </w:t>
      </w:r>
    </w:p>
    <w:p w:rsidR="007348D7" w:rsidRDefault="007348D7" w:rsidP="003B12CF">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8647A7" w:rsidRPr="008647A7">
        <w:rPr>
          <w:rFonts w:ascii="Times New Roman" w:hAnsi="Times New Roman" w:cs="Times New Roman"/>
        </w:rPr>
        <w:t xml:space="preserve">способствовать организации культурно-досуговой деятельности детей по интересам, обеспечивая эмоциональное благополучие и отдых; </w:t>
      </w:r>
    </w:p>
    <w:p w:rsidR="007348D7" w:rsidRDefault="007348D7" w:rsidP="003B12CF">
      <w:pPr>
        <w:spacing w:after="0" w:line="240" w:lineRule="auto"/>
        <w:jc w:val="both"/>
        <w:rPr>
          <w:rFonts w:ascii="Times New Roman" w:hAnsi="Times New Roman" w:cs="Times New Roman"/>
        </w:rPr>
      </w:pPr>
      <w:r>
        <w:rPr>
          <w:rFonts w:ascii="Times New Roman" w:hAnsi="Times New Roman" w:cs="Times New Roman"/>
        </w:rPr>
        <w:t xml:space="preserve">- </w:t>
      </w:r>
      <w:r w:rsidR="008647A7" w:rsidRPr="008647A7">
        <w:rPr>
          <w:rFonts w:ascii="Times New Roman" w:hAnsi="Times New Roman" w:cs="Times New Roman"/>
        </w:rPr>
        <w:t xml:space="preserve">помогать детям организовывать свободное время с интересом; </w:t>
      </w:r>
    </w:p>
    <w:p w:rsidR="007348D7" w:rsidRDefault="007348D7" w:rsidP="003B12CF">
      <w:pPr>
        <w:spacing w:after="0" w:line="240" w:lineRule="auto"/>
        <w:jc w:val="both"/>
        <w:rPr>
          <w:rFonts w:ascii="Times New Roman" w:hAnsi="Times New Roman" w:cs="Times New Roman"/>
        </w:rPr>
      </w:pPr>
      <w:r>
        <w:rPr>
          <w:rFonts w:ascii="Times New Roman" w:hAnsi="Times New Roman" w:cs="Times New Roman"/>
        </w:rPr>
        <w:t xml:space="preserve">- </w:t>
      </w:r>
      <w:r w:rsidR="008647A7" w:rsidRPr="008647A7">
        <w:rPr>
          <w:rFonts w:ascii="Times New Roman" w:hAnsi="Times New Roman" w:cs="Times New Roman"/>
        </w:rPr>
        <w:t xml:space="preserve">создавать условия для активного и пассивного отдыха; </w:t>
      </w:r>
    </w:p>
    <w:p w:rsidR="007348D7" w:rsidRDefault="007348D7" w:rsidP="003B12CF">
      <w:pPr>
        <w:spacing w:after="0" w:line="240" w:lineRule="auto"/>
        <w:jc w:val="both"/>
        <w:rPr>
          <w:rFonts w:ascii="Times New Roman" w:hAnsi="Times New Roman" w:cs="Times New Roman"/>
        </w:rPr>
      </w:pPr>
      <w:r>
        <w:rPr>
          <w:rFonts w:ascii="Times New Roman" w:hAnsi="Times New Roman" w:cs="Times New Roman"/>
        </w:rPr>
        <w:t xml:space="preserve">- </w:t>
      </w:r>
      <w:r w:rsidR="008647A7" w:rsidRPr="008647A7">
        <w:rPr>
          <w:rFonts w:ascii="Times New Roman" w:hAnsi="Times New Roman" w:cs="Times New Roman"/>
        </w:rPr>
        <w:t xml:space="preserve">создавать атмосферу эмоционального благополучия в культурнодосуговой деятельности; </w:t>
      </w:r>
    </w:p>
    <w:p w:rsidR="007348D7" w:rsidRDefault="007348D7" w:rsidP="003B12CF">
      <w:pPr>
        <w:spacing w:after="0" w:line="240" w:lineRule="auto"/>
        <w:jc w:val="both"/>
        <w:rPr>
          <w:rFonts w:ascii="Times New Roman" w:hAnsi="Times New Roman" w:cs="Times New Roman"/>
        </w:rPr>
      </w:pPr>
      <w:r>
        <w:rPr>
          <w:rFonts w:ascii="Times New Roman" w:hAnsi="Times New Roman" w:cs="Times New Roman"/>
        </w:rPr>
        <w:t xml:space="preserve">- </w:t>
      </w:r>
      <w:r w:rsidR="008647A7" w:rsidRPr="008647A7">
        <w:rPr>
          <w:rFonts w:ascii="Times New Roman" w:hAnsi="Times New Roman" w:cs="Times New Roman"/>
        </w:rPr>
        <w:t xml:space="preserve">развивать интерес к просмотру кукольных спектаклей, прослушиванию музыкальных и литературных произведений; </w:t>
      </w:r>
    </w:p>
    <w:p w:rsidR="007348D7" w:rsidRDefault="007348D7" w:rsidP="003B12CF">
      <w:pPr>
        <w:spacing w:after="0" w:line="240" w:lineRule="auto"/>
        <w:jc w:val="both"/>
        <w:rPr>
          <w:rFonts w:ascii="Times New Roman" w:hAnsi="Times New Roman" w:cs="Times New Roman"/>
        </w:rPr>
      </w:pPr>
      <w:r>
        <w:rPr>
          <w:rFonts w:ascii="Times New Roman" w:hAnsi="Times New Roman" w:cs="Times New Roman"/>
        </w:rPr>
        <w:t xml:space="preserve">- </w:t>
      </w:r>
      <w:r w:rsidR="008647A7" w:rsidRPr="008647A7">
        <w:rPr>
          <w:rFonts w:ascii="Times New Roman" w:hAnsi="Times New Roman" w:cs="Times New Roman"/>
        </w:rPr>
        <w:t xml:space="preserve">формировать желание участвовать в праздниках и развлечениях; </w:t>
      </w:r>
    </w:p>
    <w:p w:rsidR="008647A7" w:rsidRPr="007348D7" w:rsidRDefault="007348D7" w:rsidP="003B12CF">
      <w:pPr>
        <w:spacing w:after="0" w:line="240" w:lineRule="auto"/>
        <w:jc w:val="both"/>
        <w:rPr>
          <w:rFonts w:ascii="Times New Roman" w:hAnsi="Times New Roman" w:cs="Times New Roman"/>
        </w:rPr>
      </w:pPr>
      <w:r>
        <w:rPr>
          <w:rFonts w:ascii="Times New Roman" w:hAnsi="Times New Roman" w:cs="Times New Roman"/>
        </w:rPr>
        <w:t xml:space="preserve">- </w:t>
      </w:r>
      <w:r w:rsidR="008647A7" w:rsidRPr="008647A7">
        <w:rPr>
          <w:rFonts w:ascii="Times New Roman" w:hAnsi="Times New Roman" w:cs="Times New Roman"/>
        </w:rPr>
        <w:t>формировать основы праздничной культуры и навыки общения в ходе праздника и развлечения</w:t>
      </w:r>
    </w:p>
    <w:p w:rsidR="006574F6" w:rsidRDefault="006574F6" w:rsidP="003B12CF">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Содержание образовательной деятельности</w:t>
      </w:r>
    </w:p>
    <w:p w:rsidR="007348D7" w:rsidRPr="000A6291" w:rsidRDefault="007348D7" w:rsidP="003B12CF">
      <w:pPr>
        <w:spacing w:after="0" w:line="240" w:lineRule="auto"/>
        <w:ind w:firstLine="709"/>
        <w:jc w:val="both"/>
        <w:rPr>
          <w:rFonts w:ascii="Times New Roman" w:hAnsi="Times New Roman" w:cs="Times New Roman"/>
          <w:sz w:val="24"/>
          <w:szCs w:val="24"/>
        </w:rPr>
      </w:pPr>
      <w:r w:rsidRPr="000A6291">
        <w:rPr>
          <w:rFonts w:ascii="Times New Roman" w:hAnsi="Times New Roman" w:cs="Times New Roman"/>
          <w:b/>
          <w:sz w:val="24"/>
          <w:szCs w:val="24"/>
        </w:rPr>
        <w:t>Приобщение к искусству.</w:t>
      </w:r>
      <w:r w:rsidRPr="000A6291">
        <w:rPr>
          <w:rFonts w:ascii="Times New Roman" w:hAnsi="Times New Roman" w:cs="Times New Roman"/>
          <w:sz w:val="24"/>
          <w:szCs w:val="24"/>
        </w:rPr>
        <w:t xml:space="preserve"> </w:t>
      </w:r>
    </w:p>
    <w:p w:rsidR="007348D7" w:rsidRDefault="007348D7" w:rsidP="003B12CF">
      <w:pPr>
        <w:spacing w:after="0" w:line="240" w:lineRule="auto"/>
        <w:ind w:firstLine="709"/>
        <w:jc w:val="both"/>
        <w:rPr>
          <w:rFonts w:ascii="Times New Roman" w:hAnsi="Times New Roman" w:cs="Times New Roman"/>
          <w:sz w:val="24"/>
          <w:szCs w:val="24"/>
        </w:rPr>
      </w:pPr>
      <w:r w:rsidRPr="007348D7">
        <w:rPr>
          <w:rFonts w:ascii="Times New Roman" w:hAnsi="Times New Roman" w:cs="Times New Roman"/>
          <w:sz w:val="24"/>
          <w:szCs w:val="24"/>
        </w:rPr>
        <w:t xml:space="preserve">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 </w:t>
      </w:r>
    </w:p>
    <w:p w:rsidR="007348D7" w:rsidRDefault="007348D7" w:rsidP="003B12CF">
      <w:pPr>
        <w:spacing w:after="0" w:line="240" w:lineRule="auto"/>
        <w:ind w:firstLine="709"/>
        <w:jc w:val="both"/>
        <w:rPr>
          <w:rFonts w:ascii="Times New Roman" w:hAnsi="Times New Roman" w:cs="Times New Roman"/>
          <w:sz w:val="24"/>
          <w:szCs w:val="24"/>
        </w:rPr>
      </w:pPr>
      <w:r w:rsidRPr="007348D7">
        <w:rPr>
          <w:rFonts w:ascii="Times New Roman" w:hAnsi="Times New Roman" w:cs="Times New Roman"/>
          <w:sz w:val="24"/>
          <w:szCs w:val="24"/>
        </w:rPr>
        <w:t xml:space="preserve">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w:t>
      </w:r>
    </w:p>
    <w:p w:rsidR="007348D7" w:rsidRDefault="007348D7" w:rsidP="003B12CF">
      <w:pPr>
        <w:spacing w:after="0" w:line="240" w:lineRule="auto"/>
        <w:ind w:firstLine="709"/>
        <w:jc w:val="both"/>
        <w:rPr>
          <w:rFonts w:ascii="Times New Roman" w:hAnsi="Times New Roman" w:cs="Times New Roman"/>
          <w:sz w:val="24"/>
          <w:szCs w:val="24"/>
        </w:rPr>
      </w:pPr>
      <w:r w:rsidRPr="007348D7">
        <w:rPr>
          <w:rFonts w:ascii="Times New Roman" w:hAnsi="Times New Roman" w:cs="Times New Roman"/>
          <w:sz w:val="24"/>
          <w:szCs w:val="24"/>
        </w:rPr>
        <w:t xml:space="preserve">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 </w:t>
      </w:r>
    </w:p>
    <w:p w:rsidR="007348D7" w:rsidRDefault="007348D7" w:rsidP="003B12CF">
      <w:pPr>
        <w:spacing w:after="0" w:line="240" w:lineRule="auto"/>
        <w:ind w:firstLine="709"/>
        <w:jc w:val="both"/>
        <w:rPr>
          <w:rFonts w:ascii="Times New Roman" w:hAnsi="Times New Roman" w:cs="Times New Roman"/>
          <w:sz w:val="24"/>
          <w:szCs w:val="24"/>
        </w:rPr>
      </w:pPr>
      <w:r w:rsidRPr="007348D7">
        <w:rPr>
          <w:rFonts w:ascii="Times New Roman" w:hAnsi="Times New Roman" w:cs="Times New Roman"/>
          <w:sz w:val="24"/>
          <w:szCs w:val="24"/>
        </w:rPr>
        <w:t xml:space="preserve">4) Педагог развивает у детей эстетическое восприятие, умение видеть красоту и своеобразие окружающего мира, вызывать у детей положительный 96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 </w:t>
      </w:r>
    </w:p>
    <w:p w:rsidR="007348D7" w:rsidRPr="007348D7" w:rsidRDefault="007348D7" w:rsidP="003B12CF">
      <w:pPr>
        <w:spacing w:after="0" w:line="240" w:lineRule="auto"/>
        <w:ind w:firstLine="709"/>
        <w:jc w:val="both"/>
        <w:rPr>
          <w:rFonts w:ascii="Times New Roman" w:hAnsi="Times New Roman" w:cs="Times New Roman"/>
          <w:b/>
          <w:bCs/>
          <w:i/>
          <w:iCs/>
          <w:sz w:val="24"/>
          <w:szCs w:val="24"/>
        </w:rPr>
      </w:pPr>
      <w:r w:rsidRPr="007348D7">
        <w:rPr>
          <w:rFonts w:ascii="Times New Roman" w:hAnsi="Times New Roman" w:cs="Times New Roman"/>
          <w:sz w:val="24"/>
          <w:szCs w:val="24"/>
        </w:rPr>
        <w:t>5) Педагог начинает приобщать детей к посещению кукольного театра, различных детских художественных выставок</w:t>
      </w:r>
    </w:p>
    <w:p w:rsidR="006574F6" w:rsidRPr="000A6291" w:rsidRDefault="006574F6" w:rsidP="003B12CF">
      <w:pPr>
        <w:spacing w:after="0" w:line="240" w:lineRule="auto"/>
        <w:ind w:firstLine="709"/>
        <w:jc w:val="both"/>
        <w:rPr>
          <w:rFonts w:ascii="Times New Roman" w:hAnsi="Times New Roman"/>
          <w:b/>
          <w:iCs/>
          <w:sz w:val="24"/>
          <w:szCs w:val="24"/>
        </w:rPr>
      </w:pPr>
      <w:r w:rsidRPr="000A6291">
        <w:rPr>
          <w:rFonts w:ascii="Times New Roman" w:hAnsi="Times New Roman"/>
          <w:b/>
          <w:iCs/>
          <w:sz w:val="24"/>
          <w:szCs w:val="24"/>
        </w:rPr>
        <w:t>Изобразительная деятельность:</w:t>
      </w:r>
    </w:p>
    <w:p w:rsidR="007348D7" w:rsidRPr="007348D7" w:rsidRDefault="007348D7" w:rsidP="003B12CF">
      <w:pPr>
        <w:spacing w:after="0" w:line="240" w:lineRule="auto"/>
        <w:ind w:firstLine="709"/>
        <w:jc w:val="both"/>
        <w:rPr>
          <w:rFonts w:ascii="Times New Roman" w:hAnsi="Times New Roman" w:cs="Times New Roman"/>
          <w:b/>
          <w:i/>
          <w:iCs/>
          <w:sz w:val="24"/>
          <w:szCs w:val="24"/>
        </w:rPr>
      </w:pPr>
      <w:r w:rsidRPr="007348D7">
        <w:rPr>
          <w:rFonts w:ascii="Times New Roman" w:hAnsi="Times New Roman" w:cs="Times New Roman"/>
          <w:sz w:val="24"/>
          <w:szCs w:val="24"/>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7348D7" w:rsidRDefault="007348D7" w:rsidP="003B12CF">
      <w:pPr>
        <w:spacing w:after="0" w:line="240" w:lineRule="auto"/>
        <w:ind w:firstLine="709"/>
        <w:jc w:val="both"/>
        <w:rPr>
          <w:rFonts w:ascii="Times New Roman" w:hAnsi="Times New Roman"/>
          <w:sz w:val="24"/>
          <w:szCs w:val="24"/>
        </w:rPr>
      </w:pPr>
      <w:r w:rsidRPr="007348D7">
        <w:rPr>
          <w:rFonts w:ascii="Times New Roman" w:hAnsi="Times New Roman"/>
          <w:b/>
          <w:i/>
          <w:iCs/>
          <w:sz w:val="24"/>
          <w:szCs w:val="24"/>
        </w:rPr>
        <w:t>1)</w:t>
      </w:r>
      <w:r w:rsidR="006574F6" w:rsidRPr="007348D7">
        <w:rPr>
          <w:rFonts w:ascii="Times New Roman" w:hAnsi="Times New Roman"/>
          <w:b/>
          <w:i/>
          <w:iCs/>
          <w:sz w:val="24"/>
          <w:szCs w:val="24"/>
        </w:rPr>
        <w:t>Рисование.</w:t>
      </w:r>
      <w:r w:rsidR="006574F6" w:rsidRPr="000552A9">
        <w:rPr>
          <w:rFonts w:ascii="Times New Roman" w:hAnsi="Times New Roman"/>
          <w:sz w:val="24"/>
          <w:szCs w:val="24"/>
        </w:rPr>
        <w:t xml:space="preserve"> </w:t>
      </w:r>
    </w:p>
    <w:p w:rsidR="007348D7" w:rsidRDefault="007348D7" w:rsidP="003B12C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Педагог формирует у детей умение </w:t>
      </w:r>
      <w:r w:rsidR="006574F6" w:rsidRPr="000552A9">
        <w:rPr>
          <w:rFonts w:ascii="Times New Roman" w:hAnsi="Times New Roman"/>
          <w:sz w:val="24"/>
          <w:szCs w:val="24"/>
        </w:rPr>
        <w:t xml:space="preserve">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w:t>
      </w:r>
    </w:p>
    <w:p w:rsidR="006574F6" w:rsidRPr="000552A9"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Продолж</w:t>
      </w:r>
      <w:r w:rsidR="00C1398D">
        <w:rPr>
          <w:rFonts w:ascii="Times New Roman" w:hAnsi="Times New Roman"/>
          <w:sz w:val="24"/>
          <w:szCs w:val="24"/>
        </w:rPr>
        <w:t>ает</w:t>
      </w:r>
      <w:r w:rsidRPr="000552A9">
        <w:rPr>
          <w:rFonts w:ascii="Times New Roman" w:hAnsi="Times New Roman"/>
          <w:sz w:val="24"/>
          <w:szCs w:val="24"/>
        </w:rPr>
        <w:t xml:space="preserve"> учить </w:t>
      </w:r>
      <w:r w:rsidR="007348D7" w:rsidRPr="000552A9">
        <w:rPr>
          <w:rFonts w:ascii="Times New Roman" w:hAnsi="Times New Roman"/>
          <w:sz w:val="24"/>
          <w:szCs w:val="24"/>
        </w:rPr>
        <w:t>правильно,</w:t>
      </w:r>
      <w:r w:rsidRPr="000552A9">
        <w:rPr>
          <w:rFonts w:ascii="Times New Roman" w:hAnsi="Times New Roman"/>
          <w:sz w:val="24"/>
          <w:szCs w:val="24"/>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w:t>
      </w:r>
      <w:r w:rsidR="00C1398D">
        <w:rPr>
          <w:rFonts w:ascii="Times New Roman" w:hAnsi="Times New Roman"/>
          <w:sz w:val="24"/>
          <w:szCs w:val="24"/>
        </w:rPr>
        <w:t>е</w:t>
      </w:r>
      <w:r w:rsidRPr="000552A9">
        <w:rPr>
          <w:rFonts w:ascii="Times New Roman" w:hAnsi="Times New Roman"/>
          <w:sz w:val="24"/>
          <w:szCs w:val="24"/>
        </w:rPr>
        <w:t>т осушать промытую кисть о мягкую тряпочку или бумажную салфетку. Закрепля</w:t>
      </w:r>
      <w:r w:rsidR="00C1398D">
        <w:rPr>
          <w:rFonts w:ascii="Times New Roman" w:hAnsi="Times New Roman"/>
          <w:sz w:val="24"/>
          <w:szCs w:val="24"/>
        </w:rPr>
        <w:t>е</w:t>
      </w:r>
      <w:r w:rsidRPr="000552A9">
        <w:rPr>
          <w:rFonts w:ascii="Times New Roman" w:hAnsi="Times New Roman"/>
          <w:sz w:val="24"/>
          <w:szCs w:val="24"/>
        </w:rPr>
        <w:t xml:space="preserve">т </w:t>
      </w:r>
      <w:r w:rsidRPr="000552A9">
        <w:rPr>
          <w:rFonts w:ascii="Times New Roman" w:hAnsi="Times New Roman"/>
          <w:sz w:val="24"/>
          <w:szCs w:val="24"/>
        </w:rPr>
        <w:lastRenderedPageBreak/>
        <w:t xml:space="preserve">знание названий цветов (красный, синий, зеленый, желтый, белый, черный), познакомить с оттенками (розовый, голубой, серый). </w:t>
      </w:r>
      <w:r w:rsidR="00C1398D">
        <w:rPr>
          <w:rFonts w:ascii="Times New Roman" w:hAnsi="Times New Roman"/>
          <w:sz w:val="24"/>
          <w:szCs w:val="24"/>
        </w:rPr>
        <w:t>Педагог о</w:t>
      </w:r>
      <w:r w:rsidRPr="000552A9">
        <w:rPr>
          <w:rFonts w:ascii="Times New Roman" w:hAnsi="Times New Roman"/>
          <w:sz w:val="24"/>
          <w:szCs w:val="24"/>
        </w:rPr>
        <w:t>браща</w:t>
      </w:r>
      <w:r w:rsidR="00C1398D">
        <w:rPr>
          <w:rFonts w:ascii="Times New Roman" w:hAnsi="Times New Roman"/>
          <w:sz w:val="24"/>
          <w:szCs w:val="24"/>
        </w:rPr>
        <w:t>е</w:t>
      </w:r>
      <w:r w:rsidRPr="000552A9">
        <w:rPr>
          <w:rFonts w:ascii="Times New Roman" w:hAnsi="Times New Roman"/>
          <w:sz w:val="24"/>
          <w:szCs w:val="24"/>
        </w:rPr>
        <w:t>т внимание детей на подбор цвета, соответствующего изображаемому предмету. Приобща</w:t>
      </w:r>
      <w:r w:rsidR="00C1398D">
        <w:rPr>
          <w:rFonts w:ascii="Times New Roman" w:hAnsi="Times New Roman"/>
          <w:sz w:val="24"/>
          <w:szCs w:val="24"/>
        </w:rPr>
        <w:t>е</w:t>
      </w:r>
      <w:r w:rsidRPr="000552A9">
        <w:rPr>
          <w:rFonts w:ascii="Times New Roman" w:hAnsi="Times New Roman"/>
          <w:sz w:val="24"/>
          <w:szCs w:val="24"/>
        </w:rPr>
        <w:t xml:space="preserve">т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6574F6" w:rsidRPr="000552A9" w:rsidRDefault="007348D7" w:rsidP="003B12CF">
      <w:pPr>
        <w:spacing w:after="0" w:line="240" w:lineRule="auto"/>
        <w:ind w:firstLine="709"/>
        <w:jc w:val="both"/>
        <w:rPr>
          <w:rFonts w:ascii="Times New Roman" w:hAnsi="Times New Roman"/>
          <w:sz w:val="24"/>
          <w:szCs w:val="24"/>
        </w:rPr>
      </w:pPr>
      <w:r>
        <w:rPr>
          <w:rFonts w:ascii="Times New Roman" w:hAnsi="Times New Roman"/>
          <w:sz w:val="24"/>
          <w:szCs w:val="24"/>
        </w:rPr>
        <w:t>Педагог формирует у детей умение</w:t>
      </w:r>
      <w:r w:rsidR="006574F6" w:rsidRPr="000552A9">
        <w:rPr>
          <w:rFonts w:ascii="Times New Roman" w:hAnsi="Times New Roman"/>
          <w:sz w:val="24"/>
          <w:szCs w:val="24"/>
        </w:rPr>
        <w:t xml:space="preserve">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w:t>
      </w:r>
      <w:r w:rsidR="00C1398D">
        <w:rPr>
          <w:rFonts w:ascii="Times New Roman" w:hAnsi="Times New Roman"/>
          <w:sz w:val="24"/>
          <w:szCs w:val="24"/>
        </w:rPr>
        <w:t>Педагог формирует</w:t>
      </w:r>
      <w:r w:rsidR="006574F6" w:rsidRPr="000552A9">
        <w:rPr>
          <w:rFonts w:ascii="Times New Roman" w:hAnsi="Times New Roman"/>
          <w:sz w:val="24"/>
          <w:szCs w:val="24"/>
        </w:rPr>
        <w:t xml:space="preserve">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 располагать изображения по всему листу. </w:t>
      </w:r>
    </w:p>
    <w:p w:rsidR="007348D7" w:rsidRDefault="007348D7" w:rsidP="003B12CF">
      <w:pPr>
        <w:spacing w:after="0" w:line="240" w:lineRule="auto"/>
        <w:ind w:firstLine="709"/>
        <w:jc w:val="both"/>
        <w:rPr>
          <w:rFonts w:ascii="Times New Roman" w:hAnsi="Times New Roman"/>
          <w:sz w:val="24"/>
          <w:szCs w:val="24"/>
        </w:rPr>
      </w:pPr>
      <w:r w:rsidRPr="007348D7">
        <w:rPr>
          <w:rFonts w:ascii="Times New Roman" w:hAnsi="Times New Roman"/>
          <w:b/>
          <w:i/>
          <w:iCs/>
          <w:sz w:val="24"/>
          <w:szCs w:val="24"/>
        </w:rPr>
        <w:t>2)</w:t>
      </w:r>
      <w:r w:rsidR="006574F6" w:rsidRPr="007348D7">
        <w:rPr>
          <w:rFonts w:ascii="Times New Roman" w:hAnsi="Times New Roman"/>
          <w:b/>
          <w:i/>
          <w:iCs/>
          <w:sz w:val="24"/>
          <w:szCs w:val="24"/>
        </w:rPr>
        <w:t>Лепка</w:t>
      </w:r>
      <w:r w:rsidR="006574F6" w:rsidRPr="005333ED">
        <w:rPr>
          <w:rFonts w:ascii="Times New Roman" w:hAnsi="Times New Roman"/>
          <w:i/>
          <w:iCs/>
          <w:sz w:val="24"/>
          <w:szCs w:val="24"/>
        </w:rPr>
        <w:t>.</w:t>
      </w:r>
      <w:r w:rsidR="006574F6" w:rsidRPr="000552A9">
        <w:rPr>
          <w:rFonts w:ascii="Times New Roman" w:hAnsi="Times New Roman"/>
          <w:sz w:val="24"/>
          <w:szCs w:val="24"/>
        </w:rPr>
        <w:t xml:space="preserve"> </w:t>
      </w:r>
    </w:p>
    <w:p w:rsidR="006574F6" w:rsidRPr="000552A9" w:rsidRDefault="007348D7" w:rsidP="003B12CF">
      <w:pPr>
        <w:spacing w:after="0" w:line="240" w:lineRule="auto"/>
        <w:ind w:firstLine="709"/>
        <w:jc w:val="both"/>
        <w:rPr>
          <w:rFonts w:ascii="Times New Roman" w:hAnsi="Times New Roman"/>
          <w:sz w:val="24"/>
          <w:szCs w:val="24"/>
        </w:rPr>
      </w:pPr>
      <w:r>
        <w:rPr>
          <w:rFonts w:ascii="Times New Roman" w:hAnsi="Times New Roman"/>
          <w:sz w:val="24"/>
          <w:szCs w:val="24"/>
        </w:rPr>
        <w:t>Педагог формирует</w:t>
      </w:r>
      <w:r w:rsidR="006574F6" w:rsidRPr="000552A9">
        <w:rPr>
          <w:rFonts w:ascii="Times New Roman" w:hAnsi="Times New Roman"/>
          <w:sz w:val="24"/>
          <w:szCs w:val="24"/>
        </w:rPr>
        <w:t xml:space="preserve"> интерес к лепке. Закрепля</w:t>
      </w:r>
      <w:r w:rsidR="00C1398D">
        <w:rPr>
          <w:rFonts w:ascii="Times New Roman" w:hAnsi="Times New Roman"/>
          <w:sz w:val="24"/>
          <w:szCs w:val="24"/>
        </w:rPr>
        <w:t>е</w:t>
      </w:r>
      <w:r w:rsidR="006574F6" w:rsidRPr="000552A9">
        <w:rPr>
          <w:rFonts w:ascii="Times New Roman" w:hAnsi="Times New Roman"/>
          <w:sz w:val="24"/>
          <w:szCs w:val="24"/>
        </w:rPr>
        <w:t>т представления детей о свойствах глины, пластилина, пластической массы и способах лепки. Учит раскатывать комочки прямыми и круговыми движениями, соединять концы получившейся палочки, сплющивать шар, сминая его ладонями обеих рук. Побужда</w:t>
      </w:r>
      <w:r w:rsidR="00C1398D">
        <w:rPr>
          <w:rFonts w:ascii="Times New Roman" w:hAnsi="Times New Roman"/>
          <w:sz w:val="24"/>
          <w:szCs w:val="24"/>
        </w:rPr>
        <w:t>е</w:t>
      </w:r>
      <w:r w:rsidR="006574F6" w:rsidRPr="000552A9">
        <w:rPr>
          <w:rFonts w:ascii="Times New Roman" w:hAnsi="Times New Roman"/>
          <w:sz w:val="24"/>
          <w:szCs w:val="24"/>
        </w:rPr>
        <w:t>т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w:t>
      </w:r>
      <w:r w:rsidR="00C1398D">
        <w:rPr>
          <w:rFonts w:ascii="Times New Roman" w:hAnsi="Times New Roman"/>
          <w:sz w:val="24"/>
          <w:szCs w:val="24"/>
        </w:rPr>
        <w:t>е</w:t>
      </w:r>
      <w:r w:rsidR="006574F6" w:rsidRPr="000552A9">
        <w:rPr>
          <w:rFonts w:ascii="Times New Roman" w:hAnsi="Times New Roman"/>
          <w:sz w:val="24"/>
          <w:szCs w:val="24"/>
        </w:rPr>
        <w:t>т</w:t>
      </w:r>
      <w:r w:rsidR="00C1398D">
        <w:rPr>
          <w:rFonts w:ascii="Times New Roman" w:hAnsi="Times New Roman"/>
          <w:sz w:val="24"/>
          <w:szCs w:val="24"/>
        </w:rPr>
        <w:t xml:space="preserve"> у детей</w:t>
      </w:r>
      <w:r w:rsidR="006574F6" w:rsidRPr="000552A9">
        <w:rPr>
          <w:rFonts w:ascii="Times New Roman" w:hAnsi="Times New Roman"/>
          <w:sz w:val="24"/>
          <w:szCs w:val="24"/>
        </w:rPr>
        <w:t xml:space="preserve">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 </w:t>
      </w:r>
      <w:r w:rsidR="00C1398D">
        <w:rPr>
          <w:rFonts w:ascii="Times New Roman" w:hAnsi="Times New Roman"/>
          <w:sz w:val="24"/>
          <w:szCs w:val="24"/>
        </w:rPr>
        <w:t>Педагог п</w:t>
      </w:r>
      <w:r w:rsidR="006574F6" w:rsidRPr="000552A9">
        <w:rPr>
          <w:rFonts w:ascii="Times New Roman" w:hAnsi="Times New Roman"/>
          <w:sz w:val="24"/>
          <w:szCs w:val="24"/>
        </w:rPr>
        <w:t>редлага</w:t>
      </w:r>
      <w:r w:rsidR="00C1398D">
        <w:rPr>
          <w:rFonts w:ascii="Times New Roman" w:hAnsi="Times New Roman"/>
          <w:sz w:val="24"/>
          <w:szCs w:val="24"/>
        </w:rPr>
        <w:t>е</w:t>
      </w:r>
      <w:r w:rsidR="006574F6" w:rsidRPr="000552A9">
        <w:rPr>
          <w:rFonts w:ascii="Times New Roman" w:hAnsi="Times New Roman"/>
          <w:sz w:val="24"/>
          <w:szCs w:val="24"/>
        </w:rPr>
        <w:t xml:space="preserve">т объединять вылепленные фигурки в коллективную композицию (неваляшки водят </w:t>
      </w:r>
      <w:r w:rsidR="00C1398D">
        <w:rPr>
          <w:rFonts w:ascii="Times New Roman" w:hAnsi="Times New Roman"/>
          <w:sz w:val="24"/>
          <w:szCs w:val="24"/>
        </w:rPr>
        <w:t>х</w:t>
      </w:r>
      <w:r w:rsidR="006574F6" w:rsidRPr="000552A9">
        <w:rPr>
          <w:rFonts w:ascii="Times New Roman" w:hAnsi="Times New Roman"/>
          <w:sz w:val="24"/>
          <w:szCs w:val="24"/>
        </w:rPr>
        <w:t xml:space="preserve">оровод, яблоки лежат на тарелке и др.). </w:t>
      </w:r>
      <w:r w:rsidR="00C1398D">
        <w:rPr>
          <w:rFonts w:ascii="Times New Roman" w:hAnsi="Times New Roman"/>
          <w:sz w:val="24"/>
          <w:szCs w:val="24"/>
        </w:rPr>
        <w:t>Педагог воспитывает у детей способность радоваться</w:t>
      </w:r>
      <w:r w:rsidR="006574F6" w:rsidRPr="000552A9">
        <w:rPr>
          <w:rFonts w:ascii="Times New Roman" w:hAnsi="Times New Roman"/>
          <w:sz w:val="24"/>
          <w:szCs w:val="24"/>
        </w:rPr>
        <w:t xml:space="preserve"> от восприятия результата общей работы.</w:t>
      </w:r>
    </w:p>
    <w:p w:rsidR="00C1398D" w:rsidRDefault="00C1398D" w:rsidP="003B12CF">
      <w:pPr>
        <w:spacing w:after="0" w:line="240" w:lineRule="auto"/>
        <w:ind w:firstLine="709"/>
        <w:jc w:val="both"/>
        <w:rPr>
          <w:rFonts w:ascii="Times New Roman" w:hAnsi="Times New Roman"/>
          <w:sz w:val="24"/>
          <w:szCs w:val="24"/>
        </w:rPr>
      </w:pPr>
      <w:r w:rsidRPr="00C1398D">
        <w:rPr>
          <w:rFonts w:ascii="Times New Roman" w:hAnsi="Times New Roman"/>
          <w:b/>
          <w:i/>
          <w:iCs/>
          <w:sz w:val="24"/>
          <w:szCs w:val="24"/>
        </w:rPr>
        <w:t>3)</w:t>
      </w:r>
      <w:r w:rsidR="006574F6" w:rsidRPr="00C1398D">
        <w:rPr>
          <w:rFonts w:ascii="Times New Roman" w:hAnsi="Times New Roman"/>
          <w:b/>
          <w:i/>
          <w:iCs/>
          <w:sz w:val="24"/>
          <w:szCs w:val="24"/>
        </w:rPr>
        <w:t>Аппликация.</w:t>
      </w:r>
      <w:r w:rsidR="006574F6" w:rsidRPr="000552A9">
        <w:rPr>
          <w:rFonts w:ascii="Times New Roman" w:hAnsi="Times New Roman"/>
          <w:sz w:val="24"/>
          <w:szCs w:val="24"/>
        </w:rPr>
        <w:t xml:space="preserve"> </w:t>
      </w:r>
    </w:p>
    <w:p w:rsidR="006574F6" w:rsidRDefault="00C1398D" w:rsidP="003B12CF">
      <w:pPr>
        <w:spacing w:after="0" w:line="240" w:lineRule="auto"/>
        <w:ind w:firstLine="709"/>
        <w:jc w:val="both"/>
        <w:rPr>
          <w:rFonts w:ascii="Times New Roman" w:hAnsi="Times New Roman"/>
          <w:sz w:val="24"/>
          <w:szCs w:val="24"/>
        </w:rPr>
      </w:pPr>
      <w:r>
        <w:rPr>
          <w:rFonts w:ascii="Times New Roman" w:hAnsi="Times New Roman"/>
          <w:sz w:val="24"/>
          <w:szCs w:val="24"/>
        </w:rPr>
        <w:t>Педагог п</w:t>
      </w:r>
      <w:r w:rsidR="006574F6" w:rsidRPr="000552A9">
        <w:rPr>
          <w:rFonts w:ascii="Times New Roman" w:hAnsi="Times New Roman"/>
          <w:sz w:val="24"/>
          <w:szCs w:val="24"/>
        </w:rPr>
        <w:t>риобща</w:t>
      </w:r>
      <w:r>
        <w:rPr>
          <w:rFonts w:ascii="Times New Roman" w:hAnsi="Times New Roman"/>
          <w:sz w:val="24"/>
          <w:szCs w:val="24"/>
        </w:rPr>
        <w:t>е</w:t>
      </w:r>
      <w:r w:rsidR="006574F6" w:rsidRPr="000552A9">
        <w:rPr>
          <w:rFonts w:ascii="Times New Roman" w:hAnsi="Times New Roman"/>
          <w:sz w:val="24"/>
          <w:szCs w:val="24"/>
        </w:rPr>
        <w:t xml:space="preserve">т детей </w:t>
      </w:r>
      <w:r>
        <w:rPr>
          <w:rFonts w:ascii="Times New Roman" w:hAnsi="Times New Roman"/>
          <w:sz w:val="24"/>
          <w:szCs w:val="24"/>
        </w:rPr>
        <w:t>к искусству аппликации, формирует</w:t>
      </w:r>
      <w:r w:rsidR="006574F6" w:rsidRPr="000552A9">
        <w:rPr>
          <w:rFonts w:ascii="Times New Roman" w:hAnsi="Times New Roman"/>
          <w:sz w:val="24"/>
          <w:szCs w:val="24"/>
        </w:rPr>
        <w:t xml:space="preserve"> интерес к этому виду деятельности. Учит </w:t>
      </w:r>
      <w:r>
        <w:rPr>
          <w:rFonts w:ascii="Times New Roman" w:hAnsi="Times New Roman"/>
          <w:sz w:val="24"/>
          <w:szCs w:val="24"/>
        </w:rPr>
        <w:t xml:space="preserve">детей </w:t>
      </w:r>
      <w:r w:rsidR="006574F6" w:rsidRPr="000552A9">
        <w:rPr>
          <w:rFonts w:ascii="Times New Roman" w:hAnsi="Times New Roman"/>
          <w:sz w:val="24"/>
          <w:szCs w:val="24"/>
        </w:rPr>
        <w:t xml:space="preserve">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w:t>
      </w:r>
      <w:r>
        <w:rPr>
          <w:rFonts w:ascii="Times New Roman" w:hAnsi="Times New Roman"/>
          <w:sz w:val="24"/>
          <w:szCs w:val="24"/>
        </w:rPr>
        <w:t>Педагог у</w:t>
      </w:r>
      <w:r w:rsidR="006574F6" w:rsidRPr="000552A9">
        <w:rPr>
          <w:rFonts w:ascii="Times New Roman" w:hAnsi="Times New Roman"/>
          <w:sz w:val="24"/>
          <w:szCs w:val="24"/>
        </w:rPr>
        <w:t>чит</w:t>
      </w:r>
      <w:r>
        <w:rPr>
          <w:rFonts w:ascii="Times New Roman" w:hAnsi="Times New Roman"/>
          <w:sz w:val="24"/>
          <w:szCs w:val="24"/>
        </w:rPr>
        <w:t xml:space="preserve"> детей</w:t>
      </w:r>
      <w:r w:rsidR="006574F6" w:rsidRPr="000552A9">
        <w:rPr>
          <w:rFonts w:ascii="Times New Roman" w:hAnsi="Times New Roman"/>
          <w:sz w:val="24"/>
          <w:szCs w:val="24"/>
        </w:rPr>
        <w:t xml:space="preserve">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w:t>
      </w:r>
      <w:r w:rsidR="00E96363">
        <w:rPr>
          <w:rFonts w:ascii="Times New Roman" w:hAnsi="Times New Roman"/>
          <w:sz w:val="24"/>
          <w:szCs w:val="24"/>
        </w:rPr>
        <w:t xml:space="preserve">Педагог формирует </w:t>
      </w:r>
      <w:r w:rsidR="006574F6" w:rsidRPr="000552A9">
        <w:rPr>
          <w:rFonts w:ascii="Times New Roman" w:hAnsi="Times New Roman"/>
          <w:sz w:val="24"/>
          <w:szCs w:val="24"/>
        </w:rPr>
        <w:t xml:space="preserve">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w:t>
      </w:r>
      <w:r w:rsidR="008667AF">
        <w:rPr>
          <w:rFonts w:ascii="Times New Roman" w:hAnsi="Times New Roman"/>
          <w:sz w:val="24"/>
          <w:szCs w:val="24"/>
        </w:rPr>
        <w:t xml:space="preserve">Педагог </w:t>
      </w:r>
      <w:r w:rsidR="000A6291">
        <w:rPr>
          <w:rFonts w:ascii="Times New Roman" w:hAnsi="Times New Roman"/>
          <w:sz w:val="24"/>
          <w:szCs w:val="24"/>
        </w:rPr>
        <w:t>закрепляет</w:t>
      </w:r>
      <w:r w:rsidR="006574F6" w:rsidRPr="000552A9">
        <w:rPr>
          <w:rFonts w:ascii="Times New Roman" w:hAnsi="Times New Roman"/>
          <w:sz w:val="24"/>
          <w:szCs w:val="24"/>
        </w:rPr>
        <w:t xml:space="preserve"> знание формы </w:t>
      </w:r>
      <w:r w:rsidR="000A6291">
        <w:rPr>
          <w:rFonts w:ascii="Times New Roman" w:hAnsi="Times New Roman"/>
          <w:sz w:val="24"/>
          <w:szCs w:val="24"/>
        </w:rPr>
        <w:t xml:space="preserve">предметов и их цвета. Развивает у детей </w:t>
      </w:r>
      <w:r w:rsidR="006574F6" w:rsidRPr="000552A9">
        <w:rPr>
          <w:rFonts w:ascii="Times New Roman" w:hAnsi="Times New Roman"/>
          <w:sz w:val="24"/>
          <w:szCs w:val="24"/>
        </w:rPr>
        <w:t>чувство ритма.</w:t>
      </w:r>
    </w:p>
    <w:p w:rsidR="000A6291" w:rsidRPr="000A6291" w:rsidRDefault="000A6291" w:rsidP="003B12CF">
      <w:pPr>
        <w:spacing w:after="0" w:line="240" w:lineRule="auto"/>
        <w:ind w:firstLine="709"/>
        <w:jc w:val="both"/>
        <w:rPr>
          <w:rFonts w:ascii="Times New Roman" w:hAnsi="Times New Roman" w:cs="Times New Roman"/>
          <w:i/>
          <w:sz w:val="24"/>
          <w:szCs w:val="24"/>
        </w:rPr>
      </w:pPr>
      <w:r w:rsidRPr="000A6291">
        <w:rPr>
          <w:rFonts w:ascii="Times New Roman" w:hAnsi="Times New Roman" w:cs="Times New Roman"/>
          <w:b/>
          <w:i/>
          <w:sz w:val="24"/>
          <w:szCs w:val="24"/>
        </w:rPr>
        <w:t>4) Народное декоративно-прикладное искусство:</w:t>
      </w:r>
      <w:r w:rsidRPr="000A6291">
        <w:rPr>
          <w:rFonts w:ascii="Times New Roman" w:hAnsi="Times New Roman" w:cs="Times New Roman"/>
          <w:i/>
          <w:sz w:val="24"/>
          <w:szCs w:val="24"/>
        </w:rPr>
        <w:t xml:space="preserve"> </w:t>
      </w:r>
    </w:p>
    <w:p w:rsidR="000A6291" w:rsidRPr="000A6291" w:rsidRDefault="000A6291"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0A6291">
        <w:rPr>
          <w:rFonts w:ascii="Times New Roman" w:hAnsi="Times New Roman" w:cs="Times New Roman"/>
          <w:sz w:val="24"/>
          <w:szCs w:val="24"/>
        </w:rPr>
        <w:t>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6574F6" w:rsidRPr="000A6291" w:rsidRDefault="006574F6" w:rsidP="003B12CF">
      <w:pPr>
        <w:spacing w:after="0" w:line="240" w:lineRule="auto"/>
        <w:ind w:firstLine="709"/>
        <w:jc w:val="both"/>
        <w:rPr>
          <w:rFonts w:ascii="Times New Roman" w:hAnsi="Times New Roman"/>
          <w:b/>
          <w:iCs/>
          <w:sz w:val="24"/>
          <w:szCs w:val="24"/>
        </w:rPr>
      </w:pPr>
      <w:r w:rsidRPr="000A6291">
        <w:rPr>
          <w:rFonts w:ascii="Times New Roman" w:hAnsi="Times New Roman"/>
          <w:b/>
          <w:iCs/>
          <w:sz w:val="24"/>
          <w:szCs w:val="24"/>
        </w:rPr>
        <w:t>Модельно-конструктивная деятельность:</w:t>
      </w:r>
    </w:p>
    <w:p w:rsidR="006574F6" w:rsidRPr="000552A9"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Подводить детей к простейшему анализу созданных построек.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w:t>
      </w:r>
      <w:r w:rsidRPr="000552A9">
        <w:rPr>
          <w:rFonts w:ascii="Times New Roman" w:hAnsi="Times New Roman"/>
          <w:sz w:val="24"/>
          <w:szCs w:val="24"/>
        </w:rPr>
        <w:lastRenderedPageBreak/>
        <w:t>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6574F6" w:rsidRPr="000A6291" w:rsidRDefault="006574F6" w:rsidP="003B12CF">
      <w:pPr>
        <w:spacing w:after="0" w:line="240" w:lineRule="auto"/>
        <w:ind w:firstLine="709"/>
        <w:jc w:val="both"/>
        <w:rPr>
          <w:rFonts w:ascii="Times New Roman" w:hAnsi="Times New Roman"/>
          <w:b/>
          <w:iCs/>
          <w:sz w:val="24"/>
          <w:szCs w:val="24"/>
        </w:rPr>
      </w:pPr>
      <w:r w:rsidRPr="000A6291">
        <w:rPr>
          <w:rFonts w:ascii="Times New Roman" w:hAnsi="Times New Roman"/>
          <w:b/>
          <w:iCs/>
          <w:sz w:val="24"/>
          <w:szCs w:val="24"/>
        </w:rPr>
        <w:t>Музыкальная деятельность:</w:t>
      </w:r>
    </w:p>
    <w:p w:rsidR="006574F6" w:rsidRPr="000552A9" w:rsidRDefault="000A6291" w:rsidP="003B12CF">
      <w:pPr>
        <w:spacing w:after="0" w:line="240" w:lineRule="auto"/>
        <w:ind w:firstLine="709"/>
        <w:jc w:val="both"/>
        <w:rPr>
          <w:rFonts w:ascii="Times New Roman" w:hAnsi="Times New Roman"/>
          <w:sz w:val="24"/>
          <w:szCs w:val="24"/>
        </w:rPr>
      </w:pPr>
      <w:r w:rsidRPr="000A6291">
        <w:rPr>
          <w:rFonts w:ascii="Times New Roman" w:hAnsi="Times New Roman"/>
          <w:b/>
          <w:i/>
          <w:iCs/>
          <w:sz w:val="24"/>
          <w:szCs w:val="24"/>
        </w:rPr>
        <w:t>1)</w:t>
      </w:r>
      <w:r w:rsidR="006574F6" w:rsidRPr="000A6291">
        <w:rPr>
          <w:rFonts w:ascii="Times New Roman" w:hAnsi="Times New Roman"/>
          <w:b/>
          <w:i/>
          <w:iCs/>
          <w:sz w:val="24"/>
          <w:szCs w:val="24"/>
        </w:rPr>
        <w:t>Слушание.</w:t>
      </w:r>
      <w:r w:rsidR="006574F6" w:rsidRPr="000552A9">
        <w:rPr>
          <w:rFonts w:ascii="Times New Roman" w:hAnsi="Times New Roman"/>
          <w:sz w:val="24"/>
          <w:szCs w:val="24"/>
        </w:rPr>
        <w:t xml:space="preserve"> </w:t>
      </w:r>
      <w:r>
        <w:rPr>
          <w:rFonts w:ascii="Times New Roman" w:hAnsi="Times New Roman"/>
          <w:sz w:val="24"/>
          <w:szCs w:val="24"/>
        </w:rPr>
        <w:t>Педагог учит</w:t>
      </w:r>
      <w:r w:rsidR="006574F6" w:rsidRPr="000552A9">
        <w:rPr>
          <w:rFonts w:ascii="Times New Roman" w:hAnsi="Times New Roman"/>
          <w:sz w:val="24"/>
          <w:szCs w:val="24"/>
        </w:rPr>
        <w:t xml:space="preserve"> слушать музыкальное произведение до конца, понимать характер музыки, узнавать и определять, сколько </w:t>
      </w:r>
      <w:r>
        <w:rPr>
          <w:rFonts w:ascii="Times New Roman" w:hAnsi="Times New Roman"/>
          <w:sz w:val="24"/>
          <w:szCs w:val="24"/>
        </w:rPr>
        <w:t>частей в произведении. Развивает</w:t>
      </w:r>
      <w:r w:rsidR="006574F6" w:rsidRPr="000552A9">
        <w:rPr>
          <w:rFonts w:ascii="Times New Roman" w:hAnsi="Times New Roman"/>
          <w:sz w:val="24"/>
          <w:szCs w:val="24"/>
        </w:rPr>
        <w:t xml:space="preserve"> способность различать звуки по высоте в пределах октавы — септимы, замечать изменение в силе звучания мелодии (громко, тихо). Совер</w:t>
      </w:r>
      <w:r>
        <w:rPr>
          <w:rFonts w:ascii="Times New Roman" w:hAnsi="Times New Roman"/>
          <w:sz w:val="24"/>
          <w:szCs w:val="24"/>
        </w:rPr>
        <w:t>шенствовует</w:t>
      </w:r>
      <w:r w:rsidR="006574F6" w:rsidRPr="000552A9">
        <w:rPr>
          <w:rFonts w:ascii="Times New Roman" w:hAnsi="Times New Roman"/>
          <w:sz w:val="24"/>
          <w:szCs w:val="24"/>
        </w:rPr>
        <w:t xml:space="preserve">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6574F6" w:rsidRPr="000552A9" w:rsidRDefault="000A6291" w:rsidP="003B12CF">
      <w:pPr>
        <w:spacing w:after="0" w:line="240" w:lineRule="auto"/>
        <w:ind w:firstLine="709"/>
        <w:jc w:val="both"/>
        <w:rPr>
          <w:rFonts w:ascii="Times New Roman" w:hAnsi="Times New Roman"/>
          <w:sz w:val="24"/>
          <w:szCs w:val="24"/>
        </w:rPr>
      </w:pPr>
      <w:r w:rsidRPr="000A6291">
        <w:rPr>
          <w:rFonts w:ascii="Times New Roman" w:hAnsi="Times New Roman"/>
          <w:b/>
          <w:i/>
          <w:iCs/>
          <w:sz w:val="24"/>
          <w:szCs w:val="24"/>
        </w:rPr>
        <w:t>2)</w:t>
      </w:r>
      <w:r w:rsidR="006574F6" w:rsidRPr="000A6291">
        <w:rPr>
          <w:rFonts w:ascii="Times New Roman" w:hAnsi="Times New Roman"/>
          <w:b/>
          <w:i/>
          <w:iCs/>
          <w:sz w:val="24"/>
          <w:szCs w:val="24"/>
        </w:rPr>
        <w:t>Пение.</w:t>
      </w:r>
      <w:r w:rsidR="006574F6" w:rsidRPr="000552A9">
        <w:rPr>
          <w:rFonts w:ascii="Times New Roman" w:hAnsi="Times New Roman"/>
          <w:sz w:val="24"/>
          <w:szCs w:val="24"/>
        </w:rPr>
        <w:t xml:space="preserve"> </w:t>
      </w:r>
      <w:r>
        <w:rPr>
          <w:rFonts w:ascii="Times New Roman" w:hAnsi="Times New Roman"/>
          <w:sz w:val="24"/>
          <w:szCs w:val="24"/>
        </w:rPr>
        <w:t>Педагог способствовует</w:t>
      </w:r>
      <w:r w:rsidR="006574F6" w:rsidRPr="000552A9">
        <w:rPr>
          <w:rFonts w:ascii="Times New Roman" w:hAnsi="Times New Roman"/>
          <w:sz w:val="24"/>
          <w:szCs w:val="24"/>
        </w:rPr>
        <w:t xml:space="preserve">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6574F6" w:rsidRPr="000552A9" w:rsidRDefault="000A6291" w:rsidP="003B12CF">
      <w:pPr>
        <w:spacing w:after="0" w:line="240" w:lineRule="auto"/>
        <w:ind w:firstLine="709"/>
        <w:jc w:val="both"/>
        <w:rPr>
          <w:rFonts w:ascii="Times New Roman" w:hAnsi="Times New Roman"/>
          <w:sz w:val="24"/>
          <w:szCs w:val="24"/>
        </w:rPr>
      </w:pPr>
      <w:r w:rsidRPr="000A6291">
        <w:rPr>
          <w:rFonts w:ascii="Times New Roman" w:hAnsi="Times New Roman"/>
          <w:b/>
          <w:i/>
          <w:iCs/>
          <w:sz w:val="24"/>
          <w:szCs w:val="24"/>
        </w:rPr>
        <w:t>3)</w:t>
      </w:r>
      <w:r w:rsidR="006574F6" w:rsidRPr="000A6291">
        <w:rPr>
          <w:rFonts w:ascii="Times New Roman" w:hAnsi="Times New Roman"/>
          <w:b/>
          <w:i/>
          <w:iCs/>
          <w:sz w:val="24"/>
          <w:szCs w:val="24"/>
        </w:rPr>
        <w:t>Песенное творчество.</w:t>
      </w:r>
      <w:r w:rsidR="006574F6" w:rsidRPr="000552A9">
        <w:rPr>
          <w:rFonts w:ascii="Times New Roman" w:hAnsi="Times New Roman"/>
          <w:sz w:val="24"/>
          <w:szCs w:val="24"/>
        </w:rPr>
        <w:t xml:space="preserve"> </w:t>
      </w:r>
      <w:r>
        <w:rPr>
          <w:rFonts w:ascii="Times New Roman" w:hAnsi="Times New Roman"/>
          <w:sz w:val="24"/>
          <w:szCs w:val="24"/>
        </w:rPr>
        <w:t>Педагог у</w:t>
      </w:r>
      <w:r w:rsidR="006574F6" w:rsidRPr="000552A9">
        <w:rPr>
          <w:rFonts w:ascii="Times New Roman" w:hAnsi="Times New Roman"/>
          <w:sz w:val="24"/>
          <w:szCs w:val="24"/>
        </w:rPr>
        <w:t>чит допевать мелодии колыбельных песен на слог «баю-баю» и веселых мелодий на слог «ля-ля». Ф</w:t>
      </w:r>
      <w:r>
        <w:rPr>
          <w:rFonts w:ascii="Times New Roman" w:hAnsi="Times New Roman"/>
          <w:sz w:val="24"/>
          <w:szCs w:val="24"/>
        </w:rPr>
        <w:t>ормирует</w:t>
      </w:r>
      <w:r w:rsidR="006574F6" w:rsidRPr="000552A9">
        <w:rPr>
          <w:rFonts w:ascii="Times New Roman" w:hAnsi="Times New Roman"/>
          <w:sz w:val="24"/>
          <w:szCs w:val="24"/>
        </w:rPr>
        <w:t xml:space="preserve"> навыки сочинительства веселых и грустных мелодий по образцу.</w:t>
      </w:r>
    </w:p>
    <w:p w:rsidR="006574F6" w:rsidRPr="000552A9" w:rsidRDefault="000A6291" w:rsidP="003B12CF">
      <w:pPr>
        <w:spacing w:after="0" w:line="240" w:lineRule="auto"/>
        <w:ind w:firstLine="709"/>
        <w:jc w:val="both"/>
        <w:rPr>
          <w:rFonts w:ascii="Times New Roman" w:hAnsi="Times New Roman"/>
          <w:sz w:val="24"/>
          <w:szCs w:val="24"/>
        </w:rPr>
      </w:pPr>
      <w:r w:rsidRPr="000A6291">
        <w:rPr>
          <w:rFonts w:ascii="Times New Roman" w:hAnsi="Times New Roman"/>
          <w:b/>
          <w:i/>
          <w:iCs/>
          <w:sz w:val="24"/>
          <w:szCs w:val="24"/>
        </w:rPr>
        <w:t>4)</w:t>
      </w:r>
      <w:r w:rsidR="006574F6" w:rsidRPr="000A6291">
        <w:rPr>
          <w:rFonts w:ascii="Times New Roman" w:hAnsi="Times New Roman"/>
          <w:b/>
          <w:i/>
          <w:iCs/>
          <w:sz w:val="24"/>
          <w:szCs w:val="24"/>
        </w:rPr>
        <w:t>Музыкально-ритмические движения.</w:t>
      </w:r>
      <w:r w:rsidR="006574F6" w:rsidRPr="000A6291">
        <w:rPr>
          <w:rFonts w:ascii="Times New Roman" w:hAnsi="Times New Roman"/>
          <w:sz w:val="24"/>
          <w:szCs w:val="24"/>
        </w:rPr>
        <w:t xml:space="preserve"> </w:t>
      </w:r>
      <w:r>
        <w:rPr>
          <w:rFonts w:ascii="Times New Roman" w:hAnsi="Times New Roman"/>
          <w:sz w:val="24"/>
          <w:szCs w:val="24"/>
        </w:rPr>
        <w:t>Педагог у</w:t>
      </w:r>
      <w:r w:rsidR="006574F6" w:rsidRPr="005333ED">
        <w:rPr>
          <w:rFonts w:ascii="Times New Roman" w:hAnsi="Times New Roman"/>
          <w:sz w:val="24"/>
          <w:szCs w:val="24"/>
        </w:rPr>
        <w:t>чит двигаться в соответствии с двухчастной</w:t>
      </w:r>
      <w:r w:rsidR="006574F6" w:rsidRPr="000552A9">
        <w:rPr>
          <w:rFonts w:ascii="Times New Roman" w:hAnsi="Times New Roman"/>
          <w:sz w:val="24"/>
          <w:szCs w:val="24"/>
        </w:rPr>
        <w:t xml:space="preserve"> формой музыки и силой ее звучания (громко, тихо); реагировать на начало звучания музыки и ее окончание. Со</w:t>
      </w:r>
      <w:r>
        <w:rPr>
          <w:rFonts w:ascii="Times New Roman" w:hAnsi="Times New Roman"/>
          <w:sz w:val="24"/>
          <w:szCs w:val="24"/>
        </w:rPr>
        <w:t>вершенствует</w:t>
      </w:r>
      <w:r w:rsidR="006574F6" w:rsidRPr="000552A9">
        <w:rPr>
          <w:rFonts w:ascii="Times New Roman" w:hAnsi="Times New Roman"/>
          <w:sz w:val="24"/>
          <w:szCs w:val="24"/>
        </w:rPr>
        <w:t xml:space="preserve">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6574F6"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 </w:t>
      </w:r>
      <w:r w:rsidR="000A6291">
        <w:rPr>
          <w:rFonts w:ascii="Times New Roman" w:hAnsi="Times New Roman"/>
          <w:sz w:val="24"/>
          <w:szCs w:val="24"/>
        </w:rPr>
        <w:t>Педагог активизирует р</w:t>
      </w:r>
      <w:r w:rsidRPr="000552A9">
        <w:rPr>
          <w:rFonts w:ascii="Times New Roman" w:hAnsi="Times New Roman"/>
          <w:sz w:val="24"/>
          <w:szCs w:val="24"/>
        </w:rPr>
        <w:t>азвитие танцевально-игрового творчества</w:t>
      </w:r>
      <w:r w:rsidR="000A6291">
        <w:rPr>
          <w:rFonts w:ascii="Times New Roman" w:hAnsi="Times New Roman"/>
          <w:sz w:val="24"/>
          <w:szCs w:val="24"/>
        </w:rPr>
        <w:t xml:space="preserve"> у детей</w:t>
      </w:r>
      <w:r w:rsidRPr="000552A9">
        <w:rPr>
          <w:rFonts w:ascii="Times New Roman" w:hAnsi="Times New Roman"/>
          <w:sz w:val="24"/>
          <w:szCs w:val="24"/>
        </w:rPr>
        <w:t xml:space="preserve">. </w:t>
      </w:r>
      <w:r>
        <w:rPr>
          <w:rFonts w:ascii="Times New Roman" w:hAnsi="Times New Roman"/>
          <w:sz w:val="24"/>
          <w:szCs w:val="24"/>
        </w:rPr>
        <w:t>Поддержива</w:t>
      </w:r>
      <w:r w:rsidR="000A6291">
        <w:rPr>
          <w:rFonts w:ascii="Times New Roman" w:hAnsi="Times New Roman"/>
          <w:sz w:val="24"/>
          <w:szCs w:val="24"/>
        </w:rPr>
        <w:t>е</w:t>
      </w:r>
      <w:r>
        <w:rPr>
          <w:rFonts w:ascii="Times New Roman" w:hAnsi="Times New Roman"/>
          <w:sz w:val="24"/>
          <w:szCs w:val="24"/>
        </w:rPr>
        <w:t>т</w:t>
      </w:r>
      <w:r w:rsidRPr="000552A9">
        <w:rPr>
          <w:rFonts w:ascii="Times New Roman" w:hAnsi="Times New Roman"/>
          <w:sz w:val="24"/>
          <w:szCs w:val="24"/>
        </w:rPr>
        <w:t xml:space="preserve"> </w:t>
      </w:r>
      <w:r w:rsidR="00E420CC">
        <w:rPr>
          <w:rFonts w:ascii="Times New Roman" w:hAnsi="Times New Roman"/>
          <w:sz w:val="24"/>
          <w:szCs w:val="24"/>
        </w:rPr>
        <w:t xml:space="preserve">у детей </w:t>
      </w:r>
      <w:r w:rsidRPr="000552A9">
        <w:rPr>
          <w:rFonts w:ascii="Times New Roman" w:hAnsi="Times New Roman"/>
          <w:sz w:val="24"/>
          <w:szCs w:val="24"/>
        </w:rPr>
        <w:t>самостоятельное выполнение танцевальных движени</w:t>
      </w:r>
      <w:r w:rsidR="00E420CC">
        <w:rPr>
          <w:rFonts w:ascii="Times New Roman" w:hAnsi="Times New Roman"/>
          <w:sz w:val="24"/>
          <w:szCs w:val="24"/>
        </w:rPr>
        <w:t>й под плясовые мелодии. Учит</w:t>
      </w:r>
      <w:r w:rsidRPr="000552A9">
        <w:rPr>
          <w:rFonts w:ascii="Times New Roman" w:hAnsi="Times New Roman"/>
          <w:sz w:val="24"/>
          <w:szCs w:val="24"/>
        </w:rPr>
        <w:t xml:space="preserve"> более точно выполнять движения, передающие характер изображаемых животных.</w:t>
      </w:r>
    </w:p>
    <w:p w:rsidR="00E420CC" w:rsidRPr="00E420CC" w:rsidRDefault="00E420CC" w:rsidP="003B12CF">
      <w:pPr>
        <w:spacing w:after="0" w:line="240" w:lineRule="auto"/>
        <w:ind w:firstLine="709"/>
        <w:jc w:val="both"/>
        <w:rPr>
          <w:rFonts w:ascii="Times New Roman" w:hAnsi="Times New Roman" w:cs="Times New Roman"/>
          <w:sz w:val="24"/>
          <w:szCs w:val="24"/>
        </w:rPr>
      </w:pPr>
      <w:r w:rsidRPr="00E420CC">
        <w:rPr>
          <w:rFonts w:ascii="Times New Roman" w:hAnsi="Times New Roman" w:cs="Times New Roman"/>
          <w:sz w:val="24"/>
          <w:szCs w:val="24"/>
        </w:rPr>
        <w:t xml:space="preserve">Педагог поощряет детей в </w:t>
      </w:r>
      <w:r>
        <w:rPr>
          <w:rFonts w:ascii="Times New Roman" w:hAnsi="Times New Roman" w:cs="Times New Roman"/>
          <w:sz w:val="24"/>
          <w:szCs w:val="24"/>
        </w:rPr>
        <w:t>использовании песен, музыкально-</w:t>
      </w:r>
      <w:r w:rsidRPr="00E420CC">
        <w:rPr>
          <w:rFonts w:ascii="Times New Roman" w:hAnsi="Times New Roman" w:cs="Times New Roman"/>
          <w:sz w:val="24"/>
          <w:szCs w:val="24"/>
        </w:rPr>
        <w:t>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E420CC" w:rsidRDefault="006574F6" w:rsidP="003B12CF">
      <w:pPr>
        <w:spacing w:after="0" w:line="240" w:lineRule="auto"/>
        <w:ind w:firstLine="709"/>
        <w:jc w:val="both"/>
        <w:rPr>
          <w:rFonts w:ascii="Times New Roman" w:hAnsi="Times New Roman"/>
          <w:sz w:val="24"/>
          <w:szCs w:val="24"/>
        </w:rPr>
      </w:pPr>
      <w:r w:rsidRPr="00E420CC">
        <w:rPr>
          <w:rFonts w:ascii="Times New Roman" w:hAnsi="Times New Roman"/>
          <w:b/>
          <w:sz w:val="24"/>
          <w:szCs w:val="24"/>
        </w:rPr>
        <w:t xml:space="preserve"> </w:t>
      </w:r>
      <w:r w:rsidR="00E420CC" w:rsidRPr="00E420CC">
        <w:rPr>
          <w:rFonts w:ascii="Times New Roman" w:hAnsi="Times New Roman"/>
          <w:b/>
          <w:sz w:val="24"/>
          <w:szCs w:val="24"/>
        </w:rPr>
        <w:t>5)</w:t>
      </w:r>
      <w:r w:rsidR="00E420CC">
        <w:rPr>
          <w:rFonts w:ascii="Times New Roman" w:hAnsi="Times New Roman"/>
          <w:b/>
          <w:sz w:val="24"/>
          <w:szCs w:val="24"/>
        </w:rPr>
        <w:t xml:space="preserve"> </w:t>
      </w:r>
      <w:r w:rsidRPr="00E420CC">
        <w:rPr>
          <w:rFonts w:ascii="Times New Roman" w:hAnsi="Times New Roman"/>
          <w:b/>
          <w:i/>
          <w:iCs/>
          <w:sz w:val="24"/>
          <w:szCs w:val="24"/>
        </w:rPr>
        <w:t>Игра на детских музыкальных инструментах.</w:t>
      </w:r>
      <w:r w:rsidRPr="000552A9">
        <w:rPr>
          <w:rFonts w:ascii="Times New Roman" w:hAnsi="Times New Roman"/>
          <w:sz w:val="24"/>
          <w:szCs w:val="24"/>
        </w:rPr>
        <w:t xml:space="preserve"> </w:t>
      </w:r>
    </w:p>
    <w:p w:rsidR="00E420CC" w:rsidRDefault="00E420CC" w:rsidP="003B12CF">
      <w:pPr>
        <w:spacing w:after="0" w:line="240" w:lineRule="auto"/>
        <w:ind w:firstLine="709"/>
        <w:jc w:val="both"/>
        <w:rPr>
          <w:rFonts w:ascii="Times New Roman" w:hAnsi="Times New Roman" w:cs="Times New Roman"/>
          <w:sz w:val="24"/>
          <w:szCs w:val="24"/>
        </w:rPr>
      </w:pPr>
      <w:r>
        <w:rPr>
          <w:rFonts w:ascii="Times New Roman" w:hAnsi="Times New Roman"/>
          <w:sz w:val="24"/>
          <w:szCs w:val="24"/>
        </w:rPr>
        <w:t>Педагог знакомит</w:t>
      </w:r>
      <w:r w:rsidR="006574F6" w:rsidRPr="000552A9">
        <w:rPr>
          <w:rFonts w:ascii="Times New Roman" w:hAnsi="Times New Roman"/>
          <w:sz w:val="24"/>
          <w:szCs w:val="24"/>
        </w:rPr>
        <w:t xml:space="preserve"> детей с некоторыми детскими музыкальными инструментами: дудочкой, металлофоном, колокольчиком, бубном, погремушкой, барабан</w:t>
      </w:r>
      <w:r>
        <w:rPr>
          <w:rFonts w:ascii="Times New Roman" w:hAnsi="Times New Roman"/>
          <w:sz w:val="24"/>
          <w:szCs w:val="24"/>
        </w:rPr>
        <w:t xml:space="preserve">ом, а также их звучанием. Учит </w:t>
      </w:r>
      <w:r w:rsidR="006574F6" w:rsidRPr="000552A9">
        <w:rPr>
          <w:rFonts w:ascii="Times New Roman" w:hAnsi="Times New Roman"/>
          <w:sz w:val="24"/>
          <w:szCs w:val="24"/>
        </w:rPr>
        <w:t>дошкольников подыгрывать на детских ударных музыкальных инструментах.</w:t>
      </w:r>
      <w:r>
        <w:rPr>
          <w:rFonts w:ascii="Times New Roman" w:hAnsi="Times New Roman"/>
          <w:sz w:val="24"/>
          <w:szCs w:val="24"/>
        </w:rPr>
        <w:t xml:space="preserve"> </w:t>
      </w:r>
      <w:r w:rsidRPr="00E420CC">
        <w:rPr>
          <w:rFonts w:ascii="Times New Roman" w:hAnsi="Times New Roman" w:cs="Times New Roman"/>
          <w:sz w:val="24"/>
          <w:szCs w:val="24"/>
        </w:rPr>
        <w:t>Формирует умение у детей сравнивать разные по звучанию детские музыкальные инструменты (предметы) в процессе ма</w:t>
      </w:r>
      <w:r>
        <w:rPr>
          <w:rFonts w:ascii="Times New Roman" w:hAnsi="Times New Roman" w:cs="Times New Roman"/>
          <w:sz w:val="24"/>
          <w:szCs w:val="24"/>
        </w:rPr>
        <w:t>нипулирования, звукоизвлечения.</w:t>
      </w:r>
    </w:p>
    <w:p w:rsidR="00E420CC" w:rsidRDefault="00E420CC"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E420CC">
        <w:rPr>
          <w:rFonts w:ascii="Times New Roman" w:hAnsi="Times New Roman" w:cs="Times New Roman"/>
          <w:sz w:val="24"/>
          <w:szCs w:val="24"/>
        </w:rPr>
        <w:t xml:space="preserve">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 </w:t>
      </w:r>
    </w:p>
    <w:p w:rsidR="00E420CC" w:rsidRPr="00E420CC" w:rsidRDefault="00E420CC" w:rsidP="003B12CF">
      <w:pPr>
        <w:spacing w:after="0" w:line="240" w:lineRule="auto"/>
        <w:ind w:firstLine="709"/>
        <w:jc w:val="both"/>
        <w:rPr>
          <w:rFonts w:ascii="Times New Roman" w:hAnsi="Times New Roman" w:cs="Times New Roman"/>
          <w:b/>
          <w:sz w:val="24"/>
          <w:szCs w:val="24"/>
        </w:rPr>
      </w:pPr>
      <w:r w:rsidRPr="00E420CC">
        <w:rPr>
          <w:rFonts w:ascii="Times New Roman" w:hAnsi="Times New Roman" w:cs="Times New Roman"/>
          <w:b/>
          <w:sz w:val="24"/>
          <w:szCs w:val="24"/>
        </w:rPr>
        <w:t xml:space="preserve">Театрализованная деятельность. </w:t>
      </w:r>
    </w:p>
    <w:p w:rsidR="00E420CC" w:rsidRDefault="00E420CC" w:rsidP="003B12CF">
      <w:pPr>
        <w:spacing w:after="0" w:line="240" w:lineRule="auto"/>
        <w:ind w:firstLine="709"/>
        <w:jc w:val="both"/>
        <w:rPr>
          <w:rFonts w:ascii="Times New Roman" w:hAnsi="Times New Roman" w:cs="Times New Roman"/>
          <w:sz w:val="24"/>
          <w:szCs w:val="24"/>
        </w:rPr>
      </w:pPr>
      <w:r w:rsidRPr="00E420CC">
        <w:rPr>
          <w:rFonts w:ascii="Times New Roman" w:hAnsi="Times New Roman" w:cs="Times New Roman"/>
          <w:sz w:val="24"/>
          <w:szCs w:val="24"/>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w:t>
      </w:r>
      <w:r w:rsidR="00C23F98">
        <w:rPr>
          <w:rFonts w:ascii="Times New Roman" w:hAnsi="Times New Roman" w:cs="Times New Roman"/>
          <w:sz w:val="24"/>
          <w:szCs w:val="24"/>
        </w:rPr>
        <w:t>-</w:t>
      </w:r>
      <w:r w:rsidRPr="00E420CC">
        <w:rPr>
          <w:rFonts w:ascii="Times New Roman" w:hAnsi="Times New Roman" w:cs="Times New Roman"/>
          <w:sz w:val="24"/>
          <w:szCs w:val="24"/>
        </w:rPr>
        <w:t xml:space="preserve">драматизациях, формирует умение следить за сюжетом. </w:t>
      </w:r>
    </w:p>
    <w:p w:rsidR="00E420CC" w:rsidRPr="00E420CC" w:rsidRDefault="00E420CC" w:rsidP="003B12CF">
      <w:pPr>
        <w:spacing w:after="0" w:line="240" w:lineRule="auto"/>
        <w:ind w:firstLine="709"/>
        <w:jc w:val="both"/>
        <w:rPr>
          <w:rFonts w:ascii="Times New Roman" w:hAnsi="Times New Roman" w:cs="Times New Roman"/>
          <w:b/>
          <w:sz w:val="24"/>
          <w:szCs w:val="24"/>
        </w:rPr>
      </w:pPr>
      <w:r w:rsidRPr="00E420CC">
        <w:rPr>
          <w:rFonts w:ascii="Times New Roman" w:hAnsi="Times New Roman" w:cs="Times New Roman"/>
          <w:b/>
          <w:sz w:val="24"/>
          <w:szCs w:val="24"/>
        </w:rPr>
        <w:lastRenderedPageBreak/>
        <w:t xml:space="preserve">Культурно-досуговая деятельность. </w:t>
      </w:r>
    </w:p>
    <w:p w:rsidR="00E420CC" w:rsidRDefault="00E420CC" w:rsidP="003B12CF">
      <w:pPr>
        <w:spacing w:after="0" w:line="240" w:lineRule="auto"/>
        <w:ind w:firstLine="709"/>
        <w:jc w:val="both"/>
        <w:rPr>
          <w:rFonts w:ascii="Times New Roman" w:hAnsi="Times New Roman" w:cs="Times New Roman"/>
          <w:sz w:val="24"/>
          <w:szCs w:val="24"/>
        </w:rPr>
      </w:pPr>
      <w:r w:rsidRPr="00E420CC">
        <w:rPr>
          <w:rFonts w:ascii="Times New Roman" w:hAnsi="Times New Roman" w:cs="Times New Roman"/>
          <w:sz w:val="24"/>
          <w:szCs w:val="24"/>
        </w:rPr>
        <w:t xml:space="preserve">1) Педагог организует культурно-досуговую деятельность детей по интересам, обеспечивая эмоциональное благополучие и отдых. </w:t>
      </w:r>
    </w:p>
    <w:p w:rsidR="00E420CC" w:rsidRPr="00E420CC" w:rsidRDefault="00E420CC" w:rsidP="003B12CF">
      <w:pPr>
        <w:spacing w:after="0" w:line="240" w:lineRule="auto"/>
        <w:ind w:firstLine="709"/>
        <w:jc w:val="both"/>
        <w:rPr>
          <w:rFonts w:ascii="Times New Roman" w:hAnsi="Times New Roman"/>
          <w:sz w:val="24"/>
          <w:szCs w:val="24"/>
        </w:rPr>
      </w:pPr>
      <w:r w:rsidRPr="00E420CC">
        <w:rPr>
          <w:rFonts w:ascii="Times New Roman" w:hAnsi="Times New Roman" w:cs="Times New Roman"/>
          <w:sz w:val="24"/>
          <w:szCs w:val="24"/>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6574F6" w:rsidRDefault="006574F6" w:rsidP="003B12CF">
      <w:pPr>
        <w:spacing w:after="0" w:line="240" w:lineRule="auto"/>
        <w:ind w:firstLine="709"/>
        <w:jc w:val="both"/>
        <w:rPr>
          <w:rFonts w:ascii="Times New Roman" w:hAnsi="Times New Roman"/>
          <w:b/>
          <w:bCs/>
          <w:i/>
          <w:iCs/>
          <w:sz w:val="24"/>
          <w:szCs w:val="24"/>
        </w:rPr>
      </w:pPr>
    </w:p>
    <w:p w:rsidR="006574F6" w:rsidRPr="000552A9" w:rsidRDefault="006574F6" w:rsidP="003B12CF">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От 4 лет до 5 лет</w:t>
      </w:r>
    </w:p>
    <w:p w:rsidR="006574F6"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 области художественно-эстетического развития основными </w:t>
      </w:r>
      <w:r w:rsidRPr="000552A9">
        <w:rPr>
          <w:rFonts w:ascii="Times New Roman" w:hAnsi="Times New Roman"/>
          <w:b/>
          <w:bCs/>
          <w:i/>
          <w:iCs/>
          <w:sz w:val="24"/>
          <w:szCs w:val="24"/>
        </w:rPr>
        <w:t>задачами</w:t>
      </w:r>
      <w:r w:rsidRPr="000552A9">
        <w:rPr>
          <w:rFonts w:ascii="Times New Roman" w:hAnsi="Times New Roman"/>
          <w:sz w:val="24"/>
          <w:szCs w:val="24"/>
        </w:rPr>
        <w:t xml:space="preserve"> образовательной деятельности являются:</w:t>
      </w:r>
    </w:p>
    <w:p w:rsidR="00E420CC" w:rsidRPr="00E420CC" w:rsidRDefault="00E420CC" w:rsidP="003B12CF">
      <w:pPr>
        <w:spacing w:after="0" w:line="240" w:lineRule="auto"/>
        <w:ind w:firstLine="709"/>
        <w:jc w:val="both"/>
        <w:rPr>
          <w:rFonts w:ascii="Times New Roman" w:hAnsi="Times New Roman" w:cs="Times New Roman"/>
          <w:b/>
          <w:sz w:val="24"/>
          <w:szCs w:val="24"/>
        </w:rPr>
      </w:pPr>
      <w:r w:rsidRPr="00E420CC">
        <w:rPr>
          <w:rFonts w:ascii="Times New Roman" w:hAnsi="Times New Roman" w:cs="Times New Roman"/>
          <w:b/>
          <w:sz w:val="24"/>
          <w:szCs w:val="24"/>
        </w:rPr>
        <w:t xml:space="preserve">1) </w:t>
      </w:r>
      <w:r w:rsidR="007F43B4">
        <w:rPr>
          <w:rFonts w:ascii="Times New Roman" w:hAnsi="Times New Roman" w:cs="Times New Roman"/>
          <w:b/>
          <w:sz w:val="24"/>
          <w:szCs w:val="24"/>
        </w:rPr>
        <w:t>П</w:t>
      </w:r>
      <w:r w:rsidRPr="00E420CC">
        <w:rPr>
          <w:rFonts w:ascii="Times New Roman" w:hAnsi="Times New Roman" w:cs="Times New Roman"/>
          <w:b/>
          <w:sz w:val="24"/>
          <w:szCs w:val="24"/>
        </w:rPr>
        <w:t xml:space="preserve">риобщение к искусству: </w:t>
      </w:r>
    </w:p>
    <w:p w:rsidR="007F43B4" w:rsidRDefault="007F43B4"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20CC" w:rsidRPr="00E420CC">
        <w:rPr>
          <w:rFonts w:ascii="Times New Roman" w:hAnsi="Times New Roman" w:cs="Times New Roman"/>
          <w:sz w:val="24"/>
          <w:szCs w:val="24"/>
        </w:rPr>
        <w:t xml:space="preserve">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 </w:t>
      </w:r>
    </w:p>
    <w:p w:rsidR="007F43B4" w:rsidRDefault="007F43B4"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20CC" w:rsidRPr="00E420CC">
        <w:rPr>
          <w:rFonts w:ascii="Times New Roman" w:hAnsi="Times New Roman" w:cs="Times New Roman"/>
          <w:sz w:val="24"/>
          <w:szCs w:val="24"/>
        </w:rPr>
        <w:t xml:space="preserve">формировать у детей умение сравнивать произведения различных видов искусства; </w:t>
      </w:r>
    </w:p>
    <w:p w:rsidR="007F43B4" w:rsidRDefault="007F43B4"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20CC" w:rsidRPr="00E420CC">
        <w:rPr>
          <w:rFonts w:ascii="Times New Roman" w:hAnsi="Times New Roman" w:cs="Times New Roman"/>
          <w:sz w:val="24"/>
          <w:szCs w:val="24"/>
        </w:rPr>
        <w:t xml:space="preserve">развивать отзывчивость и эстетическое сопереживание на красоту окружающей действительности; </w:t>
      </w:r>
    </w:p>
    <w:p w:rsidR="007F43B4" w:rsidRDefault="007F43B4"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20CC" w:rsidRPr="00E420CC">
        <w:rPr>
          <w:rFonts w:ascii="Times New Roman" w:hAnsi="Times New Roman" w:cs="Times New Roman"/>
          <w:sz w:val="24"/>
          <w:szCs w:val="24"/>
        </w:rPr>
        <w:t xml:space="preserve">развивать у детей интерес к искусству как виду творческой деятельности человека; </w:t>
      </w:r>
    </w:p>
    <w:p w:rsidR="007F43B4" w:rsidRDefault="007F43B4"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20CC" w:rsidRPr="00E420CC">
        <w:rPr>
          <w:rFonts w:ascii="Times New Roman" w:hAnsi="Times New Roman" w:cs="Times New Roman"/>
          <w:sz w:val="24"/>
          <w:szCs w:val="24"/>
        </w:rPr>
        <w:t xml:space="preserve">познакомить детей с видами и жанрами искусства, историей его возникновения, средствами выразительности разных видов искусства; </w:t>
      </w:r>
    </w:p>
    <w:p w:rsidR="007F43B4" w:rsidRDefault="007F43B4"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20CC" w:rsidRPr="00E420CC">
        <w:rPr>
          <w:rFonts w:ascii="Times New Roman" w:hAnsi="Times New Roman" w:cs="Times New Roman"/>
          <w:sz w:val="24"/>
          <w:szCs w:val="24"/>
        </w:rPr>
        <w:t xml:space="preserve">формировать понимание красоты произведений искусства, потребность общения с искусством; </w:t>
      </w:r>
    </w:p>
    <w:p w:rsidR="007F43B4" w:rsidRDefault="007F43B4"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20CC" w:rsidRPr="00E420CC">
        <w:rPr>
          <w:rFonts w:ascii="Times New Roman" w:hAnsi="Times New Roman" w:cs="Times New Roman"/>
          <w:sz w:val="24"/>
          <w:szCs w:val="24"/>
        </w:rPr>
        <w:t xml:space="preserve">формировать у детей интерес к детским выставкам, спектаклям; желание посещать театр, музей и тому подобное; </w:t>
      </w:r>
    </w:p>
    <w:p w:rsidR="007F43B4" w:rsidRDefault="007F43B4"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20CC" w:rsidRPr="00E420CC">
        <w:rPr>
          <w:rFonts w:ascii="Times New Roman" w:hAnsi="Times New Roman" w:cs="Times New Roman"/>
          <w:sz w:val="24"/>
          <w:szCs w:val="24"/>
        </w:rPr>
        <w:t xml:space="preserve">приобщать детей к лучшим образцам отечественного и мирового искусства. </w:t>
      </w:r>
    </w:p>
    <w:p w:rsidR="00E420CC" w:rsidRPr="00E420CC" w:rsidRDefault="007F43B4"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20CC" w:rsidRPr="00E420CC">
        <w:rPr>
          <w:rFonts w:ascii="Times New Roman" w:hAnsi="Times New Roman" w:cs="Times New Roman"/>
          <w:sz w:val="24"/>
          <w:szCs w:val="24"/>
        </w:rPr>
        <w:t>воспитывать патриотизм и чувства гордости за свою страну, край в процессе ознакомления с различными видами искусства;</w:t>
      </w:r>
    </w:p>
    <w:p w:rsidR="006574F6" w:rsidRPr="007F43B4" w:rsidRDefault="007F43B4" w:rsidP="003B12CF">
      <w:pPr>
        <w:spacing w:after="0" w:line="240" w:lineRule="auto"/>
        <w:ind w:firstLine="709"/>
        <w:jc w:val="both"/>
        <w:rPr>
          <w:rFonts w:ascii="Times New Roman" w:hAnsi="Times New Roman"/>
          <w:b/>
          <w:iCs/>
          <w:sz w:val="24"/>
          <w:szCs w:val="24"/>
        </w:rPr>
      </w:pPr>
      <w:r w:rsidRPr="007F43B4">
        <w:rPr>
          <w:rFonts w:ascii="Times New Roman" w:hAnsi="Times New Roman"/>
          <w:b/>
          <w:iCs/>
          <w:sz w:val="24"/>
          <w:szCs w:val="24"/>
        </w:rPr>
        <w:t>2)</w:t>
      </w:r>
      <w:r w:rsidR="006574F6" w:rsidRPr="007F43B4">
        <w:rPr>
          <w:rFonts w:ascii="Times New Roman" w:hAnsi="Times New Roman"/>
          <w:b/>
          <w:iCs/>
          <w:sz w:val="24"/>
          <w:szCs w:val="24"/>
        </w:rPr>
        <w:t>Изобразительная деятельность:</w:t>
      </w:r>
    </w:p>
    <w:p w:rsidR="006574F6" w:rsidRPr="000552A9"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Продолжать развивать интерес детей и положительный отклик к различным видам изобразительной деятельности.</w:t>
      </w:r>
    </w:p>
    <w:p w:rsidR="007F43B4" w:rsidRPr="007F43B4" w:rsidRDefault="007F43B4" w:rsidP="003B12CF">
      <w:pPr>
        <w:spacing w:after="0" w:line="240" w:lineRule="auto"/>
        <w:ind w:firstLine="709"/>
        <w:jc w:val="both"/>
        <w:rPr>
          <w:rFonts w:ascii="Times New Roman" w:hAnsi="Times New Roman" w:cs="Times New Roman"/>
          <w:sz w:val="24"/>
          <w:szCs w:val="24"/>
        </w:rPr>
      </w:pPr>
      <w:r w:rsidRPr="007F43B4">
        <w:rPr>
          <w:rFonts w:ascii="Times New Roman" w:hAnsi="Times New Roman" w:cs="Times New Roman"/>
          <w:sz w:val="24"/>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6574F6" w:rsidRPr="000552A9"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6574F6" w:rsidRPr="000552A9"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Продолжать формировать умение рассматривать и обследовать предметы, в том числе с помощью рук.</w:t>
      </w:r>
    </w:p>
    <w:p w:rsidR="006574F6" w:rsidRPr="000552A9"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6574F6" w:rsidRPr="000552A9" w:rsidRDefault="007F43B4" w:rsidP="003B12CF">
      <w:pPr>
        <w:spacing w:after="0" w:line="240" w:lineRule="auto"/>
        <w:ind w:firstLine="709"/>
        <w:jc w:val="both"/>
        <w:rPr>
          <w:rFonts w:ascii="Times New Roman" w:hAnsi="Times New Roman"/>
          <w:sz w:val="24"/>
          <w:szCs w:val="24"/>
        </w:rPr>
      </w:pPr>
      <w:r>
        <w:rPr>
          <w:rFonts w:ascii="Times New Roman" w:hAnsi="Times New Roman"/>
          <w:sz w:val="24"/>
          <w:szCs w:val="24"/>
        </w:rPr>
        <w:t xml:space="preserve">Формировать у </w:t>
      </w:r>
      <w:r w:rsidR="006574F6" w:rsidRPr="000552A9">
        <w:rPr>
          <w:rFonts w:ascii="Times New Roman" w:hAnsi="Times New Roman"/>
          <w:sz w:val="24"/>
          <w:szCs w:val="24"/>
        </w:rPr>
        <w:t xml:space="preserve">детей </w:t>
      </w:r>
      <w:r>
        <w:rPr>
          <w:rFonts w:ascii="Times New Roman" w:hAnsi="Times New Roman"/>
          <w:sz w:val="24"/>
          <w:szCs w:val="24"/>
        </w:rPr>
        <w:t xml:space="preserve">умение </w:t>
      </w:r>
      <w:r w:rsidR="006574F6" w:rsidRPr="000552A9">
        <w:rPr>
          <w:rFonts w:ascii="Times New Roman" w:hAnsi="Times New Roman"/>
          <w:sz w:val="24"/>
          <w:szCs w:val="24"/>
        </w:rPr>
        <w:t>выделять и использовать средства выразительности в рисовании, лепке, аппликации.</w:t>
      </w:r>
    </w:p>
    <w:p w:rsidR="006574F6" w:rsidRPr="000552A9"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Продолжать формировать умение создавать коллективные произведения в рисовании, лепке, аппликации.</w:t>
      </w:r>
    </w:p>
    <w:p w:rsidR="006574F6" w:rsidRPr="000552A9"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5A58FE"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Приучать детей быть аккуратными: сохранять свое рабочее место в порядке, по окончании работы убирать все со стола.</w:t>
      </w:r>
    </w:p>
    <w:p w:rsidR="005A58FE" w:rsidRDefault="005A58FE"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w:t>
      </w:r>
      <w:r w:rsidRPr="005A58FE">
        <w:rPr>
          <w:rFonts w:ascii="Times New Roman" w:hAnsi="Times New Roman" w:cs="Times New Roman"/>
          <w:sz w:val="24"/>
          <w:szCs w:val="24"/>
        </w:rPr>
        <w:t>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 развивать художественно-творческие способности у детей в различных вида</w:t>
      </w:r>
      <w:r>
        <w:rPr>
          <w:rFonts w:ascii="Times New Roman" w:hAnsi="Times New Roman" w:cs="Times New Roman"/>
          <w:sz w:val="24"/>
          <w:szCs w:val="24"/>
        </w:rPr>
        <w:t>х изобразительной деятельности.</w:t>
      </w:r>
    </w:p>
    <w:p w:rsidR="005A58FE" w:rsidRDefault="005A58FE"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5A58FE">
        <w:rPr>
          <w:rFonts w:ascii="Times New Roman" w:hAnsi="Times New Roman" w:cs="Times New Roman"/>
          <w:sz w:val="24"/>
          <w:szCs w:val="24"/>
        </w:rPr>
        <w:t>оздавать условия для самостоятельного ху</w:t>
      </w:r>
      <w:r>
        <w:rPr>
          <w:rFonts w:ascii="Times New Roman" w:hAnsi="Times New Roman" w:cs="Times New Roman"/>
          <w:sz w:val="24"/>
          <w:szCs w:val="24"/>
        </w:rPr>
        <w:t xml:space="preserve">дожественного творчества детей. </w:t>
      </w:r>
    </w:p>
    <w:p w:rsidR="005A58FE" w:rsidRPr="005A58FE" w:rsidRDefault="005A58FE"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5A58FE">
        <w:rPr>
          <w:rFonts w:ascii="Times New Roman" w:hAnsi="Times New Roman" w:cs="Times New Roman"/>
          <w:sz w:val="24"/>
          <w:szCs w:val="24"/>
        </w:rPr>
        <w:t>оспитывать у детей желание проявлять дружелюби</w:t>
      </w:r>
      <w:r>
        <w:rPr>
          <w:rFonts w:ascii="Times New Roman" w:hAnsi="Times New Roman" w:cs="Times New Roman"/>
          <w:sz w:val="24"/>
          <w:szCs w:val="24"/>
        </w:rPr>
        <w:t>е при оценке работ других детей.</w:t>
      </w:r>
      <w:r w:rsidRPr="005A58FE">
        <w:rPr>
          <w:rFonts w:ascii="Times New Roman" w:hAnsi="Times New Roman" w:cs="Times New Roman"/>
          <w:sz w:val="24"/>
          <w:szCs w:val="24"/>
        </w:rPr>
        <w:t xml:space="preserve"> </w:t>
      </w:r>
    </w:p>
    <w:p w:rsidR="006574F6" w:rsidRPr="005A58FE" w:rsidRDefault="005A58FE" w:rsidP="003B12CF">
      <w:pPr>
        <w:spacing w:after="0" w:line="240" w:lineRule="auto"/>
        <w:ind w:firstLine="709"/>
        <w:jc w:val="both"/>
        <w:rPr>
          <w:rFonts w:ascii="Times New Roman" w:hAnsi="Times New Roman"/>
          <w:b/>
          <w:iCs/>
          <w:sz w:val="24"/>
          <w:szCs w:val="24"/>
        </w:rPr>
      </w:pPr>
      <w:r>
        <w:rPr>
          <w:rFonts w:ascii="Times New Roman" w:hAnsi="Times New Roman"/>
          <w:b/>
          <w:iCs/>
          <w:sz w:val="24"/>
          <w:szCs w:val="24"/>
        </w:rPr>
        <w:t xml:space="preserve">3) </w:t>
      </w:r>
      <w:r w:rsidR="006574F6" w:rsidRPr="005A58FE">
        <w:rPr>
          <w:rFonts w:ascii="Times New Roman" w:hAnsi="Times New Roman"/>
          <w:b/>
          <w:iCs/>
          <w:sz w:val="24"/>
          <w:szCs w:val="24"/>
        </w:rPr>
        <w:t>Модельно-конструктивная деятельность:</w:t>
      </w:r>
    </w:p>
    <w:p w:rsidR="006574F6" w:rsidRPr="000552A9"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w:t>
      </w:r>
    </w:p>
    <w:p w:rsidR="006574F6" w:rsidRPr="000552A9"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Учить сооружать постройки из крупного и мелкого строительного материала.</w:t>
      </w:r>
    </w:p>
    <w:p w:rsidR="006574F6" w:rsidRPr="000552A9"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Обучать конструированию из бумаги.</w:t>
      </w:r>
    </w:p>
    <w:p w:rsidR="006574F6" w:rsidRPr="000552A9"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Приобщать детей к изготовлению поделок из природного материала.</w:t>
      </w:r>
    </w:p>
    <w:p w:rsidR="006574F6" w:rsidRPr="005A58FE" w:rsidRDefault="005A58FE" w:rsidP="003B12CF">
      <w:pPr>
        <w:spacing w:after="0" w:line="240" w:lineRule="auto"/>
        <w:ind w:firstLine="709"/>
        <w:jc w:val="both"/>
        <w:rPr>
          <w:rFonts w:ascii="Times New Roman" w:hAnsi="Times New Roman"/>
          <w:b/>
          <w:iCs/>
          <w:sz w:val="24"/>
          <w:szCs w:val="24"/>
        </w:rPr>
      </w:pPr>
      <w:r w:rsidRPr="005A58FE">
        <w:rPr>
          <w:rFonts w:ascii="Times New Roman" w:hAnsi="Times New Roman"/>
          <w:b/>
          <w:iCs/>
          <w:sz w:val="24"/>
          <w:szCs w:val="24"/>
        </w:rPr>
        <w:t>4)</w:t>
      </w:r>
      <w:r w:rsidR="006574F6" w:rsidRPr="005A58FE">
        <w:rPr>
          <w:rFonts w:ascii="Times New Roman" w:hAnsi="Times New Roman"/>
          <w:b/>
          <w:iCs/>
          <w:sz w:val="24"/>
          <w:szCs w:val="24"/>
        </w:rPr>
        <w:t>Музыкальная деятельность:</w:t>
      </w:r>
    </w:p>
    <w:p w:rsidR="006574F6" w:rsidRPr="000552A9"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6574F6" w:rsidRPr="000552A9"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Обогащать музыкальные впечатления, способствовать дальнейшему развитию основ музыкальной культуры.</w:t>
      </w:r>
    </w:p>
    <w:p w:rsidR="005A58FE" w:rsidRDefault="005A58FE" w:rsidP="003B12CF">
      <w:pPr>
        <w:spacing w:after="0" w:line="240" w:lineRule="auto"/>
        <w:ind w:firstLine="709"/>
        <w:jc w:val="both"/>
        <w:rPr>
          <w:rFonts w:ascii="Times New Roman" w:hAnsi="Times New Roman"/>
          <w:sz w:val="24"/>
          <w:szCs w:val="24"/>
        </w:rPr>
      </w:pPr>
      <w:r>
        <w:rPr>
          <w:rFonts w:ascii="Times New Roman" w:hAnsi="Times New Roman" w:cs="Times New Roman"/>
        </w:rPr>
        <w:t>В</w:t>
      </w:r>
      <w:r w:rsidRPr="005A58FE">
        <w:rPr>
          <w:rFonts w:ascii="Times New Roman" w:hAnsi="Times New Roman" w:cs="Times New Roman"/>
        </w:rPr>
        <w:t xml:space="preserve">оспитывать слушательскую культуру детей; </w:t>
      </w:r>
    </w:p>
    <w:p w:rsidR="006574F6" w:rsidRPr="000552A9"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Развивать музыкальность детей.</w:t>
      </w:r>
    </w:p>
    <w:p w:rsidR="006574F6" w:rsidRPr="000552A9"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Воспитание интереса и любви к высокохудожественной музыке.</w:t>
      </w:r>
    </w:p>
    <w:p w:rsidR="006574F6" w:rsidRPr="000552A9" w:rsidRDefault="005D373E" w:rsidP="003B12CF">
      <w:pPr>
        <w:spacing w:after="0" w:line="240" w:lineRule="auto"/>
        <w:ind w:firstLine="709"/>
        <w:jc w:val="both"/>
        <w:rPr>
          <w:rFonts w:ascii="Times New Roman" w:hAnsi="Times New Roman"/>
          <w:sz w:val="24"/>
          <w:szCs w:val="24"/>
        </w:rPr>
      </w:pPr>
      <w:r w:rsidRPr="005D373E">
        <w:rPr>
          <w:rFonts w:ascii="Times New Roman" w:hAnsi="Times New Roman" w:cs="Times New Roman"/>
        </w:rPr>
        <w:t>Продолжать формировать умение у детей</w:t>
      </w:r>
      <w:r>
        <w:t xml:space="preserve"> р</w:t>
      </w:r>
      <w:r w:rsidR="006574F6" w:rsidRPr="000552A9">
        <w:rPr>
          <w:rFonts w:ascii="Times New Roman" w:hAnsi="Times New Roman"/>
          <w:sz w:val="24"/>
          <w:szCs w:val="24"/>
        </w:rPr>
        <w:t>азличать средства выразительности в музыке, различать звуки по высоте.</w:t>
      </w:r>
    </w:p>
    <w:p w:rsidR="006574F6"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Поддерживать интерес к пению.</w:t>
      </w:r>
    </w:p>
    <w:p w:rsidR="0006788E" w:rsidRPr="0006788E" w:rsidRDefault="0006788E" w:rsidP="003B12CF">
      <w:pPr>
        <w:spacing w:after="0" w:line="240" w:lineRule="auto"/>
        <w:ind w:firstLine="709"/>
        <w:jc w:val="both"/>
        <w:rPr>
          <w:rFonts w:ascii="Times New Roman" w:hAnsi="Times New Roman" w:cs="Times New Roman"/>
          <w:sz w:val="24"/>
          <w:szCs w:val="24"/>
        </w:rPr>
      </w:pPr>
      <w:r w:rsidRPr="0006788E">
        <w:rPr>
          <w:rFonts w:ascii="Times New Roman" w:hAnsi="Times New Roman" w:cs="Times New Roman"/>
          <w:sz w:val="24"/>
          <w:szCs w:val="24"/>
        </w:rPr>
        <w:t>Способствовать освоению элементов танца и ритмопластики для создания музыкальных двигательных образов в играх, драматизациях, инсценированию</w:t>
      </w:r>
      <w:r>
        <w:rPr>
          <w:rFonts w:ascii="Times New Roman" w:hAnsi="Times New Roman" w:cs="Times New Roman"/>
          <w:sz w:val="24"/>
          <w:szCs w:val="24"/>
        </w:rPr>
        <w:t>.</w:t>
      </w:r>
    </w:p>
    <w:p w:rsidR="0006788E" w:rsidRPr="0006788E" w:rsidRDefault="0006788E" w:rsidP="003B12CF">
      <w:pPr>
        <w:spacing w:after="0" w:line="240" w:lineRule="auto"/>
        <w:ind w:firstLine="709"/>
        <w:jc w:val="both"/>
        <w:rPr>
          <w:rFonts w:ascii="Times New Roman" w:hAnsi="Times New Roman" w:cs="Times New Roman"/>
          <w:sz w:val="24"/>
          <w:szCs w:val="24"/>
        </w:rPr>
      </w:pPr>
      <w:r w:rsidRPr="0006788E">
        <w:rPr>
          <w:rFonts w:ascii="Times New Roman" w:hAnsi="Times New Roman" w:cs="Times New Roman"/>
          <w:sz w:val="24"/>
          <w:szCs w:val="24"/>
        </w:rPr>
        <w:t xml:space="preserve">Способствовать освоению детьми приемов игры на детских музыкальных инструментах. </w:t>
      </w:r>
    </w:p>
    <w:p w:rsidR="00637884" w:rsidRDefault="0006788E" w:rsidP="003B12CF">
      <w:pPr>
        <w:spacing w:after="0" w:line="240" w:lineRule="auto"/>
        <w:ind w:firstLine="709"/>
        <w:jc w:val="both"/>
        <w:rPr>
          <w:rFonts w:ascii="Times New Roman" w:hAnsi="Times New Roman" w:cs="Times New Roman"/>
          <w:sz w:val="24"/>
          <w:szCs w:val="24"/>
        </w:rPr>
      </w:pPr>
      <w:r w:rsidRPr="0006788E">
        <w:rPr>
          <w:rFonts w:ascii="Times New Roman" w:hAnsi="Times New Roman" w:cs="Times New Roman"/>
          <w:sz w:val="24"/>
          <w:szCs w:val="24"/>
        </w:rPr>
        <w:t>Поощрять желание детей самостоятельно заниматься музыкальной деятельностью.</w:t>
      </w:r>
    </w:p>
    <w:p w:rsidR="00637884" w:rsidRPr="00637884" w:rsidRDefault="00637884" w:rsidP="003B12CF">
      <w:pPr>
        <w:spacing w:after="0" w:line="240" w:lineRule="auto"/>
        <w:ind w:firstLine="709"/>
        <w:jc w:val="both"/>
        <w:rPr>
          <w:rFonts w:ascii="Times New Roman" w:hAnsi="Times New Roman" w:cs="Times New Roman"/>
          <w:b/>
          <w:sz w:val="24"/>
          <w:szCs w:val="24"/>
        </w:rPr>
      </w:pPr>
      <w:r w:rsidRPr="00637884">
        <w:rPr>
          <w:rFonts w:ascii="Times New Roman" w:hAnsi="Times New Roman" w:cs="Times New Roman"/>
          <w:b/>
          <w:sz w:val="24"/>
          <w:szCs w:val="24"/>
        </w:rPr>
        <w:t xml:space="preserve">5) Театрализованная деятельность: </w:t>
      </w:r>
    </w:p>
    <w:p w:rsidR="00637884" w:rsidRDefault="00637884"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637884">
        <w:rPr>
          <w:rFonts w:ascii="Times New Roman" w:hAnsi="Times New Roman" w:cs="Times New Roman"/>
          <w:sz w:val="24"/>
          <w:szCs w:val="24"/>
        </w:rPr>
        <w:t>родолжать развивать интерес детей к</w:t>
      </w:r>
      <w:r>
        <w:rPr>
          <w:rFonts w:ascii="Times New Roman" w:hAnsi="Times New Roman" w:cs="Times New Roman"/>
          <w:sz w:val="24"/>
          <w:szCs w:val="24"/>
        </w:rPr>
        <w:t xml:space="preserve"> театрализованной деятельности.</w:t>
      </w:r>
    </w:p>
    <w:p w:rsidR="00637884" w:rsidRDefault="00637884"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w:t>
      </w:r>
      <w:r w:rsidRPr="00637884">
        <w:rPr>
          <w:rFonts w:ascii="Times New Roman" w:hAnsi="Times New Roman" w:cs="Times New Roman"/>
          <w:sz w:val="24"/>
          <w:szCs w:val="24"/>
        </w:rPr>
        <w:t>ормировать опыт социальных навыков поведения, создавать условия для развит</w:t>
      </w:r>
      <w:r>
        <w:rPr>
          <w:rFonts w:ascii="Times New Roman" w:hAnsi="Times New Roman" w:cs="Times New Roman"/>
          <w:sz w:val="24"/>
          <w:szCs w:val="24"/>
        </w:rPr>
        <w:t>ия творческой активности детей.</w:t>
      </w:r>
    </w:p>
    <w:p w:rsidR="00637884" w:rsidRDefault="00637884"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Pr="00637884">
        <w:rPr>
          <w:rFonts w:ascii="Times New Roman" w:hAnsi="Times New Roman" w:cs="Times New Roman"/>
          <w:sz w:val="24"/>
          <w:szCs w:val="24"/>
        </w:rPr>
        <w:t>чить элементам художественно-образных выразительных средств (и</w:t>
      </w:r>
      <w:r>
        <w:rPr>
          <w:rFonts w:ascii="Times New Roman" w:hAnsi="Times New Roman" w:cs="Times New Roman"/>
          <w:sz w:val="24"/>
          <w:szCs w:val="24"/>
        </w:rPr>
        <w:t>нтонация, мимика, пантомимика).</w:t>
      </w:r>
    </w:p>
    <w:p w:rsidR="00637884" w:rsidRDefault="00637884"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Pr="00637884">
        <w:rPr>
          <w:rFonts w:ascii="Times New Roman" w:hAnsi="Times New Roman" w:cs="Times New Roman"/>
          <w:sz w:val="24"/>
          <w:szCs w:val="24"/>
        </w:rPr>
        <w:t>ктивизировать словарь детей, совершенствовать звуковую культуру речи, интонационный строй, диалогическую речь; познакомить детей с различными видами театра (кукольный, музыкальный, детский, театр зверей и другое</w:t>
      </w:r>
      <w:r>
        <w:rPr>
          <w:rFonts w:ascii="Times New Roman" w:hAnsi="Times New Roman" w:cs="Times New Roman"/>
          <w:sz w:val="24"/>
          <w:szCs w:val="24"/>
        </w:rPr>
        <w:t>).</w:t>
      </w:r>
    </w:p>
    <w:p w:rsidR="009F149B" w:rsidRDefault="00637884"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w:t>
      </w:r>
      <w:r w:rsidRPr="00637884">
        <w:rPr>
          <w:rFonts w:ascii="Times New Roman" w:hAnsi="Times New Roman" w:cs="Times New Roman"/>
          <w:sz w:val="24"/>
          <w:szCs w:val="24"/>
        </w:rPr>
        <w:t>ормировать у детей простейшие образно-выразительные умения имитировать характерн</w:t>
      </w:r>
      <w:r w:rsidR="009F149B">
        <w:rPr>
          <w:rFonts w:ascii="Times New Roman" w:hAnsi="Times New Roman" w:cs="Times New Roman"/>
          <w:sz w:val="24"/>
          <w:szCs w:val="24"/>
        </w:rPr>
        <w:t>ые движения сказочных животных.</w:t>
      </w:r>
    </w:p>
    <w:p w:rsidR="009F149B" w:rsidRDefault="009F149B"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637884" w:rsidRPr="00637884">
        <w:rPr>
          <w:rFonts w:ascii="Times New Roman" w:hAnsi="Times New Roman" w:cs="Times New Roman"/>
          <w:sz w:val="24"/>
          <w:szCs w:val="24"/>
        </w:rPr>
        <w:t>азвивать эстетический вкус, воспитывать чувство прекрасного, побуждать нравственно-эстетичес</w:t>
      </w:r>
      <w:r>
        <w:rPr>
          <w:rFonts w:ascii="Times New Roman" w:hAnsi="Times New Roman" w:cs="Times New Roman"/>
          <w:sz w:val="24"/>
          <w:szCs w:val="24"/>
        </w:rPr>
        <w:t>кие и эмоциональные переживания.</w:t>
      </w:r>
      <w:r w:rsidR="00637884" w:rsidRPr="00637884">
        <w:rPr>
          <w:rFonts w:ascii="Times New Roman" w:hAnsi="Times New Roman" w:cs="Times New Roman"/>
          <w:sz w:val="24"/>
          <w:szCs w:val="24"/>
        </w:rPr>
        <w:t xml:space="preserve"> </w:t>
      </w:r>
    </w:p>
    <w:p w:rsidR="00637884" w:rsidRDefault="009F149B"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637884" w:rsidRPr="00637884">
        <w:rPr>
          <w:rFonts w:ascii="Times New Roman" w:hAnsi="Times New Roman" w:cs="Times New Roman"/>
          <w:sz w:val="24"/>
          <w:szCs w:val="24"/>
        </w:rPr>
        <w:t xml:space="preserve">обуждать интерес к творческим проявлениям в игре и игровому общению со сверстниками. </w:t>
      </w:r>
    </w:p>
    <w:p w:rsidR="00637884" w:rsidRDefault="00637884" w:rsidP="003B12CF">
      <w:pPr>
        <w:spacing w:after="0" w:line="240" w:lineRule="auto"/>
        <w:ind w:firstLine="709"/>
        <w:jc w:val="both"/>
        <w:rPr>
          <w:rFonts w:ascii="Times New Roman" w:hAnsi="Times New Roman" w:cs="Times New Roman"/>
          <w:sz w:val="24"/>
          <w:szCs w:val="24"/>
        </w:rPr>
      </w:pPr>
      <w:r w:rsidRPr="00637884">
        <w:rPr>
          <w:rFonts w:ascii="Times New Roman" w:hAnsi="Times New Roman" w:cs="Times New Roman"/>
          <w:b/>
          <w:sz w:val="24"/>
          <w:szCs w:val="24"/>
        </w:rPr>
        <w:t>6) Культурно-досуговая деятельность:</w:t>
      </w:r>
      <w:r w:rsidRPr="00637884">
        <w:rPr>
          <w:rFonts w:ascii="Times New Roman" w:hAnsi="Times New Roman" w:cs="Times New Roman"/>
          <w:sz w:val="24"/>
          <w:szCs w:val="24"/>
        </w:rPr>
        <w:t xml:space="preserve"> </w:t>
      </w:r>
    </w:p>
    <w:p w:rsidR="009F149B" w:rsidRDefault="00637884"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Pr="00637884">
        <w:rPr>
          <w:rFonts w:ascii="Times New Roman" w:hAnsi="Times New Roman" w:cs="Times New Roman"/>
          <w:sz w:val="24"/>
          <w:szCs w:val="24"/>
        </w:rPr>
        <w:t>азвивать умение организовы</w:t>
      </w:r>
      <w:r w:rsidR="009F149B">
        <w:rPr>
          <w:rFonts w:ascii="Times New Roman" w:hAnsi="Times New Roman" w:cs="Times New Roman"/>
          <w:sz w:val="24"/>
          <w:szCs w:val="24"/>
        </w:rPr>
        <w:t>вать свободное время с пользой.</w:t>
      </w:r>
    </w:p>
    <w:p w:rsidR="009F149B" w:rsidRDefault="009F149B"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637884" w:rsidRPr="00637884">
        <w:rPr>
          <w:rFonts w:ascii="Times New Roman" w:hAnsi="Times New Roman" w:cs="Times New Roman"/>
          <w:sz w:val="24"/>
          <w:szCs w:val="24"/>
        </w:rPr>
        <w:t>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w:t>
      </w:r>
      <w:r>
        <w:rPr>
          <w:rFonts w:ascii="Times New Roman" w:hAnsi="Times New Roman" w:cs="Times New Roman"/>
          <w:sz w:val="24"/>
          <w:szCs w:val="24"/>
        </w:rPr>
        <w:t>льной, словесной, музыкальной).</w:t>
      </w:r>
    </w:p>
    <w:p w:rsidR="009F149B" w:rsidRDefault="009F149B"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Р</w:t>
      </w:r>
      <w:r w:rsidR="00637884" w:rsidRPr="00637884">
        <w:rPr>
          <w:rFonts w:ascii="Times New Roman" w:hAnsi="Times New Roman" w:cs="Times New Roman"/>
          <w:sz w:val="24"/>
          <w:szCs w:val="24"/>
        </w:rPr>
        <w:t>азвивать интерес к развлечениям, знакомящим с культурой и традициями народов страны; осуществлять патриотическое и нравственное воспитание, приобщать к художественной культуре, эсте</w:t>
      </w:r>
      <w:r>
        <w:rPr>
          <w:rFonts w:ascii="Times New Roman" w:hAnsi="Times New Roman" w:cs="Times New Roman"/>
          <w:sz w:val="24"/>
          <w:szCs w:val="24"/>
        </w:rPr>
        <w:t>тико-эмоциональному творчеству.</w:t>
      </w:r>
    </w:p>
    <w:p w:rsidR="009F149B" w:rsidRDefault="009F149B"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637884" w:rsidRPr="00637884">
        <w:rPr>
          <w:rFonts w:ascii="Times New Roman" w:hAnsi="Times New Roman" w:cs="Times New Roman"/>
          <w:sz w:val="24"/>
          <w:szCs w:val="24"/>
        </w:rPr>
        <w:t>риобщать к праздничной культуре, развивать желание принимать участие в праздниках (календарн</w:t>
      </w:r>
      <w:r>
        <w:rPr>
          <w:rFonts w:ascii="Times New Roman" w:hAnsi="Times New Roman" w:cs="Times New Roman"/>
          <w:sz w:val="24"/>
          <w:szCs w:val="24"/>
        </w:rPr>
        <w:t>ых, государственных, народных).</w:t>
      </w:r>
    </w:p>
    <w:p w:rsidR="009F149B" w:rsidRDefault="009F149B"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w:t>
      </w:r>
      <w:r w:rsidR="00637884" w:rsidRPr="00637884">
        <w:rPr>
          <w:rFonts w:ascii="Times New Roman" w:hAnsi="Times New Roman" w:cs="Times New Roman"/>
          <w:sz w:val="24"/>
          <w:szCs w:val="24"/>
        </w:rPr>
        <w:t>ормировать чувства причастности к с</w:t>
      </w:r>
      <w:r>
        <w:rPr>
          <w:rFonts w:ascii="Times New Roman" w:hAnsi="Times New Roman" w:cs="Times New Roman"/>
          <w:sz w:val="24"/>
          <w:szCs w:val="24"/>
        </w:rPr>
        <w:t>обытиям, происходящим в стране.</w:t>
      </w:r>
    </w:p>
    <w:p w:rsidR="009F149B" w:rsidRDefault="009F149B"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637884" w:rsidRPr="00637884">
        <w:rPr>
          <w:rFonts w:ascii="Times New Roman" w:hAnsi="Times New Roman" w:cs="Times New Roman"/>
          <w:sz w:val="24"/>
          <w:szCs w:val="24"/>
        </w:rPr>
        <w:t>азвивать индивидуальные творческие способности и худо</w:t>
      </w:r>
      <w:r>
        <w:rPr>
          <w:rFonts w:ascii="Times New Roman" w:hAnsi="Times New Roman" w:cs="Times New Roman"/>
          <w:sz w:val="24"/>
          <w:szCs w:val="24"/>
        </w:rPr>
        <w:t>жественные наклонности ребенка.</w:t>
      </w:r>
    </w:p>
    <w:p w:rsidR="009F149B" w:rsidRDefault="009F149B"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637884" w:rsidRPr="00637884">
        <w:rPr>
          <w:rFonts w:ascii="Times New Roman" w:hAnsi="Times New Roman" w:cs="Times New Roman"/>
          <w:sz w:val="24"/>
          <w:szCs w:val="24"/>
        </w:rPr>
        <w:t xml:space="preserve">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 </w:t>
      </w:r>
    </w:p>
    <w:p w:rsidR="006574F6" w:rsidRPr="009F149B" w:rsidRDefault="006574F6" w:rsidP="003B12CF">
      <w:pPr>
        <w:spacing w:after="0" w:line="240" w:lineRule="auto"/>
        <w:ind w:firstLine="709"/>
        <w:jc w:val="both"/>
        <w:rPr>
          <w:rFonts w:ascii="Times New Roman" w:hAnsi="Times New Roman"/>
          <w:b/>
          <w:bCs/>
          <w:iCs/>
          <w:sz w:val="24"/>
          <w:szCs w:val="24"/>
        </w:rPr>
      </w:pPr>
      <w:r w:rsidRPr="009F149B">
        <w:rPr>
          <w:rFonts w:ascii="Times New Roman" w:hAnsi="Times New Roman"/>
          <w:b/>
          <w:bCs/>
          <w:iCs/>
          <w:sz w:val="24"/>
          <w:szCs w:val="24"/>
        </w:rPr>
        <w:t>Содержание образовательной деятельности</w:t>
      </w:r>
    </w:p>
    <w:p w:rsidR="009F149B" w:rsidRDefault="009F149B" w:rsidP="003B12CF">
      <w:pPr>
        <w:spacing w:after="0" w:line="240" w:lineRule="auto"/>
        <w:ind w:firstLine="709"/>
        <w:jc w:val="both"/>
        <w:rPr>
          <w:rFonts w:ascii="Times New Roman" w:hAnsi="Times New Roman" w:cs="Times New Roman"/>
          <w:sz w:val="24"/>
          <w:szCs w:val="24"/>
        </w:rPr>
      </w:pPr>
      <w:r w:rsidRPr="009F149B">
        <w:rPr>
          <w:rFonts w:ascii="Times New Roman" w:hAnsi="Times New Roman" w:cs="Times New Roman"/>
          <w:b/>
          <w:sz w:val="24"/>
          <w:szCs w:val="24"/>
        </w:rPr>
        <w:t xml:space="preserve">Приобщение к искусству. </w:t>
      </w:r>
    </w:p>
    <w:p w:rsidR="009F149B" w:rsidRDefault="009F149B" w:rsidP="003B12CF">
      <w:pPr>
        <w:spacing w:after="0" w:line="240" w:lineRule="auto"/>
        <w:ind w:firstLine="709"/>
        <w:jc w:val="both"/>
        <w:rPr>
          <w:rFonts w:ascii="Times New Roman" w:hAnsi="Times New Roman" w:cs="Times New Roman"/>
          <w:sz w:val="24"/>
          <w:szCs w:val="24"/>
        </w:rPr>
      </w:pPr>
      <w:r w:rsidRPr="009F149B">
        <w:rPr>
          <w:rFonts w:ascii="Times New Roman" w:hAnsi="Times New Roman" w:cs="Times New Roman"/>
          <w:sz w:val="24"/>
          <w:szCs w:val="24"/>
        </w:rPr>
        <w:t xml:space="preserve">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 </w:t>
      </w:r>
    </w:p>
    <w:p w:rsidR="009F149B" w:rsidRDefault="009F149B" w:rsidP="003B12CF">
      <w:pPr>
        <w:spacing w:after="0" w:line="240" w:lineRule="auto"/>
        <w:ind w:firstLine="709"/>
        <w:jc w:val="both"/>
        <w:rPr>
          <w:rFonts w:ascii="Times New Roman" w:hAnsi="Times New Roman" w:cs="Times New Roman"/>
          <w:sz w:val="24"/>
          <w:szCs w:val="24"/>
        </w:rPr>
      </w:pPr>
      <w:r w:rsidRPr="009F149B">
        <w:rPr>
          <w:rFonts w:ascii="Times New Roman" w:hAnsi="Times New Roman" w:cs="Times New Roman"/>
          <w:sz w:val="24"/>
          <w:szCs w:val="24"/>
        </w:rPr>
        <w:t xml:space="preserve">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370B31" w:rsidRDefault="009F149B" w:rsidP="003B12CF">
      <w:pPr>
        <w:spacing w:after="0" w:line="240" w:lineRule="auto"/>
        <w:ind w:firstLine="709"/>
        <w:jc w:val="both"/>
        <w:rPr>
          <w:rFonts w:ascii="Times New Roman" w:hAnsi="Times New Roman" w:cs="Times New Roman"/>
          <w:sz w:val="24"/>
          <w:szCs w:val="24"/>
        </w:rPr>
      </w:pPr>
      <w:r w:rsidRPr="009F149B">
        <w:rPr>
          <w:rFonts w:ascii="Times New Roman" w:hAnsi="Times New Roman" w:cs="Times New Roman"/>
          <w:sz w:val="24"/>
          <w:szCs w:val="24"/>
        </w:rPr>
        <w:t xml:space="preserve">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 </w:t>
      </w:r>
    </w:p>
    <w:p w:rsidR="00370B31" w:rsidRDefault="009F149B" w:rsidP="003B12CF">
      <w:pPr>
        <w:spacing w:after="0" w:line="240" w:lineRule="auto"/>
        <w:ind w:firstLine="709"/>
        <w:jc w:val="both"/>
        <w:rPr>
          <w:rFonts w:ascii="Times New Roman" w:hAnsi="Times New Roman" w:cs="Times New Roman"/>
          <w:sz w:val="24"/>
          <w:szCs w:val="24"/>
        </w:rPr>
      </w:pPr>
      <w:r w:rsidRPr="009F149B">
        <w:rPr>
          <w:rFonts w:ascii="Times New Roman" w:hAnsi="Times New Roman" w:cs="Times New Roman"/>
          <w:sz w:val="24"/>
          <w:szCs w:val="24"/>
        </w:rPr>
        <w:t xml:space="preserve">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отображение животных (анималистика), портреты человека и бытовые сценки. </w:t>
      </w:r>
    </w:p>
    <w:p w:rsidR="00370B31" w:rsidRDefault="009F149B" w:rsidP="003B12CF">
      <w:pPr>
        <w:spacing w:after="0" w:line="240" w:lineRule="auto"/>
        <w:ind w:firstLine="709"/>
        <w:jc w:val="both"/>
        <w:rPr>
          <w:rFonts w:ascii="Times New Roman" w:hAnsi="Times New Roman" w:cs="Times New Roman"/>
          <w:sz w:val="24"/>
          <w:szCs w:val="24"/>
        </w:rPr>
      </w:pPr>
      <w:r w:rsidRPr="009F149B">
        <w:rPr>
          <w:rFonts w:ascii="Times New Roman" w:hAnsi="Times New Roman" w:cs="Times New Roman"/>
          <w:sz w:val="24"/>
          <w:szCs w:val="24"/>
        </w:rPr>
        <w:t xml:space="preserve">5) Педагог знакомит детей с архитектурой; формирует представления о том, что дома, в которых они живут (ДО,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 </w:t>
      </w:r>
    </w:p>
    <w:p w:rsidR="00370B31" w:rsidRDefault="009F149B" w:rsidP="003B12CF">
      <w:pPr>
        <w:spacing w:after="0" w:line="240" w:lineRule="auto"/>
        <w:ind w:firstLine="709"/>
        <w:jc w:val="both"/>
        <w:rPr>
          <w:rFonts w:ascii="Times New Roman" w:hAnsi="Times New Roman" w:cs="Times New Roman"/>
          <w:sz w:val="24"/>
          <w:szCs w:val="24"/>
        </w:rPr>
      </w:pPr>
      <w:r w:rsidRPr="009F149B">
        <w:rPr>
          <w:rFonts w:ascii="Times New Roman" w:hAnsi="Times New Roman" w:cs="Times New Roman"/>
          <w:sz w:val="24"/>
          <w:szCs w:val="24"/>
        </w:rPr>
        <w:t xml:space="preserve">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 </w:t>
      </w:r>
    </w:p>
    <w:p w:rsidR="00370B31" w:rsidRDefault="009F149B" w:rsidP="003B12CF">
      <w:pPr>
        <w:spacing w:after="0" w:line="240" w:lineRule="auto"/>
        <w:ind w:firstLine="709"/>
        <w:jc w:val="both"/>
        <w:rPr>
          <w:rFonts w:ascii="Times New Roman" w:hAnsi="Times New Roman" w:cs="Times New Roman"/>
          <w:sz w:val="24"/>
          <w:szCs w:val="24"/>
        </w:rPr>
      </w:pPr>
      <w:r w:rsidRPr="009F149B">
        <w:rPr>
          <w:rFonts w:ascii="Times New Roman" w:hAnsi="Times New Roman" w:cs="Times New Roman"/>
          <w:sz w:val="24"/>
          <w:szCs w:val="24"/>
        </w:rPr>
        <w:t xml:space="preserve">7) Педагог закрепляет знания детей о книге, книжной иллюстрации; знакомит детей с библиотекой как центром хранения книг, созданных писателями и поэтами. </w:t>
      </w:r>
    </w:p>
    <w:p w:rsidR="00370B31" w:rsidRDefault="009F149B" w:rsidP="003B12CF">
      <w:pPr>
        <w:spacing w:after="0" w:line="240" w:lineRule="auto"/>
        <w:ind w:firstLine="709"/>
        <w:jc w:val="both"/>
        <w:rPr>
          <w:rFonts w:ascii="Times New Roman" w:hAnsi="Times New Roman" w:cs="Times New Roman"/>
          <w:sz w:val="24"/>
          <w:szCs w:val="24"/>
        </w:rPr>
      </w:pPr>
      <w:r w:rsidRPr="009F149B">
        <w:rPr>
          <w:rFonts w:ascii="Times New Roman" w:hAnsi="Times New Roman" w:cs="Times New Roman"/>
          <w:sz w:val="24"/>
          <w:szCs w:val="24"/>
        </w:rPr>
        <w:lastRenderedPageBreak/>
        <w:t xml:space="preserve">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 </w:t>
      </w:r>
    </w:p>
    <w:p w:rsidR="009F149B" w:rsidRPr="009F149B" w:rsidRDefault="009F149B" w:rsidP="003B12CF">
      <w:pPr>
        <w:spacing w:after="0" w:line="240" w:lineRule="auto"/>
        <w:ind w:firstLine="709"/>
        <w:jc w:val="both"/>
        <w:rPr>
          <w:rFonts w:ascii="Times New Roman" w:hAnsi="Times New Roman" w:cs="Times New Roman"/>
          <w:sz w:val="24"/>
          <w:szCs w:val="24"/>
        </w:rPr>
      </w:pPr>
      <w:r w:rsidRPr="009F149B">
        <w:rPr>
          <w:rFonts w:ascii="Times New Roman" w:hAnsi="Times New Roman" w:cs="Times New Roman"/>
          <w:sz w:val="24"/>
          <w:szCs w:val="24"/>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6574F6" w:rsidRPr="00370B31" w:rsidRDefault="006574F6" w:rsidP="003B12CF">
      <w:pPr>
        <w:spacing w:after="0" w:line="240" w:lineRule="auto"/>
        <w:ind w:firstLine="709"/>
        <w:jc w:val="both"/>
        <w:rPr>
          <w:rFonts w:ascii="Times New Roman" w:hAnsi="Times New Roman"/>
          <w:b/>
          <w:iCs/>
          <w:sz w:val="24"/>
          <w:szCs w:val="24"/>
        </w:rPr>
      </w:pPr>
      <w:r w:rsidRPr="00370B31">
        <w:rPr>
          <w:rFonts w:ascii="Times New Roman" w:hAnsi="Times New Roman"/>
          <w:b/>
          <w:iCs/>
          <w:sz w:val="24"/>
          <w:szCs w:val="24"/>
        </w:rPr>
        <w:t>Изобразительная деятельность:</w:t>
      </w:r>
    </w:p>
    <w:p w:rsidR="00370B31" w:rsidRDefault="00370B31" w:rsidP="003B12CF">
      <w:pPr>
        <w:spacing w:after="0" w:line="240" w:lineRule="auto"/>
        <w:ind w:firstLine="709"/>
        <w:jc w:val="both"/>
        <w:rPr>
          <w:rFonts w:ascii="Times New Roman" w:hAnsi="Times New Roman"/>
          <w:sz w:val="24"/>
          <w:szCs w:val="24"/>
        </w:rPr>
      </w:pPr>
      <w:r w:rsidRPr="00370B31">
        <w:rPr>
          <w:rFonts w:ascii="Times New Roman" w:hAnsi="Times New Roman"/>
          <w:b/>
          <w:i/>
          <w:iCs/>
          <w:sz w:val="24"/>
          <w:szCs w:val="24"/>
        </w:rPr>
        <w:t>1)</w:t>
      </w:r>
      <w:r w:rsidR="006574F6" w:rsidRPr="00370B31">
        <w:rPr>
          <w:rFonts w:ascii="Times New Roman" w:hAnsi="Times New Roman"/>
          <w:b/>
          <w:i/>
          <w:iCs/>
          <w:sz w:val="24"/>
          <w:szCs w:val="24"/>
        </w:rPr>
        <w:t>Рисование.</w:t>
      </w:r>
      <w:r w:rsidR="006574F6" w:rsidRPr="000552A9">
        <w:rPr>
          <w:rFonts w:ascii="Times New Roman" w:hAnsi="Times New Roman"/>
          <w:sz w:val="24"/>
          <w:szCs w:val="24"/>
        </w:rPr>
        <w:t xml:space="preserve"> </w:t>
      </w:r>
    </w:p>
    <w:p w:rsidR="00370B31" w:rsidRDefault="00370B31" w:rsidP="003B12CF">
      <w:pPr>
        <w:spacing w:after="0" w:line="240" w:lineRule="auto"/>
        <w:ind w:firstLine="709"/>
        <w:jc w:val="both"/>
        <w:rPr>
          <w:rFonts w:ascii="Times New Roman" w:hAnsi="Times New Roman"/>
          <w:sz w:val="24"/>
          <w:szCs w:val="24"/>
        </w:rPr>
      </w:pPr>
      <w:r>
        <w:rPr>
          <w:rFonts w:ascii="Times New Roman" w:hAnsi="Times New Roman"/>
          <w:sz w:val="24"/>
          <w:szCs w:val="24"/>
        </w:rPr>
        <w:t>Педагог п</w:t>
      </w:r>
      <w:r w:rsidR="006574F6" w:rsidRPr="000552A9">
        <w:rPr>
          <w:rFonts w:ascii="Times New Roman" w:hAnsi="Times New Roman"/>
          <w:sz w:val="24"/>
          <w:szCs w:val="24"/>
        </w:rPr>
        <w:t>родолжа</w:t>
      </w:r>
      <w:r>
        <w:rPr>
          <w:rFonts w:ascii="Times New Roman" w:hAnsi="Times New Roman"/>
          <w:sz w:val="24"/>
          <w:szCs w:val="24"/>
        </w:rPr>
        <w:t>ет</w:t>
      </w:r>
      <w:r w:rsidR="006574F6" w:rsidRPr="000552A9">
        <w:rPr>
          <w:rFonts w:ascii="Times New Roman" w:hAnsi="Times New Roman"/>
          <w:sz w:val="24"/>
          <w:szCs w:val="24"/>
        </w:rPr>
        <w:t xml:space="preserve">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w:t>
      </w:r>
      <w:r>
        <w:rPr>
          <w:rFonts w:ascii="Times New Roman" w:hAnsi="Times New Roman"/>
          <w:sz w:val="24"/>
          <w:szCs w:val="24"/>
        </w:rPr>
        <w:t xml:space="preserve">ающий снег и т. д.). </w:t>
      </w:r>
    </w:p>
    <w:p w:rsidR="00370B31" w:rsidRDefault="00370B31" w:rsidP="003B12CF">
      <w:pPr>
        <w:spacing w:after="0" w:line="240" w:lineRule="auto"/>
        <w:ind w:firstLine="709"/>
        <w:jc w:val="both"/>
        <w:rPr>
          <w:rFonts w:ascii="Times New Roman" w:hAnsi="Times New Roman"/>
          <w:sz w:val="24"/>
          <w:szCs w:val="24"/>
        </w:rPr>
      </w:pPr>
      <w:r>
        <w:rPr>
          <w:rFonts w:ascii="Times New Roman" w:hAnsi="Times New Roman"/>
          <w:sz w:val="24"/>
          <w:szCs w:val="24"/>
        </w:rPr>
        <w:t>Формирует</w:t>
      </w:r>
      <w:r w:rsidR="006574F6" w:rsidRPr="000552A9">
        <w:rPr>
          <w:rFonts w:ascii="Times New Roman" w:hAnsi="Times New Roman"/>
          <w:sz w:val="24"/>
          <w:szCs w:val="24"/>
        </w:rPr>
        <w:t xml:space="preserve"> и закрепля</w:t>
      </w:r>
      <w:r>
        <w:rPr>
          <w:rFonts w:ascii="Times New Roman" w:hAnsi="Times New Roman"/>
          <w:sz w:val="24"/>
          <w:szCs w:val="24"/>
        </w:rPr>
        <w:t>е</w:t>
      </w:r>
      <w:r w:rsidR="006574F6" w:rsidRPr="000552A9">
        <w:rPr>
          <w:rFonts w:ascii="Times New Roman" w:hAnsi="Times New Roman"/>
          <w:sz w:val="24"/>
          <w:szCs w:val="24"/>
        </w:rPr>
        <w:t>т представления о форме предметов (круглая, овальная, квадратная, прямоугольная, треугольная), величине, расположении частей. Помога</w:t>
      </w:r>
      <w:r>
        <w:rPr>
          <w:rFonts w:ascii="Times New Roman" w:hAnsi="Times New Roman"/>
          <w:sz w:val="24"/>
          <w:szCs w:val="24"/>
        </w:rPr>
        <w:t>ет</w:t>
      </w:r>
      <w:r w:rsidR="006574F6" w:rsidRPr="000552A9">
        <w:rPr>
          <w:rFonts w:ascii="Times New Roman" w:hAnsi="Times New Roman"/>
          <w:sz w:val="24"/>
          <w:szCs w:val="24"/>
        </w:rPr>
        <w:t xml:space="preserve"> детям при передаче сюжета располагать изображения на всем листе в соответствии с содержанием действия и включенными в действие объектами. </w:t>
      </w:r>
    </w:p>
    <w:p w:rsidR="00370B31" w:rsidRDefault="00370B31" w:rsidP="003B12CF">
      <w:pPr>
        <w:spacing w:after="0" w:line="240" w:lineRule="auto"/>
        <w:ind w:firstLine="709"/>
        <w:jc w:val="both"/>
        <w:rPr>
          <w:rFonts w:ascii="Times New Roman" w:hAnsi="Times New Roman"/>
          <w:sz w:val="24"/>
          <w:szCs w:val="24"/>
        </w:rPr>
      </w:pPr>
      <w:r>
        <w:rPr>
          <w:rFonts w:ascii="Times New Roman" w:hAnsi="Times New Roman"/>
          <w:sz w:val="24"/>
          <w:szCs w:val="24"/>
        </w:rPr>
        <w:t>Педагог н</w:t>
      </w:r>
      <w:r w:rsidR="006574F6" w:rsidRPr="000552A9">
        <w:rPr>
          <w:rFonts w:ascii="Times New Roman" w:hAnsi="Times New Roman"/>
          <w:sz w:val="24"/>
          <w:szCs w:val="24"/>
        </w:rPr>
        <w:t>аправля</w:t>
      </w:r>
      <w:r>
        <w:rPr>
          <w:rFonts w:ascii="Times New Roman" w:hAnsi="Times New Roman"/>
          <w:sz w:val="24"/>
          <w:szCs w:val="24"/>
        </w:rPr>
        <w:t>е</w:t>
      </w:r>
      <w:r w:rsidR="006574F6" w:rsidRPr="000552A9">
        <w:rPr>
          <w:rFonts w:ascii="Times New Roman" w:hAnsi="Times New Roman"/>
          <w:sz w:val="24"/>
          <w:szCs w:val="24"/>
        </w:rPr>
        <w:t>т внимание детей на передачу соотношения предметов по величине: дерево высокое, куст ниже дерева, цветы ниже куста. Продолжа</w:t>
      </w:r>
      <w:r>
        <w:rPr>
          <w:rFonts w:ascii="Times New Roman" w:hAnsi="Times New Roman"/>
          <w:sz w:val="24"/>
          <w:szCs w:val="24"/>
        </w:rPr>
        <w:t>е</w:t>
      </w:r>
      <w:r w:rsidR="006574F6" w:rsidRPr="000552A9">
        <w:rPr>
          <w:rFonts w:ascii="Times New Roman" w:hAnsi="Times New Roman"/>
          <w:sz w:val="24"/>
          <w:szCs w:val="24"/>
        </w:rPr>
        <w:t>т закреплять и обогащать представления детей о цветах и оттенках окружающих предметов и объектов природы. К уже изве</w:t>
      </w:r>
      <w:r>
        <w:rPr>
          <w:rFonts w:ascii="Times New Roman" w:hAnsi="Times New Roman"/>
          <w:sz w:val="24"/>
          <w:szCs w:val="24"/>
        </w:rPr>
        <w:t>стным цветам и оттенкам добавляются</w:t>
      </w:r>
      <w:r w:rsidR="006574F6" w:rsidRPr="000552A9">
        <w:rPr>
          <w:rFonts w:ascii="Times New Roman" w:hAnsi="Times New Roman"/>
          <w:sz w:val="24"/>
          <w:szCs w:val="24"/>
        </w:rPr>
        <w:t xml:space="preserve"> новые (коричневый, оранжев</w:t>
      </w:r>
      <w:r>
        <w:rPr>
          <w:rFonts w:ascii="Times New Roman" w:hAnsi="Times New Roman"/>
          <w:sz w:val="24"/>
          <w:szCs w:val="24"/>
        </w:rPr>
        <w:t>ый, светло-зеленый); педагог формирует</w:t>
      </w:r>
      <w:r w:rsidR="006574F6" w:rsidRPr="000552A9">
        <w:rPr>
          <w:rFonts w:ascii="Times New Roman" w:hAnsi="Times New Roman"/>
          <w:sz w:val="24"/>
          <w:szCs w:val="24"/>
        </w:rPr>
        <w:t xml:space="preserve"> </w:t>
      </w:r>
      <w:r>
        <w:rPr>
          <w:rFonts w:ascii="Times New Roman" w:hAnsi="Times New Roman"/>
          <w:sz w:val="24"/>
          <w:szCs w:val="24"/>
        </w:rPr>
        <w:t xml:space="preserve">у детей </w:t>
      </w:r>
      <w:r w:rsidR="006574F6" w:rsidRPr="000552A9">
        <w:rPr>
          <w:rFonts w:ascii="Times New Roman" w:hAnsi="Times New Roman"/>
          <w:sz w:val="24"/>
          <w:szCs w:val="24"/>
        </w:rPr>
        <w:t>представление о том, как можно получить эти цвета</w:t>
      </w:r>
      <w:r>
        <w:rPr>
          <w:rFonts w:ascii="Times New Roman" w:hAnsi="Times New Roman"/>
          <w:sz w:val="24"/>
          <w:szCs w:val="24"/>
        </w:rPr>
        <w:t>, у</w:t>
      </w:r>
      <w:r w:rsidR="006574F6" w:rsidRPr="000552A9">
        <w:rPr>
          <w:rFonts w:ascii="Times New Roman" w:hAnsi="Times New Roman"/>
          <w:sz w:val="24"/>
          <w:szCs w:val="24"/>
        </w:rPr>
        <w:t>чит</w:t>
      </w:r>
      <w:r>
        <w:rPr>
          <w:rFonts w:ascii="Times New Roman" w:hAnsi="Times New Roman"/>
          <w:sz w:val="24"/>
          <w:szCs w:val="24"/>
        </w:rPr>
        <w:t xml:space="preserve"> детей</w:t>
      </w:r>
      <w:r w:rsidR="006574F6" w:rsidRPr="000552A9">
        <w:rPr>
          <w:rFonts w:ascii="Times New Roman" w:hAnsi="Times New Roman"/>
          <w:sz w:val="24"/>
          <w:szCs w:val="24"/>
        </w:rPr>
        <w:t xml:space="preserve"> смешивать краски для получения нужных цветов и оттенков. Развива</w:t>
      </w:r>
      <w:r>
        <w:rPr>
          <w:rFonts w:ascii="Times New Roman" w:hAnsi="Times New Roman"/>
          <w:sz w:val="24"/>
          <w:szCs w:val="24"/>
        </w:rPr>
        <w:t>е</w:t>
      </w:r>
      <w:r w:rsidR="006574F6" w:rsidRPr="000552A9">
        <w:rPr>
          <w:rFonts w:ascii="Times New Roman" w:hAnsi="Times New Roman"/>
          <w:sz w:val="24"/>
          <w:szCs w:val="24"/>
        </w:rPr>
        <w:t xml:space="preserve">т желание использовать в рисовании, аппликации разнообразные цвета, обращать внимание на многоцветие окружающего мира. </w:t>
      </w:r>
    </w:p>
    <w:p w:rsidR="00370B31" w:rsidRDefault="00370B31" w:rsidP="003B12CF">
      <w:pPr>
        <w:spacing w:after="0" w:line="240" w:lineRule="auto"/>
        <w:ind w:firstLine="709"/>
        <w:jc w:val="both"/>
        <w:rPr>
          <w:rFonts w:ascii="Times New Roman" w:hAnsi="Times New Roman"/>
          <w:sz w:val="24"/>
          <w:szCs w:val="24"/>
        </w:rPr>
      </w:pPr>
      <w:r>
        <w:rPr>
          <w:rFonts w:ascii="Times New Roman" w:hAnsi="Times New Roman"/>
          <w:sz w:val="24"/>
          <w:szCs w:val="24"/>
        </w:rPr>
        <w:t>Педагог з</w:t>
      </w:r>
      <w:r w:rsidR="006574F6" w:rsidRPr="000552A9">
        <w:rPr>
          <w:rFonts w:ascii="Times New Roman" w:hAnsi="Times New Roman"/>
          <w:sz w:val="24"/>
          <w:szCs w:val="24"/>
        </w:rPr>
        <w:t>акрепля</w:t>
      </w:r>
      <w:r>
        <w:rPr>
          <w:rFonts w:ascii="Times New Roman" w:hAnsi="Times New Roman"/>
          <w:sz w:val="24"/>
          <w:szCs w:val="24"/>
        </w:rPr>
        <w:t>е</w:t>
      </w:r>
      <w:r w:rsidR="006574F6" w:rsidRPr="000552A9">
        <w:rPr>
          <w:rFonts w:ascii="Times New Roman" w:hAnsi="Times New Roman"/>
          <w:sz w:val="24"/>
          <w:szCs w:val="24"/>
        </w:rPr>
        <w:t xml:space="preserve">т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w:t>
      </w:r>
      <w:r>
        <w:rPr>
          <w:rFonts w:ascii="Times New Roman" w:hAnsi="Times New Roman"/>
          <w:sz w:val="24"/>
          <w:szCs w:val="24"/>
        </w:rPr>
        <w:t>Педагог з</w:t>
      </w:r>
      <w:r w:rsidR="006574F6" w:rsidRPr="000552A9">
        <w:rPr>
          <w:rFonts w:ascii="Times New Roman" w:hAnsi="Times New Roman"/>
          <w:sz w:val="24"/>
          <w:szCs w:val="24"/>
        </w:rPr>
        <w:t>акрепля</w:t>
      </w:r>
      <w:r>
        <w:rPr>
          <w:rFonts w:ascii="Times New Roman" w:hAnsi="Times New Roman"/>
          <w:sz w:val="24"/>
          <w:szCs w:val="24"/>
        </w:rPr>
        <w:t>е</w:t>
      </w:r>
      <w:r w:rsidR="006574F6" w:rsidRPr="000552A9">
        <w:rPr>
          <w:rFonts w:ascii="Times New Roman" w:hAnsi="Times New Roman"/>
          <w:sz w:val="24"/>
          <w:szCs w:val="24"/>
        </w:rPr>
        <w:t xml:space="preserve">т умение чисто промывать кисть перед использованием краски другого цвета. </w:t>
      </w:r>
    </w:p>
    <w:p w:rsidR="006574F6" w:rsidRPr="000552A9"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К концу года </w:t>
      </w:r>
      <w:r w:rsidR="00370B31">
        <w:rPr>
          <w:rFonts w:ascii="Times New Roman" w:hAnsi="Times New Roman"/>
          <w:sz w:val="24"/>
          <w:szCs w:val="24"/>
        </w:rPr>
        <w:t xml:space="preserve">педагог </w:t>
      </w:r>
      <w:r w:rsidR="008E0C6E">
        <w:rPr>
          <w:rFonts w:ascii="Times New Roman" w:hAnsi="Times New Roman"/>
          <w:sz w:val="24"/>
          <w:szCs w:val="24"/>
        </w:rPr>
        <w:t>должен с</w:t>
      </w:r>
      <w:r w:rsidRPr="000552A9">
        <w:rPr>
          <w:rFonts w:ascii="Times New Roman" w:hAnsi="Times New Roman"/>
          <w:sz w:val="24"/>
          <w:szCs w:val="24"/>
        </w:rPr>
        <w:t xml:space="preserve">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rsidR="008E0C6E" w:rsidRDefault="008E0C6E" w:rsidP="003B12CF">
      <w:pPr>
        <w:spacing w:after="0" w:line="240" w:lineRule="auto"/>
        <w:ind w:firstLine="709"/>
        <w:jc w:val="both"/>
      </w:pPr>
      <w:r w:rsidRPr="008E0C6E">
        <w:rPr>
          <w:rFonts w:ascii="Times New Roman" w:hAnsi="Times New Roman" w:cs="Times New Roman"/>
          <w:b/>
        </w:rPr>
        <w:t>2) Народное декоративно-прикладное искусство:</w:t>
      </w:r>
      <w:r>
        <w:t xml:space="preserve"> </w:t>
      </w:r>
    </w:p>
    <w:p w:rsidR="008E0C6E" w:rsidRDefault="008E0C6E" w:rsidP="003B12CF">
      <w:pPr>
        <w:spacing w:after="0" w:line="240" w:lineRule="auto"/>
        <w:ind w:firstLine="709"/>
        <w:jc w:val="both"/>
        <w:rPr>
          <w:rFonts w:ascii="Times New Roman" w:hAnsi="Times New Roman"/>
          <w:sz w:val="24"/>
          <w:szCs w:val="24"/>
        </w:rPr>
      </w:pPr>
      <w:r>
        <w:rPr>
          <w:rFonts w:ascii="Times New Roman" w:hAnsi="Times New Roman" w:cs="Times New Roman"/>
          <w:sz w:val="24"/>
          <w:szCs w:val="24"/>
        </w:rPr>
        <w:t>П</w:t>
      </w:r>
      <w:r w:rsidRPr="008E0C6E">
        <w:rPr>
          <w:rFonts w:ascii="Times New Roman" w:hAnsi="Times New Roman" w:cs="Times New Roman"/>
          <w:sz w:val="24"/>
          <w:szCs w:val="24"/>
        </w:rPr>
        <w:t>едагог продолжает у детей формировать</w:t>
      </w:r>
      <w:r>
        <w:t xml:space="preserve"> </w:t>
      </w:r>
      <w:r w:rsidR="006574F6" w:rsidRPr="000552A9">
        <w:rPr>
          <w:rFonts w:ascii="Times New Roman" w:hAnsi="Times New Roman"/>
          <w:sz w:val="24"/>
          <w:szCs w:val="24"/>
        </w:rPr>
        <w:t xml:space="preserve">умение создавать декоративные композиции по мотивам дымковских, филимоновских узоров. </w:t>
      </w:r>
      <w:r>
        <w:rPr>
          <w:rFonts w:ascii="Times New Roman" w:hAnsi="Times New Roman"/>
          <w:sz w:val="24"/>
          <w:szCs w:val="24"/>
        </w:rPr>
        <w:t>Учить детей и</w:t>
      </w:r>
      <w:r w:rsidR="006574F6" w:rsidRPr="000552A9">
        <w:rPr>
          <w:rFonts w:ascii="Times New Roman" w:hAnsi="Times New Roman"/>
          <w:sz w:val="24"/>
          <w:szCs w:val="24"/>
        </w:rPr>
        <w:t xml:space="preserve">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w:t>
      </w:r>
      <w:r>
        <w:rPr>
          <w:rFonts w:ascii="Times New Roman" w:hAnsi="Times New Roman"/>
          <w:sz w:val="24"/>
          <w:szCs w:val="24"/>
        </w:rPr>
        <w:t xml:space="preserve">Педагог знакомить </w:t>
      </w:r>
      <w:r w:rsidR="006574F6" w:rsidRPr="000552A9">
        <w:rPr>
          <w:rFonts w:ascii="Times New Roman" w:hAnsi="Times New Roman"/>
          <w:sz w:val="24"/>
          <w:szCs w:val="24"/>
        </w:rPr>
        <w:t xml:space="preserve">детей с городецкими изделиями. Учит выделять элементы городецкой росписи (бутоны, купавки, розаны, листья); видеть и называть цвета, используемые в росписи. </w:t>
      </w:r>
    </w:p>
    <w:p w:rsidR="008E0C6E" w:rsidRDefault="008E0C6E" w:rsidP="003B12CF">
      <w:pPr>
        <w:spacing w:after="0" w:line="240" w:lineRule="auto"/>
        <w:ind w:firstLine="709"/>
        <w:jc w:val="both"/>
        <w:rPr>
          <w:rFonts w:ascii="Times New Roman" w:hAnsi="Times New Roman"/>
          <w:sz w:val="24"/>
          <w:szCs w:val="24"/>
        </w:rPr>
      </w:pPr>
      <w:r w:rsidRPr="008E0C6E">
        <w:rPr>
          <w:rFonts w:ascii="Times New Roman" w:hAnsi="Times New Roman"/>
          <w:b/>
          <w:sz w:val="24"/>
          <w:szCs w:val="24"/>
        </w:rPr>
        <w:t>3)</w:t>
      </w:r>
      <w:r w:rsidR="006574F6" w:rsidRPr="008E0C6E">
        <w:rPr>
          <w:rFonts w:ascii="Times New Roman" w:hAnsi="Times New Roman"/>
          <w:b/>
          <w:sz w:val="24"/>
          <w:szCs w:val="24"/>
        </w:rPr>
        <w:t>Лепка.</w:t>
      </w:r>
      <w:r w:rsidR="006574F6" w:rsidRPr="000552A9">
        <w:rPr>
          <w:rFonts w:ascii="Times New Roman" w:hAnsi="Times New Roman"/>
          <w:sz w:val="24"/>
          <w:szCs w:val="24"/>
        </w:rPr>
        <w:t xml:space="preserve"> </w:t>
      </w:r>
    </w:p>
    <w:p w:rsidR="006574F6" w:rsidRPr="000552A9" w:rsidRDefault="008E0C6E" w:rsidP="003B12CF">
      <w:pPr>
        <w:spacing w:after="0" w:line="240" w:lineRule="auto"/>
        <w:ind w:firstLine="709"/>
        <w:jc w:val="both"/>
        <w:rPr>
          <w:rFonts w:ascii="Times New Roman" w:hAnsi="Times New Roman"/>
          <w:sz w:val="24"/>
          <w:szCs w:val="24"/>
        </w:rPr>
      </w:pPr>
      <w:r>
        <w:rPr>
          <w:rFonts w:ascii="Times New Roman" w:hAnsi="Times New Roman"/>
          <w:sz w:val="24"/>
          <w:szCs w:val="24"/>
        </w:rPr>
        <w:t>Педагог п</w:t>
      </w:r>
      <w:r w:rsidR="006574F6" w:rsidRPr="000552A9">
        <w:rPr>
          <w:rFonts w:ascii="Times New Roman" w:hAnsi="Times New Roman"/>
          <w:sz w:val="24"/>
          <w:szCs w:val="24"/>
        </w:rPr>
        <w:t>родолжа</w:t>
      </w:r>
      <w:r>
        <w:rPr>
          <w:rFonts w:ascii="Times New Roman" w:hAnsi="Times New Roman"/>
          <w:sz w:val="24"/>
          <w:szCs w:val="24"/>
        </w:rPr>
        <w:t>ет</w:t>
      </w:r>
      <w:r w:rsidR="006574F6" w:rsidRPr="000552A9">
        <w:rPr>
          <w:rFonts w:ascii="Times New Roman" w:hAnsi="Times New Roman"/>
          <w:sz w:val="24"/>
          <w:szCs w:val="24"/>
        </w:rPr>
        <w:t xml:space="preserve"> развивать интерес детей к лепке; совершенствовать</w:t>
      </w:r>
      <w:r>
        <w:rPr>
          <w:rFonts w:ascii="Times New Roman" w:hAnsi="Times New Roman"/>
          <w:sz w:val="24"/>
          <w:szCs w:val="24"/>
        </w:rPr>
        <w:t xml:space="preserve"> у детей</w:t>
      </w:r>
      <w:r w:rsidR="006574F6" w:rsidRPr="000552A9">
        <w:rPr>
          <w:rFonts w:ascii="Times New Roman" w:hAnsi="Times New Roman"/>
          <w:sz w:val="24"/>
          <w:szCs w:val="24"/>
        </w:rPr>
        <w:t xml:space="preserve"> умение лепить из глины (из пластилина, пластической массы). Закреплять</w:t>
      </w:r>
      <w:r>
        <w:rPr>
          <w:rFonts w:ascii="Times New Roman" w:hAnsi="Times New Roman"/>
          <w:sz w:val="24"/>
          <w:szCs w:val="24"/>
        </w:rPr>
        <w:t xml:space="preserve"> у детей</w:t>
      </w:r>
      <w:r w:rsidR="006574F6" w:rsidRPr="000552A9">
        <w:rPr>
          <w:rFonts w:ascii="Times New Roman" w:hAnsi="Times New Roman"/>
          <w:sz w:val="24"/>
          <w:szCs w:val="24"/>
        </w:rPr>
        <w:t xml:space="preserve">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w:t>
      </w:r>
      <w:r>
        <w:rPr>
          <w:rFonts w:ascii="Times New Roman" w:hAnsi="Times New Roman"/>
          <w:sz w:val="24"/>
          <w:szCs w:val="24"/>
        </w:rPr>
        <w:t>Педагог у</w:t>
      </w:r>
      <w:r w:rsidR="006574F6" w:rsidRPr="000552A9">
        <w:rPr>
          <w:rFonts w:ascii="Times New Roman" w:hAnsi="Times New Roman"/>
          <w:sz w:val="24"/>
          <w:szCs w:val="24"/>
        </w:rPr>
        <w:t xml:space="preserve">чит сглаживать пальцами поверхность вылепленного предмета, фигурки. Учит приемам вдавливания середины шара, цилиндра для получения полой формы. </w:t>
      </w:r>
      <w:r>
        <w:rPr>
          <w:rFonts w:ascii="Times New Roman" w:hAnsi="Times New Roman"/>
          <w:sz w:val="24"/>
          <w:szCs w:val="24"/>
        </w:rPr>
        <w:t>З</w:t>
      </w:r>
      <w:r w:rsidR="006574F6" w:rsidRPr="000552A9">
        <w:rPr>
          <w:rFonts w:ascii="Times New Roman" w:hAnsi="Times New Roman"/>
          <w:sz w:val="24"/>
          <w:szCs w:val="24"/>
        </w:rPr>
        <w:t xml:space="preserve">накомит с приемами использования стеки. </w:t>
      </w:r>
      <w:r w:rsidR="006574F6" w:rsidRPr="000552A9">
        <w:rPr>
          <w:rFonts w:ascii="Times New Roman" w:hAnsi="Times New Roman"/>
          <w:sz w:val="24"/>
          <w:szCs w:val="24"/>
        </w:rPr>
        <w:lastRenderedPageBreak/>
        <w:t>Поощря</w:t>
      </w:r>
      <w:r>
        <w:rPr>
          <w:rFonts w:ascii="Times New Roman" w:hAnsi="Times New Roman"/>
          <w:sz w:val="24"/>
          <w:szCs w:val="24"/>
        </w:rPr>
        <w:t>е</w:t>
      </w:r>
      <w:r w:rsidR="006574F6" w:rsidRPr="000552A9">
        <w:rPr>
          <w:rFonts w:ascii="Times New Roman" w:hAnsi="Times New Roman"/>
          <w:sz w:val="24"/>
          <w:szCs w:val="24"/>
        </w:rPr>
        <w:t xml:space="preserve">т стремление украшать вылепленные изделия узором при помощи стеки. </w:t>
      </w:r>
      <w:r>
        <w:rPr>
          <w:rFonts w:ascii="Times New Roman" w:hAnsi="Times New Roman"/>
          <w:sz w:val="24"/>
          <w:szCs w:val="24"/>
        </w:rPr>
        <w:t>Педагог з</w:t>
      </w:r>
      <w:r w:rsidR="006574F6" w:rsidRPr="000552A9">
        <w:rPr>
          <w:rFonts w:ascii="Times New Roman" w:hAnsi="Times New Roman"/>
          <w:sz w:val="24"/>
          <w:szCs w:val="24"/>
        </w:rPr>
        <w:t>акрепля</w:t>
      </w:r>
      <w:r>
        <w:rPr>
          <w:rFonts w:ascii="Times New Roman" w:hAnsi="Times New Roman"/>
          <w:sz w:val="24"/>
          <w:szCs w:val="24"/>
        </w:rPr>
        <w:t>е</w:t>
      </w:r>
      <w:r w:rsidR="006574F6" w:rsidRPr="000552A9">
        <w:rPr>
          <w:rFonts w:ascii="Times New Roman" w:hAnsi="Times New Roman"/>
          <w:sz w:val="24"/>
          <w:szCs w:val="24"/>
        </w:rPr>
        <w:t xml:space="preserve">т приемы аккуратной лепки. </w:t>
      </w:r>
    </w:p>
    <w:p w:rsidR="008E0C6E" w:rsidRDefault="008E0C6E" w:rsidP="003B12CF">
      <w:pPr>
        <w:spacing w:after="0" w:line="240" w:lineRule="auto"/>
        <w:ind w:firstLine="709"/>
        <w:jc w:val="both"/>
        <w:rPr>
          <w:rFonts w:ascii="Times New Roman" w:hAnsi="Times New Roman"/>
          <w:sz w:val="24"/>
          <w:szCs w:val="24"/>
        </w:rPr>
      </w:pPr>
      <w:r w:rsidRPr="008E0C6E">
        <w:rPr>
          <w:rFonts w:ascii="Times New Roman" w:hAnsi="Times New Roman"/>
          <w:b/>
          <w:iCs/>
          <w:sz w:val="24"/>
          <w:szCs w:val="24"/>
        </w:rPr>
        <w:t>4)</w:t>
      </w:r>
      <w:r w:rsidR="00A37219">
        <w:rPr>
          <w:rFonts w:ascii="Times New Roman" w:hAnsi="Times New Roman"/>
          <w:b/>
          <w:iCs/>
          <w:sz w:val="24"/>
          <w:szCs w:val="24"/>
        </w:rPr>
        <w:t xml:space="preserve"> </w:t>
      </w:r>
      <w:r w:rsidR="006574F6" w:rsidRPr="008E0C6E">
        <w:rPr>
          <w:rFonts w:ascii="Times New Roman" w:hAnsi="Times New Roman"/>
          <w:b/>
          <w:iCs/>
          <w:sz w:val="24"/>
          <w:szCs w:val="24"/>
        </w:rPr>
        <w:t>Аппликация</w:t>
      </w:r>
      <w:r w:rsidR="006574F6" w:rsidRPr="005333ED">
        <w:rPr>
          <w:rFonts w:ascii="Times New Roman" w:hAnsi="Times New Roman"/>
          <w:i/>
          <w:iCs/>
          <w:sz w:val="24"/>
          <w:szCs w:val="24"/>
        </w:rPr>
        <w:t>.</w:t>
      </w:r>
      <w:r w:rsidR="006574F6" w:rsidRPr="000552A9">
        <w:rPr>
          <w:rFonts w:ascii="Times New Roman" w:hAnsi="Times New Roman"/>
          <w:sz w:val="24"/>
          <w:szCs w:val="24"/>
        </w:rPr>
        <w:t xml:space="preserve"> </w:t>
      </w:r>
    </w:p>
    <w:p w:rsidR="006574F6" w:rsidRPr="000552A9" w:rsidRDefault="008E0C6E" w:rsidP="003B12CF">
      <w:pPr>
        <w:spacing w:after="0" w:line="240" w:lineRule="auto"/>
        <w:ind w:firstLine="709"/>
        <w:jc w:val="both"/>
        <w:rPr>
          <w:rFonts w:ascii="Times New Roman" w:hAnsi="Times New Roman"/>
          <w:sz w:val="24"/>
          <w:szCs w:val="24"/>
        </w:rPr>
      </w:pPr>
      <w:r w:rsidRPr="008E0C6E">
        <w:rPr>
          <w:rFonts w:ascii="Times New Roman" w:hAnsi="Times New Roman" w:cs="Times New Roman"/>
          <w:sz w:val="24"/>
          <w:szCs w:val="24"/>
        </w:rPr>
        <w:t xml:space="preserve">Педагог развивает у детей интерес </w:t>
      </w:r>
      <w:r w:rsidR="006574F6" w:rsidRPr="008E0C6E">
        <w:rPr>
          <w:rFonts w:ascii="Times New Roman" w:hAnsi="Times New Roman" w:cs="Times New Roman"/>
          <w:sz w:val="24"/>
          <w:szCs w:val="24"/>
        </w:rPr>
        <w:t>к</w:t>
      </w:r>
      <w:r w:rsidR="006574F6" w:rsidRPr="000552A9">
        <w:rPr>
          <w:rFonts w:ascii="Times New Roman" w:hAnsi="Times New Roman"/>
          <w:sz w:val="24"/>
          <w:szCs w:val="24"/>
        </w:rPr>
        <w:t xml:space="preserve"> аппликации, усложняя ее содержание и расширяя возможности создания разноо</w:t>
      </w:r>
      <w:r>
        <w:rPr>
          <w:rFonts w:ascii="Times New Roman" w:hAnsi="Times New Roman"/>
          <w:sz w:val="24"/>
          <w:szCs w:val="24"/>
        </w:rPr>
        <w:t>бразных изображений. Формирует</w:t>
      </w:r>
      <w:r w:rsidR="006574F6" w:rsidRPr="000552A9">
        <w:rPr>
          <w:rFonts w:ascii="Times New Roman" w:hAnsi="Times New Roman"/>
          <w:sz w:val="24"/>
          <w:szCs w:val="24"/>
        </w:rPr>
        <w:t xml:space="preserve"> у детей умение правильно держать ножницы и пользоваться ими. Обуча</w:t>
      </w:r>
      <w:r>
        <w:rPr>
          <w:rFonts w:ascii="Times New Roman" w:hAnsi="Times New Roman"/>
          <w:sz w:val="24"/>
          <w:szCs w:val="24"/>
        </w:rPr>
        <w:t>е</w:t>
      </w:r>
      <w:r w:rsidR="006574F6" w:rsidRPr="000552A9">
        <w:rPr>
          <w:rFonts w:ascii="Times New Roman" w:hAnsi="Times New Roman"/>
          <w:sz w:val="24"/>
          <w:szCs w:val="24"/>
        </w:rPr>
        <w:t xml:space="preserve">т вырезыванию, начиная с формирования навыка разрезания по прямой сначала коротких, а затем длинных полос. Учит составлять из полос изображения разных предметов (забор, скамейка, лесенка, дерево, кустик и др.). Учит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w:t>
      </w:r>
      <w:r>
        <w:rPr>
          <w:rFonts w:ascii="Times New Roman" w:hAnsi="Times New Roman"/>
          <w:sz w:val="24"/>
          <w:szCs w:val="24"/>
        </w:rPr>
        <w:t>Педагог п</w:t>
      </w:r>
      <w:r w:rsidR="006574F6" w:rsidRPr="000552A9">
        <w:rPr>
          <w:rFonts w:ascii="Times New Roman" w:hAnsi="Times New Roman"/>
          <w:sz w:val="24"/>
          <w:szCs w:val="24"/>
        </w:rPr>
        <w:t>родолжа</w:t>
      </w:r>
      <w:r>
        <w:rPr>
          <w:rFonts w:ascii="Times New Roman" w:hAnsi="Times New Roman"/>
          <w:sz w:val="24"/>
          <w:szCs w:val="24"/>
        </w:rPr>
        <w:t>е</w:t>
      </w:r>
      <w:r w:rsidR="006574F6" w:rsidRPr="000552A9">
        <w:rPr>
          <w:rFonts w:ascii="Times New Roman" w:hAnsi="Times New Roman"/>
          <w:sz w:val="24"/>
          <w:szCs w:val="24"/>
        </w:rPr>
        <w:t>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 д.). Закрепля</w:t>
      </w:r>
      <w:r w:rsidR="00A37219">
        <w:rPr>
          <w:rFonts w:ascii="Times New Roman" w:hAnsi="Times New Roman"/>
          <w:sz w:val="24"/>
          <w:szCs w:val="24"/>
        </w:rPr>
        <w:t>е</w:t>
      </w:r>
      <w:r w:rsidR="006574F6" w:rsidRPr="000552A9">
        <w:rPr>
          <w:rFonts w:ascii="Times New Roman" w:hAnsi="Times New Roman"/>
          <w:sz w:val="24"/>
          <w:szCs w:val="24"/>
        </w:rPr>
        <w:t>т навыки аккуратного вырезывания и наклеивания. Поощрять проявление активности и творчества.</w:t>
      </w:r>
    </w:p>
    <w:p w:rsidR="006574F6" w:rsidRPr="00A37219" w:rsidRDefault="00A37219" w:rsidP="003B12CF">
      <w:pPr>
        <w:spacing w:after="0" w:line="240" w:lineRule="auto"/>
        <w:ind w:firstLine="709"/>
        <w:jc w:val="both"/>
        <w:rPr>
          <w:rFonts w:ascii="Times New Roman" w:hAnsi="Times New Roman"/>
          <w:b/>
          <w:iCs/>
          <w:sz w:val="24"/>
          <w:szCs w:val="24"/>
        </w:rPr>
      </w:pPr>
      <w:r w:rsidRPr="00A37219">
        <w:rPr>
          <w:rFonts w:ascii="Times New Roman" w:hAnsi="Times New Roman"/>
          <w:b/>
          <w:iCs/>
          <w:sz w:val="24"/>
          <w:szCs w:val="24"/>
        </w:rPr>
        <w:t>5)</w:t>
      </w:r>
      <w:r w:rsidR="006574F6" w:rsidRPr="00A37219">
        <w:rPr>
          <w:rFonts w:ascii="Times New Roman" w:hAnsi="Times New Roman"/>
          <w:b/>
          <w:iCs/>
          <w:sz w:val="24"/>
          <w:szCs w:val="24"/>
        </w:rPr>
        <w:t>Модельно-конструктивная деятельность:</w:t>
      </w:r>
    </w:p>
    <w:p w:rsidR="00A37219" w:rsidRDefault="00A37219" w:rsidP="003B12CF">
      <w:pPr>
        <w:spacing w:after="0" w:line="240" w:lineRule="auto"/>
        <w:ind w:firstLine="709"/>
        <w:jc w:val="both"/>
        <w:rPr>
          <w:rFonts w:ascii="Times New Roman" w:hAnsi="Times New Roman"/>
          <w:sz w:val="24"/>
          <w:szCs w:val="24"/>
        </w:rPr>
      </w:pPr>
      <w:r>
        <w:rPr>
          <w:rFonts w:ascii="Times New Roman" w:hAnsi="Times New Roman"/>
          <w:sz w:val="24"/>
          <w:szCs w:val="24"/>
        </w:rPr>
        <w:t>1)Педагог о</w:t>
      </w:r>
      <w:r w:rsidR="006574F6" w:rsidRPr="000552A9">
        <w:rPr>
          <w:rFonts w:ascii="Times New Roman" w:hAnsi="Times New Roman"/>
          <w:sz w:val="24"/>
          <w:szCs w:val="24"/>
        </w:rPr>
        <w:t>браща</w:t>
      </w:r>
      <w:r>
        <w:rPr>
          <w:rFonts w:ascii="Times New Roman" w:hAnsi="Times New Roman"/>
          <w:sz w:val="24"/>
          <w:szCs w:val="24"/>
        </w:rPr>
        <w:t>е</w:t>
      </w:r>
      <w:r w:rsidR="006574F6" w:rsidRPr="000552A9">
        <w:rPr>
          <w:rFonts w:ascii="Times New Roman" w:hAnsi="Times New Roman"/>
          <w:sz w:val="24"/>
          <w:szCs w:val="24"/>
        </w:rPr>
        <w:t xml:space="preserve">т внимание детей на различные здания и сооружения вокруг их дома, детского сада. На прогулках в процессе игр </w:t>
      </w:r>
      <w:r>
        <w:rPr>
          <w:rFonts w:ascii="Times New Roman" w:hAnsi="Times New Roman"/>
          <w:sz w:val="24"/>
          <w:szCs w:val="24"/>
        </w:rPr>
        <w:t xml:space="preserve">педагог с детьми </w:t>
      </w:r>
      <w:r w:rsidR="006574F6" w:rsidRPr="000552A9">
        <w:rPr>
          <w:rFonts w:ascii="Times New Roman" w:hAnsi="Times New Roman"/>
          <w:sz w:val="24"/>
          <w:szCs w:val="24"/>
        </w:rPr>
        <w:t>рассматрива</w:t>
      </w:r>
      <w:r>
        <w:rPr>
          <w:rFonts w:ascii="Times New Roman" w:hAnsi="Times New Roman"/>
          <w:sz w:val="24"/>
          <w:szCs w:val="24"/>
        </w:rPr>
        <w:t>ю</w:t>
      </w:r>
      <w:r w:rsidR="006574F6" w:rsidRPr="000552A9">
        <w:rPr>
          <w:rFonts w:ascii="Times New Roman" w:hAnsi="Times New Roman"/>
          <w:sz w:val="24"/>
          <w:szCs w:val="24"/>
        </w:rPr>
        <w:t xml:space="preserve">т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A37219" w:rsidRDefault="00A37219" w:rsidP="003B12CF">
      <w:pPr>
        <w:spacing w:after="0" w:line="240" w:lineRule="auto"/>
        <w:ind w:firstLine="709"/>
        <w:jc w:val="both"/>
        <w:rPr>
          <w:rFonts w:ascii="Times New Roman" w:hAnsi="Times New Roman"/>
          <w:sz w:val="24"/>
          <w:szCs w:val="24"/>
        </w:rPr>
      </w:pPr>
      <w:r>
        <w:rPr>
          <w:rFonts w:ascii="Times New Roman" w:hAnsi="Times New Roman"/>
          <w:sz w:val="24"/>
          <w:szCs w:val="24"/>
        </w:rPr>
        <w:t>2)Педагог работает над развитием у детей</w:t>
      </w:r>
      <w:r w:rsidR="006574F6" w:rsidRPr="000552A9">
        <w:rPr>
          <w:rFonts w:ascii="Times New Roman" w:hAnsi="Times New Roman"/>
          <w:sz w:val="24"/>
          <w:szCs w:val="24"/>
        </w:rPr>
        <w:t xml:space="preserve"> умени</w:t>
      </w:r>
      <w:r>
        <w:rPr>
          <w:rFonts w:ascii="Times New Roman" w:hAnsi="Times New Roman"/>
          <w:sz w:val="24"/>
          <w:szCs w:val="24"/>
        </w:rPr>
        <w:t>я</w:t>
      </w:r>
      <w:r w:rsidR="006574F6" w:rsidRPr="000552A9">
        <w:rPr>
          <w:rFonts w:ascii="Times New Roman" w:hAnsi="Times New Roman"/>
          <w:sz w:val="24"/>
          <w:szCs w:val="24"/>
        </w:rPr>
        <w:t xml:space="preserve">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w:t>
      </w:r>
    </w:p>
    <w:p w:rsidR="00A37219" w:rsidRDefault="00A37219" w:rsidP="003B12CF">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A37219">
        <w:t xml:space="preserve"> </w:t>
      </w:r>
      <w:r w:rsidRPr="00A37219">
        <w:rPr>
          <w:rFonts w:ascii="Times New Roman" w:hAnsi="Times New Roman" w:cs="Times New Roman"/>
          <w:sz w:val="24"/>
          <w:szCs w:val="24"/>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w:t>
      </w:r>
      <w:r>
        <w:rPr>
          <w:rFonts w:ascii="Times New Roman" w:hAnsi="Times New Roman" w:cs="Times New Roman"/>
          <w:sz w:val="24"/>
          <w:szCs w:val="24"/>
        </w:rPr>
        <w:t xml:space="preserve">. </w:t>
      </w:r>
      <w:r w:rsidRPr="00A37219">
        <w:rPr>
          <w:rFonts w:ascii="Times New Roman" w:hAnsi="Times New Roman" w:cs="Times New Roman"/>
          <w:sz w:val="24"/>
          <w:szCs w:val="24"/>
        </w:rPr>
        <w:t>Педагог</w:t>
      </w:r>
      <w:r>
        <w:rPr>
          <w:rFonts w:ascii="Times New Roman" w:hAnsi="Times New Roman"/>
          <w:sz w:val="24"/>
          <w:szCs w:val="24"/>
        </w:rPr>
        <w:t xml:space="preserve"> у</w:t>
      </w:r>
      <w:r w:rsidR="006574F6" w:rsidRPr="000552A9">
        <w:rPr>
          <w:rFonts w:ascii="Times New Roman" w:hAnsi="Times New Roman"/>
          <w:sz w:val="24"/>
          <w:szCs w:val="24"/>
        </w:rPr>
        <w:t xml:space="preserve">чит </w:t>
      </w:r>
      <w:r>
        <w:rPr>
          <w:rFonts w:ascii="Times New Roman" w:hAnsi="Times New Roman"/>
          <w:sz w:val="24"/>
          <w:szCs w:val="24"/>
        </w:rPr>
        <w:t xml:space="preserve">детей </w:t>
      </w:r>
      <w:r w:rsidR="006574F6" w:rsidRPr="000552A9">
        <w:rPr>
          <w:rFonts w:ascii="Times New Roman" w:hAnsi="Times New Roman"/>
          <w:sz w:val="24"/>
          <w:szCs w:val="24"/>
        </w:rPr>
        <w:t xml:space="preserve">самостоятельно измерять постройки (по высоте, длине и ширине), соблюдать заданный воспитателем принцип конструкции («Построй такой же домик, но высокий»). Учит сооружать постройки из крупного и мелкого строительного материала, использовать детали разного цвета для создания и украшения построек. </w:t>
      </w:r>
    </w:p>
    <w:p w:rsidR="00A37219" w:rsidRPr="00A37219" w:rsidRDefault="00A37219" w:rsidP="003B12CF">
      <w:pPr>
        <w:spacing w:after="0" w:line="240" w:lineRule="auto"/>
        <w:ind w:firstLine="709"/>
        <w:jc w:val="both"/>
        <w:rPr>
          <w:rFonts w:ascii="Times New Roman" w:hAnsi="Times New Roman" w:cs="Times New Roman"/>
          <w:sz w:val="24"/>
          <w:szCs w:val="24"/>
        </w:rPr>
      </w:pPr>
      <w:r w:rsidRPr="00A37219">
        <w:rPr>
          <w:rFonts w:ascii="Times New Roman" w:hAnsi="Times New Roman" w:cs="Times New Roman"/>
          <w:sz w:val="24"/>
          <w:szCs w:val="24"/>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6574F6" w:rsidRPr="000552A9" w:rsidRDefault="00A37219" w:rsidP="003B12CF">
      <w:pPr>
        <w:spacing w:after="0" w:line="240" w:lineRule="auto"/>
        <w:ind w:firstLine="709"/>
        <w:jc w:val="both"/>
        <w:rPr>
          <w:rFonts w:ascii="Times New Roman" w:hAnsi="Times New Roman"/>
          <w:sz w:val="24"/>
          <w:szCs w:val="24"/>
        </w:rPr>
      </w:pPr>
      <w:r>
        <w:rPr>
          <w:rFonts w:ascii="Times New Roman" w:hAnsi="Times New Roman"/>
          <w:sz w:val="24"/>
          <w:szCs w:val="24"/>
        </w:rPr>
        <w:t>5) Педагог о</w:t>
      </w:r>
      <w:r w:rsidR="006574F6" w:rsidRPr="000552A9">
        <w:rPr>
          <w:rFonts w:ascii="Times New Roman" w:hAnsi="Times New Roman"/>
          <w:sz w:val="24"/>
          <w:szCs w:val="24"/>
        </w:rPr>
        <w:t>буча</w:t>
      </w:r>
      <w:r>
        <w:rPr>
          <w:rFonts w:ascii="Times New Roman" w:hAnsi="Times New Roman"/>
          <w:sz w:val="24"/>
          <w:szCs w:val="24"/>
        </w:rPr>
        <w:t>е</w:t>
      </w:r>
      <w:r w:rsidR="006574F6" w:rsidRPr="000552A9">
        <w:rPr>
          <w:rFonts w:ascii="Times New Roman" w:hAnsi="Times New Roman"/>
          <w:sz w:val="24"/>
          <w:szCs w:val="24"/>
        </w:rPr>
        <w:t>т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w:t>
      </w:r>
      <w:r w:rsidR="00C15E87">
        <w:rPr>
          <w:rFonts w:ascii="Times New Roman" w:hAnsi="Times New Roman"/>
          <w:sz w:val="24"/>
          <w:szCs w:val="24"/>
        </w:rPr>
        <w:t>е</w:t>
      </w:r>
      <w:r w:rsidR="006574F6" w:rsidRPr="000552A9">
        <w:rPr>
          <w:rFonts w:ascii="Times New Roman" w:hAnsi="Times New Roman"/>
          <w:sz w:val="24"/>
          <w:szCs w:val="24"/>
        </w:rPr>
        <w:t>т детей к изготовлению поделок из природного материала: коры, веток, листьев, шишек, каштанов, ореховой скорлупы, соломы (лодочки, ежики и т. д.). Учит использовать для закрепления частей клей, пластилин; применять в поделках катушки, коробки разной величины и другие предметы.</w:t>
      </w:r>
    </w:p>
    <w:p w:rsidR="006574F6" w:rsidRPr="00C15E87" w:rsidRDefault="006574F6" w:rsidP="003B12CF">
      <w:pPr>
        <w:spacing w:after="0" w:line="240" w:lineRule="auto"/>
        <w:ind w:firstLine="709"/>
        <w:jc w:val="both"/>
        <w:rPr>
          <w:rFonts w:ascii="Times New Roman" w:hAnsi="Times New Roman"/>
          <w:b/>
          <w:iCs/>
          <w:sz w:val="24"/>
          <w:szCs w:val="24"/>
        </w:rPr>
      </w:pPr>
      <w:r w:rsidRPr="00C15E87">
        <w:rPr>
          <w:rFonts w:ascii="Times New Roman" w:hAnsi="Times New Roman"/>
          <w:b/>
          <w:iCs/>
          <w:sz w:val="24"/>
          <w:szCs w:val="24"/>
        </w:rPr>
        <w:t>Музыкальная деятельность:</w:t>
      </w:r>
    </w:p>
    <w:p w:rsidR="006574F6" w:rsidRPr="00C15E87" w:rsidRDefault="00C15E87" w:rsidP="003B12CF">
      <w:pPr>
        <w:spacing w:after="0" w:line="240" w:lineRule="auto"/>
        <w:ind w:firstLine="709"/>
        <w:jc w:val="both"/>
        <w:rPr>
          <w:rFonts w:ascii="Times New Roman" w:hAnsi="Times New Roman" w:cs="Times New Roman"/>
          <w:sz w:val="24"/>
          <w:szCs w:val="24"/>
        </w:rPr>
      </w:pPr>
      <w:r w:rsidRPr="00C15E87">
        <w:rPr>
          <w:rFonts w:ascii="Times New Roman" w:hAnsi="Times New Roman"/>
          <w:b/>
          <w:i/>
          <w:iCs/>
          <w:sz w:val="24"/>
          <w:szCs w:val="24"/>
        </w:rPr>
        <w:t>1)</w:t>
      </w:r>
      <w:r w:rsidR="006574F6" w:rsidRPr="00C15E87">
        <w:rPr>
          <w:rFonts w:ascii="Times New Roman" w:hAnsi="Times New Roman"/>
          <w:b/>
          <w:i/>
          <w:iCs/>
          <w:sz w:val="24"/>
          <w:szCs w:val="24"/>
        </w:rPr>
        <w:t>Слушание.</w:t>
      </w:r>
      <w:r w:rsidR="006574F6" w:rsidRPr="000552A9">
        <w:rPr>
          <w:rFonts w:ascii="Times New Roman" w:hAnsi="Times New Roman"/>
          <w:sz w:val="24"/>
          <w:szCs w:val="24"/>
        </w:rPr>
        <w:t xml:space="preserve"> </w:t>
      </w:r>
      <w:r>
        <w:rPr>
          <w:rFonts w:ascii="Times New Roman" w:hAnsi="Times New Roman"/>
          <w:sz w:val="24"/>
          <w:szCs w:val="24"/>
        </w:rPr>
        <w:t>Педагог ф</w:t>
      </w:r>
      <w:r w:rsidR="006574F6" w:rsidRPr="000552A9">
        <w:rPr>
          <w:rFonts w:ascii="Times New Roman" w:hAnsi="Times New Roman"/>
          <w:sz w:val="24"/>
          <w:szCs w:val="24"/>
        </w:rPr>
        <w:t>ормир</w:t>
      </w:r>
      <w:r>
        <w:rPr>
          <w:rFonts w:ascii="Times New Roman" w:hAnsi="Times New Roman"/>
          <w:sz w:val="24"/>
          <w:szCs w:val="24"/>
        </w:rPr>
        <w:t>ует</w:t>
      </w:r>
      <w:r w:rsidR="006574F6" w:rsidRPr="000552A9">
        <w:rPr>
          <w:rFonts w:ascii="Times New Roman" w:hAnsi="Times New Roman"/>
          <w:sz w:val="24"/>
          <w:szCs w:val="24"/>
        </w:rPr>
        <w:t xml:space="preserve"> навыки культуры слушания музыки (не отвлекаться, досл</w:t>
      </w:r>
      <w:r>
        <w:rPr>
          <w:rFonts w:ascii="Times New Roman" w:hAnsi="Times New Roman"/>
          <w:sz w:val="24"/>
          <w:szCs w:val="24"/>
        </w:rPr>
        <w:t xml:space="preserve">ушивать произведение до конца); </w:t>
      </w:r>
      <w:r w:rsidRPr="00C15E87">
        <w:rPr>
          <w:rFonts w:ascii="Times New Roman" w:hAnsi="Times New Roman" w:cs="Times New Roman"/>
          <w:sz w:val="24"/>
          <w:szCs w:val="24"/>
        </w:rPr>
        <w:t>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w:t>
      </w:r>
      <w:r>
        <w:t xml:space="preserve"> </w:t>
      </w:r>
      <w:r w:rsidR="006574F6" w:rsidRPr="000552A9">
        <w:rPr>
          <w:rFonts w:ascii="Times New Roman" w:hAnsi="Times New Roman"/>
          <w:sz w:val="24"/>
          <w:szCs w:val="24"/>
        </w:rPr>
        <w:t>Учит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w:t>
      </w:r>
      <w:r>
        <w:rPr>
          <w:rFonts w:ascii="Times New Roman" w:hAnsi="Times New Roman"/>
          <w:sz w:val="24"/>
          <w:szCs w:val="24"/>
        </w:rPr>
        <w:t xml:space="preserve">ий в пределах сексты, </w:t>
      </w:r>
      <w:r>
        <w:rPr>
          <w:rFonts w:ascii="Times New Roman" w:hAnsi="Times New Roman"/>
          <w:sz w:val="24"/>
          <w:szCs w:val="24"/>
        </w:rPr>
        <w:lastRenderedPageBreak/>
        <w:t xml:space="preserve">септимы); </w:t>
      </w:r>
      <w:r w:rsidRPr="00C15E87">
        <w:rPr>
          <w:rFonts w:ascii="Times New Roman" w:hAnsi="Times New Roman" w:cs="Times New Roman"/>
          <w:sz w:val="24"/>
          <w:szCs w:val="24"/>
        </w:rPr>
        <w:t>педагог учит детей выражать полученные впечатления с помощью слова, движения, пантомимы.</w:t>
      </w:r>
    </w:p>
    <w:p w:rsidR="006574F6" w:rsidRPr="000552A9" w:rsidRDefault="00C15E87" w:rsidP="003B12CF">
      <w:pPr>
        <w:spacing w:after="0" w:line="240" w:lineRule="auto"/>
        <w:ind w:firstLine="709"/>
        <w:jc w:val="both"/>
        <w:rPr>
          <w:rFonts w:ascii="Times New Roman" w:hAnsi="Times New Roman"/>
          <w:sz w:val="24"/>
          <w:szCs w:val="24"/>
        </w:rPr>
      </w:pPr>
      <w:r>
        <w:rPr>
          <w:rFonts w:ascii="Times New Roman" w:hAnsi="Times New Roman"/>
          <w:b/>
          <w:i/>
          <w:iCs/>
          <w:sz w:val="24"/>
          <w:szCs w:val="24"/>
        </w:rPr>
        <w:t>2)</w:t>
      </w:r>
      <w:r w:rsidR="006574F6" w:rsidRPr="00C15E87">
        <w:rPr>
          <w:rFonts w:ascii="Times New Roman" w:hAnsi="Times New Roman"/>
          <w:b/>
          <w:i/>
          <w:iCs/>
          <w:sz w:val="24"/>
          <w:szCs w:val="24"/>
        </w:rPr>
        <w:t>Пение.</w:t>
      </w:r>
      <w:r w:rsidR="006574F6" w:rsidRPr="005333ED">
        <w:rPr>
          <w:rFonts w:ascii="Times New Roman" w:hAnsi="Times New Roman"/>
          <w:i/>
          <w:iCs/>
          <w:sz w:val="24"/>
          <w:szCs w:val="24"/>
        </w:rPr>
        <w:t xml:space="preserve"> </w:t>
      </w:r>
      <w:r>
        <w:rPr>
          <w:rFonts w:ascii="Times New Roman" w:hAnsi="Times New Roman"/>
          <w:sz w:val="24"/>
          <w:szCs w:val="24"/>
        </w:rPr>
        <w:t>Педагог учит</w:t>
      </w:r>
      <w:r w:rsidR="006574F6" w:rsidRPr="005333ED">
        <w:rPr>
          <w:rFonts w:ascii="Times New Roman" w:hAnsi="Times New Roman"/>
          <w:sz w:val="24"/>
          <w:szCs w:val="24"/>
        </w:rPr>
        <w:t xml:space="preserve"> детей выразительному пению, формир</w:t>
      </w:r>
      <w:r>
        <w:rPr>
          <w:rFonts w:ascii="Times New Roman" w:hAnsi="Times New Roman"/>
          <w:sz w:val="24"/>
          <w:szCs w:val="24"/>
        </w:rPr>
        <w:t>ует</w:t>
      </w:r>
      <w:r w:rsidR="006574F6" w:rsidRPr="005333ED">
        <w:rPr>
          <w:rFonts w:ascii="Times New Roman" w:hAnsi="Times New Roman"/>
          <w:sz w:val="24"/>
          <w:szCs w:val="24"/>
        </w:rPr>
        <w:t xml:space="preserve"> умение петь протяжно</w:t>
      </w:r>
      <w:r w:rsidR="006574F6" w:rsidRPr="005333ED">
        <w:rPr>
          <w:rFonts w:ascii="Times New Roman" w:hAnsi="Times New Roman"/>
          <w:i/>
          <w:iCs/>
          <w:sz w:val="24"/>
          <w:szCs w:val="24"/>
        </w:rPr>
        <w:t>,</w:t>
      </w:r>
      <w:r w:rsidR="006574F6" w:rsidRPr="000552A9">
        <w:rPr>
          <w:rFonts w:ascii="Times New Roman" w:hAnsi="Times New Roman"/>
          <w:sz w:val="24"/>
          <w:szCs w:val="24"/>
        </w:rPr>
        <w:t xml:space="preserve"> подвижно, согласованно (в пределах ре — си первой октавы). Развива</w:t>
      </w:r>
      <w:r>
        <w:rPr>
          <w:rFonts w:ascii="Times New Roman" w:hAnsi="Times New Roman"/>
          <w:sz w:val="24"/>
          <w:szCs w:val="24"/>
        </w:rPr>
        <w:t>е</w:t>
      </w:r>
      <w:r w:rsidR="006574F6" w:rsidRPr="000552A9">
        <w:rPr>
          <w:rFonts w:ascii="Times New Roman" w:hAnsi="Times New Roman"/>
          <w:sz w:val="24"/>
          <w:szCs w:val="24"/>
        </w:rPr>
        <w:t>т</w:t>
      </w:r>
      <w:r>
        <w:rPr>
          <w:rFonts w:ascii="Times New Roman" w:hAnsi="Times New Roman"/>
          <w:sz w:val="24"/>
          <w:szCs w:val="24"/>
        </w:rPr>
        <w:t xml:space="preserve"> у детей</w:t>
      </w:r>
      <w:r w:rsidR="006574F6" w:rsidRPr="000552A9">
        <w:rPr>
          <w:rFonts w:ascii="Times New Roman" w:hAnsi="Times New Roman"/>
          <w:sz w:val="24"/>
          <w:szCs w:val="24"/>
        </w:rPr>
        <w:t xml:space="preserve"> умение брать дыхание между короткими музыкальными фразами. </w:t>
      </w:r>
      <w:r w:rsidRPr="00C15E87">
        <w:rPr>
          <w:rFonts w:ascii="Times New Roman" w:hAnsi="Times New Roman" w:cs="Times New Roman"/>
          <w:sz w:val="24"/>
          <w:szCs w:val="24"/>
        </w:rPr>
        <w:t>Формирует у детей умение</w:t>
      </w:r>
      <w:r w:rsidR="006574F6" w:rsidRPr="000552A9">
        <w:rPr>
          <w:rFonts w:ascii="Times New Roman" w:hAnsi="Times New Roman"/>
          <w:sz w:val="24"/>
          <w:szCs w:val="24"/>
        </w:rPr>
        <w:t xml:space="preserve"> петь мелодию чисто, смягчать концы фраз, четко произносить слова, петь выразительно, передавая характер музыки. </w:t>
      </w:r>
      <w:r>
        <w:rPr>
          <w:rFonts w:ascii="Times New Roman" w:hAnsi="Times New Roman"/>
          <w:sz w:val="24"/>
          <w:szCs w:val="24"/>
        </w:rPr>
        <w:t>Педагог у</w:t>
      </w:r>
      <w:r w:rsidR="006574F6" w:rsidRPr="000552A9">
        <w:rPr>
          <w:rFonts w:ascii="Times New Roman" w:hAnsi="Times New Roman"/>
          <w:sz w:val="24"/>
          <w:szCs w:val="24"/>
        </w:rPr>
        <w:t xml:space="preserve">чит </w:t>
      </w:r>
      <w:r>
        <w:rPr>
          <w:rFonts w:ascii="Times New Roman" w:hAnsi="Times New Roman"/>
          <w:sz w:val="24"/>
          <w:szCs w:val="24"/>
        </w:rPr>
        <w:t xml:space="preserve">детей </w:t>
      </w:r>
      <w:r w:rsidR="006574F6" w:rsidRPr="000552A9">
        <w:rPr>
          <w:rFonts w:ascii="Times New Roman" w:hAnsi="Times New Roman"/>
          <w:sz w:val="24"/>
          <w:szCs w:val="24"/>
        </w:rPr>
        <w:t xml:space="preserve">петь с инструментальным сопровождением и без него (с помощью </w:t>
      </w:r>
      <w:r>
        <w:rPr>
          <w:rFonts w:ascii="Times New Roman" w:hAnsi="Times New Roman"/>
          <w:sz w:val="24"/>
          <w:szCs w:val="24"/>
        </w:rPr>
        <w:t>педагога</w:t>
      </w:r>
      <w:r w:rsidR="006574F6" w:rsidRPr="000552A9">
        <w:rPr>
          <w:rFonts w:ascii="Times New Roman" w:hAnsi="Times New Roman"/>
          <w:sz w:val="24"/>
          <w:szCs w:val="24"/>
        </w:rPr>
        <w:t>).</w:t>
      </w:r>
    </w:p>
    <w:p w:rsidR="006574F6" w:rsidRPr="000552A9" w:rsidRDefault="00C15E87" w:rsidP="003B12CF">
      <w:pPr>
        <w:spacing w:after="0" w:line="240" w:lineRule="auto"/>
        <w:ind w:firstLine="709"/>
        <w:jc w:val="both"/>
        <w:rPr>
          <w:rFonts w:ascii="Times New Roman" w:hAnsi="Times New Roman"/>
          <w:sz w:val="24"/>
          <w:szCs w:val="24"/>
        </w:rPr>
      </w:pPr>
      <w:r w:rsidRPr="00C15E87">
        <w:rPr>
          <w:rFonts w:ascii="Times New Roman" w:hAnsi="Times New Roman"/>
          <w:b/>
          <w:i/>
          <w:iCs/>
          <w:sz w:val="24"/>
          <w:szCs w:val="24"/>
        </w:rPr>
        <w:t>3)</w:t>
      </w:r>
      <w:r w:rsidR="006574F6" w:rsidRPr="00C15E87">
        <w:rPr>
          <w:rFonts w:ascii="Times New Roman" w:hAnsi="Times New Roman"/>
          <w:b/>
          <w:i/>
          <w:iCs/>
          <w:sz w:val="24"/>
          <w:szCs w:val="24"/>
        </w:rPr>
        <w:t>Песенное творчество</w:t>
      </w:r>
      <w:r w:rsidR="006574F6" w:rsidRPr="00C15E87">
        <w:rPr>
          <w:rFonts w:ascii="Times New Roman" w:hAnsi="Times New Roman"/>
          <w:b/>
          <w:sz w:val="24"/>
          <w:szCs w:val="24"/>
        </w:rPr>
        <w:t>.</w:t>
      </w:r>
      <w:r w:rsidR="006574F6" w:rsidRPr="000552A9">
        <w:rPr>
          <w:rFonts w:ascii="Times New Roman" w:hAnsi="Times New Roman"/>
          <w:sz w:val="24"/>
          <w:szCs w:val="24"/>
        </w:rPr>
        <w:t xml:space="preserve"> </w:t>
      </w:r>
      <w:r w:rsidRPr="00C15E87">
        <w:rPr>
          <w:rFonts w:ascii="Times New Roman" w:hAnsi="Times New Roman" w:cs="Times New Roman"/>
          <w:sz w:val="24"/>
          <w:szCs w:val="24"/>
        </w:rPr>
        <w:t>Педагог учит детей</w:t>
      </w:r>
      <w:r w:rsidR="006574F6" w:rsidRPr="000552A9">
        <w:rPr>
          <w:rFonts w:ascii="Times New Roman" w:hAnsi="Times New Roman"/>
          <w:sz w:val="24"/>
          <w:szCs w:val="24"/>
        </w:rPr>
        <w:t xml:space="preserve"> самостоятельно сочинять мелодию колыбельной песни и отвечать на музыкальные вопросы («Как тебя зовут?», «Что ты хочешь,</w:t>
      </w:r>
      <w:r w:rsidR="00444675">
        <w:rPr>
          <w:rFonts w:ascii="Times New Roman" w:hAnsi="Times New Roman"/>
          <w:sz w:val="24"/>
          <w:szCs w:val="24"/>
        </w:rPr>
        <w:t xml:space="preserve"> кошечка?», «Где ты?»). Формирует у детей</w:t>
      </w:r>
      <w:r w:rsidR="006574F6" w:rsidRPr="000552A9">
        <w:rPr>
          <w:rFonts w:ascii="Times New Roman" w:hAnsi="Times New Roman"/>
          <w:sz w:val="24"/>
          <w:szCs w:val="24"/>
        </w:rPr>
        <w:t xml:space="preserve"> умение импровизировать мелодии на заданный текст. </w:t>
      </w:r>
    </w:p>
    <w:p w:rsidR="006574F6" w:rsidRPr="000552A9" w:rsidRDefault="00860B43" w:rsidP="003B12CF">
      <w:pPr>
        <w:spacing w:after="0" w:line="240" w:lineRule="auto"/>
        <w:ind w:firstLine="709"/>
        <w:jc w:val="both"/>
        <w:rPr>
          <w:rFonts w:ascii="Times New Roman" w:hAnsi="Times New Roman"/>
          <w:sz w:val="24"/>
          <w:szCs w:val="24"/>
        </w:rPr>
      </w:pPr>
      <w:r w:rsidRPr="00860B43">
        <w:rPr>
          <w:rFonts w:ascii="Times New Roman" w:hAnsi="Times New Roman"/>
          <w:b/>
          <w:i/>
          <w:iCs/>
          <w:sz w:val="24"/>
          <w:szCs w:val="24"/>
        </w:rPr>
        <w:t>4)</w:t>
      </w:r>
      <w:r w:rsidR="006574F6" w:rsidRPr="00860B43">
        <w:rPr>
          <w:rFonts w:ascii="Times New Roman" w:hAnsi="Times New Roman"/>
          <w:b/>
          <w:i/>
          <w:iCs/>
          <w:sz w:val="24"/>
          <w:szCs w:val="24"/>
        </w:rPr>
        <w:t>Музыкально-ритмические движения</w:t>
      </w:r>
      <w:r w:rsidR="006574F6" w:rsidRPr="00860B43">
        <w:rPr>
          <w:rFonts w:ascii="Times New Roman" w:hAnsi="Times New Roman"/>
          <w:b/>
          <w:sz w:val="24"/>
          <w:szCs w:val="24"/>
        </w:rPr>
        <w:t>.</w:t>
      </w:r>
      <w:r w:rsidR="006574F6" w:rsidRPr="000552A9">
        <w:rPr>
          <w:rFonts w:ascii="Times New Roman" w:hAnsi="Times New Roman"/>
          <w:sz w:val="24"/>
          <w:szCs w:val="24"/>
        </w:rPr>
        <w:t xml:space="preserve"> </w:t>
      </w:r>
      <w:r>
        <w:rPr>
          <w:rFonts w:ascii="Times New Roman" w:hAnsi="Times New Roman"/>
          <w:sz w:val="24"/>
          <w:szCs w:val="24"/>
        </w:rPr>
        <w:t>Педагог п</w:t>
      </w:r>
      <w:r w:rsidR="006574F6" w:rsidRPr="000552A9">
        <w:rPr>
          <w:rFonts w:ascii="Times New Roman" w:hAnsi="Times New Roman"/>
          <w:sz w:val="24"/>
          <w:szCs w:val="24"/>
        </w:rPr>
        <w:t>родолжа</w:t>
      </w:r>
      <w:r>
        <w:rPr>
          <w:rFonts w:ascii="Times New Roman" w:hAnsi="Times New Roman"/>
          <w:sz w:val="24"/>
          <w:szCs w:val="24"/>
        </w:rPr>
        <w:t>е</w:t>
      </w:r>
      <w:r w:rsidR="006574F6" w:rsidRPr="000552A9">
        <w:rPr>
          <w:rFonts w:ascii="Times New Roman" w:hAnsi="Times New Roman"/>
          <w:sz w:val="24"/>
          <w:szCs w:val="24"/>
        </w:rPr>
        <w:t>т формировать у детей навык ритмичного движения в соответствии с характером музыки. Учит самостоятельно менять движения в соответствии с двух- и трехчастной</w:t>
      </w:r>
      <w:r>
        <w:rPr>
          <w:rFonts w:ascii="Times New Roman" w:hAnsi="Times New Roman"/>
          <w:sz w:val="24"/>
          <w:szCs w:val="24"/>
        </w:rPr>
        <w:t xml:space="preserve"> формой музыки. Совершенствует</w:t>
      </w:r>
      <w:r w:rsidR="006574F6" w:rsidRPr="000552A9">
        <w:rPr>
          <w:rFonts w:ascii="Times New Roman" w:hAnsi="Times New Roman"/>
          <w:sz w:val="24"/>
          <w:szCs w:val="24"/>
        </w:rPr>
        <w:t xml:space="preserve"> танцевальные движения: прямой галоп, пружинка, кружение по одному и в парах. </w:t>
      </w:r>
      <w:r>
        <w:rPr>
          <w:rFonts w:ascii="Times New Roman" w:hAnsi="Times New Roman"/>
          <w:sz w:val="24"/>
          <w:szCs w:val="24"/>
        </w:rPr>
        <w:t>Педагог у</w:t>
      </w:r>
      <w:r w:rsidR="006574F6" w:rsidRPr="000552A9">
        <w:rPr>
          <w:rFonts w:ascii="Times New Roman" w:hAnsi="Times New Roman"/>
          <w:sz w:val="24"/>
          <w:szCs w:val="24"/>
        </w:rPr>
        <w:t xml:space="preserve">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r>
        <w:rPr>
          <w:rFonts w:ascii="Times New Roman" w:hAnsi="Times New Roman"/>
          <w:sz w:val="24"/>
          <w:szCs w:val="24"/>
        </w:rPr>
        <w:t>Педагог п</w:t>
      </w:r>
      <w:r w:rsidR="006574F6" w:rsidRPr="000552A9">
        <w:rPr>
          <w:rFonts w:ascii="Times New Roman" w:hAnsi="Times New Roman"/>
          <w:sz w:val="24"/>
          <w:szCs w:val="24"/>
        </w:rPr>
        <w:t>родолжа</w:t>
      </w:r>
      <w:r>
        <w:rPr>
          <w:rFonts w:ascii="Times New Roman" w:hAnsi="Times New Roman"/>
          <w:sz w:val="24"/>
          <w:szCs w:val="24"/>
        </w:rPr>
        <w:t>ет</w:t>
      </w:r>
      <w:r w:rsidR="006574F6" w:rsidRPr="000552A9">
        <w:rPr>
          <w:rFonts w:ascii="Times New Roman" w:hAnsi="Times New Roman"/>
          <w:sz w:val="24"/>
          <w:szCs w:val="24"/>
        </w:rPr>
        <w:t xml:space="preserve"> совершенствовать у детей навыки основных движений (ходьба: «торжественная», спокойная, «таинственная»; бег: легкий, стремительный).</w:t>
      </w:r>
    </w:p>
    <w:p w:rsidR="006574F6" w:rsidRPr="000552A9" w:rsidRDefault="00860B43" w:rsidP="003B12CF">
      <w:pPr>
        <w:spacing w:after="0" w:line="240" w:lineRule="auto"/>
        <w:ind w:firstLine="709"/>
        <w:jc w:val="both"/>
        <w:rPr>
          <w:rFonts w:ascii="Times New Roman" w:hAnsi="Times New Roman"/>
          <w:sz w:val="24"/>
          <w:szCs w:val="24"/>
        </w:rPr>
      </w:pPr>
      <w:r w:rsidRPr="00860B43">
        <w:rPr>
          <w:rFonts w:ascii="Times New Roman" w:hAnsi="Times New Roman"/>
          <w:b/>
          <w:i/>
          <w:iCs/>
          <w:sz w:val="24"/>
          <w:szCs w:val="24"/>
        </w:rPr>
        <w:t>5)</w:t>
      </w:r>
      <w:r w:rsidR="006574F6" w:rsidRPr="00860B43">
        <w:rPr>
          <w:rFonts w:ascii="Times New Roman" w:hAnsi="Times New Roman"/>
          <w:b/>
          <w:i/>
          <w:iCs/>
          <w:sz w:val="24"/>
          <w:szCs w:val="24"/>
        </w:rPr>
        <w:t>Развитие танцевально-игрового творчества</w:t>
      </w:r>
      <w:r w:rsidR="006574F6" w:rsidRPr="00860B43">
        <w:rPr>
          <w:rFonts w:ascii="Times New Roman" w:hAnsi="Times New Roman"/>
          <w:b/>
          <w:sz w:val="24"/>
          <w:szCs w:val="24"/>
        </w:rPr>
        <w:t>.</w:t>
      </w:r>
      <w:r w:rsidR="006574F6" w:rsidRPr="000552A9">
        <w:rPr>
          <w:rFonts w:ascii="Times New Roman" w:hAnsi="Times New Roman"/>
          <w:sz w:val="24"/>
          <w:szCs w:val="24"/>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r w:rsidR="007D23AC">
        <w:rPr>
          <w:rFonts w:ascii="Times New Roman" w:hAnsi="Times New Roman"/>
          <w:sz w:val="24"/>
          <w:szCs w:val="24"/>
        </w:rPr>
        <w:t>Учит детей</w:t>
      </w:r>
      <w:r w:rsidR="006574F6" w:rsidRPr="000552A9">
        <w:rPr>
          <w:rFonts w:ascii="Times New Roman" w:hAnsi="Times New Roman"/>
          <w:sz w:val="24"/>
          <w:szCs w:val="24"/>
        </w:rPr>
        <w:t xml:space="preserve"> инсценированию песен и постановке небольших музыкальных спектаклей.</w:t>
      </w:r>
    </w:p>
    <w:p w:rsidR="007D23AC"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 </w:t>
      </w:r>
      <w:r w:rsidR="007D23AC">
        <w:rPr>
          <w:rFonts w:ascii="Times New Roman" w:hAnsi="Times New Roman"/>
          <w:sz w:val="24"/>
          <w:szCs w:val="24"/>
        </w:rPr>
        <w:t>6)</w:t>
      </w:r>
      <w:r w:rsidRPr="007D23AC">
        <w:rPr>
          <w:rFonts w:ascii="Times New Roman" w:hAnsi="Times New Roman"/>
          <w:b/>
          <w:i/>
          <w:iCs/>
          <w:sz w:val="24"/>
          <w:szCs w:val="24"/>
        </w:rPr>
        <w:t>Игра на детских музыкальных инструментах</w:t>
      </w:r>
      <w:r w:rsidRPr="007D23AC">
        <w:rPr>
          <w:rFonts w:ascii="Times New Roman" w:hAnsi="Times New Roman"/>
          <w:b/>
          <w:sz w:val="24"/>
          <w:szCs w:val="24"/>
        </w:rPr>
        <w:t>.</w:t>
      </w:r>
      <w:r w:rsidRPr="000552A9">
        <w:rPr>
          <w:rFonts w:ascii="Times New Roman" w:hAnsi="Times New Roman"/>
          <w:sz w:val="24"/>
          <w:szCs w:val="24"/>
        </w:rPr>
        <w:t xml:space="preserve"> </w:t>
      </w:r>
    </w:p>
    <w:p w:rsidR="007D23AC" w:rsidRDefault="007D23AC"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7D23AC">
        <w:rPr>
          <w:rFonts w:ascii="Times New Roman" w:hAnsi="Times New Roman" w:cs="Times New Roman"/>
          <w:sz w:val="24"/>
          <w:szCs w:val="24"/>
        </w:rPr>
        <w:t>едагог формирует у детей умение подыгрывать простейшие мелодии на деревянных ложках, погр</w:t>
      </w:r>
      <w:r>
        <w:rPr>
          <w:rFonts w:ascii="Times New Roman" w:hAnsi="Times New Roman" w:cs="Times New Roman"/>
          <w:sz w:val="24"/>
          <w:szCs w:val="24"/>
        </w:rPr>
        <w:t>емушках, барабане, металлофоне.</w:t>
      </w:r>
    </w:p>
    <w:p w:rsidR="006574F6" w:rsidRDefault="007D23AC"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7D23AC">
        <w:rPr>
          <w:rFonts w:ascii="Times New Roman" w:hAnsi="Times New Roman" w:cs="Times New Roman"/>
          <w:sz w:val="24"/>
          <w:szCs w:val="24"/>
        </w:rPr>
        <w:t>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w:t>
      </w:r>
    </w:p>
    <w:p w:rsidR="007D23AC" w:rsidRDefault="007D23AC" w:rsidP="003B12CF">
      <w:pPr>
        <w:spacing w:after="0" w:line="240" w:lineRule="auto"/>
        <w:ind w:firstLine="709"/>
        <w:jc w:val="both"/>
        <w:rPr>
          <w:rFonts w:ascii="Times New Roman" w:hAnsi="Times New Roman" w:cs="Times New Roman"/>
          <w:sz w:val="24"/>
          <w:szCs w:val="24"/>
        </w:rPr>
      </w:pPr>
      <w:r w:rsidRPr="007D23AC">
        <w:rPr>
          <w:rFonts w:ascii="Times New Roman" w:hAnsi="Times New Roman" w:cs="Times New Roman"/>
          <w:b/>
          <w:sz w:val="24"/>
          <w:szCs w:val="24"/>
        </w:rPr>
        <w:t>Театрализованная деятельность.</w:t>
      </w:r>
      <w:r w:rsidRPr="007D23AC">
        <w:rPr>
          <w:rFonts w:ascii="Times New Roman" w:hAnsi="Times New Roman" w:cs="Times New Roman"/>
          <w:sz w:val="24"/>
          <w:szCs w:val="24"/>
        </w:rPr>
        <w:t xml:space="preserve"> </w:t>
      </w:r>
    </w:p>
    <w:p w:rsidR="007D23AC" w:rsidRDefault="007D23AC" w:rsidP="003B12CF">
      <w:pPr>
        <w:spacing w:after="0" w:line="240" w:lineRule="auto"/>
        <w:ind w:firstLine="709"/>
        <w:jc w:val="both"/>
        <w:rPr>
          <w:rFonts w:ascii="Times New Roman" w:hAnsi="Times New Roman" w:cs="Times New Roman"/>
          <w:sz w:val="24"/>
          <w:szCs w:val="24"/>
        </w:rPr>
      </w:pPr>
      <w:r w:rsidRPr="007D23AC">
        <w:rPr>
          <w:rFonts w:ascii="Times New Roman" w:hAnsi="Times New Roman" w:cs="Times New Roman"/>
          <w:sz w:val="24"/>
          <w:szCs w:val="24"/>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w:t>
      </w:r>
    </w:p>
    <w:p w:rsidR="007D23AC" w:rsidRDefault="007D23AC" w:rsidP="003B12CF">
      <w:pPr>
        <w:spacing w:after="0" w:line="240" w:lineRule="auto"/>
        <w:ind w:firstLine="709"/>
        <w:jc w:val="both"/>
        <w:rPr>
          <w:rFonts w:ascii="Times New Roman" w:hAnsi="Times New Roman" w:cs="Times New Roman"/>
          <w:sz w:val="24"/>
          <w:szCs w:val="24"/>
        </w:rPr>
      </w:pPr>
      <w:r w:rsidRPr="007D23AC">
        <w:rPr>
          <w:rFonts w:ascii="Times New Roman" w:hAnsi="Times New Roman" w:cs="Times New Roman"/>
          <w:sz w:val="24"/>
          <w:szCs w:val="24"/>
        </w:rPr>
        <w:t xml:space="preserve">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w:t>
      </w:r>
    </w:p>
    <w:p w:rsidR="007D23AC" w:rsidRDefault="007D23AC" w:rsidP="003B12CF">
      <w:pPr>
        <w:spacing w:after="0" w:line="240" w:lineRule="auto"/>
        <w:ind w:firstLine="709"/>
        <w:jc w:val="both"/>
        <w:rPr>
          <w:rFonts w:ascii="Times New Roman" w:hAnsi="Times New Roman" w:cs="Times New Roman"/>
          <w:sz w:val="24"/>
          <w:szCs w:val="24"/>
        </w:rPr>
      </w:pPr>
      <w:r w:rsidRPr="007D23AC">
        <w:rPr>
          <w:rFonts w:ascii="Times New Roman" w:hAnsi="Times New Roman" w:cs="Times New Roman"/>
          <w:sz w:val="24"/>
          <w:szCs w:val="24"/>
        </w:rPr>
        <w:lastRenderedPageBreak/>
        <w:t xml:space="preserve">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p>
    <w:p w:rsidR="007D23AC" w:rsidRDefault="007D23AC" w:rsidP="003B12CF">
      <w:pPr>
        <w:spacing w:after="0" w:line="240" w:lineRule="auto"/>
        <w:ind w:firstLine="709"/>
        <w:jc w:val="both"/>
        <w:rPr>
          <w:rFonts w:ascii="Times New Roman" w:hAnsi="Times New Roman" w:cs="Times New Roman"/>
          <w:sz w:val="24"/>
          <w:szCs w:val="24"/>
        </w:rPr>
      </w:pPr>
      <w:r w:rsidRPr="007D23AC">
        <w:rPr>
          <w:rFonts w:ascii="Times New Roman" w:hAnsi="Times New Roman" w:cs="Times New Roman"/>
          <w:b/>
          <w:sz w:val="24"/>
          <w:szCs w:val="24"/>
        </w:rPr>
        <w:t>Культурно-досуговая деятельность.</w:t>
      </w:r>
      <w:r w:rsidRPr="007D23AC">
        <w:rPr>
          <w:rFonts w:ascii="Times New Roman" w:hAnsi="Times New Roman" w:cs="Times New Roman"/>
          <w:sz w:val="24"/>
          <w:szCs w:val="24"/>
        </w:rPr>
        <w:t xml:space="preserve"> </w:t>
      </w:r>
    </w:p>
    <w:p w:rsidR="007D23AC" w:rsidRDefault="007D23AC" w:rsidP="003B12CF">
      <w:pPr>
        <w:spacing w:after="0" w:line="240" w:lineRule="auto"/>
        <w:ind w:firstLine="709"/>
        <w:jc w:val="both"/>
        <w:rPr>
          <w:rFonts w:ascii="Times New Roman" w:hAnsi="Times New Roman" w:cs="Times New Roman"/>
          <w:sz w:val="24"/>
          <w:szCs w:val="24"/>
        </w:rPr>
      </w:pPr>
      <w:r w:rsidRPr="007D23AC">
        <w:rPr>
          <w:rFonts w:ascii="Times New Roman" w:hAnsi="Times New Roman" w:cs="Times New Roman"/>
          <w:sz w:val="24"/>
          <w:szCs w:val="24"/>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w:t>
      </w:r>
    </w:p>
    <w:p w:rsidR="007D23AC" w:rsidRDefault="007D23AC" w:rsidP="003B12CF">
      <w:pPr>
        <w:spacing w:after="0" w:line="240" w:lineRule="auto"/>
        <w:ind w:firstLine="709"/>
        <w:jc w:val="both"/>
        <w:rPr>
          <w:rFonts w:ascii="Times New Roman" w:hAnsi="Times New Roman" w:cs="Times New Roman"/>
          <w:sz w:val="24"/>
          <w:szCs w:val="24"/>
        </w:rPr>
      </w:pPr>
      <w:r w:rsidRPr="007D23AC">
        <w:rPr>
          <w:rFonts w:ascii="Times New Roman" w:hAnsi="Times New Roman" w:cs="Times New Roman"/>
          <w:sz w:val="24"/>
          <w:szCs w:val="24"/>
        </w:rPr>
        <w:t xml:space="preserve">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w:t>
      </w:r>
    </w:p>
    <w:p w:rsidR="007D23AC" w:rsidRDefault="007D23AC" w:rsidP="003B12CF">
      <w:pPr>
        <w:spacing w:after="0" w:line="240" w:lineRule="auto"/>
        <w:ind w:firstLine="709"/>
        <w:jc w:val="both"/>
        <w:rPr>
          <w:rFonts w:ascii="Times New Roman" w:hAnsi="Times New Roman" w:cs="Times New Roman"/>
          <w:sz w:val="24"/>
          <w:szCs w:val="24"/>
        </w:rPr>
      </w:pPr>
      <w:r w:rsidRPr="007D23AC">
        <w:rPr>
          <w:rFonts w:ascii="Times New Roman" w:hAnsi="Times New Roman" w:cs="Times New Roman"/>
          <w:sz w:val="24"/>
          <w:szCs w:val="24"/>
        </w:rPr>
        <w:t xml:space="preserve">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w:t>
      </w:r>
    </w:p>
    <w:p w:rsidR="007D23AC" w:rsidRDefault="007D23AC" w:rsidP="003B12CF">
      <w:pPr>
        <w:spacing w:after="0" w:line="240" w:lineRule="auto"/>
        <w:ind w:firstLine="709"/>
        <w:jc w:val="both"/>
        <w:rPr>
          <w:rFonts w:ascii="Times New Roman" w:hAnsi="Times New Roman" w:cs="Times New Roman"/>
          <w:sz w:val="24"/>
          <w:szCs w:val="24"/>
        </w:rPr>
      </w:pPr>
      <w:r w:rsidRPr="007D23AC">
        <w:rPr>
          <w:rFonts w:ascii="Times New Roman" w:hAnsi="Times New Roman" w:cs="Times New Roman"/>
          <w:sz w:val="24"/>
          <w:szCs w:val="24"/>
        </w:rPr>
        <w:t xml:space="preserve">Педагог развивает индивидуальные творческие способности и художественные наклонности детей. </w:t>
      </w:r>
    </w:p>
    <w:p w:rsidR="007D23AC" w:rsidRPr="007D23AC" w:rsidRDefault="007D23AC" w:rsidP="003B12CF">
      <w:pPr>
        <w:spacing w:after="0" w:line="240" w:lineRule="auto"/>
        <w:ind w:firstLine="709"/>
        <w:jc w:val="both"/>
        <w:rPr>
          <w:rFonts w:ascii="Times New Roman" w:hAnsi="Times New Roman" w:cs="Times New Roman"/>
          <w:b/>
          <w:bCs/>
          <w:i/>
          <w:iCs/>
          <w:sz w:val="24"/>
          <w:szCs w:val="24"/>
        </w:rPr>
      </w:pPr>
      <w:r w:rsidRPr="007D23AC">
        <w:rPr>
          <w:rFonts w:ascii="Times New Roman" w:hAnsi="Times New Roman" w:cs="Times New Roman"/>
          <w:sz w:val="24"/>
          <w:szCs w:val="24"/>
        </w:rPr>
        <w:t>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7D23AC" w:rsidRDefault="007D23AC" w:rsidP="003B12CF">
      <w:pPr>
        <w:spacing w:after="0" w:line="240" w:lineRule="auto"/>
        <w:ind w:firstLine="709"/>
        <w:jc w:val="both"/>
        <w:rPr>
          <w:rFonts w:ascii="Times New Roman" w:hAnsi="Times New Roman"/>
          <w:b/>
          <w:bCs/>
          <w:i/>
          <w:iCs/>
          <w:sz w:val="24"/>
          <w:szCs w:val="24"/>
        </w:rPr>
      </w:pPr>
    </w:p>
    <w:p w:rsidR="006574F6" w:rsidRPr="000552A9" w:rsidRDefault="007D23AC" w:rsidP="003B12CF">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ОТ 5 ЛЕТ ДО 6 ЛЕТ</w:t>
      </w:r>
    </w:p>
    <w:p w:rsidR="006574F6"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 области художественно-эстетического развития основными </w:t>
      </w:r>
      <w:r w:rsidRPr="000552A9">
        <w:rPr>
          <w:rFonts w:ascii="Times New Roman" w:hAnsi="Times New Roman"/>
          <w:b/>
          <w:bCs/>
          <w:i/>
          <w:iCs/>
          <w:sz w:val="24"/>
          <w:szCs w:val="24"/>
        </w:rPr>
        <w:t>задачами</w:t>
      </w:r>
      <w:r w:rsidRPr="000552A9">
        <w:rPr>
          <w:rFonts w:ascii="Times New Roman" w:hAnsi="Times New Roman"/>
          <w:sz w:val="24"/>
          <w:szCs w:val="24"/>
        </w:rPr>
        <w:t xml:space="preserve"> образовательной деятельности являются:</w:t>
      </w:r>
    </w:p>
    <w:p w:rsidR="007E1284" w:rsidRDefault="007D23AC" w:rsidP="003B12CF">
      <w:pPr>
        <w:spacing w:after="0" w:line="240" w:lineRule="auto"/>
        <w:ind w:firstLine="709"/>
        <w:jc w:val="both"/>
        <w:rPr>
          <w:rFonts w:ascii="Times New Roman" w:hAnsi="Times New Roman" w:cs="Times New Roman"/>
          <w:sz w:val="24"/>
          <w:szCs w:val="24"/>
        </w:rPr>
      </w:pPr>
      <w:r w:rsidRPr="007D23AC">
        <w:rPr>
          <w:rFonts w:ascii="Times New Roman" w:hAnsi="Times New Roman" w:cs="Times New Roman"/>
          <w:sz w:val="24"/>
          <w:szCs w:val="24"/>
        </w:rPr>
        <w:t xml:space="preserve">1) </w:t>
      </w:r>
      <w:r w:rsidR="007E1284" w:rsidRPr="007E1284">
        <w:rPr>
          <w:rFonts w:ascii="Times New Roman" w:hAnsi="Times New Roman" w:cs="Times New Roman"/>
          <w:b/>
          <w:sz w:val="24"/>
          <w:szCs w:val="24"/>
        </w:rPr>
        <w:t>П</w:t>
      </w:r>
      <w:r w:rsidRPr="007E1284">
        <w:rPr>
          <w:rFonts w:ascii="Times New Roman" w:hAnsi="Times New Roman" w:cs="Times New Roman"/>
          <w:b/>
          <w:sz w:val="24"/>
          <w:szCs w:val="24"/>
        </w:rPr>
        <w:t>риобщение к искусству:</w:t>
      </w:r>
      <w:r w:rsidRPr="007D23AC">
        <w:rPr>
          <w:rFonts w:ascii="Times New Roman" w:hAnsi="Times New Roman" w:cs="Times New Roman"/>
          <w:sz w:val="24"/>
          <w:szCs w:val="24"/>
        </w:rPr>
        <w:t xml:space="preserve"> </w:t>
      </w:r>
    </w:p>
    <w:p w:rsidR="007E1284" w:rsidRDefault="007E1284"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007D23AC" w:rsidRPr="007D23AC">
        <w:rPr>
          <w:rFonts w:ascii="Times New Roman" w:hAnsi="Times New Roman" w:cs="Times New Roman"/>
          <w:sz w:val="24"/>
          <w:szCs w:val="24"/>
        </w:rPr>
        <w:t xml:space="preserve">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 </w:t>
      </w:r>
    </w:p>
    <w:p w:rsidR="007E1284" w:rsidRDefault="007E1284"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sidR="007D23AC" w:rsidRPr="007D23AC">
        <w:rPr>
          <w:rFonts w:ascii="Times New Roman" w:hAnsi="Times New Roman" w:cs="Times New Roman"/>
          <w:sz w:val="24"/>
          <w:szCs w:val="24"/>
        </w:rPr>
        <w:t xml:space="preserve">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7E1284" w:rsidRDefault="007E1284"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w:t>
      </w:r>
      <w:r w:rsidR="007D23AC" w:rsidRPr="007D23AC">
        <w:rPr>
          <w:rFonts w:ascii="Times New Roman" w:hAnsi="Times New Roman" w:cs="Times New Roman"/>
          <w:sz w:val="24"/>
          <w:szCs w:val="24"/>
        </w:rPr>
        <w:t xml:space="preserve">ормировать духовно-нравственные качества, в процессе ознакомления с различными видами искусства духовно-нравственного содержания; </w:t>
      </w:r>
    </w:p>
    <w:p w:rsidR="007E1284" w:rsidRDefault="007E1284"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w:t>
      </w:r>
      <w:r w:rsidR="007D23AC" w:rsidRPr="007D23AC">
        <w:rPr>
          <w:rFonts w:ascii="Times New Roman" w:hAnsi="Times New Roman" w:cs="Times New Roman"/>
          <w:sz w:val="24"/>
          <w:szCs w:val="24"/>
        </w:rPr>
        <w:t xml:space="preserve">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 </w:t>
      </w:r>
    </w:p>
    <w:p w:rsidR="007E1284" w:rsidRDefault="007E1284"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sidR="007D23AC" w:rsidRPr="007D23AC">
        <w:rPr>
          <w:rFonts w:ascii="Times New Roman" w:hAnsi="Times New Roman" w:cs="Times New Roman"/>
          <w:sz w:val="24"/>
          <w:szCs w:val="24"/>
        </w:rPr>
        <w:t xml:space="preserve">азвивать эстетические интересы, эстетические предпочтения, желание познавать искусство и осваивать изобразительную и музыкальную деятельность; </w:t>
      </w:r>
    </w:p>
    <w:p w:rsidR="007E1284" w:rsidRDefault="007E1284"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007D23AC" w:rsidRPr="007D23AC">
        <w:rPr>
          <w:rFonts w:ascii="Times New Roman" w:hAnsi="Times New Roman" w:cs="Times New Roman"/>
          <w:sz w:val="24"/>
          <w:szCs w:val="24"/>
        </w:rPr>
        <w:t xml:space="preserve">родолжать развивать у детей стремление к познанию культурных традиций своего народа через творческую деятельность; </w:t>
      </w:r>
    </w:p>
    <w:p w:rsidR="007E1284" w:rsidRDefault="007E1284"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007D23AC" w:rsidRPr="007D23AC">
        <w:rPr>
          <w:rFonts w:ascii="Times New Roman" w:hAnsi="Times New Roman" w:cs="Times New Roman"/>
          <w:sz w:val="24"/>
          <w:szCs w:val="24"/>
        </w:rPr>
        <w:t xml:space="preserve">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 </w:t>
      </w:r>
    </w:p>
    <w:p w:rsidR="007E1284" w:rsidRDefault="007E1284"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007D23AC" w:rsidRPr="007D23AC">
        <w:rPr>
          <w:rFonts w:ascii="Times New Roman" w:hAnsi="Times New Roman" w:cs="Times New Roman"/>
          <w:sz w:val="24"/>
          <w:szCs w:val="24"/>
        </w:rPr>
        <w:t xml:space="preserve">родолжать знакомить детей с жанрами изобразительного и музыкального искусства; продолжать знакомить детей с архитектурой; </w:t>
      </w:r>
    </w:p>
    <w:p w:rsidR="007E1284" w:rsidRDefault="007E1284"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7D23AC" w:rsidRPr="007D23AC">
        <w:rPr>
          <w:rFonts w:ascii="Times New Roman" w:hAnsi="Times New Roman" w:cs="Times New Roman"/>
          <w:sz w:val="24"/>
          <w:szCs w:val="24"/>
        </w:rPr>
        <w:t xml:space="preserve">асширять представления детей о народном искусстве, музыкальном фольклоре, художественных промыслах; </w:t>
      </w:r>
    </w:p>
    <w:p w:rsidR="007E1284" w:rsidRDefault="007E1284"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7D23AC" w:rsidRPr="007D23AC">
        <w:rPr>
          <w:rFonts w:ascii="Times New Roman" w:hAnsi="Times New Roman" w:cs="Times New Roman"/>
          <w:sz w:val="24"/>
          <w:szCs w:val="24"/>
        </w:rPr>
        <w:t xml:space="preserve">азвивать интерес к участию в фольклорных праздниках;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 </w:t>
      </w:r>
    </w:p>
    <w:p w:rsidR="007E1284" w:rsidRDefault="007E1284"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У</w:t>
      </w:r>
      <w:r w:rsidR="007D23AC" w:rsidRPr="007D23AC">
        <w:rPr>
          <w:rFonts w:ascii="Times New Roman" w:hAnsi="Times New Roman" w:cs="Times New Roman"/>
          <w:sz w:val="24"/>
          <w:szCs w:val="24"/>
        </w:rPr>
        <w:t>меть называть вид художественной деятельности, профессию и людей, которые работают в том или ином виде искусства; поддерживать личностные проявления детей в процессе освоения искусства и собственной творческой деятельности: самостоятельность, инициативность</w:t>
      </w:r>
      <w:r>
        <w:rPr>
          <w:rFonts w:ascii="Times New Roman" w:hAnsi="Times New Roman" w:cs="Times New Roman"/>
          <w:sz w:val="24"/>
          <w:szCs w:val="24"/>
        </w:rPr>
        <w:t>, индивидуальность, творчество;</w:t>
      </w:r>
    </w:p>
    <w:p w:rsidR="007D23AC" w:rsidRPr="007D23AC" w:rsidRDefault="007E1284"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007D23AC" w:rsidRPr="007D23AC">
        <w:rPr>
          <w:rFonts w:ascii="Times New Roman" w:hAnsi="Times New Roman" w:cs="Times New Roman"/>
          <w:sz w:val="24"/>
          <w:szCs w:val="24"/>
        </w:rPr>
        <w:t>рганизовать посещение</w:t>
      </w:r>
      <w:r>
        <w:rPr>
          <w:rFonts w:ascii="Times New Roman" w:hAnsi="Times New Roman" w:cs="Times New Roman"/>
          <w:sz w:val="24"/>
          <w:szCs w:val="24"/>
        </w:rPr>
        <w:t xml:space="preserve"> выставки, театра, музея, цирка.</w:t>
      </w:r>
    </w:p>
    <w:p w:rsidR="006574F6" w:rsidRPr="007E1284" w:rsidRDefault="007E1284" w:rsidP="003B12CF">
      <w:pPr>
        <w:spacing w:after="0" w:line="240" w:lineRule="auto"/>
        <w:ind w:firstLine="709"/>
        <w:jc w:val="both"/>
        <w:rPr>
          <w:rFonts w:ascii="Times New Roman" w:hAnsi="Times New Roman"/>
          <w:b/>
          <w:iCs/>
          <w:sz w:val="24"/>
          <w:szCs w:val="24"/>
        </w:rPr>
      </w:pPr>
      <w:r w:rsidRPr="007E1284">
        <w:rPr>
          <w:rFonts w:ascii="Times New Roman" w:hAnsi="Times New Roman"/>
          <w:b/>
          <w:iCs/>
          <w:sz w:val="24"/>
          <w:szCs w:val="24"/>
        </w:rPr>
        <w:t>2)</w:t>
      </w:r>
      <w:r w:rsidR="006574F6" w:rsidRPr="007E1284">
        <w:rPr>
          <w:rFonts w:ascii="Times New Roman" w:hAnsi="Times New Roman"/>
          <w:b/>
          <w:iCs/>
          <w:sz w:val="24"/>
          <w:szCs w:val="24"/>
        </w:rPr>
        <w:t>Изобразительная деятельность:</w:t>
      </w:r>
    </w:p>
    <w:p w:rsidR="006574F6" w:rsidRPr="000552A9" w:rsidRDefault="00632FA1"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6574F6" w:rsidRPr="000552A9">
        <w:rPr>
          <w:rFonts w:ascii="Times New Roman" w:hAnsi="Times New Roman"/>
          <w:sz w:val="24"/>
          <w:szCs w:val="24"/>
        </w:rPr>
        <w:t xml:space="preserve">Продолжать развивать интерес детей к изобразительной деятельности. </w:t>
      </w:r>
    </w:p>
    <w:p w:rsidR="006574F6" w:rsidRPr="000552A9" w:rsidRDefault="00632FA1"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6574F6" w:rsidRPr="000552A9">
        <w:rPr>
          <w:rFonts w:ascii="Times New Roman" w:hAnsi="Times New Roman"/>
          <w:sz w:val="24"/>
          <w:szCs w:val="24"/>
        </w:rPr>
        <w:t>Обогащать сенсорный опыт, развивая органы восприятия: зрение, слух, обоняние, осязание, вкус.</w:t>
      </w:r>
    </w:p>
    <w:p w:rsidR="006574F6" w:rsidRPr="000552A9" w:rsidRDefault="00632FA1"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6574F6" w:rsidRPr="000552A9">
        <w:rPr>
          <w:rFonts w:ascii="Times New Roman" w:hAnsi="Times New Roman"/>
          <w:sz w:val="24"/>
          <w:szCs w:val="24"/>
        </w:rPr>
        <w:t>Закреплять знания об основных формах предметов и объектов природы.</w:t>
      </w:r>
    </w:p>
    <w:p w:rsidR="006574F6" w:rsidRPr="000552A9" w:rsidRDefault="00632FA1"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6574F6" w:rsidRPr="000552A9">
        <w:rPr>
          <w:rFonts w:ascii="Times New Roman" w:hAnsi="Times New Roman"/>
          <w:sz w:val="24"/>
          <w:szCs w:val="24"/>
        </w:rPr>
        <w:t>Развивать эстетическое восприятие, учить созерцать красоту окружающего мира.</w:t>
      </w:r>
    </w:p>
    <w:p w:rsidR="006574F6" w:rsidRPr="000552A9" w:rsidRDefault="00632FA1"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6574F6" w:rsidRPr="000552A9">
        <w:rPr>
          <w:rFonts w:ascii="Times New Roman" w:hAnsi="Times New Roman"/>
          <w:sz w:val="24"/>
          <w:szCs w:val="24"/>
        </w:rPr>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6574F6" w:rsidRPr="000552A9" w:rsidRDefault="00632FA1"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6574F6" w:rsidRPr="000552A9">
        <w:rPr>
          <w:rFonts w:ascii="Times New Roman" w:hAnsi="Times New Roman"/>
          <w:sz w:val="24"/>
          <w:szCs w:val="24"/>
        </w:rPr>
        <w:t>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6574F6" w:rsidRPr="000552A9" w:rsidRDefault="00632FA1"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6574F6" w:rsidRPr="000552A9">
        <w:rPr>
          <w:rFonts w:ascii="Times New Roman" w:hAnsi="Times New Roman"/>
          <w:sz w:val="24"/>
          <w:szCs w:val="24"/>
        </w:rPr>
        <w:t>Совершенствовать изобразительные навыки и умения, формировать художественно-творческие способности.</w:t>
      </w:r>
    </w:p>
    <w:p w:rsidR="006574F6" w:rsidRPr="000552A9" w:rsidRDefault="00632FA1"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6574F6" w:rsidRPr="000552A9">
        <w:rPr>
          <w:rFonts w:ascii="Times New Roman" w:hAnsi="Times New Roman"/>
          <w:sz w:val="24"/>
          <w:szCs w:val="24"/>
        </w:rPr>
        <w:t>Развивать чувство формы, цвета, пропорций.</w:t>
      </w:r>
    </w:p>
    <w:p w:rsidR="006574F6" w:rsidRPr="000552A9" w:rsidRDefault="00632FA1"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6574F6" w:rsidRPr="000552A9">
        <w:rPr>
          <w:rFonts w:ascii="Times New Roman" w:hAnsi="Times New Roman"/>
          <w:sz w:val="24"/>
          <w:szCs w:val="24"/>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6574F6" w:rsidRPr="000552A9" w:rsidRDefault="00632FA1"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6574F6" w:rsidRPr="000552A9">
        <w:rPr>
          <w:rFonts w:ascii="Times New Roman" w:hAnsi="Times New Roman"/>
          <w:sz w:val="24"/>
          <w:szCs w:val="24"/>
        </w:rPr>
        <w:t>Развивать декоративное творчество детей (в том числе коллективное).</w:t>
      </w:r>
    </w:p>
    <w:p w:rsidR="006574F6" w:rsidRPr="000552A9" w:rsidRDefault="00632FA1"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6574F6" w:rsidRPr="000552A9">
        <w:rPr>
          <w:rFonts w:ascii="Times New Roman" w:hAnsi="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6574F6" w:rsidRPr="00DF081A" w:rsidRDefault="00DF081A" w:rsidP="003B12CF">
      <w:pPr>
        <w:spacing w:after="0" w:line="240" w:lineRule="auto"/>
        <w:ind w:firstLine="709"/>
        <w:jc w:val="both"/>
        <w:rPr>
          <w:rFonts w:ascii="Times New Roman" w:hAnsi="Times New Roman"/>
          <w:b/>
          <w:iCs/>
          <w:sz w:val="24"/>
          <w:szCs w:val="24"/>
        </w:rPr>
      </w:pPr>
      <w:r w:rsidRPr="00DF081A">
        <w:rPr>
          <w:rFonts w:ascii="Times New Roman" w:hAnsi="Times New Roman"/>
          <w:b/>
          <w:iCs/>
          <w:sz w:val="24"/>
          <w:szCs w:val="24"/>
        </w:rPr>
        <w:t>3)</w:t>
      </w:r>
      <w:r w:rsidR="006574F6" w:rsidRPr="00DF081A">
        <w:rPr>
          <w:rFonts w:ascii="Times New Roman" w:hAnsi="Times New Roman"/>
          <w:b/>
          <w:iCs/>
          <w:sz w:val="24"/>
          <w:szCs w:val="24"/>
        </w:rPr>
        <w:t>Модельно-конструктивная деятельность:</w:t>
      </w:r>
    </w:p>
    <w:p w:rsidR="006574F6" w:rsidRPr="000552A9" w:rsidRDefault="00632FA1"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6574F6" w:rsidRPr="000552A9">
        <w:rPr>
          <w:rFonts w:ascii="Times New Roman" w:hAnsi="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w:t>
      </w:r>
    </w:p>
    <w:p w:rsidR="006574F6" w:rsidRPr="000552A9" w:rsidRDefault="00632FA1"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6574F6" w:rsidRPr="000552A9">
        <w:rPr>
          <w:rFonts w:ascii="Times New Roman" w:hAnsi="Times New Roman"/>
          <w:sz w:val="24"/>
          <w:szCs w:val="24"/>
        </w:rPr>
        <w:t>Поощрять самостоятельность, творчество, инициативу, дружелюбие.</w:t>
      </w:r>
    </w:p>
    <w:p w:rsidR="006574F6" w:rsidRPr="00DF081A" w:rsidRDefault="00DF081A" w:rsidP="003B12CF">
      <w:pPr>
        <w:spacing w:after="0" w:line="240" w:lineRule="auto"/>
        <w:ind w:firstLine="709"/>
        <w:jc w:val="both"/>
        <w:rPr>
          <w:rFonts w:ascii="Times New Roman" w:hAnsi="Times New Roman"/>
          <w:b/>
          <w:iCs/>
          <w:sz w:val="24"/>
          <w:szCs w:val="24"/>
        </w:rPr>
      </w:pPr>
      <w:r w:rsidRPr="00DF081A">
        <w:rPr>
          <w:rFonts w:ascii="Times New Roman" w:hAnsi="Times New Roman"/>
          <w:b/>
          <w:iCs/>
          <w:sz w:val="24"/>
          <w:szCs w:val="24"/>
        </w:rPr>
        <w:t>4)</w:t>
      </w:r>
      <w:r w:rsidR="006574F6" w:rsidRPr="00DF081A">
        <w:rPr>
          <w:rFonts w:ascii="Times New Roman" w:hAnsi="Times New Roman"/>
          <w:b/>
          <w:iCs/>
          <w:sz w:val="24"/>
          <w:szCs w:val="24"/>
        </w:rPr>
        <w:t>Музыкальная деятельность:</w:t>
      </w:r>
    </w:p>
    <w:p w:rsidR="006574F6" w:rsidRPr="000552A9" w:rsidRDefault="00632FA1"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6574F6" w:rsidRPr="000552A9">
        <w:rPr>
          <w:rFonts w:ascii="Times New Roman" w:hAnsi="Times New Roman"/>
          <w:sz w:val="24"/>
          <w:szCs w:val="24"/>
        </w:rPr>
        <w:t xml:space="preserve">Продолжать формировать эстетическое восприятие музыки, умение различать жанры (песня, танец, марш). </w:t>
      </w:r>
    </w:p>
    <w:p w:rsidR="006574F6" w:rsidRPr="000552A9" w:rsidRDefault="00632FA1"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6574F6" w:rsidRPr="000552A9">
        <w:rPr>
          <w:rFonts w:ascii="Times New Roman" w:hAnsi="Times New Roman"/>
          <w:sz w:val="24"/>
          <w:szCs w:val="24"/>
        </w:rPr>
        <w:t xml:space="preserve">Развивать музыкальную память, умение различать на слух звуки по высоте, музыкальные инструменты. </w:t>
      </w:r>
    </w:p>
    <w:p w:rsidR="006574F6" w:rsidRPr="000552A9" w:rsidRDefault="00632FA1"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6574F6" w:rsidRPr="000552A9">
        <w:rPr>
          <w:rFonts w:ascii="Times New Roman" w:hAnsi="Times New Roman"/>
          <w:sz w:val="24"/>
          <w:szCs w:val="24"/>
        </w:rPr>
        <w:t>Формировать музыкальную культуру на основе знакомства с классической, народной и современной музыкой.</w:t>
      </w:r>
    </w:p>
    <w:p w:rsidR="006574F6" w:rsidRPr="000552A9" w:rsidRDefault="00632FA1"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6574F6" w:rsidRPr="000552A9">
        <w:rPr>
          <w:rFonts w:ascii="Times New Roman" w:hAnsi="Times New Roman"/>
          <w:sz w:val="24"/>
          <w:szCs w:val="24"/>
        </w:rPr>
        <w:t>Продолжать развивать интерес и любовь к музыке, музыкальную отзывчивость на нее.</w:t>
      </w:r>
    </w:p>
    <w:p w:rsidR="006574F6" w:rsidRDefault="00632FA1"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6574F6" w:rsidRPr="000552A9">
        <w:rPr>
          <w:rFonts w:ascii="Times New Roman" w:hAnsi="Times New Roman"/>
          <w:sz w:val="24"/>
          <w:szCs w:val="24"/>
        </w:rPr>
        <w:t xml:space="preserve">Продолжать развивать музыкальные способности детей: звуковысотный, ритмический, тембровый, динамический слух. </w:t>
      </w:r>
    </w:p>
    <w:p w:rsidR="00632FA1" w:rsidRPr="00632FA1" w:rsidRDefault="00632FA1"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2FA1">
        <w:rPr>
          <w:rFonts w:ascii="Times New Roman" w:hAnsi="Times New Roman" w:cs="Times New Roman"/>
          <w:sz w:val="24"/>
          <w:szCs w:val="24"/>
        </w:rPr>
        <w:t>Развивать у детей умение творческой интерпретации музыки разными средствами</w:t>
      </w:r>
      <w:r>
        <w:rPr>
          <w:rFonts w:ascii="Times New Roman" w:hAnsi="Times New Roman" w:cs="Times New Roman"/>
          <w:sz w:val="24"/>
          <w:szCs w:val="24"/>
        </w:rPr>
        <w:t xml:space="preserve"> художественной выразительности.</w:t>
      </w:r>
    </w:p>
    <w:p w:rsidR="006574F6" w:rsidRPr="000552A9" w:rsidRDefault="00632FA1"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6574F6" w:rsidRPr="000552A9">
        <w:rPr>
          <w:rFonts w:ascii="Times New Roman" w:hAnsi="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632FA1" w:rsidRDefault="00632FA1" w:rsidP="003B12CF">
      <w:pPr>
        <w:spacing w:after="0" w:line="240" w:lineRule="auto"/>
        <w:ind w:firstLine="709"/>
        <w:jc w:val="both"/>
        <w:rPr>
          <w:rFonts w:ascii="Times New Roman" w:hAnsi="Times New Roman" w:cs="Times New Roman"/>
          <w:sz w:val="24"/>
          <w:szCs w:val="24"/>
        </w:rPr>
      </w:pPr>
      <w:r w:rsidRPr="00632FA1">
        <w:rPr>
          <w:rFonts w:ascii="Times New Roman" w:hAnsi="Times New Roman" w:cs="Times New Roman"/>
          <w:b/>
          <w:sz w:val="24"/>
          <w:szCs w:val="24"/>
        </w:rPr>
        <w:t xml:space="preserve">5) </w:t>
      </w:r>
      <w:r>
        <w:rPr>
          <w:rFonts w:ascii="Times New Roman" w:hAnsi="Times New Roman" w:cs="Times New Roman"/>
          <w:b/>
          <w:sz w:val="24"/>
          <w:szCs w:val="24"/>
        </w:rPr>
        <w:t>Т</w:t>
      </w:r>
      <w:r w:rsidRPr="00632FA1">
        <w:rPr>
          <w:rFonts w:ascii="Times New Roman" w:hAnsi="Times New Roman" w:cs="Times New Roman"/>
          <w:b/>
          <w:sz w:val="24"/>
          <w:szCs w:val="24"/>
        </w:rPr>
        <w:t>еатрализованная деятельность:</w:t>
      </w:r>
      <w:r w:rsidRPr="00632FA1">
        <w:rPr>
          <w:rFonts w:ascii="Times New Roman" w:hAnsi="Times New Roman" w:cs="Times New Roman"/>
          <w:sz w:val="24"/>
          <w:szCs w:val="24"/>
        </w:rPr>
        <w:t xml:space="preserve"> </w:t>
      </w:r>
    </w:p>
    <w:p w:rsidR="00632FA1" w:rsidRDefault="00632FA1"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w:t>
      </w:r>
      <w:r w:rsidRPr="00632FA1">
        <w:rPr>
          <w:rFonts w:ascii="Times New Roman" w:hAnsi="Times New Roman" w:cs="Times New Roman"/>
          <w:sz w:val="24"/>
          <w:szCs w:val="24"/>
        </w:rPr>
        <w:t xml:space="preserve">накомить детей с различными видами театрального искусства (кукольный театр, балет, опера и прочее); </w:t>
      </w:r>
    </w:p>
    <w:p w:rsidR="00632FA1" w:rsidRDefault="00632FA1"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w:t>
      </w:r>
      <w:r w:rsidRPr="00632FA1">
        <w:rPr>
          <w:rFonts w:ascii="Times New Roman" w:hAnsi="Times New Roman" w:cs="Times New Roman"/>
          <w:sz w:val="24"/>
          <w:szCs w:val="24"/>
        </w:rPr>
        <w:t xml:space="preserve">накомить детей с театральной терминологией (акт, актер, антракт, кулисы и так далее); </w:t>
      </w:r>
    </w:p>
    <w:p w:rsidR="00632FA1" w:rsidRDefault="00632FA1"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Р</w:t>
      </w:r>
      <w:r w:rsidRPr="00632FA1">
        <w:rPr>
          <w:rFonts w:ascii="Times New Roman" w:hAnsi="Times New Roman" w:cs="Times New Roman"/>
          <w:sz w:val="24"/>
          <w:szCs w:val="24"/>
        </w:rPr>
        <w:t xml:space="preserve">азвивать интерес к сценическому искусству; создавать атмосферу творческого выбора и инициативы для каждого ребенка; </w:t>
      </w:r>
    </w:p>
    <w:p w:rsidR="00632FA1" w:rsidRDefault="00632FA1"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sidRPr="00632FA1">
        <w:rPr>
          <w:rFonts w:ascii="Times New Roman" w:hAnsi="Times New Roman" w:cs="Times New Roman"/>
          <w:sz w:val="24"/>
          <w:szCs w:val="24"/>
        </w:rPr>
        <w:t xml:space="preserve">азвивать личностные качеств (коммуникативные навыки, партнерские взаимоотношения; </w:t>
      </w:r>
    </w:p>
    <w:p w:rsidR="00632FA1" w:rsidRDefault="00632FA1"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Pr="00632FA1">
        <w:rPr>
          <w:rFonts w:ascii="Times New Roman" w:hAnsi="Times New Roman" w:cs="Times New Roman"/>
          <w:sz w:val="24"/>
          <w:szCs w:val="24"/>
        </w:rPr>
        <w:t xml:space="preserve">оспитывать доброжелательность и контактность в отношениях со сверстниками; </w:t>
      </w:r>
    </w:p>
    <w:p w:rsidR="00632FA1" w:rsidRDefault="00632FA1"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sidRPr="00632FA1">
        <w:rPr>
          <w:rFonts w:ascii="Times New Roman" w:hAnsi="Times New Roman" w:cs="Times New Roman"/>
          <w:sz w:val="24"/>
          <w:szCs w:val="24"/>
        </w:rPr>
        <w:t xml:space="preserve">азвивать навыки действий с воображаемыми предметами; </w:t>
      </w:r>
    </w:p>
    <w:p w:rsidR="00632FA1" w:rsidRDefault="00632FA1"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Pr="00632FA1">
        <w:rPr>
          <w:rFonts w:ascii="Times New Roman" w:hAnsi="Times New Roman" w:cs="Times New Roman"/>
          <w:sz w:val="24"/>
          <w:szCs w:val="24"/>
        </w:rPr>
        <w:t xml:space="preserve">пособствовать развитию навыков передачи образа различными способами (речь, мимика, жест, пантомима и прочее); </w:t>
      </w:r>
    </w:p>
    <w:p w:rsidR="00632FA1" w:rsidRDefault="00632FA1"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Pr="00632FA1">
        <w:rPr>
          <w:rFonts w:ascii="Times New Roman" w:hAnsi="Times New Roman" w:cs="Times New Roman"/>
          <w:sz w:val="24"/>
          <w:szCs w:val="24"/>
        </w:rPr>
        <w:t xml:space="preserve">оздавать условия для показа результатов творческой деятельности, поддерживать инициативу изготовления декораций, элементов костюмов и атрибутов; </w:t>
      </w:r>
    </w:p>
    <w:p w:rsidR="00632FA1" w:rsidRDefault="00632FA1" w:rsidP="003B12CF">
      <w:pPr>
        <w:spacing w:after="0" w:line="240" w:lineRule="auto"/>
        <w:ind w:firstLine="709"/>
        <w:jc w:val="both"/>
        <w:rPr>
          <w:rFonts w:ascii="Times New Roman" w:hAnsi="Times New Roman" w:cs="Times New Roman"/>
          <w:sz w:val="24"/>
          <w:szCs w:val="24"/>
        </w:rPr>
      </w:pPr>
      <w:r w:rsidRPr="00632FA1">
        <w:rPr>
          <w:rFonts w:ascii="Times New Roman" w:hAnsi="Times New Roman" w:cs="Times New Roman"/>
          <w:b/>
          <w:sz w:val="24"/>
          <w:szCs w:val="24"/>
        </w:rPr>
        <w:t xml:space="preserve">6) </w:t>
      </w:r>
      <w:r>
        <w:rPr>
          <w:rFonts w:ascii="Times New Roman" w:hAnsi="Times New Roman" w:cs="Times New Roman"/>
          <w:b/>
          <w:sz w:val="24"/>
          <w:szCs w:val="24"/>
        </w:rPr>
        <w:t>К</w:t>
      </w:r>
      <w:r w:rsidRPr="00632FA1">
        <w:rPr>
          <w:rFonts w:ascii="Times New Roman" w:hAnsi="Times New Roman" w:cs="Times New Roman"/>
          <w:b/>
          <w:sz w:val="24"/>
          <w:szCs w:val="24"/>
        </w:rPr>
        <w:t>ультурно-досуговая деятельность:</w:t>
      </w:r>
      <w:r w:rsidRPr="00632FA1">
        <w:rPr>
          <w:rFonts w:ascii="Times New Roman" w:hAnsi="Times New Roman" w:cs="Times New Roman"/>
          <w:sz w:val="24"/>
          <w:szCs w:val="24"/>
        </w:rPr>
        <w:t xml:space="preserve"> </w:t>
      </w:r>
    </w:p>
    <w:p w:rsidR="00632FA1" w:rsidRDefault="00632FA1"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sidRPr="00632FA1">
        <w:rPr>
          <w:rFonts w:ascii="Times New Roman" w:hAnsi="Times New Roman" w:cs="Times New Roman"/>
          <w:sz w:val="24"/>
          <w:szCs w:val="24"/>
        </w:rPr>
        <w:t xml:space="preserve">азвивать желание организовывать свободное время с интересом и пользой; формировать основы досуговой культуры во время игр, творчества, прогулки и прочее; </w:t>
      </w:r>
    </w:p>
    <w:p w:rsidR="00632FA1" w:rsidRDefault="00632FA1"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Pr="00632FA1">
        <w:rPr>
          <w:rFonts w:ascii="Times New Roman" w:hAnsi="Times New Roman" w:cs="Times New Roman"/>
          <w:sz w:val="24"/>
          <w:szCs w:val="24"/>
        </w:rPr>
        <w:t xml:space="preserve">оздавать условия для проявления культурных потребностей и интересов, а также их использования в организации своего досуга; </w:t>
      </w:r>
    </w:p>
    <w:p w:rsidR="00632FA1" w:rsidRDefault="00632FA1"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w:t>
      </w:r>
      <w:r w:rsidRPr="00632FA1">
        <w:rPr>
          <w:rFonts w:ascii="Times New Roman" w:hAnsi="Times New Roman" w:cs="Times New Roman"/>
          <w:sz w:val="24"/>
          <w:szCs w:val="24"/>
        </w:rPr>
        <w:t xml:space="preserve">ормировать понятия «праздничный день» и «будний день», понимать их различия; знакомить с историей возникновения праздников, воспитывать бережное отношение к народным праздничным традициям и обычаям; </w:t>
      </w:r>
    </w:p>
    <w:p w:rsidR="00632FA1" w:rsidRDefault="00632FA1"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sidRPr="00632FA1">
        <w:rPr>
          <w:rFonts w:ascii="Times New Roman" w:hAnsi="Times New Roman" w:cs="Times New Roman"/>
          <w:sz w:val="24"/>
          <w:szCs w:val="24"/>
        </w:rPr>
        <w:t xml:space="preserve">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 </w:t>
      </w:r>
    </w:p>
    <w:p w:rsidR="00632FA1" w:rsidRDefault="00632FA1"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w:t>
      </w:r>
      <w:r w:rsidRPr="00632FA1">
        <w:rPr>
          <w:rFonts w:ascii="Times New Roman" w:hAnsi="Times New Roman" w:cs="Times New Roman"/>
          <w:sz w:val="24"/>
          <w:szCs w:val="24"/>
        </w:rPr>
        <w:t xml:space="preserve">ормировать внимание и отзывчивость к окружающим людям во время праздничных мероприятий (поздравлять, приглашать на праздник, готовить подарки и прочее); </w:t>
      </w:r>
    </w:p>
    <w:p w:rsidR="006A4B4D" w:rsidRDefault="00632FA1"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Pr="00632FA1">
        <w:rPr>
          <w:rFonts w:ascii="Times New Roman" w:hAnsi="Times New Roman" w:cs="Times New Roman"/>
          <w:sz w:val="24"/>
          <w:szCs w:val="24"/>
        </w:rPr>
        <w:t xml:space="preserve">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 </w:t>
      </w:r>
    </w:p>
    <w:p w:rsidR="00632FA1" w:rsidRPr="00632FA1" w:rsidRDefault="006A4B4D" w:rsidP="003B12CF">
      <w:pPr>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 П</w:t>
      </w:r>
      <w:r w:rsidR="00632FA1" w:rsidRPr="00632FA1">
        <w:rPr>
          <w:rFonts w:ascii="Times New Roman" w:hAnsi="Times New Roman" w:cs="Times New Roman"/>
          <w:sz w:val="24"/>
          <w:szCs w:val="24"/>
        </w:rPr>
        <w:t>оддерживать интерес к участию в творческих объединениях дополнительного образования в ДО</w:t>
      </w:r>
      <w:r>
        <w:rPr>
          <w:rFonts w:ascii="Times New Roman" w:hAnsi="Times New Roman" w:cs="Times New Roman"/>
          <w:sz w:val="24"/>
          <w:szCs w:val="24"/>
        </w:rPr>
        <w:t>У</w:t>
      </w:r>
      <w:r w:rsidR="00632FA1" w:rsidRPr="00632FA1">
        <w:rPr>
          <w:rFonts w:ascii="Times New Roman" w:hAnsi="Times New Roman" w:cs="Times New Roman"/>
          <w:sz w:val="24"/>
          <w:szCs w:val="24"/>
        </w:rPr>
        <w:t xml:space="preserve"> и вне ее.</w:t>
      </w:r>
    </w:p>
    <w:p w:rsidR="006574F6" w:rsidRPr="007525D1" w:rsidRDefault="006574F6" w:rsidP="003B12CF">
      <w:pPr>
        <w:spacing w:after="0" w:line="240" w:lineRule="auto"/>
        <w:ind w:firstLine="709"/>
        <w:jc w:val="both"/>
        <w:rPr>
          <w:rFonts w:ascii="Times New Roman" w:hAnsi="Times New Roman"/>
          <w:b/>
          <w:bCs/>
          <w:iCs/>
          <w:sz w:val="24"/>
          <w:szCs w:val="24"/>
        </w:rPr>
      </w:pPr>
      <w:r w:rsidRPr="007525D1">
        <w:rPr>
          <w:rFonts w:ascii="Times New Roman" w:hAnsi="Times New Roman"/>
          <w:b/>
          <w:bCs/>
          <w:iCs/>
          <w:sz w:val="24"/>
          <w:szCs w:val="24"/>
        </w:rPr>
        <w:t>Содержание образовательной деятельности</w:t>
      </w:r>
    </w:p>
    <w:p w:rsidR="006A4B4D" w:rsidRPr="006A4B4D" w:rsidRDefault="006A4B4D" w:rsidP="003B12CF">
      <w:pPr>
        <w:spacing w:after="0" w:line="240" w:lineRule="auto"/>
        <w:ind w:firstLine="709"/>
        <w:jc w:val="both"/>
        <w:rPr>
          <w:rFonts w:ascii="Times New Roman" w:hAnsi="Times New Roman" w:cs="Times New Roman"/>
          <w:b/>
          <w:sz w:val="24"/>
          <w:szCs w:val="24"/>
        </w:rPr>
      </w:pPr>
      <w:r w:rsidRPr="006A4B4D">
        <w:rPr>
          <w:rFonts w:ascii="Times New Roman" w:hAnsi="Times New Roman" w:cs="Times New Roman"/>
          <w:b/>
          <w:sz w:val="24"/>
          <w:szCs w:val="24"/>
        </w:rPr>
        <w:t xml:space="preserve">Приобщение к искусству. </w:t>
      </w:r>
    </w:p>
    <w:p w:rsidR="006A4B4D" w:rsidRDefault="006A4B4D" w:rsidP="003B12CF">
      <w:pPr>
        <w:spacing w:after="0" w:line="240" w:lineRule="auto"/>
        <w:jc w:val="both"/>
        <w:rPr>
          <w:rFonts w:ascii="Times New Roman" w:hAnsi="Times New Roman" w:cs="Times New Roman"/>
          <w:sz w:val="24"/>
          <w:szCs w:val="24"/>
        </w:rPr>
      </w:pPr>
      <w:r w:rsidRPr="006A4B4D">
        <w:rPr>
          <w:rFonts w:ascii="Times New Roman" w:hAnsi="Times New Roman" w:cs="Times New Roman"/>
          <w:sz w:val="24"/>
          <w:szCs w:val="24"/>
        </w:rPr>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 </w:t>
      </w:r>
    </w:p>
    <w:p w:rsidR="007525D1" w:rsidRDefault="006A4B4D" w:rsidP="003B12CF">
      <w:pPr>
        <w:spacing w:after="0" w:line="240" w:lineRule="auto"/>
        <w:jc w:val="both"/>
        <w:rPr>
          <w:rFonts w:ascii="Times New Roman" w:hAnsi="Times New Roman" w:cs="Times New Roman"/>
          <w:sz w:val="24"/>
          <w:szCs w:val="24"/>
        </w:rPr>
      </w:pPr>
      <w:r w:rsidRPr="006A4B4D">
        <w:rPr>
          <w:rFonts w:ascii="Times New Roman" w:hAnsi="Times New Roman" w:cs="Times New Roman"/>
          <w:sz w:val="24"/>
          <w:szCs w:val="24"/>
        </w:rPr>
        <w:t xml:space="preserve">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 </w:t>
      </w:r>
    </w:p>
    <w:p w:rsidR="006A4B4D" w:rsidRDefault="006A4B4D" w:rsidP="003B12CF">
      <w:pPr>
        <w:spacing w:after="0" w:line="240" w:lineRule="auto"/>
        <w:jc w:val="both"/>
        <w:rPr>
          <w:rFonts w:ascii="Times New Roman" w:hAnsi="Times New Roman" w:cs="Times New Roman"/>
          <w:sz w:val="24"/>
          <w:szCs w:val="24"/>
        </w:rPr>
      </w:pPr>
      <w:r w:rsidRPr="006A4B4D">
        <w:rPr>
          <w:rFonts w:ascii="Times New Roman" w:hAnsi="Times New Roman" w:cs="Times New Roman"/>
          <w:sz w:val="24"/>
          <w:szCs w:val="24"/>
        </w:rPr>
        <w:t xml:space="preserve">3) Педагог формирует духовно-нравственные качества в процессе ознакомления с различными видами искусства духовно-нравственного содержания. </w:t>
      </w:r>
    </w:p>
    <w:p w:rsidR="006A4B4D" w:rsidRDefault="006A4B4D" w:rsidP="003B12CF">
      <w:pPr>
        <w:spacing w:after="0" w:line="240" w:lineRule="auto"/>
        <w:jc w:val="both"/>
        <w:rPr>
          <w:rFonts w:ascii="Times New Roman" w:hAnsi="Times New Roman" w:cs="Times New Roman"/>
          <w:sz w:val="24"/>
          <w:szCs w:val="24"/>
        </w:rPr>
      </w:pPr>
      <w:r w:rsidRPr="006A4B4D">
        <w:rPr>
          <w:rFonts w:ascii="Times New Roman" w:hAnsi="Times New Roman" w:cs="Times New Roman"/>
          <w:sz w:val="24"/>
          <w:szCs w:val="24"/>
        </w:rPr>
        <w:t xml:space="preserve">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6A4B4D" w:rsidRDefault="006A4B4D" w:rsidP="003B12CF">
      <w:pPr>
        <w:spacing w:after="0" w:line="240" w:lineRule="auto"/>
        <w:jc w:val="both"/>
        <w:rPr>
          <w:rFonts w:ascii="Times New Roman" w:hAnsi="Times New Roman" w:cs="Times New Roman"/>
          <w:sz w:val="24"/>
          <w:szCs w:val="24"/>
        </w:rPr>
      </w:pPr>
      <w:r w:rsidRPr="006A4B4D">
        <w:rPr>
          <w:rFonts w:ascii="Times New Roman" w:hAnsi="Times New Roman" w:cs="Times New Roman"/>
          <w:sz w:val="24"/>
          <w:szCs w:val="24"/>
        </w:rPr>
        <w:t xml:space="preserve">5) Педагог знакомит детей с произведениями живописи (И.И. Шишкин, И.И. Левитан, В.А. Серов, И.Э. Грабарь, П.П. Кончаловский и другие), изображением родной природы в картинах художников. Расширяет представления о графике (ее выразительных средствах). Знакомит с творчеством художников – иллюстраторов детских книг (Ю.А. Васнецов, Е.М. </w:t>
      </w:r>
      <w:r w:rsidRPr="006A4B4D">
        <w:rPr>
          <w:rFonts w:ascii="Times New Roman" w:hAnsi="Times New Roman" w:cs="Times New Roman"/>
          <w:sz w:val="24"/>
          <w:szCs w:val="24"/>
        </w:rPr>
        <w:lastRenderedPageBreak/>
        <w:t>Рачев, Е.И. Чарушин, И.Я. Билибин и другие). Знакомит с творчеством русских и зарубежных композиторов, а также детских композиторов</w:t>
      </w:r>
      <w:r w:rsidR="00C23F98">
        <w:rPr>
          <w:rFonts w:ascii="Times New Roman" w:hAnsi="Times New Roman" w:cs="Times New Roman"/>
          <w:sz w:val="24"/>
          <w:szCs w:val="24"/>
        </w:rPr>
        <w:t xml:space="preserve"> </w:t>
      </w:r>
      <w:r w:rsidRPr="006A4B4D">
        <w:rPr>
          <w:rFonts w:ascii="Times New Roman" w:hAnsi="Times New Roman" w:cs="Times New Roman"/>
          <w:sz w:val="24"/>
          <w:szCs w:val="24"/>
        </w:rPr>
        <w:t xml:space="preserve">песенников (И.С. Бах, В.А. Моцарт, П.И. Чайковский, М.И. Глинка, С.С. Прокофьев, В.Я. Шаинский и другими). </w:t>
      </w:r>
    </w:p>
    <w:p w:rsidR="006A4B4D" w:rsidRDefault="006A4B4D" w:rsidP="003B12CF">
      <w:pPr>
        <w:spacing w:after="0" w:line="240" w:lineRule="auto"/>
        <w:jc w:val="both"/>
        <w:rPr>
          <w:rFonts w:ascii="Times New Roman" w:hAnsi="Times New Roman" w:cs="Times New Roman"/>
          <w:sz w:val="24"/>
          <w:szCs w:val="24"/>
        </w:rPr>
      </w:pPr>
      <w:r w:rsidRPr="006A4B4D">
        <w:rPr>
          <w:rFonts w:ascii="Times New Roman" w:hAnsi="Times New Roman" w:cs="Times New Roman"/>
          <w:sz w:val="24"/>
          <w:szCs w:val="24"/>
        </w:rPr>
        <w:t xml:space="preserve">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 </w:t>
      </w:r>
    </w:p>
    <w:p w:rsidR="006A4B4D" w:rsidRDefault="006A4B4D" w:rsidP="003B12CF">
      <w:pPr>
        <w:spacing w:after="0" w:line="240" w:lineRule="auto"/>
        <w:jc w:val="both"/>
        <w:rPr>
          <w:rFonts w:ascii="Times New Roman" w:hAnsi="Times New Roman" w:cs="Times New Roman"/>
          <w:sz w:val="24"/>
          <w:szCs w:val="24"/>
        </w:rPr>
      </w:pPr>
      <w:r w:rsidRPr="006A4B4D">
        <w:rPr>
          <w:rFonts w:ascii="Times New Roman" w:hAnsi="Times New Roman" w:cs="Times New Roman"/>
          <w:sz w:val="24"/>
          <w:szCs w:val="24"/>
        </w:rPr>
        <w:t xml:space="preserve">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 </w:t>
      </w:r>
    </w:p>
    <w:p w:rsidR="006A4B4D" w:rsidRDefault="006A4B4D" w:rsidP="003B12CF">
      <w:pPr>
        <w:spacing w:after="0" w:line="240" w:lineRule="auto"/>
        <w:jc w:val="both"/>
        <w:rPr>
          <w:rFonts w:ascii="Times New Roman" w:hAnsi="Times New Roman" w:cs="Times New Roman"/>
          <w:sz w:val="24"/>
          <w:szCs w:val="24"/>
        </w:rPr>
      </w:pPr>
      <w:r w:rsidRPr="006A4B4D">
        <w:rPr>
          <w:rFonts w:ascii="Times New Roman" w:hAnsi="Times New Roman" w:cs="Times New Roman"/>
          <w:sz w:val="24"/>
          <w:szCs w:val="24"/>
        </w:rPr>
        <w:t xml:space="preserve">8) Педагог поощряет активное участие детей в художественной деятельности как по собственному желанию, так и под руководством взрослых. </w:t>
      </w:r>
    </w:p>
    <w:p w:rsidR="006A4B4D" w:rsidRPr="006A4B4D" w:rsidRDefault="006A4B4D" w:rsidP="003B12CF">
      <w:pPr>
        <w:spacing w:after="0" w:line="240" w:lineRule="auto"/>
        <w:jc w:val="both"/>
        <w:rPr>
          <w:rFonts w:ascii="Times New Roman" w:hAnsi="Times New Roman" w:cs="Times New Roman"/>
          <w:sz w:val="24"/>
          <w:szCs w:val="24"/>
        </w:rPr>
      </w:pPr>
      <w:r w:rsidRPr="006A4B4D">
        <w:rPr>
          <w:rFonts w:ascii="Times New Roman" w:hAnsi="Times New Roman" w:cs="Times New Roman"/>
          <w:sz w:val="24"/>
          <w:szCs w:val="24"/>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6574F6" w:rsidRDefault="006574F6" w:rsidP="003B12CF">
      <w:pPr>
        <w:spacing w:after="0" w:line="240" w:lineRule="auto"/>
        <w:ind w:firstLine="567"/>
        <w:jc w:val="both"/>
        <w:rPr>
          <w:rFonts w:ascii="Times New Roman" w:hAnsi="Times New Roman"/>
          <w:b/>
          <w:iCs/>
          <w:sz w:val="24"/>
          <w:szCs w:val="24"/>
        </w:rPr>
      </w:pPr>
      <w:r w:rsidRPr="006A4B4D">
        <w:rPr>
          <w:rFonts w:ascii="Times New Roman" w:hAnsi="Times New Roman"/>
          <w:b/>
          <w:iCs/>
          <w:sz w:val="24"/>
          <w:szCs w:val="24"/>
        </w:rPr>
        <w:t>Изобразительная деятельность:</w:t>
      </w:r>
    </w:p>
    <w:p w:rsidR="00AF2B6A" w:rsidRDefault="00AF2B6A" w:rsidP="003B12CF">
      <w:pPr>
        <w:spacing w:after="0" w:line="240" w:lineRule="auto"/>
        <w:ind w:firstLine="567"/>
        <w:jc w:val="both"/>
        <w:rPr>
          <w:rFonts w:ascii="Times New Roman" w:hAnsi="Times New Roman"/>
          <w:b/>
          <w:i/>
          <w:iCs/>
          <w:sz w:val="24"/>
          <w:szCs w:val="24"/>
        </w:rPr>
      </w:pPr>
      <w:r>
        <w:rPr>
          <w:rFonts w:ascii="Times New Roman" w:hAnsi="Times New Roman"/>
          <w:b/>
          <w:i/>
          <w:iCs/>
          <w:sz w:val="24"/>
          <w:szCs w:val="24"/>
        </w:rPr>
        <w:t>1)Рисование</w:t>
      </w:r>
    </w:p>
    <w:p w:rsidR="006A4B4D" w:rsidRPr="00AF2B6A" w:rsidRDefault="006574F6" w:rsidP="003B12CF">
      <w:pPr>
        <w:spacing w:after="0" w:line="240" w:lineRule="auto"/>
        <w:ind w:firstLine="567"/>
        <w:jc w:val="both"/>
        <w:rPr>
          <w:rFonts w:ascii="Times New Roman" w:hAnsi="Times New Roman"/>
          <w:sz w:val="24"/>
          <w:szCs w:val="24"/>
          <w:u w:val="single"/>
        </w:rPr>
      </w:pPr>
      <w:r w:rsidRPr="00AF2B6A">
        <w:rPr>
          <w:rFonts w:ascii="Times New Roman" w:hAnsi="Times New Roman"/>
          <w:i/>
          <w:iCs/>
          <w:sz w:val="24"/>
          <w:szCs w:val="24"/>
          <w:u w:val="single"/>
        </w:rPr>
        <w:t>Предметное рисование</w:t>
      </w:r>
      <w:r w:rsidRPr="00AF2B6A">
        <w:rPr>
          <w:rFonts w:ascii="Times New Roman" w:hAnsi="Times New Roman"/>
          <w:i/>
          <w:sz w:val="24"/>
          <w:szCs w:val="24"/>
          <w:u w:val="single"/>
        </w:rPr>
        <w:t>.</w:t>
      </w:r>
      <w:r w:rsidRPr="00AF2B6A">
        <w:rPr>
          <w:rFonts w:ascii="Times New Roman" w:hAnsi="Times New Roman"/>
          <w:sz w:val="24"/>
          <w:szCs w:val="24"/>
          <w:u w:val="single"/>
        </w:rPr>
        <w:t xml:space="preserve"> </w:t>
      </w:r>
    </w:p>
    <w:p w:rsidR="006A4B4D" w:rsidRDefault="006A4B4D" w:rsidP="003B12CF">
      <w:pPr>
        <w:spacing w:after="0" w:line="240" w:lineRule="auto"/>
        <w:ind w:firstLine="567"/>
        <w:jc w:val="both"/>
        <w:rPr>
          <w:rFonts w:ascii="Times New Roman" w:hAnsi="Times New Roman" w:cs="Times New Roman"/>
          <w:sz w:val="24"/>
          <w:szCs w:val="24"/>
        </w:rPr>
      </w:pPr>
      <w:r w:rsidRPr="006A4B4D">
        <w:rPr>
          <w:rFonts w:ascii="Times New Roman" w:hAnsi="Times New Roman" w:cs="Times New Roman"/>
          <w:sz w:val="24"/>
          <w:szCs w:val="24"/>
        </w:rPr>
        <w:t xml:space="preserve">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w:t>
      </w:r>
    </w:p>
    <w:p w:rsidR="006A4B4D" w:rsidRDefault="006A4B4D" w:rsidP="003B12CF">
      <w:pPr>
        <w:spacing w:after="0" w:line="240" w:lineRule="auto"/>
        <w:ind w:firstLine="567"/>
        <w:jc w:val="both"/>
        <w:rPr>
          <w:rFonts w:ascii="Times New Roman" w:hAnsi="Times New Roman" w:cs="Times New Roman"/>
          <w:sz w:val="24"/>
          <w:szCs w:val="24"/>
        </w:rPr>
      </w:pPr>
      <w:r w:rsidRPr="006A4B4D">
        <w:rPr>
          <w:rFonts w:ascii="Times New Roman" w:hAnsi="Times New Roman" w:cs="Times New Roman"/>
          <w:sz w:val="24"/>
          <w:szCs w:val="24"/>
        </w:rPr>
        <w:t xml:space="preserve">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6A4B4D" w:rsidRDefault="006A4B4D" w:rsidP="003B12CF">
      <w:pPr>
        <w:spacing w:after="0" w:line="240" w:lineRule="auto"/>
        <w:ind w:firstLine="567"/>
        <w:jc w:val="both"/>
        <w:rPr>
          <w:rFonts w:ascii="Times New Roman" w:hAnsi="Times New Roman" w:cs="Times New Roman"/>
          <w:sz w:val="24"/>
          <w:szCs w:val="24"/>
        </w:rPr>
      </w:pPr>
      <w:r w:rsidRPr="006A4B4D">
        <w:rPr>
          <w:rFonts w:ascii="Times New Roman" w:hAnsi="Times New Roman" w:cs="Times New Roman"/>
          <w:sz w:val="24"/>
          <w:szCs w:val="24"/>
        </w:rPr>
        <w:t xml:space="preserve">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6A4B4D" w:rsidRPr="006A4B4D" w:rsidRDefault="006A4B4D" w:rsidP="003B12CF">
      <w:pPr>
        <w:spacing w:after="0" w:line="240" w:lineRule="auto"/>
        <w:ind w:firstLine="567"/>
        <w:jc w:val="both"/>
        <w:rPr>
          <w:rFonts w:ascii="Times New Roman" w:hAnsi="Times New Roman" w:cs="Times New Roman"/>
          <w:sz w:val="24"/>
          <w:szCs w:val="24"/>
        </w:rPr>
      </w:pPr>
      <w:r w:rsidRPr="006A4B4D">
        <w:rPr>
          <w:rFonts w:ascii="Times New Roman" w:hAnsi="Times New Roman" w:cs="Times New Roman"/>
          <w:sz w:val="24"/>
          <w:szCs w:val="24"/>
        </w:rPr>
        <w:t>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6574F6" w:rsidRPr="000552A9" w:rsidRDefault="006A4B4D" w:rsidP="003B12CF">
      <w:pPr>
        <w:spacing w:after="0" w:line="240" w:lineRule="auto"/>
        <w:ind w:firstLine="567"/>
        <w:jc w:val="both"/>
        <w:rPr>
          <w:rFonts w:ascii="Times New Roman" w:hAnsi="Times New Roman"/>
          <w:sz w:val="24"/>
          <w:szCs w:val="24"/>
        </w:rPr>
      </w:pPr>
      <w:r>
        <w:rPr>
          <w:rFonts w:ascii="Times New Roman" w:hAnsi="Times New Roman"/>
          <w:sz w:val="24"/>
          <w:szCs w:val="24"/>
        </w:rPr>
        <w:t>Педагог п</w:t>
      </w:r>
      <w:r w:rsidR="006574F6" w:rsidRPr="000552A9">
        <w:rPr>
          <w:rFonts w:ascii="Times New Roman" w:hAnsi="Times New Roman"/>
          <w:sz w:val="24"/>
          <w:szCs w:val="24"/>
        </w:rPr>
        <w:t>родолжа</w:t>
      </w:r>
      <w:r>
        <w:rPr>
          <w:rFonts w:ascii="Times New Roman" w:hAnsi="Times New Roman"/>
          <w:sz w:val="24"/>
          <w:szCs w:val="24"/>
        </w:rPr>
        <w:t>е</w:t>
      </w:r>
      <w:r w:rsidR="006574F6" w:rsidRPr="000552A9">
        <w:rPr>
          <w:rFonts w:ascii="Times New Roman" w:hAnsi="Times New Roman"/>
          <w:sz w:val="24"/>
          <w:szCs w:val="24"/>
        </w:rPr>
        <w:t>т совершенствовать умение передавать в рисунке образы предметов, объектов, персонажей сказок, литературных произведений. Обраща</w:t>
      </w:r>
      <w:r>
        <w:rPr>
          <w:rFonts w:ascii="Times New Roman" w:hAnsi="Times New Roman"/>
          <w:sz w:val="24"/>
          <w:szCs w:val="24"/>
        </w:rPr>
        <w:t>е</w:t>
      </w:r>
      <w:r w:rsidR="006574F6" w:rsidRPr="000552A9">
        <w:rPr>
          <w:rFonts w:ascii="Times New Roman" w:hAnsi="Times New Roman"/>
          <w:sz w:val="24"/>
          <w:szCs w:val="24"/>
        </w:rPr>
        <w:t>т внимание детей на отличия предметов по форме, величине, пропорциям частей; побуждать их передавать эти отличия в рисунках. Учит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 передавать</w:t>
      </w:r>
      <w:r w:rsidR="00593B64">
        <w:rPr>
          <w:rFonts w:ascii="Times New Roman" w:hAnsi="Times New Roman"/>
          <w:sz w:val="24"/>
          <w:szCs w:val="24"/>
        </w:rPr>
        <w:t xml:space="preserve"> движения фигур. Способствует </w:t>
      </w:r>
      <w:r w:rsidR="006574F6" w:rsidRPr="000552A9">
        <w:rPr>
          <w:rFonts w:ascii="Times New Roman" w:hAnsi="Times New Roman"/>
          <w:sz w:val="24"/>
          <w:szCs w:val="24"/>
        </w:rPr>
        <w:lastRenderedPageBreak/>
        <w:t xml:space="preserve">овладению </w:t>
      </w:r>
      <w:r w:rsidR="00593B64">
        <w:rPr>
          <w:rFonts w:ascii="Times New Roman" w:hAnsi="Times New Roman"/>
          <w:sz w:val="24"/>
          <w:szCs w:val="24"/>
        </w:rPr>
        <w:t xml:space="preserve">детьми </w:t>
      </w:r>
      <w:r w:rsidR="006574F6" w:rsidRPr="000552A9">
        <w:rPr>
          <w:rFonts w:ascii="Times New Roman" w:hAnsi="Times New Roman"/>
          <w:sz w:val="24"/>
          <w:szCs w:val="24"/>
        </w:rPr>
        <w:t>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w:t>
      </w:r>
      <w:r w:rsidR="00593B64">
        <w:rPr>
          <w:rFonts w:ascii="Times New Roman" w:hAnsi="Times New Roman"/>
          <w:sz w:val="24"/>
          <w:szCs w:val="24"/>
        </w:rPr>
        <w:t xml:space="preserve"> его по горизонтали). Закрепляет у детей</w:t>
      </w:r>
      <w:r w:rsidR="006574F6" w:rsidRPr="000552A9">
        <w:rPr>
          <w:rFonts w:ascii="Times New Roman" w:hAnsi="Times New Roman"/>
          <w:sz w:val="24"/>
          <w:szCs w:val="24"/>
        </w:rPr>
        <w:t xml:space="preserve">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w:t>
      </w:r>
      <w:r w:rsidR="00593B64">
        <w:rPr>
          <w:rFonts w:ascii="Times New Roman" w:hAnsi="Times New Roman"/>
          <w:sz w:val="24"/>
          <w:szCs w:val="24"/>
        </w:rPr>
        <w:t>зные кисти и т. п). Вырабатывает у детей</w:t>
      </w:r>
      <w:r w:rsidR="006574F6" w:rsidRPr="000552A9">
        <w:rPr>
          <w:rFonts w:ascii="Times New Roman" w:hAnsi="Times New Roman"/>
          <w:sz w:val="24"/>
          <w:szCs w:val="24"/>
        </w:rPr>
        <w:t xml:space="preserve">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6574F6" w:rsidRPr="000552A9" w:rsidRDefault="00593B64" w:rsidP="003B12CF">
      <w:pPr>
        <w:spacing w:after="0" w:line="240" w:lineRule="auto"/>
        <w:ind w:firstLine="709"/>
        <w:jc w:val="both"/>
        <w:rPr>
          <w:rFonts w:ascii="Times New Roman" w:hAnsi="Times New Roman"/>
          <w:sz w:val="24"/>
          <w:szCs w:val="24"/>
        </w:rPr>
      </w:pPr>
      <w:r>
        <w:rPr>
          <w:rFonts w:ascii="Times New Roman" w:hAnsi="Times New Roman"/>
          <w:sz w:val="24"/>
          <w:szCs w:val="24"/>
        </w:rPr>
        <w:t>Педагог у</w:t>
      </w:r>
      <w:r w:rsidR="006574F6" w:rsidRPr="000552A9">
        <w:rPr>
          <w:rFonts w:ascii="Times New Roman" w:hAnsi="Times New Roman"/>
          <w:sz w:val="24"/>
          <w:szCs w:val="24"/>
        </w:rPr>
        <w:t>чит</w:t>
      </w:r>
      <w:r>
        <w:rPr>
          <w:rFonts w:ascii="Times New Roman" w:hAnsi="Times New Roman"/>
          <w:sz w:val="24"/>
          <w:szCs w:val="24"/>
        </w:rPr>
        <w:t xml:space="preserve"> детей</w:t>
      </w:r>
      <w:r w:rsidR="006574F6" w:rsidRPr="000552A9">
        <w:rPr>
          <w:rFonts w:ascii="Times New Roman" w:hAnsi="Times New Roman"/>
          <w:sz w:val="24"/>
          <w:szCs w:val="24"/>
        </w:rPr>
        <w:t xml:space="preserve">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w:t>
      </w:r>
      <w:r>
        <w:rPr>
          <w:rFonts w:ascii="Times New Roman" w:hAnsi="Times New Roman"/>
          <w:sz w:val="24"/>
          <w:szCs w:val="24"/>
        </w:rPr>
        <w:t>исти мелкие пятнышки. Закрепляет у детей</w:t>
      </w:r>
      <w:r w:rsidR="006574F6" w:rsidRPr="000552A9">
        <w:rPr>
          <w:rFonts w:ascii="Times New Roman" w:hAnsi="Times New Roman"/>
          <w:sz w:val="24"/>
          <w:szCs w:val="24"/>
        </w:rPr>
        <w:t xml:space="preserve"> знания об уже известных цветах, знакомить с новыми цветами (фиолетовый) и оттенками (голубой, розовый, темно-зеленый, сиреневый), развивать чувство цвета. Учит</w:t>
      </w:r>
      <w:r>
        <w:rPr>
          <w:rFonts w:ascii="Times New Roman" w:hAnsi="Times New Roman"/>
          <w:sz w:val="24"/>
          <w:szCs w:val="24"/>
        </w:rPr>
        <w:t xml:space="preserve"> детей</w:t>
      </w:r>
      <w:r w:rsidR="006574F6" w:rsidRPr="000552A9">
        <w:rPr>
          <w:rFonts w:ascii="Times New Roman" w:hAnsi="Times New Roman"/>
          <w:sz w:val="24"/>
          <w:szCs w:val="24"/>
        </w:rPr>
        <w:t xml:space="preserve">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7525D1" w:rsidRPr="00AF2B6A" w:rsidRDefault="006574F6" w:rsidP="003B12CF">
      <w:pPr>
        <w:spacing w:after="0" w:line="240" w:lineRule="auto"/>
        <w:ind w:firstLine="567"/>
        <w:jc w:val="both"/>
        <w:rPr>
          <w:rFonts w:ascii="Times New Roman" w:hAnsi="Times New Roman"/>
          <w:sz w:val="24"/>
          <w:szCs w:val="24"/>
          <w:u w:val="single"/>
        </w:rPr>
      </w:pPr>
      <w:r w:rsidRPr="00AF2B6A">
        <w:rPr>
          <w:rFonts w:ascii="Times New Roman" w:hAnsi="Times New Roman"/>
          <w:i/>
          <w:iCs/>
          <w:sz w:val="24"/>
          <w:szCs w:val="24"/>
          <w:u w:val="single"/>
        </w:rPr>
        <w:t>Сюжетное рисование.</w:t>
      </w:r>
      <w:r w:rsidRPr="00AF2B6A">
        <w:rPr>
          <w:rFonts w:ascii="Times New Roman" w:hAnsi="Times New Roman"/>
          <w:sz w:val="24"/>
          <w:szCs w:val="24"/>
          <w:u w:val="single"/>
        </w:rPr>
        <w:t xml:space="preserve"> </w:t>
      </w:r>
    </w:p>
    <w:p w:rsidR="006574F6" w:rsidRPr="000552A9" w:rsidRDefault="007525D1" w:rsidP="003B12CF">
      <w:pPr>
        <w:spacing w:after="0" w:line="240" w:lineRule="auto"/>
        <w:ind w:firstLine="567"/>
        <w:jc w:val="both"/>
        <w:rPr>
          <w:rFonts w:ascii="Times New Roman" w:hAnsi="Times New Roman"/>
          <w:sz w:val="24"/>
          <w:szCs w:val="24"/>
        </w:rPr>
      </w:pPr>
      <w:r>
        <w:rPr>
          <w:rFonts w:ascii="Times New Roman" w:hAnsi="Times New Roman"/>
          <w:sz w:val="24"/>
          <w:szCs w:val="24"/>
        </w:rPr>
        <w:t>Педагог у</w:t>
      </w:r>
      <w:r w:rsidR="006574F6" w:rsidRPr="000552A9">
        <w:rPr>
          <w:rFonts w:ascii="Times New Roman" w:hAnsi="Times New Roman"/>
          <w:sz w:val="24"/>
          <w:szCs w:val="24"/>
        </w:rPr>
        <w:t>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w:t>
      </w:r>
      <w:r>
        <w:rPr>
          <w:rFonts w:ascii="Times New Roman" w:hAnsi="Times New Roman"/>
          <w:sz w:val="24"/>
          <w:szCs w:val="24"/>
        </w:rPr>
        <w:t>едал воробей?» и др.). Развивает у детей</w:t>
      </w:r>
      <w:r w:rsidR="006574F6" w:rsidRPr="000552A9">
        <w:rPr>
          <w:rFonts w:ascii="Times New Roman" w:hAnsi="Times New Roman"/>
          <w:sz w:val="24"/>
          <w:szCs w:val="24"/>
        </w:rPr>
        <w:t xml:space="preserve"> композиционные умения, учи</w:t>
      </w:r>
      <w:r>
        <w:rPr>
          <w:rFonts w:ascii="Times New Roman" w:hAnsi="Times New Roman"/>
          <w:sz w:val="24"/>
          <w:szCs w:val="24"/>
        </w:rPr>
        <w:t>т</w:t>
      </w:r>
      <w:r w:rsidR="006574F6" w:rsidRPr="000552A9">
        <w:rPr>
          <w:rFonts w:ascii="Times New Roman" w:hAnsi="Times New Roman"/>
          <w:sz w:val="24"/>
          <w:szCs w:val="24"/>
        </w:rPr>
        <w:t xml:space="preserve"> располагать изображения на полосе внизу</w:t>
      </w:r>
      <w:r>
        <w:rPr>
          <w:rFonts w:ascii="Times New Roman" w:hAnsi="Times New Roman"/>
          <w:sz w:val="24"/>
          <w:szCs w:val="24"/>
        </w:rPr>
        <w:t xml:space="preserve"> листа, по всему листу. Обращает </w:t>
      </w:r>
      <w:r w:rsidR="006574F6" w:rsidRPr="000552A9">
        <w:rPr>
          <w:rFonts w:ascii="Times New Roman" w:hAnsi="Times New Roman"/>
          <w:sz w:val="24"/>
          <w:szCs w:val="24"/>
        </w:rPr>
        <w:t xml:space="preserve">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w:t>
      </w:r>
      <w:r>
        <w:rPr>
          <w:rFonts w:ascii="Times New Roman" w:hAnsi="Times New Roman"/>
          <w:sz w:val="24"/>
          <w:szCs w:val="24"/>
        </w:rPr>
        <w:t>Педагог у</w:t>
      </w:r>
      <w:r w:rsidR="006574F6" w:rsidRPr="000552A9">
        <w:rPr>
          <w:rFonts w:ascii="Times New Roman" w:hAnsi="Times New Roman"/>
          <w:sz w:val="24"/>
          <w:szCs w:val="24"/>
        </w:rPr>
        <w:t xml:space="preserve">чит располагать на рисунке предметы так, чтобы они загораживали друг друга (растущие перед домом деревья и частично его загораживающие и т. п.). </w:t>
      </w:r>
    </w:p>
    <w:p w:rsidR="007525D1" w:rsidRPr="00AF2B6A" w:rsidRDefault="006574F6" w:rsidP="003B12CF">
      <w:pPr>
        <w:spacing w:after="0" w:line="240" w:lineRule="auto"/>
        <w:ind w:firstLine="567"/>
        <w:jc w:val="both"/>
        <w:rPr>
          <w:rFonts w:ascii="Times New Roman" w:hAnsi="Times New Roman"/>
          <w:sz w:val="24"/>
          <w:szCs w:val="24"/>
          <w:u w:val="single"/>
        </w:rPr>
      </w:pPr>
      <w:r w:rsidRPr="00AF2B6A">
        <w:rPr>
          <w:rFonts w:ascii="Times New Roman" w:hAnsi="Times New Roman"/>
          <w:i/>
          <w:iCs/>
          <w:sz w:val="24"/>
          <w:szCs w:val="24"/>
          <w:u w:val="single"/>
        </w:rPr>
        <w:t>Декоративное рисование</w:t>
      </w:r>
      <w:r w:rsidRPr="00AF2B6A">
        <w:rPr>
          <w:rFonts w:ascii="Times New Roman" w:hAnsi="Times New Roman"/>
          <w:sz w:val="24"/>
          <w:szCs w:val="24"/>
          <w:u w:val="single"/>
        </w:rPr>
        <w:t xml:space="preserve">. </w:t>
      </w:r>
    </w:p>
    <w:p w:rsidR="006574F6" w:rsidRPr="000552A9" w:rsidRDefault="007525D1" w:rsidP="003B12CF">
      <w:pPr>
        <w:spacing w:after="0" w:line="240" w:lineRule="auto"/>
        <w:jc w:val="both"/>
        <w:rPr>
          <w:rFonts w:ascii="Times New Roman" w:hAnsi="Times New Roman"/>
          <w:sz w:val="24"/>
          <w:szCs w:val="24"/>
        </w:rPr>
      </w:pPr>
      <w:r>
        <w:rPr>
          <w:rFonts w:ascii="Times New Roman" w:hAnsi="Times New Roman"/>
          <w:sz w:val="24"/>
          <w:szCs w:val="24"/>
        </w:rPr>
        <w:t>Педагог п</w:t>
      </w:r>
      <w:r w:rsidR="006574F6" w:rsidRPr="000552A9">
        <w:rPr>
          <w:rFonts w:ascii="Times New Roman" w:hAnsi="Times New Roman"/>
          <w:sz w:val="24"/>
          <w:szCs w:val="24"/>
        </w:rPr>
        <w:t>родолжа</w:t>
      </w:r>
      <w:r>
        <w:rPr>
          <w:rFonts w:ascii="Times New Roman" w:hAnsi="Times New Roman"/>
          <w:sz w:val="24"/>
          <w:szCs w:val="24"/>
        </w:rPr>
        <w:t>е</w:t>
      </w:r>
      <w:r w:rsidR="006574F6" w:rsidRPr="000552A9">
        <w:rPr>
          <w:rFonts w:ascii="Times New Roman" w:hAnsi="Times New Roman"/>
          <w:sz w:val="24"/>
          <w:szCs w:val="24"/>
        </w:rPr>
        <w:t>т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w:t>
      </w:r>
      <w:r>
        <w:rPr>
          <w:rFonts w:ascii="Times New Roman" w:hAnsi="Times New Roman"/>
          <w:sz w:val="24"/>
          <w:szCs w:val="24"/>
        </w:rPr>
        <w:t>е</w:t>
      </w:r>
      <w:r w:rsidR="006574F6" w:rsidRPr="000552A9">
        <w:rPr>
          <w:rFonts w:ascii="Times New Roman" w:hAnsi="Times New Roman"/>
          <w:sz w:val="24"/>
          <w:szCs w:val="24"/>
        </w:rPr>
        <w:t xml:space="preserve">т знакомить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w:t>
      </w:r>
      <w:r>
        <w:rPr>
          <w:rFonts w:ascii="Times New Roman" w:hAnsi="Times New Roman"/>
          <w:sz w:val="24"/>
          <w:szCs w:val="24"/>
        </w:rPr>
        <w:t xml:space="preserve">Продолжает </w:t>
      </w:r>
      <w:r w:rsidR="006574F6" w:rsidRPr="000552A9">
        <w:rPr>
          <w:rFonts w:ascii="Times New Roman" w:hAnsi="Times New Roman"/>
          <w:sz w:val="24"/>
          <w:szCs w:val="24"/>
        </w:rPr>
        <w:t>знакомить с росписью Полхов-Майдана. Включа</w:t>
      </w:r>
      <w:r>
        <w:rPr>
          <w:rFonts w:ascii="Times New Roman" w:hAnsi="Times New Roman"/>
          <w:sz w:val="24"/>
          <w:szCs w:val="24"/>
        </w:rPr>
        <w:t>е</w:t>
      </w:r>
      <w:r w:rsidR="006574F6" w:rsidRPr="000552A9">
        <w:rPr>
          <w:rFonts w:ascii="Times New Roman" w:hAnsi="Times New Roman"/>
          <w:sz w:val="24"/>
          <w:szCs w:val="24"/>
        </w:rPr>
        <w:t>т городецкую и полхов-майданскую роспись в творческую работу детей, помога</w:t>
      </w:r>
      <w:r>
        <w:rPr>
          <w:rFonts w:ascii="Times New Roman" w:hAnsi="Times New Roman"/>
          <w:sz w:val="24"/>
          <w:szCs w:val="24"/>
        </w:rPr>
        <w:t>е</w:t>
      </w:r>
      <w:r w:rsidR="006574F6" w:rsidRPr="000552A9">
        <w:rPr>
          <w:rFonts w:ascii="Times New Roman" w:hAnsi="Times New Roman"/>
          <w:sz w:val="24"/>
          <w:szCs w:val="24"/>
        </w:rPr>
        <w:t>т осваива</w:t>
      </w:r>
      <w:r w:rsidR="008C6462">
        <w:rPr>
          <w:rFonts w:ascii="Times New Roman" w:hAnsi="Times New Roman"/>
          <w:sz w:val="24"/>
          <w:szCs w:val="24"/>
        </w:rPr>
        <w:t>е</w:t>
      </w:r>
      <w:r w:rsidR="006574F6" w:rsidRPr="000552A9">
        <w:rPr>
          <w:rFonts w:ascii="Times New Roman" w:hAnsi="Times New Roman"/>
          <w:sz w:val="24"/>
          <w:szCs w:val="24"/>
        </w:rPr>
        <w:t xml:space="preserve">т специфику этих видов росписи. Знакомит с региональным (местным) декоративным искусством. Учит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w:t>
      </w:r>
      <w:r w:rsidR="008C6462">
        <w:rPr>
          <w:rFonts w:ascii="Times New Roman" w:hAnsi="Times New Roman"/>
          <w:sz w:val="24"/>
          <w:szCs w:val="24"/>
        </w:rPr>
        <w:t>Педагог у</w:t>
      </w:r>
      <w:r w:rsidR="006574F6" w:rsidRPr="000552A9">
        <w:rPr>
          <w:rFonts w:ascii="Times New Roman" w:hAnsi="Times New Roman"/>
          <w:sz w:val="24"/>
          <w:szCs w:val="24"/>
        </w:rPr>
        <w:t>чит создавать узоры на листах в форме народного изделия (поднос, солонка, чашка, розетка и др.). Для развития творчества в декоративной деятельности</w:t>
      </w:r>
      <w:r w:rsidR="008C6462">
        <w:rPr>
          <w:rFonts w:ascii="Times New Roman" w:hAnsi="Times New Roman"/>
          <w:sz w:val="24"/>
          <w:szCs w:val="24"/>
        </w:rPr>
        <w:t xml:space="preserve">, </w:t>
      </w:r>
      <w:r w:rsidR="008C6462" w:rsidRPr="008C6462">
        <w:rPr>
          <w:rFonts w:ascii="Times New Roman" w:hAnsi="Times New Roman" w:cs="Times New Roman"/>
          <w:sz w:val="24"/>
          <w:szCs w:val="24"/>
        </w:rPr>
        <w:t>педагог учит детей</w:t>
      </w:r>
      <w:r w:rsidR="006574F6" w:rsidRPr="000552A9">
        <w:rPr>
          <w:rFonts w:ascii="Times New Roman" w:hAnsi="Times New Roman"/>
          <w:sz w:val="24"/>
          <w:szCs w:val="24"/>
        </w:rPr>
        <w:t xml:space="preserve"> и</w:t>
      </w:r>
      <w:r w:rsidR="008C6462">
        <w:rPr>
          <w:rFonts w:ascii="Times New Roman" w:hAnsi="Times New Roman"/>
          <w:sz w:val="24"/>
          <w:szCs w:val="24"/>
        </w:rPr>
        <w:t>спользовать декоративные ткани, п</w:t>
      </w:r>
      <w:r w:rsidR="006574F6" w:rsidRPr="000552A9">
        <w:rPr>
          <w:rFonts w:ascii="Times New Roman" w:hAnsi="Times New Roman"/>
          <w:sz w:val="24"/>
          <w:szCs w:val="24"/>
        </w:rPr>
        <w:t>редоставля</w:t>
      </w:r>
      <w:r w:rsidR="008C6462">
        <w:rPr>
          <w:rFonts w:ascii="Times New Roman" w:hAnsi="Times New Roman"/>
          <w:sz w:val="24"/>
          <w:szCs w:val="24"/>
        </w:rPr>
        <w:t>я</w:t>
      </w:r>
      <w:r w:rsidR="006574F6" w:rsidRPr="000552A9">
        <w:rPr>
          <w:rFonts w:ascii="Times New Roman" w:hAnsi="Times New Roman"/>
          <w:sz w:val="24"/>
          <w:szCs w:val="24"/>
        </w:rPr>
        <w:t xml:space="preserve"> детям бумагу в форме одежды и головных уборов (кокошник, платок, свитер и др.), предметов быта </w:t>
      </w:r>
      <w:r w:rsidR="008C6462">
        <w:rPr>
          <w:rFonts w:ascii="Times New Roman" w:hAnsi="Times New Roman"/>
          <w:sz w:val="24"/>
          <w:szCs w:val="24"/>
        </w:rPr>
        <w:t>(салфетка, полотенце), у</w:t>
      </w:r>
      <w:r w:rsidR="006574F6" w:rsidRPr="000552A9">
        <w:rPr>
          <w:rFonts w:ascii="Times New Roman" w:hAnsi="Times New Roman"/>
          <w:sz w:val="24"/>
          <w:szCs w:val="24"/>
        </w:rPr>
        <w:t>чит ритмично располагать узор. П</w:t>
      </w:r>
      <w:r w:rsidR="008C6462">
        <w:rPr>
          <w:rFonts w:ascii="Times New Roman" w:hAnsi="Times New Roman"/>
          <w:sz w:val="24"/>
          <w:szCs w:val="24"/>
        </w:rPr>
        <w:t>едагог п</w:t>
      </w:r>
      <w:r w:rsidR="006574F6" w:rsidRPr="000552A9">
        <w:rPr>
          <w:rFonts w:ascii="Times New Roman" w:hAnsi="Times New Roman"/>
          <w:sz w:val="24"/>
          <w:szCs w:val="24"/>
        </w:rPr>
        <w:t>редлага</w:t>
      </w:r>
      <w:r w:rsidR="008C6462">
        <w:rPr>
          <w:rFonts w:ascii="Times New Roman" w:hAnsi="Times New Roman"/>
          <w:sz w:val="24"/>
          <w:szCs w:val="24"/>
        </w:rPr>
        <w:t>е</w:t>
      </w:r>
      <w:r w:rsidR="006574F6" w:rsidRPr="000552A9">
        <w:rPr>
          <w:rFonts w:ascii="Times New Roman" w:hAnsi="Times New Roman"/>
          <w:sz w:val="24"/>
          <w:szCs w:val="24"/>
        </w:rPr>
        <w:t xml:space="preserve">т </w:t>
      </w:r>
      <w:r w:rsidR="008C6462">
        <w:rPr>
          <w:rFonts w:ascii="Times New Roman" w:hAnsi="Times New Roman"/>
          <w:sz w:val="24"/>
          <w:szCs w:val="24"/>
        </w:rPr>
        <w:t xml:space="preserve">детям </w:t>
      </w:r>
      <w:r w:rsidR="006574F6" w:rsidRPr="000552A9">
        <w:rPr>
          <w:rFonts w:ascii="Times New Roman" w:hAnsi="Times New Roman"/>
          <w:sz w:val="24"/>
          <w:szCs w:val="24"/>
        </w:rPr>
        <w:t xml:space="preserve">расписывать бумажные силуэты и объемные фигуры. </w:t>
      </w:r>
    </w:p>
    <w:p w:rsidR="008C6462" w:rsidRDefault="00AF2B6A" w:rsidP="003B12CF">
      <w:pPr>
        <w:spacing w:after="0" w:line="240" w:lineRule="auto"/>
        <w:ind w:firstLine="709"/>
        <w:jc w:val="both"/>
        <w:rPr>
          <w:rFonts w:ascii="Times New Roman" w:hAnsi="Times New Roman"/>
          <w:sz w:val="24"/>
          <w:szCs w:val="24"/>
        </w:rPr>
      </w:pPr>
      <w:r>
        <w:rPr>
          <w:rFonts w:ascii="Times New Roman" w:hAnsi="Times New Roman"/>
          <w:b/>
          <w:i/>
          <w:iCs/>
          <w:sz w:val="24"/>
          <w:szCs w:val="24"/>
        </w:rPr>
        <w:t>2</w:t>
      </w:r>
      <w:r w:rsidR="008C6462" w:rsidRPr="008C6462">
        <w:rPr>
          <w:rFonts w:ascii="Times New Roman" w:hAnsi="Times New Roman"/>
          <w:b/>
          <w:i/>
          <w:iCs/>
          <w:sz w:val="24"/>
          <w:szCs w:val="24"/>
        </w:rPr>
        <w:t>)</w:t>
      </w:r>
      <w:r w:rsidR="006574F6" w:rsidRPr="008C6462">
        <w:rPr>
          <w:rFonts w:ascii="Times New Roman" w:hAnsi="Times New Roman"/>
          <w:b/>
          <w:i/>
          <w:iCs/>
          <w:sz w:val="24"/>
          <w:szCs w:val="24"/>
        </w:rPr>
        <w:t>Лепка.</w:t>
      </w:r>
      <w:r w:rsidR="006574F6" w:rsidRPr="000552A9">
        <w:rPr>
          <w:rFonts w:ascii="Times New Roman" w:hAnsi="Times New Roman"/>
          <w:sz w:val="24"/>
          <w:szCs w:val="24"/>
        </w:rPr>
        <w:t xml:space="preserve"> </w:t>
      </w:r>
    </w:p>
    <w:p w:rsidR="006574F6" w:rsidRPr="000552A9" w:rsidRDefault="008C6462" w:rsidP="003B12CF">
      <w:pPr>
        <w:spacing w:after="0" w:line="240" w:lineRule="auto"/>
        <w:ind w:firstLine="709"/>
        <w:jc w:val="both"/>
        <w:rPr>
          <w:rFonts w:ascii="Times New Roman" w:hAnsi="Times New Roman"/>
          <w:sz w:val="24"/>
          <w:szCs w:val="24"/>
        </w:rPr>
      </w:pPr>
      <w:r>
        <w:rPr>
          <w:rFonts w:ascii="Times New Roman" w:hAnsi="Times New Roman"/>
          <w:sz w:val="24"/>
          <w:szCs w:val="24"/>
        </w:rPr>
        <w:t>Педагог п</w:t>
      </w:r>
      <w:r w:rsidR="006574F6" w:rsidRPr="000552A9">
        <w:rPr>
          <w:rFonts w:ascii="Times New Roman" w:hAnsi="Times New Roman"/>
          <w:sz w:val="24"/>
          <w:szCs w:val="24"/>
        </w:rPr>
        <w:t>родолжа</w:t>
      </w:r>
      <w:r>
        <w:rPr>
          <w:rFonts w:ascii="Times New Roman" w:hAnsi="Times New Roman"/>
          <w:sz w:val="24"/>
          <w:szCs w:val="24"/>
        </w:rPr>
        <w:t>е</w:t>
      </w:r>
      <w:r w:rsidR="006574F6" w:rsidRPr="000552A9">
        <w:rPr>
          <w:rFonts w:ascii="Times New Roman" w:hAnsi="Times New Roman"/>
          <w:sz w:val="24"/>
          <w:szCs w:val="24"/>
        </w:rPr>
        <w:t>т знакомить детей с особенностями лепки из глины, пластилина и пластической массы. Развива</w:t>
      </w:r>
      <w:r>
        <w:rPr>
          <w:rFonts w:ascii="Times New Roman" w:hAnsi="Times New Roman"/>
          <w:sz w:val="24"/>
          <w:szCs w:val="24"/>
        </w:rPr>
        <w:t>е</w:t>
      </w:r>
      <w:r w:rsidR="006574F6" w:rsidRPr="000552A9">
        <w:rPr>
          <w:rFonts w:ascii="Times New Roman" w:hAnsi="Times New Roman"/>
          <w:sz w:val="24"/>
          <w:szCs w:val="24"/>
        </w:rPr>
        <w:t>т</w:t>
      </w:r>
      <w:r>
        <w:rPr>
          <w:rFonts w:ascii="Times New Roman" w:hAnsi="Times New Roman"/>
          <w:sz w:val="24"/>
          <w:szCs w:val="24"/>
        </w:rPr>
        <w:t xml:space="preserve"> у детей</w:t>
      </w:r>
      <w:r w:rsidR="006574F6" w:rsidRPr="000552A9">
        <w:rPr>
          <w:rFonts w:ascii="Times New Roman" w:hAnsi="Times New Roman"/>
          <w:sz w:val="24"/>
          <w:szCs w:val="24"/>
        </w:rPr>
        <w:t xml:space="preserve"> умение лепить с натуры и по представлению знакомые предметы (овощи, фрукты, грибы, посуда, игрушки); передавать их характерные особенности. </w:t>
      </w:r>
      <w:r>
        <w:rPr>
          <w:rFonts w:ascii="Times New Roman" w:hAnsi="Times New Roman"/>
          <w:sz w:val="24"/>
          <w:szCs w:val="24"/>
        </w:rPr>
        <w:t>Педагог п</w:t>
      </w:r>
      <w:r w:rsidR="006574F6" w:rsidRPr="000552A9">
        <w:rPr>
          <w:rFonts w:ascii="Times New Roman" w:hAnsi="Times New Roman"/>
          <w:sz w:val="24"/>
          <w:szCs w:val="24"/>
        </w:rPr>
        <w:t>родолжа</w:t>
      </w:r>
      <w:r>
        <w:rPr>
          <w:rFonts w:ascii="Times New Roman" w:hAnsi="Times New Roman"/>
          <w:sz w:val="24"/>
          <w:szCs w:val="24"/>
        </w:rPr>
        <w:t>е</w:t>
      </w:r>
      <w:r w:rsidR="006574F6" w:rsidRPr="000552A9">
        <w:rPr>
          <w:rFonts w:ascii="Times New Roman" w:hAnsi="Times New Roman"/>
          <w:sz w:val="24"/>
          <w:szCs w:val="24"/>
        </w:rPr>
        <w:t xml:space="preserve">т учить лепить посуду из целого куска глины и пластилина </w:t>
      </w:r>
      <w:r w:rsidR="006574F6" w:rsidRPr="000552A9">
        <w:rPr>
          <w:rFonts w:ascii="Times New Roman" w:hAnsi="Times New Roman"/>
          <w:sz w:val="24"/>
          <w:szCs w:val="24"/>
        </w:rPr>
        <w:lastRenderedPageBreak/>
        <w:t>ленточным способом. Закрепля</w:t>
      </w:r>
      <w:r>
        <w:rPr>
          <w:rFonts w:ascii="Times New Roman" w:hAnsi="Times New Roman"/>
          <w:sz w:val="24"/>
          <w:szCs w:val="24"/>
        </w:rPr>
        <w:t>е</w:t>
      </w:r>
      <w:r w:rsidR="006574F6" w:rsidRPr="000552A9">
        <w:rPr>
          <w:rFonts w:ascii="Times New Roman" w:hAnsi="Times New Roman"/>
          <w:sz w:val="24"/>
          <w:szCs w:val="24"/>
        </w:rPr>
        <w:t>т</w:t>
      </w:r>
      <w:r>
        <w:rPr>
          <w:rFonts w:ascii="Times New Roman" w:hAnsi="Times New Roman"/>
          <w:sz w:val="24"/>
          <w:szCs w:val="24"/>
        </w:rPr>
        <w:t xml:space="preserve"> у детей</w:t>
      </w:r>
      <w:r w:rsidR="006574F6" w:rsidRPr="000552A9">
        <w:rPr>
          <w:rFonts w:ascii="Times New Roman" w:hAnsi="Times New Roman"/>
          <w:sz w:val="24"/>
          <w:szCs w:val="24"/>
        </w:rPr>
        <w:t xml:space="preserve"> умение лепить предметы пластическим, конструктивным и комбинированным способами. Учит сглаживать поверхность формы, делать предметы устойчивыми. Учит</w:t>
      </w:r>
      <w:r>
        <w:rPr>
          <w:rFonts w:ascii="Times New Roman" w:hAnsi="Times New Roman"/>
          <w:sz w:val="24"/>
          <w:szCs w:val="24"/>
        </w:rPr>
        <w:t xml:space="preserve"> детей</w:t>
      </w:r>
      <w:r w:rsidR="006574F6" w:rsidRPr="000552A9">
        <w:rPr>
          <w:rFonts w:ascii="Times New Roman" w:hAnsi="Times New Roman"/>
          <w:sz w:val="24"/>
          <w:szCs w:val="24"/>
        </w:rPr>
        <w:t xml:space="preserve">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w:t>
      </w:r>
      <w:r>
        <w:rPr>
          <w:rFonts w:ascii="Times New Roman" w:hAnsi="Times New Roman"/>
          <w:sz w:val="24"/>
          <w:szCs w:val="24"/>
        </w:rPr>
        <w:t>и на прогулке» и др. Педагог формирует</w:t>
      </w:r>
      <w:r w:rsidR="006574F6" w:rsidRPr="000552A9">
        <w:rPr>
          <w:rFonts w:ascii="Times New Roman" w:hAnsi="Times New Roman"/>
          <w:sz w:val="24"/>
          <w:szCs w:val="24"/>
        </w:rPr>
        <w:t xml:space="preserve"> у детей умения лепить по представлению героев литературных произведений (Медведь и Колобок, Лиса и Зайчик, Машенька и Медведь и т. п.). Развива</w:t>
      </w:r>
      <w:r>
        <w:rPr>
          <w:rFonts w:ascii="Times New Roman" w:hAnsi="Times New Roman"/>
          <w:sz w:val="24"/>
          <w:szCs w:val="24"/>
        </w:rPr>
        <w:t>е</w:t>
      </w:r>
      <w:r w:rsidR="006574F6" w:rsidRPr="000552A9">
        <w:rPr>
          <w:rFonts w:ascii="Times New Roman" w:hAnsi="Times New Roman"/>
          <w:sz w:val="24"/>
          <w:szCs w:val="24"/>
        </w:rPr>
        <w:t>т творчество, инициативу. Продолжа</w:t>
      </w:r>
      <w:r>
        <w:rPr>
          <w:rFonts w:ascii="Times New Roman" w:hAnsi="Times New Roman"/>
          <w:sz w:val="24"/>
          <w:szCs w:val="24"/>
        </w:rPr>
        <w:t>е</w:t>
      </w:r>
      <w:r w:rsidR="006574F6" w:rsidRPr="000552A9">
        <w:rPr>
          <w:rFonts w:ascii="Times New Roman" w:hAnsi="Times New Roman"/>
          <w:sz w:val="24"/>
          <w:szCs w:val="24"/>
        </w:rPr>
        <w:t>т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w:t>
      </w:r>
      <w:r>
        <w:rPr>
          <w:rFonts w:ascii="Times New Roman" w:hAnsi="Times New Roman"/>
          <w:sz w:val="24"/>
          <w:szCs w:val="24"/>
        </w:rPr>
        <w:t>е</w:t>
      </w:r>
      <w:r w:rsidR="006574F6" w:rsidRPr="000552A9">
        <w:rPr>
          <w:rFonts w:ascii="Times New Roman" w:hAnsi="Times New Roman"/>
          <w:sz w:val="24"/>
          <w:szCs w:val="24"/>
        </w:rPr>
        <w:t xml:space="preserve">т формировать </w:t>
      </w:r>
      <w:r>
        <w:rPr>
          <w:rFonts w:ascii="Times New Roman" w:hAnsi="Times New Roman"/>
          <w:sz w:val="24"/>
          <w:szCs w:val="24"/>
        </w:rPr>
        <w:t xml:space="preserve">у детей </w:t>
      </w:r>
      <w:r w:rsidR="006574F6" w:rsidRPr="000552A9">
        <w:rPr>
          <w:rFonts w:ascii="Times New Roman" w:hAnsi="Times New Roman"/>
          <w:sz w:val="24"/>
          <w:szCs w:val="24"/>
        </w:rPr>
        <w:t xml:space="preserve">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r>
        <w:rPr>
          <w:rFonts w:ascii="Times New Roman" w:hAnsi="Times New Roman"/>
          <w:sz w:val="24"/>
          <w:szCs w:val="24"/>
        </w:rPr>
        <w:t>Педагог з</w:t>
      </w:r>
      <w:r w:rsidR="006574F6" w:rsidRPr="000552A9">
        <w:rPr>
          <w:rFonts w:ascii="Times New Roman" w:hAnsi="Times New Roman"/>
          <w:sz w:val="24"/>
          <w:szCs w:val="24"/>
        </w:rPr>
        <w:t>акрепля</w:t>
      </w:r>
      <w:r>
        <w:rPr>
          <w:rFonts w:ascii="Times New Roman" w:hAnsi="Times New Roman"/>
          <w:sz w:val="24"/>
          <w:szCs w:val="24"/>
        </w:rPr>
        <w:t>е</w:t>
      </w:r>
      <w:r w:rsidR="006574F6" w:rsidRPr="000552A9">
        <w:rPr>
          <w:rFonts w:ascii="Times New Roman" w:hAnsi="Times New Roman"/>
          <w:sz w:val="24"/>
          <w:szCs w:val="24"/>
        </w:rPr>
        <w:t>т навыки аккуратной лепки. Закрепля</w:t>
      </w:r>
      <w:r>
        <w:rPr>
          <w:rFonts w:ascii="Times New Roman" w:hAnsi="Times New Roman"/>
          <w:sz w:val="24"/>
          <w:szCs w:val="24"/>
        </w:rPr>
        <w:t>е</w:t>
      </w:r>
      <w:r w:rsidR="006574F6" w:rsidRPr="000552A9">
        <w:rPr>
          <w:rFonts w:ascii="Times New Roman" w:hAnsi="Times New Roman"/>
          <w:sz w:val="24"/>
          <w:szCs w:val="24"/>
        </w:rPr>
        <w:t>т навык тщательно мыть руки по окончании лепки.</w:t>
      </w:r>
    </w:p>
    <w:p w:rsidR="00AF2B6A" w:rsidRPr="00AF2B6A" w:rsidRDefault="006574F6" w:rsidP="003B12CF">
      <w:pPr>
        <w:spacing w:after="0" w:line="240" w:lineRule="auto"/>
        <w:ind w:firstLine="709"/>
        <w:jc w:val="both"/>
        <w:rPr>
          <w:rFonts w:ascii="Times New Roman" w:hAnsi="Times New Roman"/>
          <w:sz w:val="24"/>
          <w:szCs w:val="24"/>
          <w:u w:val="single"/>
        </w:rPr>
      </w:pPr>
      <w:r w:rsidRPr="00AF2B6A">
        <w:rPr>
          <w:rFonts w:ascii="Times New Roman" w:hAnsi="Times New Roman"/>
          <w:i/>
          <w:iCs/>
          <w:sz w:val="24"/>
          <w:szCs w:val="24"/>
          <w:u w:val="single"/>
        </w:rPr>
        <w:t>Декоративная лепка</w:t>
      </w:r>
      <w:r w:rsidRPr="00AF2B6A">
        <w:rPr>
          <w:rFonts w:ascii="Times New Roman" w:hAnsi="Times New Roman"/>
          <w:sz w:val="24"/>
          <w:szCs w:val="24"/>
          <w:u w:val="single"/>
        </w:rPr>
        <w:t xml:space="preserve">. </w:t>
      </w:r>
    </w:p>
    <w:p w:rsidR="006574F6" w:rsidRPr="000552A9" w:rsidRDefault="00AF2B6A" w:rsidP="003B12CF">
      <w:pPr>
        <w:spacing w:after="0" w:line="240" w:lineRule="auto"/>
        <w:ind w:firstLine="709"/>
        <w:jc w:val="both"/>
        <w:rPr>
          <w:rFonts w:ascii="Times New Roman" w:hAnsi="Times New Roman"/>
          <w:sz w:val="24"/>
          <w:szCs w:val="24"/>
        </w:rPr>
      </w:pPr>
      <w:r>
        <w:rPr>
          <w:rFonts w:ascii="Times New Roman" w:hAnsi="Times New Roman"/>
          <w:sz w:val="24"/>
          <w:szCs w:val="24"/>
        </w:rPr>
        <w:t>Педагог п</w:t>
      </w:r>
      <w:r w:rsidR="006574F6" w:rsidRPr="000552A9">
        <w:rPr>
          <w:rFonts w:ascii="Times New Roman" w:hAnsi="Times New Roman"/>
          <w:sz w:val="24"/>
          <w:szCs w:val="24"/>
        </w:rPr>
        <w:t>родолжа</w:t>
      </w:r>
      <w:r>
        <w:rPr>
          <w:rFonts w:ascii="Times New Roman" w:hAnsi="Times New Roman"/>
          <w:sz w:val="24"/>
          <w:szCs w:val="24"/>
        </w:rPr>
        <w:t>е</w:t>
      </w:r>
      <w:r w:rsidR="006574F6" w:rsidRPr="000552A9">
        <w:rPr>
          <w:rFonts w:ascii="Times New Roman" w:hAnsi="Times New Roman"/>
          <w:sz w:val="24"/>
          <w:szCs w:val="24"/>
        </w:rPr>
        <w:t>т знакомить детей с особенностями</w:t>
      </w:r>
      <w:r>
        <w:rPr>
          <w:rFonts w:ascii="Times New Roman" w:hAnsi="Times New Roman"/>
          <w:sz w:val="24"/>
          <w:szCs w:val="24"/>
        </w:rPr>
        <w:t xml:space="preserve"> декоративной лепки. Формирует у детей </w:t>
      </w:r>
      <w:r w:rsidR="006574F6" w:rsidRPr="000552A9">
        <w:rPr>
          <w:rFonts w:ascii="Times New Roman" w:hAnsi="Times New Roman"/>
          <w:sz w:val="24"/>
          <w:szCs w:val="24"/>
        </w:rPr>
        <w:t>интерес и эстетическое отношение к предметам народного декоративно-прикладного искусства. Учит</w:t>
      </w:r>
      <w:r>
        <w:rPr>
          <w:rFonts w:ascii="Times New Roman" w:hAnsi="Times New Roman"/>
          <w:sz w:val="24"/>
          <w:szCs w:val="24"/>
        </w:rPr>
        <w:t xml:space="preserve"> детей</w:t>
      </w:r>
      <w:r w:rsidR="006574F6" w:rsidRPr="000552A9">
        <w:rPr>
          <w:rFonts w:ascii="Times New Roman" w:hAnsi="Times New Roman"/>
          <w:sz w:val="24"/>
          <w:szCs w:val="24"/>
        </w:rPr>
        <w:t xml:space="preserve"> лепить птиц, животных, людей по типу народных игрушек (дымковской, филимоновской, к</w:t>
      </w:r>
      <w:r>
        <w:rPr>
          <w:rFonts w:ascii="Times New Roman" w:hAnsi="Times New Roman"/>
          <w:sz w:val="24"/>
          <w:szCs w:val="24"/>
        </w:rPr>
        <w:t>аргопольской и др.). Формирует у детей</w:t>
      </w:r>
      <w:r w:rsidR="006574F6" w:rsidRPr="000552A9">
        <w:rPr>
          <w:rFonts w:ascii="Times New Roman" w:hAnsi="Times New Roman"/>
          <w:sz w:val="24"/>
          <w:szCs w:val="24"/>
        </w:rPr>
        <w:t xml:space="preserve"> умение украшать узорами предметы декоративного искусства. Учит расписывать изделия гуашью, украшать их налепами и углубленным рельефом, использовать стеку. </w:t>
      </w:r>
      <w:r>
        <w:rPr>
          <w:rFonts w:ascii="Times New Roman" w:hAnsi="Times New Roman"/>
          <w:sz w:val="24"/>
          <w:szCs w:val="24"/>
        </w:rPr>
        <w:t>Педагог у</w:t>
      </w:r>
      <w:r w:rsidR="006574F6" w:rsidRPr="000552A9">
        <w:rPr>
          <w:rFonts w:ascii="Times New Roman" w:hAnsi="Times New Roman"/>
          <w:sz w:val="24"/>
          <w:szCs w:val="24"/>
        </w:rPr>
        <w:t xml:space="preserve">чит обмакивать пальцы в воду, чтобы сгладить неровности вылепленного изображения, когда это необходимо для передачи образа. </w:t>
      </w:r>
    </w:p>
    <w:p w:rsidR="006574F6" w:rsidRPr="000552A9" w:rsidRDefault="00AF2B6A" w:rsidP="003B12CF">
      <w:pPr>
        <w:spacing w:after="0" w:line="240" w:lineRule="auto"/>
        <w:ind w:firstLine="709"/>
        <w:jc w:val="both"/>
        <w:rPr>
          <w:rFonts w:ascii="Times New Roman" w:hAnsi="Times New Roman"/>
          <w:sz w:val="24"/>
          <w:szCs w:val="24"/>
        </w:rPr>
      </w:pPr>
      <w:r w:rsidRPr="00AF2B6A">
        <w:rPr>
          <w:rFonts w:ascii="Times New Roman" w:hAnsi="Times New Roman"/>
          <w:b/>
          <w:i/>
          <w:iCs/>
          <w:sz w:val="24"/>
          <w:szCs w:val="24"/>
        </w:rPr>
        <w:t>3)</w:t>
      </w:r>
      <w:r w:rsidR="006574F6" w:rsidRPr="00AF2B6A">
        <w:rPr>
          <w:rFonts w:ascii="Times New Roman" w:hAnsi="Times New Roman"/>
          <w:b/>
          <w:i/>
          <w:iCs/>
          <w:sz w:val="24"/>
          <w:szCs w:val="24"/>
        </w:rPr>
        <w:t>Аппликация</w:t>
      </w:r>
      <w:r w:rsidR="006574F6" w:rsidRPr="00AF2B6A">
        <w:rPr>
          <w:rFonts w:ascii="Times New Roman" w:hAnsi="Times New Roman"/>
          <w:b/>
          <w:i/>
          <w:sz w:val="24"/>
          <w:szCs w:val="24"/>
        </w:rPr>
        <w:t>.</w:t>
      </w:r>
      <w:r w:rsidR="006574F6" w:rsidRPr="000552A9">
        <w:rPr>
          <w:rFonts w:ascii="Times New Roman" w:hAnsi="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AF2B6A" w:rsidRDefault="00AF2B6A" w:rsidP="003B12CF">
      <w:pPr>
        <w:spacing w:after="0" w:line="240" w:lineRule="auto"/>
        <w:ind w:firstLine="709"/>
        <w:jc w:val="both"/>
        <w:rPr>
          <w:rFonts w:ascii="Times New Roman" w:hAnsi="Times New Roman"/>
          <w:sz w:val="24"/>
          <w:szCs w:val="24"/>
        </w:rPr>
      </w:pPr>
      <w:r w:rsidRPr="00AF2B6A">
        <w:rPr>
          <w:rFonts w:ascii="Times New Roman" w:hAnsi="Times New Roman"/>
          <w:b/>
          <w:i/>
          <w:iCs/>
          <w:sz w:val="24"/>
          <w:szCs w:val="24"/>
        </w:rPr>
        <w:t>4)</w:t>
      </w:r>
      <w:r w:rsidR="006574F6" w:rsidRPr="00AF2B6A">
        <w:rPr>
          <w:rFonts w:ascii="Times New Roman" w:hAnsi="Times New Roman"/>
          <w:b/>
          <w:i/>
          <w:iCs/>
          <w:sz w:val="24"/>
          <w:szCs w:val="24"/>
        </w:rPr>
        <w:t>Прикладное творчество</w:t>
      </w:r>
      <w:r w:rsidR="006574F6" w:rsidRPr="00AF2B6A">
        <w:rPr>
          <w:rFonts w:ascii="Times New Roman" w:hAnsi="Times New Roman"/>
          <w:b/>
          <w:sz w:val="24"/>
          <w:szCs w:val="24"/>
        </w:rPr>
        <w:t>.</w:t>
      </w:r>
      <w:r w:rsidR="006574F6" w:rsidRPr="000552A9">
        <w:rPr>
          <w:rFonts w:ascii="Times New Roman" w:hAnsi="Times New Roman"/>
          <w:sz w:val="24"/>
          <w:szCs w:val="24"/>
        </w:rPr>
        <w:t xml:space="preserve"> </w:t>
      </w:r>
    </w:p>
    <w:p w:rsidR="006574F6" w:rsidRPr="000552A9" w:rsidRDefault="00AF2B6A" w:rsidP="003B12CF">
      <w:pPr>
        <w:spacing w:after="0" w:line="240" w:lineRule="auto"/>
        <w:ind w:firstLine="709"/>
        <w:jc w:val="both"/>
        <w:rPr>
          <w:rFonts w:ascii="Times New Roman" w:hAnsi="Times New Roman"/>
          <w:sz w:val="24"/>
          <w:szCs w:val="24"/>
        </w:rPr>
      </w:pPr>
      <w:r>
        <w:rPr>
          <w:rFonts w:ascii="Times New Roman" w:hAnsi="Times New Roman"/>
          <w:sz w:val="24"/>
          <w:szCs w:val="24"/>
        </w:rPr>
        <w:t>Педагог совершенствует у детей</w:t>
      </w:r>
      <w:r w:rsidR="006574F6" w:rsidRPr="000552A9">
        <w:rPr>
          <w:rFonts w:ascii="Times New Roman" w:hAnsi="Times New Roman"/>
          <w:sz w:val="24"/>
          <w:szCs w:val="24"/>
        </w:rPr>
        <w:t xml:space="preserve"> умение работать с бумагой: сгибать лист вчетверо в разных направлениях; работать по готовой выкройке (шапочка, лодочка, домик, кошелек). Закрепля</w:t>
      </w:r>
      <w:r>
        <w:rPr>
          <w:rFonts w:ascii="Times New Roman" w:hAnsi="Times New Roman"/>
          <w:sz w:val="24"/>
          <w:szCs w:val="24"/>
        </w:rPr>
        <w:t>е</w:t>
      </w:r>
      <w:r w:rsidR="006574F6" w:rsidRPr="000552A9">
        <w:rPr>
          <w:rFonts w:ascii="Times New Roman" w:hAnsi="Times New Roman"/>
          <w:sz w:val="24"/>
          <w:szCs w:val="24"/>
        </w:rPr>
        <w:t>т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w:t>
      </w:r>
      <w:r>
        <w:rPr>
          <w:rFonts w:ascii="Times New Roman" w:hAnsi="Times New Roman"/>
          <w:sz w:val="24"/>
          <w:szCs w:val="24"/>
        </w:rPr>
        <w:t>е</w:t>
      </w:r>
      <w:r w:rsidR="006574F6" w:rsidRPr="000552A9">
        <w:rPr>
          <w:rFonts w:ascii="Times New Roman" w:hAnsi="Times New Roman"/>
          <w:sz w:val="24"/>
          <w:szCs w:val="24"/>
        </w:rPr>
        <w:t>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w:t>
      </w:r>
      <w:r>
        <w:rPr>
          <w:rFonts w:ascii="Times New Roman" w:hAnsi="Times New Roman"/>
          <w:sz w:val="24"/>
          <w:szCs w:val="24"/>
        </w:rPr>
        <w:t>очно соединяя части. Формирует</w:t>
      </w:r>
      <w:r w:rsidR="006574F6" w:rsidRPr="000552A9">
        <w:rPr>
          <w:rFonts w:ascii="Times New Roman" w:hAnsi="Times New Roman"/>
          <w:sz w:val="24"/>
          <w:szCs w:val="24"/>
        </w:rPr>
        <w:t xml:space="preserve"> умение самостоятельно создавать игрушки для сюжетно</w:t>
      </w:r>
      <w:r w:rsidR="00A14D65">
        <w:rPr>
          <w:rFonts w:ascii="Times New Roman" w:hAnsi="Times New Roman"/>
          <w:sz w:val="24"/>
          <w:szCs w:val="24"/>
        </w:rPr>
        <w:t>-</w:t>
      </w:r>
      <w:r w:rsidR="006574F6" w:rsidRPr="000552A9">
        <w:rPr>
          <w:rFonts w:ascii="Times New Roman" w:hAnsi="Times New Roman"/>
          <w:sz w:val="24"/>
          <w:szCs w:val="24"/>
        </w:rPr>
        <w:t>ролевых игр (флажки, сумочки, шапочки, салфетки и др.); сувениры для родителей, сотрудников детского сада, елочные украшения. П</w:t>
      </w:r>
      <w:r w:rsidR="00A14D65">
        <w:rPr>
          <w:rFonts w:ascii="Times New Roman" w:hAnsi="Times New Roman"/>
          <w:sz w:val="24"/>
          <w:szCs w:val="24"/>
        </w:rPr>
        <w:t>едагог п</w:t>
      </w:r>
      <w:r w:rsidR="006574F6" w:rsidRPr="000552A9">
        <w:rPr>
          <w:rFonts w:ascii="Times New Roman" w:hAnsi="Times New Roman"/>
          <w:sz w:val="24"/>
          <w:szCs w:val="24"/>
        </w:rPr>
        <w:t>ривлека</w:t>
      </w:r>
      <w:r w:rsidR="00A14D65">
        <w:rPr>
          <w:rFonts w:ascii="Times New Roman" w:hAnsi="Times New Roman"/>
          <w:sz w:val="24"/>
          <w:szCs w:val="24"/>
        </w:rPr>
        <w:t>е</w:t>
      </w:r>
      <w:r w:rsidR="006574F6" w:rsidRPr="000552A9">
        <w:rPr>
          <w:rFonts w:ascii="Times New Roman" w:hAnsi="Times New Roman"/>
          <w:sz w:val="24"/>
          <w:szCs w:val="24"/>
        </w:rPr>
        <w:t>т детей к изготовлению пособий для занятий и самостоятельной деятельности (коробки, счетный материал), ремонту книг, настольно-печатных игр. Закрепля</w:t>
      </w:r>
      <w:r w:rsidR="00A14D65">
        <w:rPr>
          <w:rFonts w:ascii="Times New Roman" w:hAnsi="Times New Roman"/>
          <w:sz w:val="24"/>
          <w:szCs w:val="24"/>
        </w:rPr>
        <w:t>ет</w:t>
      </w:r>
      <w:r w:rsidR="006574F6" w:rsidRPr="000552A9">
        <w:rPr>
          <w:rFonts w:ascii="Times New Roman" w:hAnsi="Times New Roman"/>
          <w:sz w:val="24"/>
          <w:szCs w:val="24"/>
        </w:rPr>
        <w:t xml:space="preserve"> умение детей экономно и рационально расходовать материалы.</w:t>
      </w:r>
    </w:p>
    <w:p w:rsidR="006574F6" w:rsidRPr="00A14D65" w:rsidRDefault="00A14D65" w:rsidP="003B12CF">
      <w:pPr>
        <w:spacing w:after="0" w:line="240" w:lineRule="auto"/>
        <w:ind w:firstLine="709"/>
        <w:jc w:val="both"/>
        <w:rPr>
          <w:rFonts w:ascii="Times New Roman" w:hAnsi="Times New Roman"/>
          <w:b/>
          <w:i/>
          <w:iCs/>
          <w:sz w:val="24"/>
          <w:szCs w:val="24"/>
        </w:rPr>
      </w:pPr>
      <w:r w:rsidRPr="00A14D65">
        <w:rPr>
          <w:rFonts w:ascii="Times New Roman" w:hAnsi="Times New Roman"/>
          <w:b/>
          <w:i/>
          <w:iCs/>
          <w:sz w:val="24"/>
          <w:szCs w:val="24"/>
        </w:rPr>
        <w:t>5)</w:t>
      </w:r>
      <w:r w:rsidR="006574F6" w:rsidRPr="00A14D65">
        <w:rPr>
          <w:rFonts w:ascii="Times New Roman" w:hAnsi="Times New Roman"/>
          <w:b/>
          <w:i/>
          <w:iCs/>
          <w:sz w:val="24"/>
          <w:szCs w:val="24"/>
        </w:rPr>
        <w:t>Модельно-конструктивная деятельность:</w:t>
      </w:r>
    </w:p>
    <w:p w:rsidR="006574F6" w:rsidRPr="000552A9" w:rsidRDefault="00A14D65" w:rsidP="003B12CF">
      <w:pPr>
        <w:spacing w:after="0" w:line="240" w:lineRule="auto"/>
        <w:ind w:firstLine="709"/>
        <w:jc w:val="both"/>
        <w:rPr>
          <w:rFonts w:ascii="Times New Roman" w:hAnsi="Times New Roman"/>
          <w:sz w:val="24"/>
          <w:szCs w:val="24"/>
        </w:rPr>
      </w:pPr>
      <w:r>
        <w:rPr>
          <w:rFonts w:ascii="Times New Roman" w:hAnsi="Times New Roman"/>
          <w:sz w:val="24"/>
          <w:szCs w:val="24"/>
        </w:rPr>
        <w:t>Педагог у</w:t>
      </w:r>
      <w:r w:rsidR="006574F6" w:rsidRPr="000552A9">
        <w:rPr>
          <w:rFonts w:ascii="Times New Roman" w:hAnsi="Times New Roman"/>
          <w:sz w:val="24"/>
          <w:szCs w:val="24"/>
        </w:rPr>
        <w:t>чит выделять основные части и характерные детали конструкций. Помога</w:t>
      </w:r>
      <w:r>
        <w:rPr>
          <w:rFonts w:ascii="Times New Roman" w:hAnsi="Times New Roman"/>
          <w:sz w:val="24"/>
          <w:szCs w:val="24"/>
        </w:rPr>
        <w:t>е</w:t>
      </w:r>
      <w:r w:rsidR="006574F6" w:rsidRPr="000552A9">
        <w:rPr>
          <w:rFonts w:ascii="Times New Roman" w:hAnsi="Times New Roman"/>
          <w:sz w:val="24"/>
          <w:szCs w:val="24"/>
        </w:rPr>
        <w:t>т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 с новыми деталями: разнообразными по форме и величине пластинами, брусками, цилиндрами, конусами и др. Учит</w:t>
      </w:r>
      <w:r>
        <w:rPr>
          <w:rFonts w:ascii="Times New Roman" w:hAnsi="Times New Roman"/>
          <w:sz w:val="24"/>
          <w:szCs w:val="24"/>
        </w:rPr>
        <w:t xml:space="preserve"> </w:t>
      </w:r>
      <w:r w:rsidR="006574F6" w:rsidRPr="000552A9">
        <w:rPr>
          <w:rFonts w:ascii="Times New Roman" w:hAnsi="Times New Roman"/>
          <w:sz w:val="24"/>
          <w:szCs w:val="24"/>
        </w:rPr>
        <w:t>заменять одни де</w:t>
      </w:r>
      <w:r>
        <w:rPr>
          <w:rFonts w:ascii="Times New Roman" w:hAnsi="Times New Roman"/>
          <w:sz w:val="24"/>
          <w:szCs w:val="24"/>
        </w:rPr>
        <w:t>тали другими. Формирует у детей</w:t>
      </w:r>
      <w:r w:rsidR="006574F6" w:rsidRPr="000552A9">
        <w:rPr>
          <w:rFonts w:ascii="Times New Roman" w:hAnsi="Times New Roman"/>
          <w:sz w:val="24"/>
          <w:szCs w:val="24"/>
        </w:rPr>
        <w:t xml:space="preserve"> умение </w:t>
      </w:r>
      <w:r w:rsidR="006574F6" w:rsidRPr="000552A9">
        <w:rPr>
          <w:rFonts w:ascii="Times New Roman" w:hAnsi="Times New Roman"/>
          <w:sz w:val="24"/>
          <w:szCs w:val="24"/>
        </w:rPr>
        <w:lastRenderedPageBreak/>
        <w:t xml:space="preserve">создавать различные по величине и конструкции постройки одного и того же объекта. </w:t>
      </w:r>
      <w:r>
        <w:rPr>
          <w:rFonts w:ascii="Times New Roman" w:hAnsi="Times New Roman"/>
          <w:sz w:val="24"/>
          <w:szCs w:val="24"/>
        </w:rPr>
        <w:t>Педагог у</w:t>
      </w:r>
      <w:r w:rsidR="006574F6" w:rsidRPr="000552A9">
        <w:rPr>
          <w:rFonts w:ascii="Times New Roman" w:hAnsi="Times New Roman"/>
          <w:sz w:val="24"/>
          <w:szCs w:val="24"/>
        </w:rPr>
        <w:t>чит строить по рисунку, самостоятельно подбирать необходимый строительный материал. Продолжа</w:t>
      </w:r>
      <w:r>
        <w:rPr>
          <w:rFonts w:ascii="Times New Roman" w:hAnsi="Times New Roman"/>
          <w:sz w:val="24"/>
          <w:szCs w:val="24"/>
        </w:rPr>
        <w:t>е</w:t>
      </w:r>
      <w:r w:rsidR="006574F6" w:rsidRPr="000552A9">
        <w:rPr>
          <w:rFonts w:ascii="Times New Roman" w:hAnsi="Times New Roman"/>
          <w:sz w:val="24"/>
          <w:szCs w:val="24"/>
        </w:rPr>
        <w:t>т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6574F6" w:rsidRPr="00A14D65" w:rsidRDefault="006574F6" w:rsidP="003B12CF">
      <w:pPr>
        <w:spacing w:after="0" w:line="240" w:lineRule="auto"/>
        <w:ind w:firstLine="709"/>
        <w:jc w:val="both"/>
        <w:rPr>
          <w:rFonts w:ascii="Times New Roman" w:hAnsi="Times New Roman"/>
          <w:b/>
          <w:iCs/>
          <w:sz w:val="24"/>
          <w:szCs w:val="24"/>
        </w:rPr>
      </w:pPr>
      <w:r w:rsidRPr="00A14D65">
        <w:rPr>
          <w:rFonts w:ascii="Times New Roman" w:hAnsi="Times New Roman"/>
          <w:b/>
          <w:iCs/>
          <w:sz w:val="24"/>
          <w:szCs w:val="24"/>
        </w:rPr>
        <w:t>Музыкальная деятельность:</w:t>
      </w:r>
    </w:p>
    <w:p w:rsidR="00A14D65" w:rsidRDefault="00A14D65" w:rsidP="003B12CF">
      <w:pPr>
        <w:spacing w:after="0" w:line="240" w:lineRule="auto"/>
        <w:ind w:firstLine="709"/>
        <w:jc w:val="both"/>
        <w:rPr>
          <w:rFonts w:ascii="Times New Roman" w:hAnsi="Times New Roman"/>
          <w:sz w:val="24"/>
          <w:szCs w:val="24"/>
        </w:rPr>
      </w:pPr>
      <w:r w:rsidRPr="00A14D65">
        <w:rPr>
          <w:rFonts w:ascii="Times New Roman" w:hAnsi="Times New Roman"/>
          <w:b/>
          <w:i/>
          <w:iCs/>
          <w:sz w:val="24"/>
          <w:szCs w:val="24"/>
        </w:rPr>
        <w:t>1)</w:t>
      </w:r>
      <w:r w:rsidR="006574F6" w:rsidRPr="00A14D65">
        <w:rPr>
          <w:rFonts w:ascii="Times New Roman" w:hAnsi="Times New Roman"/>
          <w:b/>
          <w:i/>
          <w:iCs/>
          <w:sz w:val="24"/>
          <w:szCs w:val="24"/>
        </w:rPr>
        <w:t>Слушание</w:t>
      </w:r>
      <w:r w:rsidR="006574F6" w:rsidRPr="00A14D65">
        <w:rPr>
          <w:rFonts w:ascii="Times New Roman" w:hAnsi="Times New Roman"/>
          <w:b/>
          <w:sz w:val="24"/>
          <w:szCs w:val="24"/>
        </w:rPr>
        <w:t>.</w:t>
      </w:r>
      <w:r w:rsidR="006574F6" w:rsidRPr="000552A9">
        <w:rPr>
          <w:rFonts w:ascii="Times New Roman" w:hAnsi="Times New Roman"/>
          <w:sz w:val="24"/>
          <w:szCs w:val="24"/>
        </w:rPr>
        <w:t xml:space="preserve"> </w:t>
      </w:r>
    </w:p>
    <w:p w:rsidR="006574F6" w:rsidRPr="000552A9" w:rsidRDefault="00A14D65" w:rsidP="003B12CF">
      <w:pPr>
        <w:spacing w:after="0" w:line="240" w:lineRule="auto"/>
        <w:ind w:firstLine="709"/>
        <w:jc w:val="both"/>
        <w:rPr>
          <w:rFonts w:ascii="Times New Roman" w:hAnsi="Times New Roman"/>
          <w:sz w:val="24"/>
          <w:szCs w:val="24"/>
        </w:rPr>
      </w:pPr>
      <w:r>
        <w:rPr>
          <w:rFonts w:ascii="Times New Roman" w:hAnsi="Times New Roman"/>
          <w:sz w:val="24"/>
          <w:szCs w:val="24"/>
        </w:rPr>
        <w:t>Педагог у</w:t>
      </w:r>
      <w:r w:rsidR="006574F6" w:rsidRPr="000552A9">
        <w:rPr>
          <w:rFonts w:ascii="Times New Roman" w:hAnsi="Times New Roman"/>
          <w:sz w:val="24"/>
          <w:szCs w:val="24"/>
        </w:rPr>
        <w:t>чит различать жанры музыкальных произведений (марш,</w:t>
      </w:r>
      <w:r>
        <w:rPr>
          <w:rFonts w:ascii="Times New Roman" w:hAnsi="Times New Roman"/>
          <w:sz w:val="24"/>
          <w:szCs w:val="24"/>
        </w:rPr>
        <w:t xml:space="preserve"> танец, песня). Совершенствует у детей</w:t>
      </w:r>
      <w:r w:rsidR="006574F6" w:rsidRPr="000552A9">
        <w:rPr>
          <w:rFonts w:ascii="Times New Roman" w:hAnsi="Times New Roman"/>
          <w:sz w:val="24"/>
          <w:szCs w:val="24"/>
        </w:rPr>
        <w:t xml:space="preserve"> музыкальную память через узнавание мелодий по отдельным фрагментам произведения (вступление, заключение, музыкальная фраза). </w:t>
      </w:r>
      <w:r>
        <w:rPr>
          <w:rFonts w:ascii="Times New Roman" w:hAnsi="Times New Roman"/>
          <w:sz w:val="24"/>
          <w:szCs w:val="24"/>
        </w:rPr>
        <w:t>Развивает у детей</w:t>
      </w:r>
      <w:r w:rsidR="006574F6" w:rsidRPr="000552A9">
        <w:rPr>
          <w:rFonts w:ascii="Times New Roman" w:hAnsi="Times New Roman"/>
          <w:sz w:val="24"/>
          <w:szCs w:val="24"/>
        </w:rPr>
        <w:t xml:space="preserve">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A14D65" w:rsidRDefault="00A14D65" w:rsidP="003B12CF">
      <w:pPr>
        <w:spacing w:after="0" w:line="240" w:lineRule="auto"/>
        <w:ind w:firstLine="709"/>
        <w:jc w:val="both"/>
        <w:rPr>
          <w:rFonts w:ascii="Times New Roman" w:hAnsi="Times New Roman"/>
          <w:sz w:val="24"/>
          <w:szCs w:val="24"/>
        </w:rPr>
      </w:pPr>
      <w:r w:rsidRPr="00A14D65">
        <w:rPr>
          <w:rFonts w:ascii="Times New Roman" w:hAnsi="Times New Roman"/>
          <w:b/>
          <w:i/>
          <w:iCs/>
          <w:sz w:val="24"/>
          <w:szCs w:val="24"/>
        </w:rPr>
        <w:t>2)</w:t>
      </w:r>
      <w:r w:rsidR="006574F6" w:rsidRPr="00A14D65">
        <w:rPr>
          <w:rFonts w:ascii="Times New Roman" w:hAnsi="Times New Roman"/>
          <w:b/>
          <w:i/>
          <w:iCs/>
          <w:sz w:val="24"/>
          <w:szCs w:val="24"/>
        </w:rPr>
        <w:t>Пение.</w:t>
      </w:r>
      <w:r w:rsidR="006574F6" w:rsidRPr="000552A9">
        <w:rPr>
          <w:rFonts w:ascii="Times New Roman" w:hAnsi="Times New Roman"/>
          <w:sz w:val="24"/>
          <w:szCs w:val="24"/>
        </w:rPr>
        <w:t xml:space="preserve"> </w:t>
      </w:r>
    </w:p>
    <w:p w:rsidR="006574F6" w:rsidRPr="000552A9" w:rsidRDefault="00A14D65" w:rsidP="003B12CF">
      <w:pPr>
        <w:spacing w:after="0" w:line="240" w:lineRule="auto"/>
        <w:ind w:firstLine="709"/>
        <w:jc w:val="both"/>
        <w:rPr>
          <w:rFonts w:ascii="Times New Roman" w:hAnsi="Times New Roman"/>
          <w:sz w:val="24"/>
          <w:szCs w:val="24"/>
        </w:rPr>
      </w:pPr>
      <w:r>
        <w:rPr>
          <w:rFonts w:ascii="Times New Roman" w:hAnsi="Times New Roman"/>
          <w:sz w:val="24"/>
          <w:szCs w:val="24"/>
        </w:rPr>
        <w:t>Педагог ф</w:t>
      </w:r>
      <w:r w:rsidR="006574F6" w:rsidRPr="000552A9">
        <w:rPr>
          <w:rFonts w:ascii="Times New Roman" w:hAnsi="Times New Roman"/>
          <w:sz w:val="24"/>
          <w:szCs w:val="24"/>
        </w:rPr>
        <w:t>ормир</w:t>
      </w:r>
      <w:r>
        <w:rPr>
          <w:rFonts w:ascii="Times New Roman" w:hAnsi="Times New Roman"/>
          <w:sz w:val="24"/>
          <w:szCs w:val="24"/>
        </w:rPr>
        <w:t>ует</w:t>
      </w:r>
      <w:r w:rsidR="006574F6" w:rsidRPr="000552A9">
        <w:rPr>
          <w:rFonts w:ascii="Times New Roman" w:hAnsi="Times New Roman"/>
          <w:sz w:val="24"/>
          <w:szCs w:val="24"/>
        </w:rPr>
        <w:t xml:space="preserve">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w:t>
      </w:r>
      <w:r>
        <w:rPr>
          <w:rFonts w:ascii="Times New Roman" w:hAnsi="Times New Roman"/>
          <w:sz w:val="24"/>
          <w:szCs w:val="24"/>
        </w:rPr>
        <w:t>о, громко и тихо. Способствует</w:t>
      </w:r>
      <w:r w:rsidR="006574F6" w:rsidRPr="000552A9">
        <w:rPr>
          <w:rFonts w:ascii="Times New Roman" w:hAnsi="Times New Roman"/>
          <w:sz w:val="24"/>
          <w:szCs w:val="24"/>
        </w:rPr>
        <w:t xml:space="preserve"> развитию навыков сольного пения, с музыкальным сопровож</w:t>
      </w:r>
      <w:r>
        <w:rPr>
          <w:rFonts w:ascii="Times New Roman" w:hAnsi="Times New Roman"/>
          <w:sz w:val="24"/>
          <w:szCs w:val="24"/>
        </w:rPr>
        <w:t>дением и без него. Педагог содействует</w:t>
      </w:r>
      <w:r w:rsidR="006574F6" w:rsidRPr="000552A9">
        <w:rPr>
          <w:rFonts w:ascii="Times New Roman" w:hAnsi="Times New Roman"/>
          <w:sz w:val="24"/>
          <w:szCs w:val="24"/>
        </w:rPr>
        <w:t xml:space="preserve"> проявлению самостоятельности и творческому исполнению песен разного характера. Развивать</w:t>
      </w:r>
      <w:r>
        <w:rPr>
          <w:rFonts w:ascii="Times New Roman" w:hAnsi="Times New Roman"/>
          <w:sz w:val="24"/>
          <w:szCs w:val="24"/>
        </w:rPr>
        <w:t xml:space="preserve"> у детей</w:t>
      </w:r>
      <w:r w:rsidR="006574F6" w:rsidRPr="000552A9">
        <w:rPr>
          <w:rFonts w:ascii="Times New Roman" w:hAnsi="Times New Roman"/>
          <w:sz w:val="24"/>
          <w:szCs w:val="24"/>
        </w:rPr>
        <w:t xml:space="preserve"> песенный музыкальный вкус. </w:t>
      </w:r>
    </w:p>
    <w:p w:rsidR="00A14D65" w:rsidRDefault="00A14D65" w:rsidP="003B12CF">
      <w:pPr>
        <w:spacing w:after="0" w:line="240" w:lineRule="auto"/>
        <w:ind w:firstLine="709"/>
        <w:jc w:val="both"/>
        <w:rPr>
          <w:rFonts w:ascii="Times New Roman" w:hAnsi="Times New Roman"/>
          <w:sz w:val="24"/>
          <w:szCs w:val="24"/>
        </w:rPr>
      </w:pPr>
      <w:r w:rsidRPr="00A14D65">
        <w:rPr>
          <w:rFonts w:ascii="Times New Roman" w:hAnsi="Times New Roman"/>
          <w:b/>
          <w:i/>
          <w:iCs/>
          <w:sz w:val="24"/>
          <w:szCs w:val="24"/>
        </w:rPr>
        <w:t>3)</w:t>
      </w:r>
      <w:r w:rsidR="006574F6" w:rsidRPr="00A14D65">
        <w:rPr>
          <w:rFonts w:ascii="Times New Roman" w:hAnsi="Times New Roman"/>
          <w:b/>
          <w:i/>
          <w:iCs/>
          <w:sz w:val="24"/>
          <w:szCs w:val="24"/>
        </w:rPr>
        <w:t>Песенное творчество</w:t>
      </w:r>
      <w:r w:rsidR="006574F6" w:rsidRPr="00A14D65">
        <w:rPr>
          <w:rFonts w:ascii="Times New Roman" w:hAnsi="Times New Roman"/>
          <w:b/>
          <w:sz w:val="24"/>
          <w:szCs w:val="24"/>
        </w:rPr>
        <w:t>.</w:t>
      </w:r>
      <w:r w:rsidR="006574F6" w:rsidRPr="000552A9">
        <w:rPr>
          <w:rFonts w:ascii="Times New Roman" w:hAnsi="Times New Roman"/>
          <w:sz w:val="24"/>
          <w:szCs w:val="24"/>
        </w:rPr>
        <w:t xml:space="preserve"> </w:t>
      </w:r>
    </w:p>
    <w:p w:rsidR="006574F6" w:rsidRPr="000552A9" w:rsidRDefault="00A14D65" w:rsidP="003B12CF">
      <w:pPr>
        <w:spacing w:after="0" w:line="240" w:lineRule="auto"/>
        <w:ind w:firstLine="709"/>
        <w:jc w:val="both"/>
        <w:rPr>
          <w:rFonts w:ascii="Times New Roman" w:hAnsi="Times New Roman"/>
          <w:sz w:val="24"/>
          <w:szCs w:val="24"/>
        </w:rPr>
      </w:pPr>
      <w:r>
        <w:rPr>
          <w:rFonts w:ascii="Times New Roman" w:hAnsi="Times New Roman"/>
          <w:sz w:val="24"/>
          <w:szCs w:val="24"/>
        </w:rPr>
        <w:t>Педагог у</w:t>
      </w:r>
      <w:r w:rsidR="006574F6" w:rsidRPr="000552A9">
        <w:rPr>
          <w:rFonts w:ascii="Times New Roman" w:hAnsi="Times New Roman"/>
          <w:sz w:val="24"/>
          <w:szCs w:val="24"/>
        </w:rPr>
        <w:t xml:space="preserve">чит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 </w:t>
      </w:r>
    </w:p>
    <w:p w:rsidR="00A14D65" w:rsidRDefault="00A14D65" w:rsidP="003B12CF">
      <w:pPr>
        <w:spacing w:after="0" w:line="240" w:lineRule="auto"/>
        <w:ind w:firstLine="709"/>
        <w:jc w:val="both"/>
        <w:rPr>
          <w:rFonts w:ascii="Times New Roman" w:hAnsi="Times New Roman"/>
          <w:sz w:val="24"/>
          <w:szCs w:val="24"/>
        </w:rPr>
      </w:pPr>
      <w:r w:rsidRPr="00A14D65">
        <w:rPr>
          <w:rFonts w:ascii="Times New Roman" w:hAnsi="Times New Roman"/>
          <w:b/>
          <w:i/>
          <w:iCs/>
          <w:sz w:val="24"/>
          <w:szCs w:val="24"/>
        </w:rPr>
        <w:t>4)</w:t>
      </w:r>
      <w:r w:rsidR="006574F6" w:rsidRPr="00A14D65">
        <w:rPr>
          <w:rFonts w:ascii="Times New Roman" w:hAnsi="Times New Roman"/>
          <w:b/>
          <w:i/>
          <w:iCs/>
          <w:sz w:val="24"/>
          <w:szCs w:val="24"/>
        </w:rPr>
        <w:t>Музыкально-ритмические движения</w:t>
      </w:r>
      <w:r w:rsidR="006574F6" w:rsidRPr="00A14D65">
        <w:rPr>
          <w:rFonts w:ascii="Times New Roman" w:hAnsi="Times New Roman"/>
          <w:b/>
          <w:sz w:val="24"/>
          <w:szCs w:val="24"/>
        </w:rPr>
        <w:t>.</w:t>
      </w:r>
      <w:r w:rsidR="006574F6" w:rsidRPr="000552A9">
        <w:rPr>
          <w:rFonts w:ascii="Times New Roman" w:hAnsi="Times New Roman"/>
          <w:sz w:val="24"/>
          <w:szCs w:val="24"/>
        </w:rPr>
        <w:t xml:space="preserve"> </w:t>
      </w:r>
    </w:p>
    <w:p w:rsidR="006574F6" w:rsidRPr="000552A9" w:rsidRDefault="00A14D65" w:rsidP="003B12CF">
      <w:pPr>
        <w:spacing w:after="0" w:line="240" w:lineRule="auto"/>
        <w:ind w:firstLine="709"/>
        <w:jc w:val="both"/>
        <w:rPr>
          <w:rFonts w:ascii="Times New Roman" w:hAnsi="Times New Roman"/>
          <w:sz w:val="24"/>
          <w:szCs w:val="24"/>
        </w:rPr>
      </w:pPr>
      <w:r>
        <w:rPr>
          <w:rFonts w:ascii="Times New Roman" w:hAnsi="Times New Roman"/>
          <w:sz w:val="24"/>
          <w:szCs w:val="24"/>
        </w:rPr>
        <w:t>Педагог р</w:t>
      </w:r>
      <w:r w:rsidR="006574F6" w:rsidRPr="000552A9">
        <w:rPr>
          <w:rFonts w:ascii="Times New Roman" w:hAnsi="Times New Roman"/>
          <w:sz w:val="24"/>
          <w:szCs w:val="24"/>
        </w:rPr>
        <w:t>азвива</w:t>
      </w:r>
      <w:r>
        <w:rPr>
          <w:rFonts w:ascii="Times New Roman" w:hAnsi="Times New Roman"/>
          <w:sz w:val="24"/>
          <w:szCs w:val="24"/>
        </w:rPr>
        <w:t>е</w:t>
      </w:r>
      <w:r w:rsidR="006574F6" w:rsidRPr="000552A9">
        <w:rPr>
          <w:rFonts w:ascii="Times New Roman" w:hAnsi="Times New Roman"/>
          <w:sz w:val="24"/>
          <w:szCs w:val="24"/>
        </w:rPr>
        <w:t>т</w:t>
      </w:r>
      <w:r>
        <w:rPr>
          <w:rFonts w:ascii="Times New Roman" w:hAnsi="Times New Roman"/>
          <w:sz w:val="24"/>
          <w:szCs w:val="24"/>
        </w:rPr>
        <w:t xml:space="preserve"> у детей</w:t>
      </w:r>
      <w:r w:rsidR="006574F6" w:rsidRPr="000552A9">
        <w:rPr>
          <w:rFonts w:ascii="Times New Roman" w:hAnsi="Times New Roman"/>
          <w:sz w:val="24"/>
          <w:szCs w:val="24"/>
        </w:rPr>
        <w:t xml:space="preserve"> чувство ритма, умение передавать через движения характер музыки, ее эмоционально-образное содержание. Учит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w:t>
      </w:r>
      <w:r>
        <w:rPr>
          <w:rFonts w:ascii="Times New Roman" w:hAnsi="Times New Roman"/>
          <w:sz w:val="24"/>
          <w:szCs w:val="24"/>
        </w:rPr>
        <w:t>кальными фразами. Способствует</w:t>
      </w:r>
      <w:r w:rsidR="006574F6" w:rsidRPr="000552A9">
        <w:rPr>
          <w:rFonts w:ascii="Times New Roman" w:hAnsi="Times New Roman"/>
          <w:sz w:val="24"/>
          <w:szCs w:val="24"/>
        </w:rPr>
        <w:t xml:space="preserve"> формированию </w:t>
      </w:r>
      <w:r>
        <w:rPr>
          <w:rFonts w:ascii="Times New Roman" w:hAnsi="Times New Roman"/>
          <w:sz w:val="24"/>
          <w:szCs w:val="24"/>
        </w:rPr>
        <w:t xml:space="preserve">у детей </w:t>
      </w:r>
      <w:r w:rsidR="006574F6" w:rsidRPr="000552A9">
        <w:rPr>
          <w:rFonts w:ascii="Times New Roman" w:hAnsi="Times New Roman"/>
          <w:sz w:val="24"/>
          <w:szCs w:val="24"/>
        </w:rPr>
        <w:t xml:space="preserve">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r>
        <w:rPr>
          <w:rFonts w:ascii="Times New Roman" w:hAnsi="Times New Roman"/>
          <w:sz w:val="24"/>
          <w:szCs w:val="24"/>
        </w:rPr>
        <w:t>З</w:t>
      </w:r>
      <w:r w:rsidR="006574F6" w:rsidRPr="000552A9">
        <w:rPr>
          <w:rFonts w:ascii="Times New Roman" w:hAnsi="Times New Roman"/>
          <w:sz w:val="24"/>
          <w:szCs w:val="24"/>
        </w:rPr>
        <w:t>накомит</w:t>
      </w:r>
      <w:r>
        <w:rPr>
          <w:rFonts w:ascii="Times New Roman" w:hAnsi="Times New Roman"/>
          <w:sz w:val="24"/>
          <w:szCs w:val="24"/>
        </w:rPr>
        <w:t xml:space="preserve"> детей</w:t>
      </w:r>
      <w:r w:rsidR="006574F6" w:rsidRPr="000552A9">
        <w:rPr>
          <w:rFonts w:ascii="Times New Roman" w:hAnsi="Times New Roman"/>
          <w:sz w:val="24"/>
          <w:szCs w:val="24"/>
        </w:rPr>
        <w:t xml:space="preserve"> с русским хороводом, пляской, а также с тан</w:t>
      </w:r>
      <w:r w:rsidR="0024263A">
        <w:rPr>
          <w:rFonts w:ascii="Times New Roman" w:hAnsi="Times New Roman"/>
          <w:sz w:val="24"/>
          <w:szCs w:val="24"/>
        </w:rPr>
        <w:t xml:space="preserve">цами других народов. Продолжает </w:t>
      </w:r>
      <w:r w:rsidR="006574F6" w:rsidRPr="000552A9">
        <w:rPr>
          <w:rFonts w:ascii="Times New Roman" w:hAnsi="Times New Roman"/>
          <w:sz w:val="24"/>
          <w:szCs w:val="24"/>
        </w:rPr>
        <w:t>развивать</w:t>
      </w:r>
      <w:r w:rsidR="0024263A">
        <w:rPr>
          <w:rFonts w:ascii="Times New Roman" w:hAnsi="Times New Roman"/>
          <w:sz w:val="24"/>
          <w:szCs w:val="24"/>
        </w:rPr>
        <w:t xml:space="preserve"> у детей</w:t>
      </w:r>
      <w:r w:rsidR="006574F6" w:rsidRPr="000552A9">
        <w:rPr>
          <w:rFonts w:ascii="Times New Roman" w:hAnsi="Times New Roman"/>
          <w:sz w:val="24"/>
          <w:szCs w:val="24"/>
        </w:rPr>
        <w:t xml:space="preserve"> навыки инсценирования песен; учит изображать сказочных животных и птиц (лошадка, коза, лиса, медведь, заяц, журавль, ворон и т. д.) в разных игровых ситуациях. </w:t>
      </w:r>
    </w:p>
    <w:p w:rsidR="0024263A" w:rsidRDefault="0024263A" w:rsidP="003B12CF">
      <w:pPr>
        <w:spacing w:after="0" w:line="240" w:lineRule="auto"/>
        <w:ind w:firstLine="709"/>
        <w:jc w:val="both"/>
        <w:rPr>
          <w:rFonts w:ascii="Times New Roman" w:hAnsi="Times New Roman"/>
          <w:sz w:val="24"/>
          <w:szCs w:val="24"/>
        </w:rPr>
      </w:pPr>
      <w:r>
        <w:rPr>
          <w:rFonts w:ascii="Times New Roman" w:hAnsi="Times New Roman"/>
          <w:b/>
          <w:i/>
          <w:iCs/>
          <w:sz w:val="24"/>
          <w:szCs w:val="24"/>
        </w:rPr>
        <w:t>5)</w:t>
      </w:r>
      <w:r w:rsidR="006574F6" w:rsidRPr="0024263A">
        <w:rPr>
          <w:rFonts w:ascii="Times New Roman" w:hAnsi="Times New Roman"/>
          <w:b/>
          <w:i/>
          <w:iCs/>
          <w:sz w:val="24"/>
          <w:szCs w:val="24"/>
        </w:rPr>
        <w:t>Музыкально-игровое и танцевальное творчество</w:t>
      </w:r>
      <w:r w:rsidR="006574F6" w:rsidRPr="0024263A">
        <w:rPr>
          <w:rFonts w:ascii="Times New Roman" w:hAnsi="Times New Roman"/>
          <w:b/>
          <w:i/>
          <w:sz w:val="24"/>
          <w:szCs w:val="24"/>
        </w:rPr>
        <w:t>.</w:t>
      </w:r>
      <w:r w:rsidR="006574F6" w:rsidRPr="000552A9">
        <w:rPr>
          <w:rFonts w:ascii="Times New Roman" w:hAnsi="Times New Roman"/>
          <w:sz w:val="24"/>
          <w:szCs w:val="24"/>
        </w:rPr>
        <w:t xml:space="preserve"> </w:t>
      </w:r>
    </w:p>
    <w:p w:rsidR="006574F6" w:rsidRPr="000552A9" w:rsidRDefault="0024263A" w:rsidP="003B12CF">
      <w:pPr>
        <w:spacing w:after="0" w:line="240" w:lineRule="auto"/>
        <w:ind w:firstLine="709"/>
        <w:jc w:val="both"/>
        <w:rPr>
          <w:rFonts w:ascii="Times New Roman" w:hAnsi="Times New Roman"/>
          <w:sz w:val="24"/>
          <w:szCs w:val="24"/>
        </w:rPr>
      </w:pPr>
      <w:r>
        <w:rPr>
          <w:rFonts w:ascii="Times New Roman" w:hAnsi="Times New Roman"/>
          <w:sz w:val="24"/>
          <w:szCs w:val="24"/>
        </w:rPr>
        <w:t>Педагог р</w:t>
      </w:r>
      <w:r w:rsidR="006574F6" w:rsidRPr="000552A9">
        <w:rPr>
          <w:rFonts w:ascii="Times New Roman" w:hAnsi="Times New Roman"/>
          <w:sz w:val="24"/>
          <w:szCs w:val="24"/>
        </w:rPr>
        <w:t>азвива</w:t>
      </w:r>
      <w:r>
        <w:rPr>
          <w:rFonts w:ascii="Times New Roman" w:hAnsi="Times New Roman"/>
          <w:sz w:val="24"/>
          <w:szCs w:val="24"/>
        </w:rPr>
        <w:t>е</w:t>
      </w:r>
      <w:r w:rsidR="006574F6" w:rsidRPr="000552A9">
        <w:rPr>
          <w:rFonts w:ascii="Times New Roman" w:hAnsi="Times New Roman"/>
          <w:sz w:val="24"/>
          <w:szCs w:val="24"/>
        </w:rPr>
        <w:t>т танцевальное творчество; учит придумывать движения к пляскам, танцам, составлять композицию танца, проявляя самостоятельность в т</w:t>
      </w:r>
      <w:r>
        <w:rPr>
          <w:rFonts w:ascii="Times New Roman" w:hAnsi="Times New Roman"/>
          <w:sz w:val="24"/>
          <w:szCs w:val="24"/>
        </w:rPr>
        <w:t>ворчестве. Учит детей</w:t>
      </w:r>
      <w:r w:rsidR="006574F6" w:rsidRPr="000552A9">
        <w:rPr>
          <w:rFonts w:ascii="Times New Roman" w:hAnsi="Times New Roman"/>
          <w:sz w:val="24"/>
          <w:szCs w:val="24"/>
        </w:rPr>
        <w:t xml:space="preserve"> самостоятельно придумывать движения, отражающие содержание песни. Побужда</w:t>
      </w:r>
      <w:r>
        <w:rPr>
          <w:rFonts w:ascii="Times New Roman" w:hAnsi="Times New Roman"/>
          <w:sz w:val="24"/>
          <w:szCs w:val="24"/>
        </w:rPr>
        <w:t>е</w:t>
      </w:r>
      <w:r w:rsidR="006574F6" w:rsidRPr="000552A9">
        <w:rPr>
          <w:rFonts w:ascii="Times New Roman" w:hAnsi="Times New Roman"/>
          <w:sz w:val="24"/>
          <w:szCs w:val="24"/>
        </w:rPr>
        <w:t xml:space="preserve">т к инсценированию содержания песен, хороводов. </w:t>
      </w:r>
    </w:p>
    <w:p w:rsidR="0024263A" w:rsidRDefault="0024263A" w:rsidP="003B12CF">
      <w:pPr>
        <w:spacing w:after="0" w:line="240" w:lineRule="auto"/>
        <w:ind w:firstLine="709"/>
        <w:jc w:val="both"/>
        <w:rPr>
          <w:rFonts w:ascii="Times New Roman" w:hAnsi="Times New Roman"/>
          <w:sz w:val="24"/>
          <w:szCs w:val="24"/>
        </w:rPr>
      </w:pPr>
      <w:r w:rsidRPr="0024263A">
        <w:rPr>
          <w:rFonts w:ascii="Times New Roman" w:hAnsi="Times New Roman"/>
          <w:b/>
          <w:i/>
          <w:iCs/>
          <w:sz w:val="24"/>
          <w:szCs w:val="24"/>
        </w:rPr>
        <w:t>6)</w:t>
      </w:r>
      <w:r w:rsidR="006574F6" w:rsidRPr="0024263A">
        <w:rPr>
          <w:rFonts w:ascii="Times New Roman" w:hAnsi="Times New Roman"/>
          <w:b/>
          <w:i/>
          <w:iCs/>
          <w:sz w:val="24"/>
          <w:szCs w:val="24"/>
        </w:rPr>
        <w:t>Игра на детских музыкальных инструментах</w:t>
      </w:r>
      <w:r w:rsidR="006574F6" w:rsidRPr="0024263A">
        <w:rPr>
          <w:rFonts w:ascii="Times New Roman" w:hAnsi="Times New Roman"/>
          <w:b/>
          <w:sz w:val="24"/>
          <w:szCs w:val="24"/>
        </w:rPr>
        <w:t>.</w:t>
      </w:r>
      <w:r w:rsidR="006574F6" w:rsidRPr="000552A9">
        <w:rPr>
          <w:rFonts w:ascii="Times New Roman" w:hAnsi="Times New Roman"/>
          <w:sz w:val="24"/>
          <w:szCs w:val="24"/>
        </w:rPr>
        <w:t xml:space="preserve"> </w:t>
      </w:r>
    </w:p>
    <w:p w:rsidR="006574F6" w:rsidRPr="000552A9" w:rsidRDefault="0024263A" w:rsidP="003B12CF">
      <w:pPr>
        <w:spacing w:after="0" w:line="240" w:lineRule="auto"/>
        <w:ind w:firstLine="709"/>
        <w:jc w:val="both"/>
        <w:rPr>
          <w:rFonts w:ascii="Times New Roman" w:hAnsi="Times New Roman"/>
          <w:sz w:val="24"/>
          <w:szCs w:val="24"/>
        </w:rPr>
      </w:pPr>
      <w:r>
        <w:rPr>
          <w:rFonts w:ascii="Times New Roman" w:hAnsi="Times New Roman"/>
          <w:sz w:val="24"/>
          <w:szCs w:val="24"/>
        </w:rPr>
        <w:t>Педагог у</w:t>
      </w:r>
      <w:r w:rsidR="006574F6" w:rsidRPr="000552A9">
        <w:rPr>
          <w:rFonts w:ascii="Times New Roman" w:hAnsi="Times New Roman"/>
          <w:sz w:val="24"/>
          <w:szCs w:val="24"/>
        </w:rPr>
        <w:t>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454424" w:rsidRDefault="00454424" w:rsidP="003B12CF">
      <w:pPr>
        <w:spacing w:after="0" w:line="240" w:lineRule="auto"/>
        <w:ind w:firstLine="709"/>
        <w:jc w:val="both"/>
        <w:rPr>
          <w:rFonts w:ascii="Times New Roman" w:hAnsi="Times New Roman" w:cs="Times New Roman"/>
          <w:sz w:val="24"/>
          <w:szCs w:val="24"/>
        </w:rPr>
      </w:pPr>
      <w:r w:rsidRPr="00454424">
        <w:rPr>
          <w:rFonts w:ascii="Times New Roman" w:hAnsi="Times New Roman" w:cs="Times New Roman"/>
          <w:sz w:val="24"/>
          <w:szCs w:val="24"/>
        </w:rPr>
        <w:t xml:space="preserve">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 </w:t>
      </w:r>
    </w:p>
    <w:p w:rsidR="00454424" w:rsidRDefault="00454424" w:rsidP="003B12CF">
      <w:pPr>
        <w:spacing w:after="0" w:line="240" w:lineRule="auto"/>
        <w:ind w:firstLine="709"/>
        <w:jc w:val="both"/>
        <w:rPr>
          <w:rFonts w:ascii="Times New Roman" w:hAnsi="Times New Roman" w:cs="Times New Roman"/>
          <w:sz w:val="24"/>
          <w:szCs w:val="24"/>
        </w:rPr>
      </w:pPr>
      <w:r w:rsidRPr="00454424">
        <w:rPr>
          <w:rFonts w:ascii="Times New Roman" w:hAnsi="Times New Roman" w:cs="Times New Roman"/>
          <w:b/>
          <w:sz w:val="24"/>
          <w:szCs w:val="24"/>
        </w:rPr>
        <w:t>Театрализованная деятельность</w:t>
      </w:r>
      <w:r w:rsidRPr="00454424">
        <w:rPr>
          <w:rFonts w:ascii="Times New Roman" w:hAnsi="Times New Roman" w:cs="Times New Roman"/>
          <w:sz w:val="24"/>
          <w:szCs w:val="24"/>
        </w:rPr>
        <w:t xml:space="preserve">. </w:t>
      </w:r>
    </w:p>
    <w:p w:rsidR="00C77313" w:rsidRDefault="00454424" w:rsidP="003B12CF">
      <w:pPr>
        <w:spacing w:after="0" w:line="240" w:lineRule="auto"/>
        <w:ind w:firstLine="709"/>
        <w:jc w:val="both"/>
        <w:rPr>
          <w:rFonts w:ascii="Times New Roman" w:hAnsi="Times New Roman" w:cs="Times New Roman"/>
          <w:sz w:val="24"/>
          <w:szCs w:val="24"/>
        </w:rPr>
      </w:pPr>
      <w:r w:rsidRPr="00454424">
        <w:rPr>
          <w:rFonts w:ascii="Times New Roman" w:hAnsi="Times New Roman" w:cs="Times New Roman"/>
          <w:sz w:val="24"/>
          <w:szCs w:val="24"/>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w:t>
      </w:r>
    </w:p>
    <w:p w:rsidR="00C77313" w:rsidRDefault="00454424" w:rsidP="003B12CF">
      <w:pPr>
        <w:spacing w:after="0" w:line="240" w:lineRule="auto"/>
        <w:ind w:firstLine="709"/>
        <w:jc w:val="both"/>
        <w:rPr>
          <w:rFonts w:ascii="Times New Roman" w:hAnsi="Times New Roman" w:cs="Times New Roman"/>
          <w:sz w:val="24"/>
          <w:szCs w:val="24"/>
        </w:rPr>
      </w:pPr>
      <w:r w:rsidRPr="00454424">
        <w:rPr>
          <w:rFonts w:ascii="Times New Roman" w:hAnsi="Times New Roman" w:cs="Times New Roman"/>
          <w:sz w:val="24"/>
          <w:szCs w:val="24"/>
        </w:rPr>
        <w:lastRenderedPageBreak/>
        <w:t xml:space="preserve">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партнерские взаимоотношения. </w:t>
      </w:r>
    </w:p>
    <w:p w:rsidR="00C77313" w:rsidRDefault="00454424" w:rsidP="003B12CF">
      <w:pPr>
        <w:spacing w:after="0" w:line="240" w:lineRule="auto"/>
        <w:ind w:firstLine="709"/>
        <w:jc w:val="both"/>
        <w:rPr>
          <w:rFonts w:ascii="Times New Roman" w:hAnsi="Times New Roman" w:cs="Times New Roman"/>
          <w:sz w:val="24"/>
          <w:szCs w:val="24"/>
        </w:rPr>
      </w:pPr>
      <w:r w:rsidRPr="00454424">
        <w:rPr>
          <w:rFonts w:ascii="Times New Roman" w:hAnsi="Times New Roman" w:cs="Times New Roman"/>
          <w:sz w:val="24"/>
          <w:szCs w:val="24"/>
        </w:rPr>
        <w:t xml:space="preserve">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 </w:t>
      </w:r>
    </w:p>
    <w:p w:rsidR="00C77313" w:rsidRPr="00C77313" w:rsidRDefault="00454424" w:rsidP="003B12CF">
      <w:pPr>
        <w:spacing w:after="0" w:line="240" w:lineRule="auto"/>
        <w:ind w:firstLine="709"/>
        <w:jc w:val="both"/>
        <w:rPr>
          <w:rFonts w:ascii="Times New Roman" w:hAnsi="Times New Roman" w:cs="Times New Roman"/>
          <w:b/>
          <w:sz w:val="24"/>
          <w:szCs w:val="24"/>
        </w:rPr>
      </w:pPr>
      <w:r w:rsidRPr="00C77313">
        <w:rPr>
          <w:rFonts w:ascii="Times New Roman" w:hAnsi="Times New Roman" w:cs="Times New Roman"/>
          <w:b/>
          <w:sz w:val="24"/>
          <w:szCs w:val="24"/>
        </w:rPr>
        <w:t xml:space="preserve">Культурно-досуговая деятельность. </w:t>
      </w:r>
    </w:p>
    <w:p w:rsidR="006574F6" w:rsidRPr="00454424" w:rsidRDefault="00454424" w:rsidP="003B12CF">
      <w:pPr>
        <w:spacing w:after="0" w:line="240" w:lineRule="auto"/>
        <w:ind w:firstLine="709"/>
        <w:jc w:val="both"/>
        <w:rPr>
          <w:rFonts w:ascii="Times New Roman" w:hAnsi="Times New Roman" w:cs="Times New Roman"/>
          <w:b/>
          <w:bCs/>
          <w:i/>
          <w:iCs/>
          <w:sz w:val="24"/>
          <w:szCs w:val="24"/>
        </w:rPr>
      </w:pPr>
      <w:r w:rsidRPr="00454424">
        <w:rPr>
          <w:rFonts w:ascii="Times New Roman" w:hAnsi="Times New Roman" w:cs="Times New Roman"/>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6574F6" w:rsidRPr="000552A9" w:rsidRDefault="00C77313" w:rsidP="003B12CF">
      <w:pPr>
        <w:spacing w:before="240"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 xml:space="preserve">ОТ 6 ЛЕТ ДО 7 ЛЕТ </w:t>
      </w:r>
    </w:p>
    <w:p w:rsidR="006574F6"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 области художественно-эстетического развития основными </w:t>
      </w:r>
      <w:r w:rsidRPr="000552A9">
        <w:rPr>
          <w:rFonts w:ascii="Times New Roman" w:hAnsi="Times New Roman"/>
          <w:b/>
          <w:bCs/>
          <w:i/>
          <w:iCs/>
          <w:sz w:val="24"/>
          <w:szCs w:val="24"/>
        </w:rPr>
        <w:t>задачами</w:t>
      </w:r>
      <w:r w:rsidRPr="000552A9">
        <w:rPr>
          <w:rFonts w:ascii="Times New Roman" w:hAnsi="Times New Roman"/>
          <w:sz w:val="24"/>
          <w:szCs w:val="24"/>
        </w:rPr>
        <w:t xml:space="preserve"> образовательной деятельности являются:</w:t>
      </w:r>
    </w:p>
    <w:p w:rsidR="00AC13FA" w:rsidRPr="00AC13FA" w:rsidRDefault="00AC13FA" w:rsidP="003B12CF">
      <w:pPr>
        <w:spacing w:after="0" w:line="240" w:lineRule="auto"/>
        <w:ind w:firstLine="709"/>
        <w:jc w:val="both"/>
        <w:rPr>
          <w:rFonts w:ascii="Times New Roman" w:hAnsi="Times New Roman" w:cs="Times New Roman"/>
          <w:b/>
          <w:sz w:val="24"/>
          <w:szCs w:val="24"/>
        </w:rPr>
      </w:pPr>
      <w:r w:rsidRPr="00AC13FA">
        <w:rPr>
          <w:rFonts w:ascii="Times New Roman" w:hAnsi="Times New Roman" w:cs="Times New Roman"/>
          <w:b/>
          <w:sz w:val="24"/>
          <w:szCs w:val="24"/>
        </w:rPr>
        <w:t xml:space="preserve">1) Приобщение к искусству: </w:t>
      </w:r>
    </w:p>
    <w:p w:rsidR="00AC13FA" w:rsidRDefault="00AC13FA" w:rsidP="003B12CF">
      <w:pPr>
        <w:spacing w:after="0" w:line="240" w:lineRule="auto"/>
        <w:ind w:firstLine="709"/>
        <w:jc w:val="both"/>
        <w:rPr>
          <w:rFonts w:ascii="Times New Roman" w:hAnsi="Times New Roman" w:cs="Times New Roman"/>
          <w:sz w:val="24"/>
          <w:szCs w:val="24"/>
        </w:rPr>
      </w:pPr>
      <w:r w:rsidRPr="00AC13FA">
        <w:rPr>
          <w:rFonts w:ascii="Times New Roman" w:hAnsi="Times New Roman" w:cs="Times New Roman"/>
          <w:sz w:val="24"/>
          <w:szCs w:val="24"/>
        </w:rPr>
        <w:t xml:space="preserve">продолжать развивать у детей интерес к искусству, эстетический вкус; </w:t>
      </w:r>
    </w:p>
    <w:p w:rsidR="00AC13FA" w:rsidRDefault="00AC13FA" w:rsidP="003B12CF">
      <w:pPr>
        <w:spacing w:after="0" w:line="240" w:lineRule="auto"/>
        <w:ind w:firstLine="709"/>
        <w:jc w:val="both"/>
        <w:rPr>
          <w:rFonts w:ascii="Times New Roman" w:hAnsi="Times New Roman" w:cs="Times New Roman"/>
          <w:sz w:val="24"/>
          <w:szCs w:val="24"/>
        </w:rPr>
      </w:pPr>
      <w:r w:rsidRPr="00AC13FA">
        <w:rPr>
          <w:rFonts w:ascii="Times New Roman" w:hAnsi="Times New Roman" w:cs="Times New Roman"/>
          <w:sz w:val="24"/>
          <w:szCs w:val="24"/>
        </w:rPr>
        <w:t xml:space="preserve">формировать у детей предпочтения в области музыкальной, изобразительной, театрализованной деятельности; </w:t>
      </w:r>
    </w:p>
    <w:p w:rsidR="00AC13FA" w:rsidRDefault="00AC13FA" w:rsidP="003B12CF">
      <w:pPr>
        <w:spacing w:after="0" w:line="240" w:lineRule="auto"/>
        <w:ind w:firstLine="709"/>
        <w:jc w:val="both"/>
        <w:rPr>
          <w:rFonts w:ascii="Times New Roman" w:hAnsi="Times New Roman" w:cs="Times New Roman"/>
          <w:sz w:val="24"/>
          <w:szCs w:val="24"/>
        </w:rPr>
      </w:pPr>
      <w:r w:rsidRPr="00AC13FA">
        <w:rPr>
          <w:rFonts w:ascii="Times New Roman" w:hAnsi="Times New Roman" w:cs="Times New Roman"/>
          <w:sz w:val="24"/>
          <w:szCs w:val="24"/>
        </w:rPr>
        <w:t xml:space="preserve">воспитывать уважительное отношение и чувство гордости за свою страну, в процессе ознакомления с разными видами искусства; </w:t>
      </w:r>
    </w:p>
    <w:p w:rsidR="00AC13FA" w:rsidRDefault="00AC13FA" w:rsidP="003B12CF">
      <w:pPr>
        <w:spacing w:after="0" w:line="240" w:lineRule="auto"/>
        <w:ind w:firstLine="709"/>
        <w:jc w:val="both"/>
        <w:rPr>
          <w:rFonts w:ascii="Times New Roman" w:hAnsi="Times New Roman" w:cs="Times New Roman"/>
          <w:sz w:val="24"/>
          <w:szCs w:val="24"/>
        </w:rPr>
      </w:pPr>
      <w:r w:rsidRPr="00AC13FA">
        <w:rPr>
          <w:rFonts w:ascii="Times New Roman" w:hAnsi="Times New Roman" w:cs="Times New Roman"/>
          <w:sz w:val="24"/>
          <w:szCs w:val="24"/>
        </w:rPr>
        <w:t xml:space="preserve">закреплять знания детей о видах искусства (изобразительное, декоративно-прикладное искусство, музыка, архитектура, театр, танец, кино, цирк); </w:t>
      </w:r>
    </w:p>
    <w:p w:rsidR="00AC13FA" w:rsidRDefault="00AC13FA" w:rsidP="003B12CF">
      <w:pPr>
        <w:spacing w:after="0" w:line="240" w:lineRule="auto"/>
        <w:ind w:firstLine="709"/>
        <w:jc w:val="both"/>
        <w:rPr>
          <w:rFonts w:ascii="Times New Roman" w:hAnsi="Times New Roman" w:cs="Times New Roman"/>
          <w:sz w:val="24"/>
          <w:szCs w:val="24"/>
        </w:rPr>
      </w:pPr>
      <w:r w:rsidRPr="00AC13FA">
        <w:rPr>
          <w:rFonts w:ascii="Times New Roman" w:hAnsi="Times New Roman" w:cs="Times New Roman"/>
          <w:sz w:val="24"/>
          <w:szCs w:val="24"/>
        </w:rPr>
        <w:t xml:space="preserve">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 </w:t>
      </w:r>
    </w:p>
    <w:p w:rsidR="00AC13FA" w:rsidRDefault="00AC13FA" w:rsidP="003B12CF">
      <w:pPr>
        <w:spacing w:after="0" w:line="240" w:lineRule="auto"/>
        <w:ind w:firstLine="709"/>
        <w:jc w:val="both"/>
        <w:rPr>
          <w:rFonts w:ascii="Times New Roman" w:hAnsi="Times New Roman" w:cs="Times New Roman"/>
          <w:sz w:val="24"/>
          <w:szCs w:val="24"/>
        </w:rPr>
      </w:pPr>
      <w:r w:rsidRPr="00AC13FA">
        <w:rPr>
          <w:rFonts w:ascii="Times New Roman" w:hAnsi="Times New Roman" w:cs="Times New Roman"/>
          <w:sz w:val="24"/>
          <w:szCs w:val="24"/>
        </w:rPr>
        <w:t xml:space="preserve">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 </w:t>
      </w:r>
    </w:p>
    <w:p w:rsidR="00AC13FA" w:rsidRDefault="00AC13FA" w:rsidP="003B12CF">
      <w:pPr>
        <w:spacing w:after="0" w:line="240" w:lineRule="auto"/>
        <w:ind w:firstLine="709"/>
        <w:jc w:val="both"/>
        <w:rPr>
          <w:rFonts w:ascii="Times New Roman" w:hAnsi="Times New Roman" w:cs="Times New Roman"/>
          <w:sz w:val="24"/>
          <w:szCs w:val="24"/>
        </w:rPr>
      </w:pPr>
      <w:r w:rsidRPr="00AC13FA">
        <w:rPr>
          <w:rFonts w:ascii="Times New Roman" w:hAnsi="Times New Roman" w:cs="Times New Roman"/>
          <w:sz w:val="24"/>
          <w:szCs w:val="24"/>
        </w:rPr>
        <w:t xml:space="preserve">формировать гуманное отношение к людям и окружающей природе; </w:t>
      </w:r>
    </w:p>
    <w:p w:rsidR="00AC13FA" w:rsidRDefault="00AC13FA" w:rsidP="003B12CF">
      <w:pPr>
        <w:spacing w:after="0" w:line="240" w:lineRule="auto"/>
        <w:ind w:firstLine="709"/>
        <w:jc w:val="both"/>
        <w:rPr>
          <w:rFonts w:ascii="Times New Roman" w:hAnsi="Times New Roman" w:cs="Times New Roman"/>
          <w:sz w:val="24"/>
          <w:szCs w:val="24"/>
        </w:rPr>
      </w:pPr>
      <w:r w:rsidRPr="00AC13FA">
        <w:rPr>
          <w:rFonts w:ascii="Times New Roman" w:hAnsi="Times New Roman" w:cs="Times New Roman"/>
          <w:sz w:val="24"/>
          <w:szCs w:val="24"/>
        </w:rPr>
        <w:t xml:space="preserve">формировать духовно-нравственное отношение и чувство сопричастности к культурному наследию своего народа; закреплять у детей знания об искусстве как виде творческой деятельности людей; </w:t>
      </w:r>
    </w:p>
    <w:p w:rsidR="00AC13FA" w:rsidRDefault="00AC13FA" w:rsidP="003B12CF">
      <w:pPr>
        <w:spacing w:after="0" w:line="240" w:lineRule="auto"/>
        <w:ind w:firstLine="709"/>
        <w:jc w:val="both"/>
        <w:rPr>
          <w:rFonts w:ascii="Times New Roman" w:hAnsi="Times New Roman" w:cs="Times New Roman"/>
          <w:sz w:val="24"/>
          <w:szCs w:val="24"/>
        </w:rPr>
      </w:pPr>
      <w:r w:rsidRPr="00AC13FA">
        <w:rPr>
          <w:rFonts w:ascii="Times New Roman" w:hAnsi="Times New Roman" w:cs="Times New Roman"/>
          <w:sz w:val="24"/>
          <w:szCs w:val="24"/>
        </w:rPr>
        <w:t xml:space="preserve">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w:t>
      </w:r>
    </w:p>
    <w:p w:rsidR="00AC13FA" w:rsidRDefault="00AC13FA" w:rsidP="003B12CF">
      <w:pPr>
        <w:spacing w:after="0" w:line="240" w:lineRule="auto"/>
        <w:ind w:firstLine="709"/>
        <w:jc w:val="both"/>
        <w:rPr>
          <w:rFonts w:ascii="Times New Roman" w:hAnsi="Times New Roman" w:cs="Times New Roman"/>
          <w:sz w:val="24"/>
          <w:szCs w:val="24"/>
        </w:rPr>
      </w:pPr>
      <w:r w:rsidRPr="00AC13FA">
        <w:rPr>
          <w:rFonts w:ascii="Times New Roman" w:hAnsi="Times New Roman" w:cs="Times New Roman"/>
          <w:sz w:val="24"/>
          <w:szCs w:val="24"/>
        </w:rPr>
        <w:t xml:space="preserve">расширять знания детей о творчестве известных художников и композиторов; расширять знания детей о творческой деятельности, ее особенностях; называть виды художественной деятельности, профессию деятеля искусства; </w:t>
      </w:r>
    </w:p>
    <w:p w:rsidR="00AC13FA" w:rsidRPr="00AC13FA" w:rsidRDefault="00AC13FA" w:rsidP="003B12CF">
      <w:pPr>
        <w:spacing w:after="0" w:line="240" w:lineRule="auto"/>
        <w:ind w:firstLine="709"/>
        <w:jc w:val="both"/>
        <w:rPr>
          <w:rFonts w:ascii="Times New Roman" w:hAnsi="Times New Roman" w:cs="Times New Roman"/>
          <w:sz w:val="24"/>
          <w:szCs w:val="24"/>
        </w:rPr>
      </w:pPr>
      <w:r w:rsidRPr="00AC13FA">
        <w:rPr>
          <w:rFonts w:ascii="Times New Roman" w:hAnsi="Times New Roman" w:cs="Times New Roman"/>
          <w:sz w:val="24"/>
          <w:szCs w:val="24"/>
        </w:rPr>
        <w:t>организовать посещение выставки, театра, музея, цирка (совместно с родителями (законными представителями));</w:t>
      </w:r>
    </w:p>
    <w:p w:rsidR="006574F6" w:rsidRPr="00AC13FA" w:rsidRDefault="00AC13FA" w:rsidP="003B12CF">
      <w:pPr>
        <w:spacing w:after="0" w:line="240" w:lineRule="auto"/>
        <w:ind w:firstLine="709"/>
        <w:jc w:val="both"/>
        <w:rPr>
          <w:rFonts w:ascii="Times New Roman" w:hAnsi="Times New Roman"/>
          <w:b/>
          <w:iCs/>
          <w:sz w:val="24"/>
          <w:szCs w:val="24"/>
        </w:rPr>
      </w:pPr>
      <w:r w:rsidRPr="00AC13FA">
        <w:rPr>
          <w:rFonts w:ascii="Times New Roman" w:hAnsi="Times New Roman"/>
          <w:b/>
          <w:iCs/>
          <w:sz w:val="24"/>
          <w:szCs w:val="24"/>
        </w:rPr>
        <w:t>2)</w:t>
      </w:r>
      <w:r w:rsidR="006574F6" w:rsidRPr="00AC13FA">
        <w:rPr>
          <w:rFonts w:ascii="Times New Roman" w:hAnsi="Times New Roman"/>
          <w:b/>
          <w:iCs/>
          <w:sz w:val="24"/>
          <w:szCs w:val="24"/>
        </w:rPr>
        <w:t>Изобразительная деятельность:</w:t>
      </w:r>
    </w:p>
    <w:p w:rsidR="006574F6" w:rsidRPr="000552A9"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Формировать у детей устойчивый интерес к изобразительной деятельности. </w:t>
      </w:r>
    </w:p>
    <w:p w:rsidR="006574F6" w:rsidRPr="000552A9"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Обогащать сенсорный опыт, включать в процесс ознакомления с предметами движения рук по предмету.</w:t>
      </w:r>
    </w:p>
    <w:p w:rsidR="006574F6" w:rsidRPr="000552A9"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lastRenderedPageBreak/>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6574F6" w:rsidRPr="000552A9"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6574F6" w:rsidRPr="000552A9"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DF7671" w:rsidRDefault="00DF7671"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DF7671">
        <w:rPr>
          <w:rFonts w:ascii="Times New Roman" w:hAnsi="Times New Roman" w:cs="Times New Roman"/>
          <w:sz w:val="24"/>
          <w:szCs w:val="24"/>
        </w:rPr>
        <w:t>оздавать условия для свободного, самостоятельного, разнопланового экспериментирования</w:t>
      </w:r>
      <w:r>
        <w:rPr>
          <w:rFonts w:ascii="Times New Roman" w:hAnsi="Times New Roman" w:cs="Times New Roman"/>
          <w:sz w:val="24"/>
          <w:szCs w:val="24"/>
        </w:rPr>
        <w:t xml:space="preserve"> с художественными материалами.</w:t>
      </w:r>
    </w:p>
    <w:p w:rsidR="00DF7671" w:rsidRDefault="00DF7671"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DF7671">
        <w:rPr>
          <w:rFonts w:ascii="Times New Roman" w:hAnsi="Times New Roman" w:cs="Times New Roman"/>
          <w:sz w:val="24"/>
          <w:szCs w:val="24"/>
        </w:rPr>
        <w:t>оощрять стремление детей сделать свое произведение красивым,</w:t>
      </w:r>
      <w:r>
        <w:rPr>
          <w:rFonts w:ascii="Times New Roman" w:hAnsi="Times New Roman" w:cs="Times New Roman"/>
          <w:sz w:val="24"/>
          <w:szCs w:val="24"/>
        </w:rPr>
        <w:t xml:space="preserve"> содержательным, выразительным.</w:t>
      </w:r>
    </w:p>
    <w:p w:rsidR="00DF7671" w:rsidRPr="00DF7671" w:rsidRDefault="00DF7671"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DF7671">
        <w:rPr>
          <w:rFonts w:ascii="Times New Roman" w:hAnsi="Times New Roman" w:cs="Times New Roman"/>
          <w:sz w:val="24"/>
          <w:szCs w:val="24"/>
        </w:rPr>
        <w:t>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r>
        <w:rPr>
          <w:rFonts w:ascii="Times New Roman" w:hAnsi="Times New Roman" w:cs="Times New Roman"/>
          <w:sz w:val="24"/>
          <w:szCs w:val="24"/>
        </w:rPr>
        <w:t>.</w:t>
      </w:r>
    </w:p>
    <w:p w:rsidR="006574F6"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DF7671" w:rsidRPr="00DF7671" w:rsidRDefault="00DF7671" w:rsidP="003B12CF">
      <w:pPr>
        <w:spacing w:after="0" w:line="240" w:lineRule="auto"/>
        <w:ind w:firstLine="709"/>
        <w:jc w:val="both"/>
        <w:rPr>
          <w:rFonts w:ascii="Times New Roman" w:hAnsi="Times New Roman" w:cs="Times New Roman"/>
          <w:sz w:val="24"/>
          <w:szCs w:val="24"/>
        </w:rPr>
      </w:pPr>
      <w:r w:rsidRPr="00DF7671">
        <w:rPr>
          <w:rFonts w:ascii="Times New Roman" w:hAnsi="Times New Roman" w:cs="Times New Roman"/>
          <w:sz w:val="24"/>
          <w:szCs w:val="24"/>
        </w:rPr>
        <w:t>Развивать художественно-творческие способности детей в изобразительной деятельности.</w:t>
      </w:r>
    </w:p>
    <w:p w:rsidR="006574F6" w:rsidRPr="000552A9"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Продолжать развивать коллективное творчество.</w:t>
      </w:r>
    </w:p>
    <w:p w:rsidR="006574F6" w:rsidRPr="000552A9"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6574F6"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DF7671" w:rsidRPr="00DF7671" w:rsidRDefault="00DF7671" w:rsidP="003B12CF">
      <w:pPr>
        <w:spacing w:after="0" w:line="240" w:lineRule="auto"/>
        <w:ind w:firstLine="709"/>
        <w:jc w:val="both"/>
        <w:rPr>
          <w:rFonts w:ascii="Times New Roman" w:hAnsi="Times New Roman" w:cs="Times New Roman"/>
          <w:sz w:val="24"/>
          <w:szCs w:val="24"/>
        </w:rPr>
      </w:pPr>
      <w:r w:rsidRPr="00DF7671">
        <w:rPr>
          <w:rFonts w:ascii="Times New Roman" w:hAnsi="Times New Roman" w:cs="Times New Roman"/>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w:t>
      </w:r>
      <w:r>
        <w:rPr>
          <w:rFonts w:ascii="Times New Roman" w:hAnsi="Times New Roman" w:cs="Times New Roman"/>
          <w:sz w:val="24"/>
          <w:szCs w:val="24"/>
        </w:rPr>
        <w:t>ениям, художественных проектах).</w:t>
      </w:r>
    </w:p>
    <w:p w:rsidR="006574F6" w:rsidRPr="00DF7671" w:rsidRDefault="00DF7671" w:rsidP="003B12CF">
      <w:pPr>
        <w:spacing w:after="0" w:line="240" w:lineRule="auto"/>
        <w:ind w:firstLine="709"/>
        <w:jc w:val="both"/>
        <w:rPr>
          <w:rFonts w:ascii="Times New Roman" w:hAnsi="Times New Roman"/>
          <w:b/>
          <w:iCs/>
          <w:sz w:val="24"/>
          <w:szCs w:val="24"/>
        </w:rPr>
      </w:pPr>
      <w:r w:rsidRPr="00DF7671">
        <w:rPr>
          <w:rFonts w:ascii="Times New Roman" w:hAnsi="Times New Roman"/>
          <w:b/>
          <w:iCs/>
          <w:sz w:val="24"/>
          <w:szCs w:val="24"/>
        </w:rPr>
        <w:t>3)</w:t>
      </w:r>
      <w:r w:rsidR="006574F6" w:rsidRPr="00DF7671">
        <w:rPr>
          <w:rFonts w:ascii="Times New Roman" w:hAnsi="Times New Roman"/>
          <w:b/>
          <w:iCs/>
          <w:sz w:val="24"/>
          <w:szCs w:val="24"/>
        </w:rPr>
        <w:t>Модельно-конструктивная деятельность:</w:t>
      </w:r>
    </w:p>
    <w:p w:rsidR="006574F6" w:rsidRPr="000552A9"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Учить видеть конструкцию объекта и анализировать ее основные части, их функциональное назначение. </w:t>
      </w:r>
    </w:p>
    <w:p w:rsidR="006574F6" w:rsidRPr="000552A9"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6574F6" w:rsidRPr="000552A9"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Развитие интереса к конструктивной деятельности.</w:t>
      </w:r>
    </w:p>
    <w:p w:rsidR="006574F6" w:rsidRPr="000552A9"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Знакомство с различными видами конструкторов.</w:t>
      </w:r>
    </w:p>
    <w:p w:rsidR="006574F6"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Знакомство с профессиями дизайнера, конструктора, архитектора, строителя и пр.</w:t>
      </w:r>
    </w:p>
    <w:p w:rsidR="00DF7671" w:rsidRPr="00DF7671" w:rsidRDefault="00DF7671" w:rsidP="003B12CF">
      <w:pPr>
        <w:spacing w:after="0" w:line="240" w:lineRule="auto"/>
        <w:ind w:firstLine="709"/>
        <w:jc w:val="both"/>
        <w:rPr>
          <w:rFonts w:ascii="Times New Roman" w:hAnsi="Times New Roman" w:cs="Times New Roman"/>
          <w:sz w:val="24"/>
          <w:szCs w:val="24"/>
        </w:rPr>
      </w:pPr>
      <w:r w:rsidRPr="00DF7671">
        <w:rPr>
          <w:rFonts w:ascii="Times New Roman" w:hAnsi="Times New Roman" w:cs="Times New Roman"/>
        </w:rPr>
        <w:t>Развивать у детей художественно-творческие способности и самостоятельную творческую конструктивную деятельность детей</w:t>
      </w:r>
      <w:r>
        <w:rPr>
          <w:rFonts w:ascii="Times New Roman" w:hAnsi="Times New Roman" w:cs="Times New Roman"/>
        </w:rPr>
        <w:t>.</w:t>
      </w:r>
    </w:p>
    <w:p w:rsidR="006574F6" w:rsidRPr="00DF7671" w:rsidRDefault="00DF7671" w:rsidP="003B12CF">
      <w:pPr>
        <w:spacing w:after="0" w:line="240" w:lineRule="auto"/>
        <w:ind w:firstLine="709"/>
        <w:jc w:val="both"/>
        <w:rPr>
          <w:rFonts w:ascii="Times New Roman" w:hAnsi="Times New Roman"/>
          <w:b/>
          <w:iCs/>
          <w:sz w:val="24"/>
          <w:szCs w:val="24"/>
        </w:rPr>
      </w:pPr>
      <w:r w:rsidRPr="00DF7671">
        <w:rPr>
          <w:rFonts w:ascii="Times New Roman" w:hAnsi="Times New Roman"/>
          <w:b/>
          <w:iCs/>
          <w:sz w:val="24"/>
          <w:szCs w:val="24"/>
        </w:rPr>
        <w:t>4)</w:t>
      </w:r>
      <w:r w:rsidR="006574F6" w:rsidRPr="00DF7671">
        <w:rPr>
          <w:rFonts w:ascii="Times New Roman" w:hAnsi="Times New Roman"/>
          <w:b/>
          <w:iCs/>
          <w:sz w:val="24"/>
          <w:szCs w:val="24"/>
        </w:rPr>
        <w:t>Музыкальная деятельность:</w:t>
      </w:r>
    </w:p>
    <w:p w:rsidR="006574F6"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Продолжать приобщать детей к музыкальной культуре, воспитывать музыкально-эстетический вкус. </w:t>
      </w:r>
    </w:p>
    <w:p w:rsidR="00DF7671" w:rsidRPr="00DF7671" w:rsidRDefault="00DF7671" w:rsidP="003B12CF">
      <w:pPr>
        <w:spacing w:after="0" w:line="240" w:lineRule="auto"/>
        <w:ind w:firstLine="709"/>
        <w:jc w:val="both"/>
        <w:rPr>
          <w:rFonts w:ascii="Times New Roman" w:hAnsi="Times New Roman" w:cs="Times New Roman"/>
          <w:sz w:val="24"/>
          <w:szCs w:val="24"/>
        </w:rPr>
      </w:pPr>
      <w:r w:rsidRPr="00DF7671">
        <w:rPr>
          <w:rFonts w:ascii="Times New Roman" w:hAnsi="Times New Roman" w:cs="Times New Roman"/>
          <w:sz w:val="24"/>
          <w:szCs w:val="24"/>
        </w:rPr>
        <w:t>Воспитывать гражданско-патриотические чувства через изучение Государственного гимна Российской Федерации;</w:t>
      </w:r>
    </w:p>
    <w:p w:rsidR="00DF7671" w:rsidRDefault="00DF7671"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Pr="00DF7671">
        <w:rPr>
          <w:rFonts w:ascii="Times New Roman" w:hAnsi="Times New Roman" w:cs="Times New Roman"/>
          <w:sz w:val="24"/>
          <w:szCs w:val="24"/>
        </w:rPr>
        <w:t xml:space="preserve">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 </w:t>
      </w:r>
    </w:p>
    <w:p w:rsidR="00DF7671" w:rsidRPr="00DF7671" w:rsidRDefault="00DF7671"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Pr="00DF7671">
        <w:rPr>
          <w:rFonts w:ascii="Times New Roman" w:hAnsi="Times New Roman" w:cs="Times New Roman"/>
          <w:sz w:val="24"/>
          <w:szCs w:val="24"/>
        </w:rPr>
        <w:t xml:space="preserve">азвивать у детей музыкальные способности: поэтический и музыкальный слух, чувство ритма, музыкальную память; </w:t>
      </w:r>
    </w:p>
    <w:p w:rsidR="006574F6" w:rsidRPr="000552A9"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lastRenderedPageBreak/>
        <w:t>Продолжать обогащать музыкальные впечатления детей, вызывать яркий эмоциональный отклик при восприятии музыки разного характера.</w:t>
      </w:r>
    </w:p>
    <w:p w:rsidR="006574F6" w:rsidRPr="000552A9"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Совершенствовать звуковысотный, ритмический, тембровый и динамический слух.</w:t>
      </w:r>
    </w:p>
    <w:p w:rsidR="006574F6" w:rsidRPr="000552A9"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Способствовать дальнейшему формированию певческого голоса, развитию навыков движения под музыку.</w:t>
      </w:r>
    </w:p>
    <w:p w:rsidR="006574F6" w:rsidRPr="000552A9"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Обучать игре на детских музыкальных инструментах. Знакомить с элементарными музыкальными понятиями.</w:t>
      </w:r>
    </w:p>
    <w:p w:rsidR="00DF7671" w:rsidRDefault="006574F6" w:rsidP="003B12CF">
      <w:pPr>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Формирование умения использовать полученные знания и навыки в быту и на досуге.</w:t>
      </w:r>
    </w:p>
    <w:p w:rsidR="00DF7671" w:rsidRDefault="00DF7671" w:rsidP="003B12CF">
      <w:pPr>
        <w:spacing w:after="0" w:line="240" w:lineRule="auto"/>
        <w:ind w:firstLine="709"/>
        <w:jc w:val="both"/>
        <w:rPr>
          <w:rFonts w:ascii="Times New Roman" w:hAnsi="Times New Roman" w:cs="Times New Roman"/>
          <w:sz w:val="24"/>
          <w:szCs w:val="24"/>
        </w:rPr>
      </w:pPr>
      <w:r w:rsidRPr="00DF7671">
        <w:rPr>
          <w:rFonts w:ascii="Times New Roman" w:hAnsi="Times New Roman" w:cs="Times New Roman"/>
          <w:b/>
          <w:sz w:val="24"/>
          <w:szCs w:val="24"/>
        </w:rPr>
        <w:t>5) Театрализованная деятельность:</w:t>
      </w:r>
      <w:r w:rsidRPr="00DF7671">
        <w:rPr>
          <w:rFonts w:ascii="Times New Roman" w:hAnsi="Times New Roman" w:cs="Times New Roman"/>
          <w:sz w:val="24"/>
          <w:szCs w:val="24"/>
        </w:rPr>
        <w:t xml:space="preserve"> </w:t>
      </w:r>
    </w:p>
    <w:p w:rsidR="002C2ECC" w:rsidRDefault="002C2ECC"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DF7671" w:rsidRPr="00DF7671">
        <w:rPr>
          <w:rFonts w:ascii="Times New Roman" w:hAnsi="Times New Roman" w:cs="Times New Roman"/>
          <w:sz w:val="24"/>
          <w:szCs w:val="24"/>
        </w:rPr>
        <w:t>родолжать приобщение детей к театральному искусству через знакомство с историей театра, его жанр</w:t>
      </w:r>
      <w:r>
        <w:rPr>
          <w:rFonts w:ascii="Times New Roman" w:hAnsi="Times New Roman" w:cs="Times New Roman"/>
          <w:sz w:val="24"/>
          <w:szCs w:val="24"/>
        </w:rPr>
        <w:t>ами, устройством и профессиями.</w:t>
      </w:r>
    </w:p>
    <w:p w:rsidR="002C2ECC" w:rsidRDefault="002C2ECC"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DF7671" w:rsidRPr="00DF7671">
        <w:rPr>
          <w:rFonts w:ascii="Times New Roman" w:hAnsi="Times New Roman" w:cs="Times New Roman"/>
          <w:sz w:val="24"/>
          <w:szCs w:val="24"/>
        </w:rPr>
        <w:t>родолжать знакомить детей с разными видами</w:t>
      </w:r>
      <w:r>
        <w:rPr>
          <w:rFonts w:ascii="Times New Roman" w:hAnsi="Times New Roman" w:cs="Times New Roman"/>
          <w:sz w:val="24"/>
          <w:szCs w:val="24"/>
        </w:rPr>
        <w:t xml:space="preserve"> театрализованной деятельности.</w:t>
      </w:r>
    </w:p>
    <w:p w:rsidR="002C2ECC" w:rsidRDefault="002C2ECC"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DF7671" w:rsidRPr="00DF7671">
        <w:rPr>
          <w:rFonts w:ascii="Times New Roman" w:hAnsi="Times New Roman" w:cs="Times New Roman"/>
          <w:sz w:val="24"/>
          <w:szCs w:val="24"/>
        </w:rPr>
        <w:t>азвивать у детей умение создавать по предложенной схеме и словесной инструкции декорации и персонажей из различных материалов (бумага, ткань,</w:t>
      </w:r>
      <w:r>
        <w:rPr>
          <w:rFonts w:ascii="Times New Roman" w:hAnsi="Times New Roman" w:cs="Times New Roman"/>
          <w:sz w:val="24"/>
          <w:szCs w:val="24"/>
        </w:rPr>
        <w:t xml:space="preserve"> бросового материала и прочее).</w:t>
      </w:r>
    </w:p>
    <w:p w:rsidR="002C2ECC" w:rsidRDefault="002C2ECC"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DF7671" w:rsidRPr="00DF7671">
        <w:rPr>
          <w:rFonts w:ascii="Times New Roman" w:hAnsi="Times New Roman" w:cs="Times New Roman"/>
          <w:sz w:val="24"/>
          <w:szCs w:val="24"/>
        </w:rPr>
        <w:t>родолжать развивать у детей умение передавать особенности характера персонажа с помощью мимики, жеста, движени</w:t>
      </w:r>
      <w:r>
        <w:rPr>
          <w:rFonts w:ascii="Times New Roman" w:hAnsi="Times New Roman" w:cs="Times New Roman"/>
          <w:sz w:val="24"/>
          <w:szCs w:val="24"/>
        </w:rPr>
        <w:t>я и интонационно-образной речи.</w:t>
      </w:r>
    </w:p>
    <w:p w:rsidR="002C2ECC" w:rsidRDefault="002C2ECC"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DF7671" w:rsidRPr="00DF7671">
        <w:rPr>
          <w:rFonts w:ascii="Times New Roman" w:hAnsi="Times New Roman" w:cs="Times New Roman"/>
          <w:sz w:val="24"/>
          <w:szCs w:val="24"/>
        </w:rPr>
        <w:t>родолжать развивать навыки кукловождения в различных театральных системах (перчаточными, тросте</w:t>
      </w:r>
      <w:r>
        <w:rPr>
          <w:rFonts w:ascii="Times New Roman" w:hAnsi="Times New Roman" w:cs="Times New Roman"/>
          <w:sz w:val="24"/>
          <w:szCs w:val="24"/>
        </w:rPr>
        <w:t>выми, марионеткам и так далее).</w:t>
      </w:r>
    </w:p>
    <w:p w:rsidR="002C2ECC" w:rsidRDefault="002C2ECC"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w:t>
      </w:r>
      <w:r w:rsidR="00DF7671" w:rsidRPr="00DF7671">
        <w:rPr>
          <w:rFonts w:ascii="Times New Roman" w:hAnsi="Times New Roman" w:cs="Times New Roman"/>
          <w:sz w:val="24"/>
          <w:szCs w:val="24"/>
        </w:rPr>
        <w:t>ормировать умение согласовывать свои действия с партнерами, приучать правильно оценивать д</w:t>
      </w:r>
      <w:r>
        <w:rPr>
          <w:rFonts w:ascii="Times New Roman" w:hAnsi="Times New Roman" w:cs="Times New Roman"/>
          <w:sz w:val="24"/>
          <w:szCs w:val="24"/>
        </w:rPr>
        <w:t>ействия персонажей в спектакле.</w:t>
      </w:r>
    </w:p>
    <w:p w:rsidR="002C2ECC" w:rsidRDefault="002C2ECC"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DF7671" w:rsidRPr="00DF7671">
        <w:rPr>
          <w:rFonts w:ascii="Times New Roman" w:hAnsi="Times New Roman" w:cs="Times New Roman"/>
          <w:sz w:val="24"/>
          <w:szCs w:val="24"/>
        </w:rPr>
        <w:t>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w:t>
      </w:r>
      <w:r>
        <w:rPr>
          <w:rFonts w:ascii="Times New Roman" w:hAnsi="Times New Roman" w:cs="Times New Roman"/>
          <w:sz w:val="24"/>
          <w:szCs w:val="24"/>
        </w:rPr>
        <w:t>ние новых персонажей, действий.</w:t>
      </w:r>
    </w:p>
    <w:p w:rsidR="002C2ECC" w:rsidRDefault="002C2ECC"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DF7671" w:rsidRPr="00DF7671">
        <w:rPr>
          <w:rFonts w:ascii="Times New Roman" w:hAnsi="Times New Roman" w:cs="Times New Roman"/>
          <w:sz w:val="24"/>
          <w:szCs w:val="24"/>
        </w:rPr>
        <w:t>оощрять способность творчески передавать образ в и</w:t>
      </w:r>
      <w:r>
        <w:rPr>
          <w:rFonts w:ascii="Times New Roman" w:hAnsi="Times New Roman" w:cs="Times New Roman"/>
          <w:sz w:val="24"/>
          <w:szCs w:val="24"/>
        </w:rPr>
        <w:t>грах драматизациях, спектаклях.</w:t>
      </w:r>
    </w:p>
    <w:p w:rsidR="002C2ECC" w:rsidRDefault="00DF7671" w:rsidP="003B12CF">
      <w:pPr>
        <w:spacing w:after="0" w:line="240" w:lineRule="auto"/>
        <w:ind w:firstLine="709"/>
        <w:jc w:val="both"/>
        <w:rPr>
          <w:rFonts w:ascii="Times New Roman" w:hAnsi="Times New Roman" w:cs="Times New Roman"/>
          <w:sz w:val="24"/>
          <w:szCs w:val="24"/>
        </w:rPr>
      </w:pPr>
      <w:r w:rsidRPr="002C2ECC">
        <w:rPr>
          <w:rFonts w:ascii="Times New Roman" w:hAnsi="Times New Roman" w:cs="Times New Roman"/>
          <w:b/>
          <w:sz w:val="24"/>
          <w:szCs w:val="24"/>
        </w:rPr>
        <w:t xml:space="preserve">6) </w:t>
      </w:r>
      <w:r w:rsidR="002C2ECC" w:rsidRPr="002C2ECC">
        <w:rPr>
          <w:rFonts w:ascii="Times New Roman" w:hAnsi="Times New Roman" w:cs="Times New Roman"/>
          <w:b/>
          <w:sz w:val="24"/>
          <w:szCs w:val="24"/>
        </w:rPr>
        <w:t>К</w:t>
      </w:r>
      <w:r w:rsidRPr="002C2ECC">
        <w:rPr>
          <w:rFonts w:ascii="Times New Roman" w:hAnsi="Times New Roman" w:cs="Times New Roman"/>
          <w:b/>
          <w:sz w:val="24"/>
          <w:szCs w:val="24"/>
        </w:rPr>
        <w:t>ультурно-досуговая деятельность:</w:t>
      </w:r>
      <w:r w:rsidRPr="00DF7671">
        <w:rPr>
          <w:rFonts w:ascii="Times New Roman" w:hAnsi="Times New Roman" w:cs="Times New Roman"/>
          <w:sz w:val="24"/>
          <w:szCs w:val="24"/>
        </w:rPr>
        <w:t xml:space="preserve"> </w:t>
      </w:r>
    </w:p>
    <w:p w:rsidR="002C2ECC" w:rsidRDefault="002C2ECC"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DF7671" w:rsidRPr="00DF7671">
        <w:rPr>
          <w:rFonts w:ascii="Times New Roman" w:hAnsi="Times New Roman" w:cs="Times New Roman"/>
          <w:sz w:val="24"/>
          <w:szCs w:val="24"/>
        </w:rPr>
        <w:t>родолжать формировать интерес к полезной деятельности в свободное время (отдых</w:t>
      </w:r>
      <w:r>
        <w:rPr>
          <w:rFonts w:ascii="Times New Roman" w:hAnsi="Times New Roman" w:cs="Times New Roman"/>
          <w:sz w:val="24"/>
          <w:szCs w:val="24"/>
        </w:rPr>
        <w:t>, творчество, самообразование).</w:t>
      </w:r>
    </w:p>
    <w:p w:rsidR="002C2ECC" w:rsidRDefault="002C2ECC"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DF7671" w:rsidRPr="00DF7671">
        <w:rPr>
          <w:rFonts w:ascii="Times New Roman" w:hAnsi="Times New Roman" w:cs="Times New Roman"/>
          <w:sz w:val="24"/>
          <w:szCs w:val="24"/>
        </w:rPr>
        <w:t>азвивать желание участвовать в подготовке и участию в развлечениях, соблюдай культуру общения (доброжелательность,</w:t>
      </w:r>
      <w:r>
        <w:rPr>
          <w:rFonts w:ascii="Times New Roman" w:hAnsi="Times New Roman" w:cs="Times New Roman"/>
          <w:sz w:val="24"/>
          <w:szCs w:val="24"/>
        </w:rPr>
        <w:t xml:space="preserve"> отзывчивость, такт, уважение).</w:t>
      </w:r>
    </w:p>
    <w:p w:rsidR="002C2ECC" w:rsidRDefault="002C2ECC"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DF7671" w:rsidRPr="00DF7671">
        <w:rPr>
          <w:rFonts w:ascii="Times New Roman" w:hAnsi="Times New Roman" w:cs="Times New Roman"/>
          <w:sz w:val="24"/>
          <w:szCs w:val="24"/>
        </w:rPr>
        <w:t>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w:t>
      </w:r>
      <w:r>
        <w:rPr>
          <w:rFonts w:ascii="Times New Roman" w:hAnsi="Times New Roman" w:cs="Times New Roman"/>
          <w:sz w:val="24"/>
          <w:szCs w:val="24"/>
        </w:rPr>
        <w:t>ых, государственных, народных).</w:t>
      </w:r>
    </w:p>
    <w:p w:rsidR="002C2ECC" w:rsidRDefault="002C2ECC"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DF7671" w:rsidRPr="00DF7671">
        <w:rPr>
          <w:rFonts w:ascii="Times New Roman" w:hAnsi="Times New Roman" w:cs="Times New Roman"/>
          <w:sz w:val="24"/>
          <w:szCs w:val="24"/>
        </w:rPr>
        <w:t>оспитывать уважительное отношение к своей стране в х</w:t>
      </w:r>
      <w:r>
        <w:rPr>
          <w:rFonts w:ascii="Times New Roman" w:hAnsi="Times New Roman" w:cs="Times New Roman"/>
          <w:sz w:val="24"/>
          <w:szCs w:val="24"/>
        </w:rPr>
        <w:t>оде предпраздничной подготовки.</w:t>
      </w:r>
    </w:p>
    <w:p w:rsidR="002C2ECC" w:rsidRDefault="002C2ECC"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w:t>
      </w:r>
      <w:r w:rsidR="00DF7671" w:rsidRPr="00DF7671">
        <w:rPr>
          <w:rFonts w:ascii="Times New Roman" w:hAnsi="Times New Roman" w:cs="Times New Roman"/>
          <w:sz w:val="24"/>
          <w:szCs w:val="24"/>
        </w:rPr>
        <w:t>ормировать чувство удовлетворения от участия в колле</w:t>
      </w:r>
      <w:r>
        <w:rPr>
          <w:rFonts w:ascii="Times New Roman" w:hAnsi="Times New Roman" w:cs="Times New Roman"/>
          <w:sz w:val="24"/>
          <w:szCs w:val="24"/>
        </w:rPr>
        <w:t>ктивной досуговой деятельности.</w:t>
      </w:r>
    </w:p>
    <w:p w:rsidR="00DF7671" w:rsidRPr="00DF7671" w:rsidRDefault="002C2ECC"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DF7671" w:rsidRPr="00DF7671">
        <w:rPr>
          <w:rFonts w:ascii="Times New Roman" w:hAnsi="Times New Roman" w:cs="Times New Roman"/>
          <w:sz w:val="24"/>
          <w:szCs w:val="24"/>
        </w:rPr>
        <w:t>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6574F6" w:rsidRPr="002C2ECC" w:rsidRDefault="006574F6" w:rsidP="003B12CF">
      <w:pPr>
        <w:spacing w:after="0" w:line="240" w:lineRule="auto"/>
        <w:ind w:firstLine="709"/>
        <w:jc w:val="both"/>
        <w:rPr>
          <w:rFonts w:ascii="Times New Roman" w:hAnsi="Times New Roman"/>
          <w:b/>
          <w:bCs/>
          <w:iCs/>
          <w:sz w:val="24"/>
          <w:szCs w:val="24"/>
        </w:rPr>
      </w:pPr>
      <w:r w:rsidRPr="002C2ECC">
        <w:rPr>
          <w:rFonts w:ascii="Times New Roman" w:hAnsi="Times New Roman"/>
          <w:b/>
          <w:bCs/>
          <w:iCs/>
          <w:sz w:val="24"/>
          <w:szCs w:val="24"/>
        </w:rPr>
        <w:t>Содержание образовательной деятельности</w:t>
      </w:r>
    </w:p>
    <w:p w:rsidR="002C2ECC" w:rsidRDefault="002C2ECC" w:rsidP="003B12CF">
      <w:pPr>
        <w:spacing w:after="0" w:line="240" w:lineRule="auto"/>
        <w:ind w:firstLine="709"/>
        <w:jc w:val="both"/>
        <w:rPr>
          <w:rFonts w:ascii="Times New Roman" w:hAnsi="Times New Roman" w:cs="Times New Roman"/>
          <w:sz w:val="24"/>
          <w:szCs w:val="24"/>
        </w:rPr>
      </w:pPr>
      <w:r w:rsidRPr="002C2ECC">
        <w:rPr>
          <w:rFonts w:ascii="Times New Roman" w:hAnsi="Times New Roman" w:cs="Times New Roman"/>
          <w:b/>
          <w:sz w:val="24"/>
          <w:szCs w:val="24"/>
        </w:rPr>
        <w:t>Приобщение к искусству.</w:t>
      </w:r>
      <w:r w:rsidRPr="002C2ECC">
        <w:rPr>
          <w:rFonts w:ascii="Times New Roman" w:hAnsi="Times New Roman" w:cs="Times New Roman"/>
          <w:sz w:val="24"/>
          <w:szCs w:val="24"/>
        </w:rPr>
        <w:t xml:space="preserve"> </w:t>
      </w:r>
    </w:p>
    <w:p w:rsidR="002C2ECC" w:rsidRDefault="002C2ECC" w:rsidP="003B12CF">
      <w:pPr>
        <w:spacing w:after="0" w:line="240" w:lineRule="auto"/>
        <w:ind w:firstLine="709"/>
        <w:jc w:val="both"/>
        <w:rPr>
          <w:rFonts w:ascii="Times New Roman" w:hAnsi="Times New Roman" w:cs="Times New Roman"/>
          <w:sz w:val="24"/>
          <w:szCs w:val="24"/>
        </w:rPr>
      </w:pPr>
      <w:r w:rsidRPr="002C2ECC">
        <w:rPr>
          <w:rFonts w:ascii="Times New Roman" w:hAnsi="Times New Roman" w:cs="Times New Roman"/>
          <w:sz w:val="24"/>
          <w:szCs w:val="24"/>
        </w:rPr>
        <w:t xml:space="preserve">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 </w:t>
      </w:r>
    </w:p>
    <w:p w:rsidR="002C2ECC" w:rsidRDefault="002C2ECC" w:rsidP="003B12CF">
      <w:pPr>
        <w:spacing w:after="0" w:line="240" w:lineRule="auto"/>
        <w:ind w:firstLine="709"/>
        <w:jc w:val="both"/>
        <w:rPr>
          <w:rFonts w:ascii="Times New Roman" w:hAnsi="Times New Roman" w:cs="Times New Roman"/>
          <w:sz w:val="24"/>
          <w:szCs w:val="24"/>
        </w:rPr>
      </w:pPr>
      <w:r w:rsidRPr="002C2ECC">
        <w:rPr>
          <w:rFonts w:ascii="Times New Roman" w:hAnsi="Times New Roman" w:cs="Times New Roman"/>
          <w:sz w:val="24"/>
          <w:szCs w:val="24"/>
        </w:rPr>
        <w:t xml:space="preserve">2) Педагог воспитывает гражданско-патриотические чувства средствами различных видов и жанров искусства. </w:t>
      </w:r>
    </w:p>
    <w:p w:rsidR="002C2ECC" w:rsidRDefault="002C2ECC" w:rsidP="003B12CF">
      <w:pPr>
        <w:spacing w:after="0" w:line="240" w:lineRule="auto"/>
        <w:ind w:firstLine="709"/>
        <w:jc w:val="both"/>
        <w:rPr>
          <w:rFonts w:ascii="Times New Roman" w:hAnsi="Times New Roman" w:cs="Times New Roman"/>
          <w:sz w:val="24"/>
          <w:szCs w:val="24"/>
        </w:rPr>
      </w:pPr>
      <w:r w:rsidRPr="002C2ECC">
        <w:rPr>
          <w:rFonts w:ascii="Times New Roman" w:hAnsi="Times New Roman" w:cs="Times New Roman"/>
          <w:sz w:val="24"/>
          <w:szCs w:val="24"/>
        </w:rPr>
        <w:t xml:space="preserve">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 </w:t>
      </w:r>
    </w:p>
    <w:p w:rsidR="002C2ECC" w:rsidRDefault="002C2ECC" w:rsidP="003B12CF">
      <w:pPr>
        <w:spacing w:after="0" w:line="240" w:lineRule="auto"/>
        <w:ind w:firstLine="709"/>
        <w:jc w:val="both"/>
        <w:rPr>
          <w:rFonts w:ascii="Times New Roman" w:hAnsi="Times New Roman" w:cs="Times New Roman"/>
          <w:sz w:val="24"/>
          <w:szCs w:val="24"/>
        </w:rPr>
      </w:pPr>
      <w:r w:rsidRPr="002C2ECC">
        <w:rPr>
          <w:rFonts w:ascii="Times New Roman" w:hAnsi="Times New Roman" w:cs="Times New Roman"/>
          <w:sz w:val="24"/>
          <w:szCs w:val="24"/>
        </w:rPr>
        <w:lastRenderedPageBreak/>
        <w:t xml:space="preserve">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 </w:t>
      </w:r>
    </w:p>
    <w:p w:rsidR="002C2ECC" w:rsidRDefault="002C2ECC" w:rsidP="003B12CF">
      <w:pPr>
        <w:spacing w:after="0" w:line="240" w:lineRule="auto"/>
        <w:ind w:firstLine="709"/>
        <w:jc w:val="both"/>
        <w:rPr>
          <w:rFonts w:ascii="Times New Roman" w:hAnsi="Times New Roman" w:cs="Times New Roman"/>
          <w:sz w:val="24"/>
          <w:szCs w:val="24"/>
        </w:rPr>
      </w:pPr>
      <w:r w:rsidRPr="002C2ECC">
        <w:rPr>
          <w:rFonts w:ascii="Times New Roman" w:hAnsi="Times New Roman" w:cs="Times New Roman"/>
          <w:sz w:val="24"/>
          <w:szCs w:val="24"/>
        </w:rPr>
        <w:t xml:space="preserve">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 </w:t>
      </w:r>
    </w:p>
    <w:p w:rsidR="002C2ECC" w:rsidRDefault="002C2ECC" w:rsidP="003B12CF">
      <w:pPr>
        <w:spacing w:after="0" w:line="240" w:lineRule="auto"/>
        <w:ind w:firstLine="709"/>
        <w:jc w:val="both"/>
        <w:rPr>
          <w:rFonts w:ascii="Times New Roman" w:hAnsi="Times New Roman" w:cs="Times New Roman"/>
          <w:sz w:val="24"/>
          <w:szCs w:val="24"/>
        </w:rPr>
      </w:pPr>
      <w:r w:rsidRPr="002C2ECC">
        <w:rPr>
          <w:rFonts w:ascii="Times New Roman" w:hAnsi="Times New Roman" w:cs="Times New Roman"/>
          <w:sz w:val="24"/>
          <w:szCs w:val="24"/>
        </w:rPr>
        <w:t xml:space="preserve">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 </w:t>
      </w:r>
    </w:p>
    <w:p w:rsidR="002C2ECC" w:rsidRDefault="002C2ECC" w:rsidP="003B12CF">
      <w:pPr>
        <w:spacing w:after="0" w:line="240" w:lineRule="auto"/>
        <w:ind w:firstLine="709"/>
        <w:jc w:val="both"/>
        <w:rPr>
          <w:rFonts w:ascii="Times New Roman" w:hAnsi="Times New Roman" w:cs="Times New Roman"/>
          <w:sz w:val="24"/>
          <w:szCs w:val="24"/>
        </w:rPr>
      </w:pPr>
      <w:r w:rsidRPr="002C2ECC">
        <w:rPr>
          <w:rFonts w:ascii="Times New Roman" w:hAnsi="Times New Roman" w:cs="Times New Roman"/>
          <w:sz w:val="24"/>
          <w:szCs w:val="24"/>
        </w:rPr>
        <w:t xml:space="preserve">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 </w:t>
      </w:r>
    </w:p>
    <w:p w:rsidR="002C2ECC" w:rsidRDefault="002C2ECC" w:rsidP="003B12CF">
      <w:pPr>
        <w:spacing w:after="0" w:line="240" w:lineRule="auto"/>
        <w:ind w:firstLine="709"/>
        <w:jc w:val="both"/>
        <w:rPr>
          <w:rFonts w:ascii="Times New Roman" w:hAnsi="Times New Roman" w:cs="Times New Roman"/>
          <w:sz w:val="24"/>
          <w:szCs w:val="24"/>
        </w:rPr>
      </w:pPr>
      <w:r w:rsidRPr="002C2ECC">
        <w:rPr>
          <w:rFonts w:ascii="Times New Roman" w:hAnsi="Times New Roman" w:cs="Times New Roman"/>
          <w:sz w:val="24"/>
          <w:szCs w:val="24"/>
        </w:rPr>
        <w:t xml:space="preserve">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 </w:t>
      </w:r>
    </w:p>
    <w:p w:rsidR="002C2ECC" w:rsidRDefault="002C2ECC" w:rsidP="003B12CF">
      <w:pPr>
        <w:spacing w:after="0" w:line="240" w:lineRule="auto"/>
        <w:ind w:firstLine="709"/>
        <w:jc w:val="both"/>
        <w:rPr>
          <w:rFonts w:ascii="Times New Roman" w:hAnsi="Times New Roman" w:cs="Times New Roman"/>
          <w:sz w:val="24"/>
          <w:szCs w:val="24"/>
        </w:rPr>
      </w:pPr>
      <w:r w:rsidRPr="002C2ECC">
        <w:rPr>
          <w:rFonts w:ascii="Times New Roman" w:hAnsi="Times New Roman" w:cs="Times New Roman"/>
          <w:sz w:val="24"/>
          <w:szCs w:val="24"/>
        </w:rPr>
        <w:t xml:space="preserve">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и другие), композиторов-песенников (Г.А. Струве, А.Л. Рыбников, Г.И. Гладков, М.И. Дунаевский и другие). </w:t>
      </w:r>
    </w:p>
    <w:p w:rsidR="002C2ECC" w:rsidRDefault="002C2ECC" w:rsidP="003B12CF">
      <w:pPr>
        <w:spacing w:after="0" w:line="240" w:lineRule="auto"/>
        <w:ind w:firstLine="709"/>
        <w:jc w:val="both"/>
        <w:rPr>
          <w:rFonts w:ascii="Times New Roman" w:hAnsi="Times New Roman" w:cs="Times New Roman"/>
          <w:sz w:val="24"/>
          <w:szCs w:val="24"/>
        </w:rPr>
      </w:pPr>
      <w:r w:rsidRPr="002C2ECC">
        <w:rPr>
          <w:rFonts w:ascii="Times New Roman" w:hAnsi="Times New Roman" w:cs="Times New Roman"/>
          <w:sz w:val="24"/>
          <w:szCs w:val="24"/>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 </w:t>
      </w:r>
    </w:p>
    <w:p w:rsidR="002C2ECC" w:rsidRDefault="002C2ECC" w:rsidP="003B12CF">
      <w:pPr>
        <w:spacing w:after="0" w:line="240" w:lineRule="auto"/>
        <w:ind w:firstLine="709"/>
        <w:jc w:val="both"/>
        <w:rPr>
          <w:rFonts w:ascii="Times New Roman" w:hAnsi="Times New Roman" w:cs="Times New Roman"/>
          <w:sz w:val="24"/>
          <w:szCs w:val="24"/>
        </w:rPr>
      </w:pPr>
      <w:r w:rsidRPr="002C2ECC">
        <w:rPr>
          <w:rFonts w:ascii="Times New Roman" w:hAnsi="Times New Roman" w:cs="Times New Roman"/>
          <w:sz w:val="24"/>
          <w:szCs w:val="24"/>
        </w:rPr>
        <w:t xml:space="preserve">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 </w:t>
      </w:r>
    </w:p>
    <w:p w:rsidR="002C2ECC" w:rsidRPr="002C2ECC" w:rsidRDefault="002C2ECC" w:rsidP="003B12CF">
      <w:pPr>
        <w:spacing w:after="0" w:line="240" w:lineRule="auto"/>
        <w:ind w:firstLine="709"/>
        <w:jc w:val="both"/>
        <w:rPr>
          <w:rFonts w:ascii="Times New Roman" w:hAnsi="Times New Roman" w:cs="Times New Roman"/>
          <w:b/>
          <w:bCs/>
          <w:i/>
          <w:iCs/>
          <w:sz w:val="24"/>
          <w:szCs w:val="24"/>
        </w:rPr>
      </w:pPr>
      <w:r w:rsidRPr="002C2ECC">
        <w:rPr>
          <w:rFonts w:ascii="Times New Roman" w:hAnsi="Times New Roman" w:cs="Times New Roman"/>
          <w:sz w:val="24"/>
          <w:szCs w:val="24"/>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6574F6" w:rsidRPr="002C2ECC" w:rsidRDefault="006574F6" w:rsidP="003B12CF">
      <w:pPr>
        <w:spacing w:after="0" w:line="240" w:lineRule="auto"/>
        <w:ind w:firstLine="709"/>
        <w:jc w:val="both"/>
        <w:rPr>
          <w:rFonts w:ascii="Times New Roman" w:hAnsi="Times New Roman"/>
          <w:b/>
          <w:iCs/>
          <w:sz w:val="24"/>
          <w:szCs w:val="24"/>
        </w:rPr>
      </w:pPr>
      <w:r w:rsidRPr="002C2ECC">
        <w:rPr>
          <w:rFonts w:ascii="Times New Roman" w:hAnsi="Times New Roman"/>
          <w:b/>
          <w:iCs/>
          <w:sz w:val="24"/>
          <w:szCs w:val="24"/>
        </w:rPr>
        <w:t>Изобразительная деятельность:</w:t>
      </w:r>
    </w:p>
    <w:p w:rsidR="002C2ECC" w:rsidRDefault="006574F6" w:rsidP="003B12CF">
      <w:pPr>
        <w:spacing w:after="0" w:line="240" w:lineRule="auto"/>
        <w:ind w:firstLine="709"/>
        <w:jc w:val="both"/>
        <w:rPr>
          <w:rFonts w:ascii="Times New Roman" w:hAnsi="Times New Roman"/>
          <w:sz w:val="24"/>
          <w:szCs w:val="24"/>
        </w:rPr>
      </w:pPr>
      <w:r w:rsidRPr="002C2ECC">
        <w:rPr>
          <w:rFonts w:ascii="Times New Roman" w:hAnsi="Times New Roman"/>
          <w:i/>
          <w:iCs/>
          <w:sz w:val="24"/>
          <w:szCs w:val="24"/>
          <w:u w:val="single"/>
        </w:rPr>
        <w:t>Предметное рисование</w:t>
      </w:r>
      <w:r w:rsidRPr="002C2ECC">
        <w:rPr>
          <w:rFonts w:ascii="Times New Roman" w:hAnsi="Times New Roman"/>
          <w:sz w:val="24"/>
          <w:szCs w:val="24"/>
          <w:u w:val="single"/>
        </w:rPr>
        <w:t>.</w:t>
      </w:r>
      <w:r w:rsidRPr="000552A9">
        <w:rPr>
          <w:rFonts w:ascii="Times New Roman" w:hAnsi="Times New Roman"/>
          <w:sz w:val="24"/>
          <w:szCs w:val="24"/>
        </w:rPr>
        <w:t xml:space="preserve"> </w:t>
      </w:r>
    </w:p>
    <w:p w:rsidR="00860AAF" w:rsidRDefault="002C2ECC" w:rsidP="003B12CF">
      <w:pPr>
        <w:spacing w:after="0" w:line="240" w:lineRule="auto"/>
        <w:ind w:firstLine="709"/>
        <w:jc w:val="both"/>
        <w:rPr>
          <w:rFonts w:ascii="Times New Roman" w:hAnsi="Times New Roman"/>
          <w:i/>
          <w:iCs/>
          <w:sz w:val="24"/>
          <w:szCs w:val="24"/>
          <w:u w:val="single"/>
        </w:rPr>
      </w:pPr>
      <w:r>
        <w:rPr>
          <w:rFonts w:ascii="Times New Roman" w:hAnsi="Times New Roman"/>
          <w:sz w:val="24"/>
          <w:szCs w:val="24"/>
        </w:rPr>
        <w:t>Педагог совершенствует у детей</w:t>
      </w:r>
      <w:r w:rsidR="006574F6" w:rsidRPr="000552A9">
        <w:rPr>
          <w:rFonts w:ascii="Times New Roman" w:hAnsi="Times New Roman"/>
          <w:sz w:val="24"/>
          <w:szCs w:val="24"/>
        </w:rPr>
        <w:t xml:space="preserve"> умение изображать предметы по памяти и с натуры; развива</w:t>
      </w:r>
      <w:r>
        <w:rPr>
          <w:rFonts w:ascii="Times New Roman" w:hAnsi="Times New Roman"/>
          <w:sz w:val="24"/>
          <w:szCs w:val="24"/>
        </w:rPr>
        <w:t>е</w:t>
      </w:r>
      <w:r w:rsidR="006574F6" w:rsidRPr="000552A9">
        <w:rPr>
          <w:rFonts w:ascii="Times New Roman" w:hAnsi="Times New Roman"/>
          <w:sz w:val="24"/>
          <w:szCs w:val="24"/>
        </w:rPr>
        <w:t xml:space="preserve">т наблюдательность, способность замечать характерные особенности предметов и </w:t>
      </w:r>
      <w:r w:rsidR="006574F6" w:rsidRPr="000552A9">
        <w:rPr>
          <w:rFonts w:ascii="Times New Roman" w:hAnsi="Times New Roman"/>
          <w:sz w:val="24"/>
          <w:szCs w:val="24"/>
        </w:rPr>
        <w:lastRenderedPageBreak/>
        <w:t>передавать их средствами рисунка (форма, пропорции, расположение на</w:t>
      </w:r>
      <w:r>
        <w:rPr>
          <w:rFonts w:ascii="Times New Roman" w:hAnsi="Times New Roman"/>
          <w:sz w:val="24"/>
          <w:szCs w:val="24"/>
        </w:rPr>
        <w:t xml:space="preserve"> листе бумаги). Совершенствует технику изображения. Продолжает</w:t>
      </w:r>
      <w:r w:rsidR="006574F6" w:rsidRPr="000552A9">
        <w:rPr>
          <w:rFonts w:ascii="Times New Roman" w:hAnsi="Times New Roman"/>
          <w:sz w:val="24"/>
          <w:szCs w:val="24"/>
        </w:rPr>
        <w:t xml:space="preserve"> развивать свободу и одновременно точность движений руки под контролем зрения, их плавность, ритмичность. Расширя</w:t>
      </w:r>
      <w:r>
        <w:rPr>
          <w:rFonts w:ascii="Times New Roman" w:hAnsi="Times New Roman"/>
          <w:sz w:val="24"/>
          <w:szCs w:val="24"/>
        </w:rPr>
        <w:t>е</w:t>
      </w:r>
      <w:r w:rsidR="006574F6" w:rsidRPr="000552A9">
        <w:rPr>
          <w:rFonts w:ascii="Times New Roman" w:hAnsi="Times New Roman"/>
          <w:sz w:val="24"/>
          <w:szCs w:val="24"/>
        </w:rPr>
        <w:t>т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w:t>
      </w:r>
      <w:r>
        <w:rPr>
          <w:rFonts w:ascii="Times New Roman" w:hAnsi="Times New Roman"/>
          <w:sz w:val="24"/>
          <w:szCs w:val="24"/>
        </w:rPr>
        <w:t>е</w:t>
      </w:r>
      <w:r w:rsidR="006574F6" w:rsidRPr="000552A9">
        <w:rPr>
          <w:rFonts w:ascii="Times New Roman" w:hAnsi="Times New Roman"/>
          <w:sz w:val="24"/>
          <w:szCs w:val="24"/>
        </w:rPr>
        <w:t>т</w:t>
      </w:r>
      <w:r>
        <w:rPr>
          <w:rFonts w:ascii="Times New Roman" w:hAnsi="Times New Roman"/>
          <w:sz w:val="24"/>
          <w:szCs w:val="24"/>
        </w:rPr>
        <w:t xml:space="preserve"> детям</w:t>
      </w:r>
      <w:r w:rsidR="006574F6" w:rsidRPr="000552A9">
        <w:rPr>
          <w:rFonts w:ascii="Times New Roman" w:hAnsi="Times New Roman"/>
          <w:sz w:val="24"/>
          <w:szCs w:val="24"/>
        </w:rPr>
        <w:t xml:space="preserve"> соединять в одном рисунке разные материалы для создания выразительного образа. Учит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w:t>
      </w:r>
      <w:r w:rsidR="00860AAF">
        <w:rPr>
          <w:rFonts w:ascii="Times New Roman" w:hAnsi="Times New Roman"/>
          <w:sz w:val="24"/>
          <w:szCs w:val="24"/>
        </w:rPr>
        <w:t xml:space="preserve"> у детей</w:t>
      </w:r>
      <w:r w:rsidR="006574F6" w:rsidRPr="000552A9">
        <w:rPr>
          <w:rFonts w:ascii="Times New Roman" w:hAnsi="Times New Roman"/>
          <w:sz w:val="24"/>
          <w:szCs w:val="24"/>
        </w:rPr>
        <w:t xml:space="preserve">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w:t>
      </w:r>
      <w:r w:rsidR="00860AAF">
        <w:rPr>
          <w:rFonts w:ascii="Times New Roman" w:hAnsi="Times New Roman"/>
          <w:sz w:val="24"/>
          <w:szCs w:val="24"/>
        </w:rPr>
        <w:t>Педагог у</w:t>
      </w:r>
      <w:r w:rsidR="006574F6" w:rsidRPr="000552A9">
        <w:rPr>
          <w:rFonts w:ascii="Times New Roman" w:hAnsi="Times New Roman"/>
          <w:sz w:val="24"/>
          <w:szCs w:val="24"/>
        </w:rPr>
        <w:t>чит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w:t>
      </w:r>
      <w:r w:rsidR="00860AAF">
        <w:rPr>
          <w:rFonts w:ascii="Times New Roman" w:hAnsi="Times New Roman"/>
          <w:sz w:val="24"/>
          <w:szCs w:val="24"/>
        </w:rPr>
        <w:t>е</w:t>
      </w:r>
      <w:r w:rsidR="006574F6" w:rsidRPr="000552A9">
        <w:rPr>
          <w:rFonts w:ascii="Times New Roman" w:hAnsi="Times New Roman"/>
          <w:sz w:val="24"/>
          <w:szCs w:val="24"/>
        </w:rPr>
        <w:t>т представление о разнообразии цветов и оттенков, опираясь на реальную окраску предметов, декоративную роспись, сказочные сюжеты; учит создавать цвета и оттенки. П</w:t>
      </w:r>
      <w:r w:rsidR="00860AAF">
        <w:rPr>
          <w:rFonts w:ascii="Times New Roman" w:hAnsi="Times New Roman"/>
          <w:sz w:val="24"/>
          <w:szCs w:val="24"/>
        </w:rPr>
        <w:t>едагог п</w:t>
      </w:r>
      <w:r w:rsidR="006574F6" w:rsidRPr="000552A9">
        <w:rPr>
          <w:rFonts w:ascii="Times New Roman" w:hAnsi="Times New Roman"/>
          <w:sz w:val="24"/>
          <w:szCs w:val="24"/>
        </w:rPr>
        <w:t>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 п.). Обраща</w:t>
      </w:r>
      <w:r w:rsidR="00860AAF">
        <w:rPr>
          <w:rFonts w:ascii="Times New Roman" w:hAnsi="Times New Roman"/>
          <w:sz w:val="24"/>
          <w:szCs w:val="24"/>
        </w:rPr>
        <w:t>е</w:t>
      </w:r>
      <w:r w:rsidR="006574F6" w:rsidRPr="000552A9">
        <w:rPr>
          <w:rFonts w:ascii="Times New Roman" w:hAnsi="Times New Roman"/>
          <w:sz w:val="24"/>
          <w:szCs w:val="24"/>
        </w:rPr>
        <w:t>т их внимание на изменчивость цвета предметов (например, в процессе роста помидоры зеленые, а созревшие — красные). Учит замечать изменение цвета в природе в связи с изменением погоды (небо голубое в солнечный день и серое в пасмурный). Развива</w:t>
      </w:r>
      <w:r w:rsidR="00860AAF">
        <w:rPr>
          <w:rFonts w:ascii="Times New Roman" w:hAnsi="Times New Roman"/>
          <w:sz w:val="24"/>
          <w:szCs w:val="24"/>
        </w:rPr>
        <w:t>е</w:t>
      </w:r>
      <w:r w:rsidR="006574F6" w:rsidRPr="000552A9">
        <w:rPr>
          <w:rFonts w:ascii="Times New Roman" w:hAnsi="Times New Roman"/>
          <w:sz w:val="24"/>
          <w:szCs w:val="24"/>
        </w:rPr>
        <w:t>т цветовое восприятие в целях обогащения колористической гаммы рисунка. Учит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r w:rsidR="00860AAF" w:rsidRPr="00860AAF">
        <w:t xml:space="preserve"> </w:t>
      </w:r>
      <w:r w:rsidR="00860AAF" w:rsidRPr="00860AAF">
        <w:rPr>
          <w:rFonts w:ascii="Times New Roman" w:hAnsi="Times New Roman" w:cs="Times New Roman"/>
          <w:sz w:val="24"/>
          <w:szCs w:val="24"/>
        </w:rPr>
        <w:t>Развивает у детей художественно-творческие способности в продуктивных видах детской деятельности.</w:t>
      </w:r>
      <w:r w:rsidR="006574F6" w:rsidRPr="00860AAF">
        <w:rPr>
          <w:rFonts w:ascii="Times New Roman" w:hAnsi="Times New Roman" w:cs="Times New Roman"/>
          <w:i/>
          <w:iCs/>
          <w:sz w:val="24"/>
          <w:szCs w:val="24"/>
          <w:u w:val="single"/>
        </w:rPr>
        <w:t xml:space="preserve"> </w:t>
      </w:r>
    </w:p>
    <w:p w:rsidR="00860AAF" w:rsidRDefault="006574F6" w:rsidP="003B12CF">
      <w:pPr>
        <w:spacing w:after="0" w:line="240" w:lineRule="auto"/>
        <w:ind w:firstLine="709"/>
        <w:jc w:val="both"/>
        <w:rPr>
          <w:rFonts w:ascii="Times New Roman" w:hAnsi="Times New Roman"/>
          <w:sz w:val="24"/>
          <w:szCs w:val="24"/>
        </w:rPr>
      </w:pPr>
      <w:r w:rsidRPr="00860AAF">
        <w:rPr>
          <w:rFonts w:ascii="Times New Roman" w:hAnsi="Times New Roman"/>
          <w:i/>
          <w:iCs/>
          <w:sz w:val="24"/>
          <w:szCs w:val="24"/>
          <w:u w:val="single"/>
        </w:rPr>
        <w:t>Сюжетное рисование</w:t>
      </w:r>
      <w:r w:rsidRPr="00860AAF">
        <w:rPr>
          <w:rFonts w:ascii="Times New Roman" w:hAnsi="Times New Roman"/>
          <w:sz w:val="24"/>
          <w:szCs w:val="24"/>
          <w:u w:val="single"/>
        </w:rPr>
        <w:t>.</w:t>
      </w:r>
      <w:r w:rsidRPr="000552A9">
        <w:rPr>
          <w:rFonts w:ascii="Times New Roman" w:hAnsi="Times New Roman"/>
          <w:sz w:val="24"/>
          <w:szCs w:val="24"/>
        </w:rPr>
        <w:t xml:space="preserve"> </w:t>
      </w:r>
    </w:p>
    <w:p w:rsidR="006574F6" w:rsidRPr="000552A9" w:rsidRDefault="00860AAF" w:rsidP="003B12CF">
      <w:pPr>
        <w:spacing w:after="0" w:line="240" w:lineRule="auto"/>
        <w:ind w:firstLine="709"/>
        <w:jc w:val="both"/>
        <w:rPr>
          <w:rFonts w:ascii="Times New Roman" w:hAnsi="Times New Roman"/>
          <w:sz w:val="24"/>
          <w:szCs w:val="24"/>
        </w:rPr>
      </w:pPr>
      <w:r>
        <w:rPr>
          <w:rFonts w:ascii="Times New Roman" w:hAnsi="Times New Roman"/>
          <w:sz w:val="24"/>
          <w:szCs w:val="24"/>
        </w:rPr>
        <w:t>Педагог п</w:t>
      </w:r>
      <w:r w:rsidR="006574F6" w:rsidRPr="000552A9">
        <w:rPr>
          <w:rFonts w:ascii="Times New Roman" w:hAnsi="Times New Roman"/>
          <w:sz w:val="24"/>
          <w:szCs w:val="24"/>
        </w:rPr>
        <w:t>родолжа</w:t>
      </w:r>
      <w:r>
        <w:rPr>
          <w:rFonts w:ascii="Times New Roman" w:hAnsi="Times New Roman"/>
          <w:sz w:val="24"/>
          <w:szCs w:val="24"/>
        </w:rPr>
        <w:t>е</w:t>
      </w:r>
      <w:r w:rsidR="006574F6" w:rsidRPr="000552A9">
        <w:rPr>
          <w:rFonts w:ascii="Times New Roman" w:hAnsi="Times New Roman"/>
          <w:sz w:val="24"/>
          <w:szCs w:val="24"/>
        </w:rPr>
        <w:t>т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w:t>
      </w:r>
      <w:r>
        <w:rPr>
          <w:rFonts w:ascii="Times New Roman" w:hAnsi="Times New Roman"/>
          <w:sz w:val="24"/>
          <w:szCs w:val="24"/>
        </w:rPr>
        <w:t>на большая и т. п.). Формирует</w:t>
      </w:r>
      <w:r w:rsidR="006574F6" w:rsidRPr="000552A9">
        <w:rPr>
          <w:rFonts w:ascii="Times New Roman" w:hAnsi="Times New Roman"/>
          <w:sz w:val="24"/>
          <w:szCs w:val="24"/>
        </w:rPr>
        <w:t xml:space="preserve"> умение строить композицию рисунка; передавать движения людей и животных, растений, с</w:t>
      </w:r>
      <w:r>
        <w:rPr>
          <w:rFonts w:ascii="Times New Roman" w:hAnsi="Times New Roman"/>
          <w:sz w:val="24"/>
          <w:szCs w:val="24"/>
        </w:rPr>
        <w:t>клоняющихся от ветра. Продолжает</w:t>
      </w:r>
      <w:r w:rsidR="006574F6" w:rsidRPr="000552A9">
        <w:rPr>
          <w:rFonts w:ascii="Times New Roman" w:hAnsi="Times New Roman"/>
          <w:sz w:val="24"/>
          <w:szCs w:val="24"/>
        </w:rPr>
        <w:t xml:space="preserve"> формировать </w:t>
      </w:r>
      <w:r>
        <w:rPr>
          <w:rFonts w:ascii="Times New Roman" w:hAnsi="Times New Roman"/>
          <w:sz w:val="24"/>
          <w:szCs w:val="24"/>
        </w:rPr>
        <w:t xml:space="preserve">у детей </w:t>
      </w:r>
      <w:r w:rsidR="006574F6" w:rsidRPr="000552A9">
        <w:rPr>
          <w:rFonts w:ascii="Times New Roman" w:hAnsi="Times New Roman"/>
          <w:sz w:val="24"/>
          <w:szCs w:val="24"/>
        </w:rPr>
        <w:t xml:space="preserve">умение передавать в </w:t>
      </w:r>
      <w:r w:rsidR="003A239D" w:rsidRPr="000552A9">
        <w:rPr>
          <w:rFonts w:ascii="Times New Roman" w:hAnsi="Times New Roman"/>
          <w:sz w:val="24"/>
          <w:szCs w:val="24"/>
        </w:rPr>
        <w:t>рисунках,</w:t>
      </w:r>
      <w:r w:rsidR="006574F6" w:rsidRPr="000552A9">
        <w:rPr>
          <w:rFonts w:ascii="Times New Roman" w:hAnsi="Times New Roman"/>
          <w:sz w:val="24"/>
          <w:szCs w:val="24"/>
        </w:rPr>
        <w:t xml:space="preserve"> как сюжеты народных сказок, так и авторских произведений (стихотворений, сказок, рассказов); проявлят</w:t>
      </w:r>
      <w:r>
        <w:rPr>
          <w:rFonts w:ascii="Times New Roman" w:hAnsi="Times New Roman"/>
          <w:sz w:val="24"/>
          <w:szCs w:val="24"/>
        </w:rPr>
        <w:t>ь</w:t>
      </w:r>
      <w:r w:rsidR="006574F6" w:rsidRPr="000552A9">
        <w:rPr>
          <w:rFonts w:ascii="Times New Roman" w:hAnsi="Times New Roman"/>
          <w:sz w:val="24"/>
          <w:szCs w:val="24"/>
        </w:rPr>
        <w:t xml:space="preserve"> самостоятельность в выборе темы, композиционного и цветового решения.</w:t>
      </w:r>
    </w:p>
    <w:p w:rsidR="00860AAF" w:rsidRDefault="006574F6" w:rsidP="003B12CF">
      <w:pPr>
        <w:spacing w:after="0" w:line="240" w:lineRule="auto"/>
        <w:ind w:firstLine="709"/>
        <w:jc w:val="both"/>
        <w:rPr>
          <w:rFonts w:ascii="Times New Roman" w:hAnsi="Times New Roman"/>
          <w:sz w:val="24"/>
          <w:szCs w:val="24"/>
        </w:rPr>
      </w:pPr>
      <w:r w:rsidRPr="00860AAF">
        <w:rPr>
          <w:rFonts w:ascii="Times New Roman" w:hAnsi="Times New Roman"/>
          <w:i/>
          <w:iCs/>
          <w:sz w:val="24"/>
          <w:szCs w:val="24"/>
          <w:u w:val="single"/>
        </w:rPr>
        <w:t>Декоративное рисование</w:t>
      </w:r>
      <w:r w:rsidRPr="00860AAF">
        <w:rPr>
          <w:rFonts w:ascii="Times New Roman" w:hAnsi="Times New Roman"/>
          <w:sz w:val="24"/>
          <w:szCs w:val="24"/>
          <w:u w:val="single"/>
        </w:rPr>
        <w:t>.</w:t>
      </w:r>
      <w:r w:rsidRPr="000552A9">
        <w:rPr>
          <w:rFonts w:ascii="Times New Roman" w:hAnsi="Times New Roman"/>
          <w:sz w:val="24"/>
          <w:szCs w:val="24"/>
        </w:rPr>
        <w:t xml:space="preserve"> </w:t>
      </w:r>
    </w:p>
    <w:p w:rsidR="006574F6" w:rsidRPr="000552A9" w:rsidRDefault="00860AAF" w:rsidP="003B12CF">
      <w:pPr>
        <w:spacing w:after="0" w:line="240" w:lineRule="auto"/>
        <w:ind w:firstLine="709"/>
        <w:jc w:val="both"/>
        <w:rPr>
          <w:rFonts w:ascii="Times New Roman" w:hAnsi="Times New Roman"/>
          <w:sz w:val="24"/>
          <w:szCs w:val="24"/>
        </w:rPr>
      </w:pPr>
      <w:r>
        <w:rPr>
          <w:rFonts w:ascii="Times New Roman" w:hAnsi="Times New Roman"/>
          <w:sz w:val="24"/>
          <w:szCs w:val="24"/>
        </w:rPr>
        <w:t>Педагог п</w:t>
      </w:r>
      <w:r w:rsidR="006574F6" w:rsidRPr="000552A9">
        <w:rPr>
          <w:rFonts w:ascii="Times New Roman" w:hAnsi="Times New Roman"/>
          <w:sz w:val="24"/>
          <w:szCs w:val="24"/>
        </w:rPr>
        <w:t>родолжа</w:t>
      </w:r>
      <w:r>
        <w:rPr>
          <w:rFonts w:ascii="Times New Roman" w:hAnsi="Times New Roman"/>
          <w:sz w:val="24"/>
          <w:szCs w:val="24"/>
        </w:rPr>
        <w:t>е</w:t>
      </w:r>
      <w:r w:rsidR="006574F6" w:rsidRPr="000552A9">
        <w:rPr>
          <w:rFonts w:ascii="Times New Roman" w:hAnsi="Times New Roman"/>
          <w:sz w:val="24"/>
          <w:szCs w:val="24"/>
        </w:rPr>
        <w:t>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 детей выделять и передавать цветовую гамму народного декоративного искусства определенного вида. Закрепля</w:t>
      </w:r>
      <w:r w:rsidR="005D549B">
        <w:rPr>
          <w:rFonts w:ascii="Times New Roman" w:hAnsi="Times New Roman"/>
          <w:sz w:val="24"/>
          <w:szCs w:val="24"/>
        </w:rPr>
        <w:t>е</w:t>
      </w:r>
      <w:r w:rsidR="006574F6" w:rsidRPr="000552A9">
        <w:rPr>
          <w:rFonts w:ascii="Times New Roman" w:hAnsi="Times New Roman"/>
          <w:sz w:val="24"/>
          <w:szCs w:val="24"/>
        </w:rPr>
        <w:t>т умение создавать композиции на листах бумаги разной формы, силуэтах предметов и игрушек; расписывать вылепленные детьми игрушки. Закрепля</w:t>
      </w:r>
      <w:r w:rsidR="005D549B">
        <w:rPr>
          <w:rFonts w:ascii="Times New Roman" w:hAnsi="Times New Roman"/>
          <w:sz w:val="24"/>
          <w:szCs w:val="24"/>
        </w:rPr>
        <w:t>е</w:t>
      </w:r>
      <w:r w:rsidR="006574F6" w:rsidRPr="000552A9">
        <w:rPr>
          <w:rFonts w:ascii="Times New Roman" w:hAnsi="Times New Roman"/>
          <w:sz w:val="24"/>
          <w:szCs w:val="24"/>
        </w:rPr>
        <w:t xml:space="preserve">т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5D549B" w:rsidRDefault="005D549B" w:rsidP="003B12CF">
      <w:pPr>
        <w:spacing w:after="0" w:line="240" w:lineRule="auto"/>
        <w:ind w:firstLine="709"/>
        <w:jc w:val="both"/>
        <w:rPr>
          <w:rFonts w:ascii="Times New Roman" w:hAnsi="Times New Roman"/>
          <w:sz w:val="24"/>
          <w:szCs w:val="24"/>
        </w:rPr>
      </w:pPr>
      <w:r w:rsidRPr="005D549B">
        <w:rPr>
          <w:rFonts w:ascii="Times New Roman" w:hAnsi="Times New Roman"/>
          <w:b/>
          <w:i/>
          <w:iCs/>
          <w:sz w:val="24"/>
          <w:szCs w:val="24"/>
        </w:rPr>
        <w:lastRenderedPageBreak/>
        <w:t>2)</w:t>
      </w:r>
      <w:r w:rsidR="006574F6" w:rsidRPr="005D549B">
        <w:rPr>
          <w:rFonts w:ascii="Times New Roman" w:hAnsi="Times New Roman"/>
          <w:b/>
          <w:i/>
          <w:iCs/>
          <w:sz w:val="24"/>
          <w:szCs w:val="24"/>
        </w:rPr>
        <w:t>Лепка</w:t>
      </w:r>
      <w:r w:rsidR="006574F6" w:rsidRPr="005D549B">
        <w:rPr>
          <w:rFonts w:ascii="Times New Roman" w:hAnsi="Times New Roman"/>
          <w:b/>
          <w:sz w:val="24"/>
          <w:szCs w:val="24"/>
        </w:rPr>
        <w:t>.</w:t>
      </w:r>
      <w:r w:rsidR="006574F6" w:rsidRPr="000552A9">
        <w:rPr>
          <w:rFonts w:ascii="Times New Roman" w:hAnsi="Times New Roman"/>
          <w:sz w:val="24"/>
          <w:szCs w:val="24"/>
        </w:rPr>
        <w:t xml:space="preserve"> </w:t>
      </w:r>
    </w:p>
    <w:p w:rsidR="006574F6" w:rsidRPr="000552A9" w:rsidRDefault="005D549B" w:rsidP="003B12CF">
      <w:pPr>
        <w:spacing w:after="0" w:line="240" w:lineRule="auto"/>
        <w:ind w:firstLine="709"/>
        <w:jc w:val="both"/>
        <w:rPr>
          <w:rFonts w:ascii="Times New Roman" w:hAnsi="Times New Roman"/>
          <w:sz w:val="24"/>
          <w:szCs w:val="24"/>
        </w:rPr>
      </w:pPr>
      <w:r>
        <w:rPr>
          <w:rFonts w:ascii="Times New Roman" w:hAnsi="Times New Roman"/>
          <w:sz w:val="24"/>
          <w:szCs w:val="24"/>
        </w:rPr>
        <w:t>Педагог р</w:t>
      </w:r>
      <w:r w:rsidR="006574F6" w:rsidRPr="000552A9">
        <w:rPr>
          <w:rFonts w:ascii="Times New Roman" w:hAnsi="Times New Roman"/>
          <w:sz w:val="24"/>
          <w:szCs w:val="24"/>
        </w:rPr>
        <w:t>азвива</w:t>
      </w:r>
      <w:r>
        <w:rPr>
          <w:rFonts w:ascii="Times New Roman" w:hAnsi="Times New Roman"/>
          <w:sz w:val="24"/>
          <w:szCs w:val="24"/>
        </w:rPr>
        <w:t>е</w:t>
      </w:r>
      <w:r w:rsidR="006574F6" w:rsidRPr="000552A9">
        <w:rPr>
          <w:rFonts w:ascii="Times New Roman" w:hAnsi="Times New Roman"/>
          <w:sz w:val="24"/>
          <w:szCs w:val="24"/>
        </w:rPr>
        <w:t>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w:t>
      </w:r>
      <w:r>
        <w:rPr>
          <w:rFonts w:ascii="Times New Roman" w:hAnsi="Times New Roman"/>
          <w:sz w:val="24"/>
          <w:szCs w:val="24"/>
        </w:rPr>
        <w:t>е</w:t>
      </w:r>
      <w:r w:rsidR="006574F6" w:rsidRPr="000552A9">
        <w:rPr>
          <w:rFonts w:ascii="Times New Roman" w:hAnsi="Times New Roman"/>
          <w:sz w:val="24"/>
          <w:szCs w:val="24"/>
        </w:rPr>
        <w:t xml:space="preserve">т формировать </w:t>
      </w:r>
      <w:r>
        <w:rPr>
          <w:rFonts w:ascii="Times New Roman" w:hAnsi="Times New Roman"/>
          <w:sz w:val="24"/>
          <w:szCs w:val="24"/>
        </w:rPr>
        <w:t xml:space="preserve">у детей </w:t>
      </w:r>
      <w:r w:rsidR="006574F6" w:rsidRPr="000552A9">
        <w:rPr>
          <w:rFonts w:ascii="Times New Roman" w:hAnsi="Times New Roman"/>
          <w:sz w:val="24"/>
          <w:szCs w:val="24"/>
        </w:rPr>
        <w:t>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5D549B" w:rsidRDefault="006574F6" w:rsidP="003B12CF">
      <w:pPr>
        <w:spacing w:after="0" w:line="240" w:lineRule="auto"/>
        <w:ind w:firstLine="709"/>
        <w:jc w:val="both"/>
        <w:rPr>
          <w:rFonts w:ascii="Times New Roman" w:hAnsi="Times New Roman"/>
          <w:sz w:val="24"/>
          <w:szCs w:val="24"/>
        </w:rPr>
      </w:pPr>
      <w:r w:rsidRPr="005D549B">
        <w:rPr>
          <w:rFonts w:ascii="Times New Roman" w:hAnsi="Times New Roman"/>
          <w:i/>
          <w:iCs/>
          <w:sz w:val="24"/>
          <w:szCs w:val="24"/>
          <w:u w:val="single"/>
        </w:rPr>
        <w:t>Декоративная лепка</w:t>
      </w:r>
      <w:r w:rsidRPr="005D549B">
        <w:rPr>
          <w:rFonts w:ascii="Times New Roman" w:hAnsi="Times New Roman"/>
          <w:sz w:val="24"/>
          <w:szCs w:val="24"/>
          <w:u w:val="single"/>
        </w:rPr>
        <w:t>.</w:t>
      </w:r>
      <w:r w:rsidRPr="000552A9">
        <w:rPr>
          <w:rFonts w:ascii="Times New Roman" w:hAnsi="Times New Roman"/>
          <w:sz w:val="24"/>
          <w:szCs w:val="24"/>
        </w:rPr>
        <w:t xml:space="preserve"> </w:t>
      </w:r>
    </w:p>
    <w:p w:rsidR="006574F6" w:rsidRPr="000552A9" w:rsidRDefault="005D549B" w:rsidP="003B12CF">
      <w:pPr>
        <w:spacing w:after="0" w:line="240" w:lineRule="auto"/>
        <w:ind w:firstLine="709"/>
        <w:jc w:val="both"/>
        <w:rPr>
          <w:rFonts w:ascii="Times New Roman" w:hAnsi="Times New Roman"/>
          <w:sz w:val="24"/>
          <w:szCs w:val="24"/>
        </w:rPr>
      </w:pPr>
      <w:r>
        <w:rPr>
          <w:rFonts w:ascii="Times New Roman" w:hAnsi="Times New Roman"/>
          <w:sz w:val="24"/>
          <w:szCs w:val="24"/>
        </w:rPr>
        <w:t>Педагог п</w:t>
      </w:r>
      <w:r w:rsidR="006574F6" w:rsidRPr="000552A9">
        <w:rPr>
          <w:rFonts w:ascii="Times New Roman" w:hAnsi="Times New Roman"/>
          <w:sz w:val="24"/>
          <w:szCs w:val="24"/>
        </w:rPr>
        <w:t>родолжа</w:t>
      </w:r>
      <w:r>
        <w:rPr>
          <w:rFonts w:ascii="Times New Roman" w:hAnsi="Times New Roman"/>
          <w:sz w:val="24"/>
          <w:szCs w:val="24"/>
        </w:rPr>
        <w:t>е</w:t>
      </w:r>
      <w:r w:rsidR="006574F6" w:rsidRPr="000552A9">
        <w:rPr>
          <w:rFonts w:ascii="Times New Roman" w:hAnsi="Times New Roman"/>
          <w:sz w:val="24"/>
          <w:szCs w:val="24"/>
        </w:rPr>
        <w:t xml:space="preserve">т развивать </w:t>
      </w:r>
      <w:r>
        <w:rPr>
          <w:rFonts w:ascii="Times New Roman" w:hAnsi="Times New Roman"/>
          <w:sz w:val="24"/>
          <w:szCs w:val="24"/>
        </w:rPr>
        <w:t xml:space="preserve">у детей </w:t>
      </w:r>
      <w:r w:rsidR="006574F6" w:rsidRPr="000552A9">
        <w:rPr>
          <w:rFonts w:ascii="Times New Roman" w:hAnsi="Times New Roman"/>
          <w:sz w:val="24"/>
          <w:szCs w:val="24"/>
        </w:rPr>
        <w:t xml:space="preserve">навыки декоративной лепки; учить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5D549B" w:rsidRDefault="005D549B" w:rsidP="003B12CF">
      <w:pPr>
        <w:spacing w:after="0" w:line="240" w:lineRule="auto"/>
        <w:ind w:firstLine="709"/>
        <w:jc w:val="both"/>
        <w:rPr>
          <w:rFonts w:ascii="Times New Roman" w:hAnsi="Times New Roman"/>
          <w:sz w:val="24"/>
          <w:szCs w:val="24"/>
        </w:rPr>
      </w:pPr>
      <w:r w:rsidRPr="005D549B">
        <w:rPr>
          <w:rFonts w:ascii="Times New Roman" w:hAnsi="Times New Roman"/>
          <w:b/>
          <w:i/>
          <w:iCs/>
          <w:sz w:val="24"/>
          <w:szCs w:val="24"/>
        </w:rPr>
        <w:t>3)</w:t>
      </w:r>
      <w:r w:rsidR="006574F6" w:rsidRPr="005D549B">
        <w:rPr>
          <w:rFonts w:ascii="Times New Roman" w:hAnsi="Times New Roman"/>
          <w:b/>
          <w:i/>
          <w:iCs/>
          <w:sz w:val="24"/>
          <w:szCs w:val="24"/>
        </w:rPr>
        <w:t>Аппликация</w:t>
      </w:r>
      <w:r w:rsidR="006574F6" w:rsidRPr="005D549B">
        <w:rPr>
          <w:rFonts w:ascii="Times New Roman" w:hAnsi="Times New Roman"/>
          <w:b/>
          <w:sz w:val="24"/>
          <w:szCs w:val="24"/>
        </w:rPr>
        <w:t>.</w:t>
      </w:r>
      <w:r w:rsidR="006574F6" w:rsidRPr="000552A9">
        <w:rPr>
          <w:rFonts w:ascii="Times New Roman" w:hAnsi="Times New Roman"/>
          <w:sz w:val="24"/>
          <w:szCs w:val="24"/>
        </w:rPr>
        <w:t xml:space="preserve"> </w:t>
      </w:r>
    </w:p>
    <w:p w:rsidR="006574F6" w:rsidRPr="000552A9" w:rsidRDefault="005D549B" w:rsidP="003B12CF">
      <w:pPr>
        <w:spacing w:after="0" w:line="240" w:lineRule="auto"/>
        <w:ind w:firstLine="709"/>
        <w:jc w:val="both"/>
        <w:rPr>
          <w:rFonts w:ascii="Times New Roman" w:hAnsi="Times New Roman"/>
          <w:sz w:val="24"/>
          <w:szCs w:val="24"/>
        </w:rPr>
      </w:pPr>
      <w:r>
        <w:rPr>
          <w:rFonts w:ascii="Times New Roman" w:hAnsi="Times New Roman"/>
          <w:sz w:val="24"/>
          <w:szCs w:val="24"/>
        </w:rPr>
        <w:t>Педагог п</w:t>
      </w:r>
      <w:r w:rsidR="006574F6" w:rsidRPr="000552A9">
        <w:rPr>
          <w:rFonts w:ascii="Times New Roman" w:hAnsi="Times New Roman"/>
          <w:sz w:val="24"/>
          <w:szCs w:val="24"/>
        </w:rPr>
        <w:t>родолжа</w:t>
      </w:r>
      <w:r>
        <w:rPr>
          <w:rFonts w:ascii="Times New Roman" w:hAnsi="Times New Roman"/>
          <w:sz w:val="24"/>
          <w:szCs w:val="24"/>
        </w:rPr>
        <w:t>е</w:t>
      </w:r>
      <w:r w:rsidR="006574F6" w:rsidRPr="000552A9">
        <w:rPr>
          <w:rFonts w:ascii="Times New Roman" w:hAnsi="Times New Roman"/>
          <w:sz w:val="24"/>
          <w:szCs w:val="24"/>
        </w:rPr>
        <w:t>т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w:t>
      </w:r>
      <w:r>
        <w:rPr>
          <w:rFonts w:ascii="Times New Roman" w:hAnsi="Times New Roman"/>
          <w:sz w:val="24"/>
          <w:szCs w:val="24"/>
        </w:rPr>
        <w:t>е</w:t>
      </w:r>
      <w:r w:rsidR="006574F6" w:rsidRPr="000552A9">
        <w:rPr>
          <w:rFonts w:ascii="Times New Roman" w:hAnsi="Times New Roman"/>
          <w:sz w:val="24"/>
          <w:szCs w:val="24"/>
        </w:rPr>
        <w:t>т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w:t>
      </w:r>
      <w:r>
        <w:rPr>
          <w:rFonts w:ascii="Times New Roman" w:hAnsi="Times New Roman"/>
          <w:sz w:val="24"/>
          <w:szCs w:val="24"/>
        </w:rPr>
        <w:t>е</w:t>
      </w:r>
      <w:r w:rsidR="006574F6" w:rsidRPr="000552A9">
        <w:rPr>
          <w:rFonts w:ascii="Times New Roman" w:hAnsi="Times New Roman"/>
          <w:sz w:val="24"/>
          <w:szCs w:val="24"/>
        </w:rPr>
        <w:t>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w:t>
      </w:r>
      <w:r>
        <w:rPr>
          <w:rFonts w:ascii="Times New Roman" w:hAnsi="Times New Roman"/>
          <w:sz w:val="24"/>
          <w:szCs w:val="24"/>
        </w:rPr>
        <w:t xml:space="preserve"> детей использовать в работе</w:t>
      </w:r>
      <w:r w:rsidR="006574F6" w:rsidRPr="000552A9">
        <w:rPr>
          <w:rFonts w:ascii="Times New Roman" w:hAnsi="Times New Roman"/>
          <w:sz w:val="24"/>
          <w:szCs w:val="24"/>
        </w:rPr>
        <w:t xml:space="preserve"> мозаичн</w:t>
      </w:r>
      <w:r>
        <w:rPr>
          <w:rFonts w:ascii="Times New Roman" w:hAnsi="Times New Roman"/>
          <w:sz w:val="24"/>
          <w:szCs w:val="24"/>
        </w:rPr>
        <w:t>ый</w:t>
      </w:r>
      <w:r w:rsidR="006574F6" w:rsidRPr="000552A9">
        <w:rPr>
          <w:rFonts w:ascii="Times New Roman" w:hAnsi="Times New Roman"/>
          <w:sz w:val="24"/>
          <w:szCs w:val="24"/>
        </w:rPr>
        <w:t xml:space="preserve"> способ изображения с предварительным легким обозначением карандашом формы частей и деталей картинки. Продолжа</w:t>
      </w:r>
      <w:r>
        <w:rPr>
          <w:rFonts w:ascii="Times New Roman" w:hAnsi="Times New Roman"/>
          <w:sz w:val="24"/>
          <w:szCs w:val="24"/>
        </w:rPr>
        <w:t>е</w:t>
      </w:r>
      <w:r w:rsidR="006574F6" w:rsidRPr="000552A9">
        <w:rPr>
          <w:rFonts w:ascii="Times New Roman" w:hAnsi="Times New Roman"/>
          <w:sz w:val="24"/>
          <w:szCs w:val="24"/>
        </w:rPr>
        <w:t xml:space="preserve">т развивать </w:t>
      </w:r>
      <w:r>
        <w:rPr>
          <w:rFonts w:ascii="Times New Roman" w:hAnsi="Times New Roman"/>
          <w:sz w:val="24"/>
          <w:szCs w:val="24"/>
        </w:rPr>
        <w:t xml:space="preserve">у детей </w:t>
      </w:r>
      <w:r w:rsidR="006574F6" w:rsidRPr="000552A9">
        <w:rPr>
          <w:rFonts w:ascii="Times New Roman" w:hAnsi="Times New Roman"/>
          <w:sz w:val="24"/>
          <w:szCs w:val="24"/>
        </w:rPr>
        <w:t xml:space="preserve">чувство цвета, колорита, композиции. </w:t>
      </w:r>
      <w:r w:rsidR="006B6E1E">
        <w:rPr>
          <w:rFonts w:ascii="Times New Roman" w:hAnsi="Times New Roman"/>
          <w:sz w:val="24"/>
          <w:szCs w:val="24"/>
        </w:rPr>
        <w:t>Педагог п</w:t>
      </w:r>
      <w:r w:rsidR="006574F6" w:rsidRPr="000552A9">
        <w:rPr>
          <w:rFonts w:ascii="Times New Roman" w:hAnsi="Times New Roman"/>
          <w:sz w:val="24"/>
          <w:szCs w:val="24"/>
        </w:rPr>
        <w:t>оощря</w:t>
      </w:r>
      <w:r w:rsidR="006B6E1E">
        <w:rPr>
          <w:rFonts w:ascii="Times New Roman" w:hAnsi="Times New Roman"/>
          <w:sz w:val="24"/>
          <w:szCs w:val="24"/>
        </w:rPr>
        <w:t>е</w:t>
      </w:r>
      <w:r w:rsidR="006574F6" w:rsidRPr="000552A9">
        <w:rPr>
          <w:rFonts w:ascii="Times New Roman" w:hAnsi="Times New Roman"/>
          <w:sz w:val="24"/>
          <w:szCs w:val="24"/>
        </w:rPr>
        <w:t>т проявления творчества.</w:t>
      </w:r>
    </w:p>
    <w:p w:rsidR="006B6E1E" w:rsidRDefault="006B6E1E" w:rsidP="003B12CF">
      <w:pPr>
        <w:spacing w:after="0" w:line="240" w:lineRule="auto"/>
        <w:ind w:firstLine="709"/>
        <w:jc w:val="both"/>
        <w:rPr>
          <w:rFonts w:ascii="Times New Roman" w:hAnsi="Times New Roman"/>
          <w:b/>
          <w:i/>
          <w:sz w:val="24"/>
          <w:szCs w:val="24"/>
        </w:rPr>
      </w:pPr>
      <w:r>
        <w:rPr>
          <w:rFonts w:ascii="Times New Roman" w:hAnsi="Times New Roman"/>
          <w:b/>
          <w:i/>
          <w:sz w:val="24"/>
          <w:szCs w:val="24"/>
        </w:rPr>
        <w:t>4)</w:t>
      </w:r>
      <w:r w:rsidR="006574F6" w:rsidRPr="006B6E1E">
        <w:rPr>
          <w:rFonts w:ascii="Times New Roman" w:hAnsi="Times New Roman"/>
          <w:b/>
          <w:i/>
          <w:sz w:val="24"/>
          <w:szCs w:val="24"/>
        </w:rPr>
        <w:t xml:space="preserve">Прикладное творчество: </w:t>
      </w:r>
    </w:p>
    <w:p w:rsidR="006574F6" w:rsidRPr="000552A9" w:rsidRDefault="006B6E1E" w:rsidP="003B12CF">
      <w:pPr>
        <w:spacing w:after="0" w:line="240" w:lineRule="auto"/>
        <w:ind w:firstLine="709"/>
        <w:jc w:val="both"/>
        <w:rPr>
          <w:rFonts w:ascii="Times New Roman" w:hAnsi="Times New Roman"/>
          <w:sz w:val="24"/>
          <w:szCs w:val="24"/>
        </w:rPr>
      </w:pPr>
      <w:r w:rsidRPr="006B6E1E">
        <w:rPr>
          <w:rFonts w:ascii="Times New Roman" w:hAnsi="Times New Roman"/>
          <w:sz w:val="24"/>
          <w:szCs w:val="24"/>
          <w:u w:val="single"/>
        </w:rPr>
        <w:t>При</w:t>
      </w:r>
      <w:r w:rsidRPr="006B6E1E">
        <w:rPr>
          <w:rFonts w:ascii="Times New Roman" w:hAnsi="Times New Roman"/>
          <w:b/>
          <w:i/>
          <w:sz w:val="24"/>
          <w:szCs w:val="24"/>
          <w:u w:val="single"/>
        </w:rPr>
        <w:t xml:space="preserve"> </w:t>
      </w:r>
      <w:r w:rsidR="006574F6" w:rsidRPr="006B6E1E">
        <w:rPr>
          <w:rFonts w:ascii="Times New Roman" w:hAnsi="Times New Roman"/>
          <w:sz w:val="24"/>
          <w:szCs w:val="24"/>
          <w:u w:val="single"/>
        </w:rPr>
        <w:t>работ</w:t>
      </w:r>
      <w:r w:rsidRPr="006B6E1E">
        <w:rPr>
          <w:rFonts w:ascii="Times New Roman" w:hAnsi="Times New Roman"/>
          <w:sz w:val="24"/>
          <w:szCs w:val="24"/>
          <w:u w:val="single"/>
        </w:rPr>
        <w:t>е с бумагой и картоном</w:t>
      </w:r>
      <w:r>
        <w:rPr>
          <w:rFonts w:ascii="Times New Roman" w:hAnsi="Times New Roman"/>
          <w:sz w:val="24"/>
          <w:szCs w:val="24"/>
        </w:rPr>
        <w:t xml:space="preserve"> </w:t>
      </w:r>
      <w:r w:rsidRPr="006B6E1E">
        <w:rPr>
          <w:rFonts w:ascii="Times New Roman" w:hAnsi="Times New Roman" w:cs="Times New Roman"/>
          <w:sz w:val="24"/>
          <w:szCs w:val="24"/>
        </w:rPr>
        <w:t>педагог закрепляет у детей умение</w:t>
      </w:r>
      <w:r w:rsidRPr="000552A9">
        <w:rPr>
          <w:rFonts w:ascii="Times New Roman" w:hAnsi="Times New Roman"/>
          <w:sz w:val="24"/>
          <w:szCs w:val="24"/>
        </w:rPr>
        <w:t xml:space="preserve"> </w:t>
      </w:r>
      <w:r w:rsidR="006574F6" w:rsidRPr="000552A9">
        <w:rPr>
          <w:rFonts w:ascii="Times New Roman" w:hAnsi="Times New Roman"/>
          <w:sz w:val="24"/>
          <w:szCs w:val="24"/>
        </w:rPr>
        <w:t>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w:t>
      </w:r>
      <w:r w:rsidR="003A4CC7">
        <w:rPr>
          <w:rFonts w:ascii="Times New Roman" w:hAnsi="Times New Roman"/>
          <w:sz w:val="24"/>
          <w:szCs w:val="24"/>
        </w:rPr>
        <w:t xml:space="preserve"> </w:t>
      </w:r>
      <w:r w:rsidR="006574F6" w:rsidRPr="000552A9">
        <w:rPr>
          <w:rFonts w:ascii="Times New Roman" w:hAnsi="Times New Roman"/>
          <w:sz w:val="24"/>
          <w:szCs w:val="24"/>
        </w:rPr>
        <w:t xml:space="preserve">физкультурник, клюющий петушок и др.). </w:t>
      </w:r>
      <w:r>
        <w:rPr>
          <w:rFonts w:ascii="Times New Roman" w:hAnsi="Times New Roman"/>
          <w:sz w:val="24"/>
          <w:szCs w:val="24"/>
        </w:rPr>
        <w:t>Педагог формирует у детей</w:t>
      </w:r>
      <w:r w:rsidR="006574F6" w:rsidRPr="000552A9">
        <w:rPr>
          <w:rFonts w:ascii="Times New Roman" w:hAnsi="Times New Roman"/>
          <w:sz w:val="24"/>
          <w:szCs w:val="24"/>
        </w:rPr>
        <w:t xml:space="preserve">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w:t>
      </w:r>
      <w:r>
        <w:rPr>
          <w:rFonts w:ascii="Times New Roman" w:hAnsi="Times New Roman"/>
          <w:sz w:val="24"/>
          <w:szCs w:val="24"/>
        </w:rPr>
        <w:t>крашений к праздникам. Формируе</w:t>
      </w:r>
      <w:r w:rsidR="006574F6" w:rsidRPr="000552A9">
        <w:rPr>
          <w:rFonts w:ascii="Times New Roman" w:hAnsi="Times New Roman"/>
          <w:sz w:val="24"/>
          <w:szCs w:val="24"/>
        </w:rPr>
        <w:t>т умение использ</w:t>
      </w:r>
      <w:r>
        <w:rPr>
          <w:rFonts w:ascii="Times New Roman" w:hAnsi="Times New Roman"/>
          <w:sz w:val="24"/>
          <w:szCs w:val="24"/>
        </w:rPr>
        <w:t xml:space="preserve">овать образец. Совершенствует у детей </w:t>
      </w:r>
      <w:r w:rsidR="006574F6" w:rsidRPr="000552A9">
        <w:rPr>
          <w:rFonts w:ascii="Times New Roman" w:hAnsi="Times New Roman"/>
          <w:sz w:val="24"/>
          <w:szCs w:val="24"/>
        </w:rPr>
        <w:t xml:space="preserve">умение создавать объемные игрушки в технике оригами. </w:t>
      </w:r>
    </w:p>
    <w:p w:rsidR="006574F6" w:rsidRPr="000552A9" w:rsidRDefault="006B6E1E" w:rsidP="003B12CF">
      <w:pPr>
        <w:spacing w:after="0" w:line="240" w:lineRule="auto"/>
        <w:ind w:firstLine="709"/>
        <w:jc w:val="both"/>
        <w:rPr>
          <w:rFonts w:ascii="Times New Roman" w:hAnsi="Times New Roman"/>
          <w:sz w:val="24"/>
          <w:szCs w:val="24"/>
        </w:rPr>
      </w:pPr>
      <w:r w:rsidRPr="006B6E1E">
        <w:rPr>
          <w:rFonts w:ascii="Times New Roman" w:hAnsi="Times New Roman"/>
          <w:sz w:val="24"/>
          <w:szCs w:val="24"/>
          <w:u w:val="single"/>
        </w:rPr>
        <w:t xml:space="preserve">При </w:t>
      </w:r>
      <w:r>
        <w:rPr>
          <w:rFonts w:ascii="Times New Roman" w:hAnsi="Times New Roman"/>
          <w:sz w:val="24"/>
          <w:szCs w:val="24"/>
          <w:u w:val="single"/>
        </w:rPr>
        <w:t xml:space="preserve">работе </w:t>
      </w:r>
      <w:r w:rsidR="006574F6" w:rsidRPr="006B6E1E">
        <w:rPr>
          <w:rFonts w:ascii="Times New Roman" w:hAnsi="Times New Roman"/>
          <w:sz w:val="24"/>
          <w:szCs w:val="24"/>
          <w:u w:val="single"/>
        </w:rPr>
        <w:t>с тканью</w:t>
      </w:r>
      <w:r w:rsidR="006574F6" w:rsidRPr="000552A9">
        <w:rPr>
          <w:rFonts w:ascii="Times New Roman" w:hAnsi="Times New Roman"/>
          <w:sz w:val="24"/>
          <w:szCs w:val="24"/>
        </w:rPr>
        <w:t xml:space="preserve">. </w:t>
      </w:r>
      <w:r>
        <w:rPr>
          <w:rFonts w:ascii="Times New Roman" w:hAnsi="Times New Roman"/>
          <w:sz w:val="24"/>
          <w:szCs w:val="24"/>
        </w:rPr>
        <w:t>Педагог формирует</w:t>
      </w:r>
      <w:r w:rsidR="006574F6" w:rsidRPr="000552A9">
        <w:rPr>
          <w:rFonts w:ascii="Times New Roman" w:hAnsi="Times New Roman"/>
          <w:sz w:val="24"/>
          <w:szCs w:val="24"/>
        </w:rPr>
        <w:t xml:space="preserve">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w:t>
      </w:r>
      <w:r>
        <w:rPr>
          <w:rFonts w:ascii="Times New Roman" w:hAnsi="Times New Roman"/>
          <w:sz w:val="24"/>
          <w:szCs w:val="24"/>
        </w:rPr>
        <w:t>перед иголку». Закрепляет</w:t>
      </w:r>
      <w:r w:rsidR="006574F6" w:rsidRPr="000552A9">
        <w:rPr>
          <w:rFonts w:ascii="Times New Roman" w:hAnsi="Times New Roman"/>
          <w:sz w:val="24"/>
          <w:szCs w:val="24"/>
        </w:rPr>
        <w:t xml:space="preserve">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6574F6" w:rsidRPr="000552A9" w:rsidRDefault="006B6E1E" w:rsidP="003B12CF">
      <w:pPr>
        <w:spacing w:after="0" w:line="240" w:lineRule="auto"/>
        <w:ind w:firstLine="709"/>
        <w:jc w:val="both"/>
        <w:rPr>
          <w:rFonts w:ascii="Times New Roman" w:hAnsi="Times New Roman"/>
          <w:sz w:val="24"/>
          <w:szCs w:val="24"/>
        </w:rPr>
      </w:pPr>
      <w:r>
        <w:rPr>
          <w:rFonts w:ascii="Times New Roman" w:hAnsi="Times New Roman"/>
          <w:sz w:val="24"/>
          <w:szCs w:val="24"/>
          <w:u w:val="single"/>
        </w:rPr>
        <w:t>При</w:t>
      </w:r>
      <w:r w:rsidR="006574F6" w:rsidRPr="006B6E1E">
        <w:rPr>
          <w:rFonts w:ascii="Times New Roman" w:hAnsi="Times New Roman"/>
          <w:sz w:val="24"/>
          <w:szCs w:val="24"/>
          <w:u w:val="single"/>
        </w:rPr>
        <w:t xml:space="preserve"> работ</w:t>
      </w:r>
      <w:r>
        <w:rPr>
          <w:rFonts w:ascii="Times New Roman" w:hAnsi="Times New Roman"/>
          <w:sz w:val="24"/>
          <w:szCs w:val="24"/>
          <w:u w:val="single"/>
        </w:rPr>
        <w:t>е</w:t>
      </w:r>
      <w:r w:rsidR="006574F6" w:rsidRPr="006B6E1E">
        <w:rPr>
          <w:rFonts w:ascii="Times New Roman" w:hAnsi="Times New Roman"/>
          <w:sz w:val="24"/>
          <w:szCs w:val="24"/>
          <w:u w:val="single"/>
        </w:rPr>
        <w:t xml:space="preserve"> с природным материалом</w:t>
      </w:r>
      <w:r w:rsidR="006574F6" w:rsidRPr="000552A9">
        <w:rPr>
          <w:rFonts w:ascii="Times New Roman" w:hAnsi="Times New Roman"/>
          <w:sz w:val="24"/>
          <w:szCs w:val="24"/>
        </w:rPr>
        <w:t xml:space="preserve">. </w:t>
      </w:r>
      <w:r>
        <w:rPr>
          <w:rFonts w:ascii="Times New Roman" w:hAnsi="Times New Roman"/>
          <w:sz w:val="24"/>
          <w:szCs w:val="24"/>
        </w:rPr>
        <w:t>Педагог з</w:t>
      </w:r>
      <w:r w:rsidR="006574F6" w:rsidRPr="000552A9">
        <w:rPr>
          <w:rFonts w:ascii="Times New Roman" w:hAnsi="Times New Roman"/>
          <w:sz w:val="24"/>
          <w:szCs w:val="24"/>
        </w:rPr>
        <w:t>акрепля</w:t>
      </w:r>
      <w:r>
        <w:rPr>
          <w:rFonts w:ascii="Times New Roman" w:hAnsi="Times New Roman"/>
          <w:sz w:val="24"/>
          <w:szCs w:val="24"/>
        </w:rPr>
        <w:t>е</w:t>
      </w:r>
      <w:r w:rsidR="006574F6" w:rsidRPr="000552A9">
        <w:rPr>
          <w:rFonts w:ascii="Times New Roman" w:hAnsi="Times New Roman"/>
          <w:sz w:val="24"/>
          <w:szCs w:val="24"/>
        </w:rPr>
        <w:t>т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w:t>
      </w:r>
      <w:r>
        <w:rPr>
          <w:rFonts w:ascii="Times New Roman" w:hAnsi="Times New Roman"/>
          <w:sz w:val="24"/>
          <w:szCs w:val="24"/>
        </w:rPr>
        <w:t>е</w:t>
      </w:r>
      <w:r w:rsidR="006574F6" w:rsidRPr="000552A9">
        <w:rPr>
          <w:rFonts w:ascii="Times New Roman" w:hAnsi="Times New Roman"/>
          <w:sz w:val="24"/>
          <w:szCs w:val="24"/>
        </w:rPr>
        <w:t>т фантазию, воображение. Закрепля</w:t>
      </w:r>
      <w:r>
        <w:rPr>
          <w:rFonts w:ascii="Times New Roman" w:hAnsi="Times New Roman"/>
          <w:sz w:val="24"/>
          <w:szCs w:val="24"/>
        </w:rPr>
        <w:t>е</w:t>
      </w:r>
      <w:r w:rsidR="006574F6" w:rsidRPr="000552A9">
        <w:rPr>
          <w:rFonts w:ascii="Times New Roman" w:hAnsi="Times New Roman"/>
          <w:sz w:val="24"/>
          <w:szCs w:val="24"/>
        </w:rPr>
        <w:t>т умение детей аккуратно и экономно использовать материалы.</w:t>
      </w:r>
    </w:p>
    <w:p w:rsidR="006574F6" w:rsidRPr="006B6E1E" w:rsidRDefault="006574F6" w:rsidP="003B12CF">
      <w:pPr>
        <w:spacing w:after="0" w:line="240" w:lineRule="auto"/>
        <w:ind w:firstLine="709"/>
        <w:jc w:val="both"/>
        <w:rPr>
          <w:rFonts w:ascii="Times New Roman" w:hAnsi="Times New Roman"/>
          <w:b/>
          <w:iCs/>
          <w:sz w:val="24"/>
          <w:szCs w:val="24"/>
        </w:rPr>
      </w:pPr>
      <w:r w:rsidRPr="006B6E1E">
        <w:rPr>
          <w:rFonts w:ascii="Times New Roman" w:hAnsi="Times New Roman"/>
          <w:b/>
          <w:iCs/>
          <w:sz w:val="24"/>
          <w:szCs w:val="24"/>
        </w:rPr>
        <w:t>Модельно-конструктивная деятельность:</w:t>
      </w:r>
    </w:p>
    <w:p w:rsidR="00F050AA" w:rsidRDefault="006B6E1E" w:rsidP="003B12CF">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Педагог формирует у детей</w:t>
      </w:r>
      <w:r w:rsidR="006574F6" w:rsidRPr="000552A9">
        <w:rPr>
          <w:rFonts w:ascii="Times New Roman" w:hAnsi="Times New Roman"/>
          <w:sz w:val="24"/>
          <w:szCs w:val="24"/>
        </w:rPr>
        <w:t xml:space="preserve"> интерес к разнообразным зданиям и сооружениям (жилые дома, театры и др.). Поощря</w:t>
      </w:r>
      <w:r w:rsidR="00F050AA">
        <w:rPr>
          <w:rFonts w:ascii="Times New Roman" w:hAnsi="Times New Roman"/>
          <w:sz w:val="24"/>
          <w:szCs w:val="24"/>
        </w:rPr>
        <w:t>е</w:t>
      </w:r>
      <w:r w:rsidR="006574F6" w:rsidRPr="000552A9">
        <w:rPr>
          <w:rFonts w:ascii="Times New Roman" w:hAnsi="Times New Roman"/>
          <w:sz w:val="24"/>
          <w:szCs w:val="24"/>
        </w:rPr>
        <w:t>т желание передавать их особенности в конструктивной деятельности. Предлага</w:t>
      </w:r>
      <w:r w:rsidR="00F050AA">
        <w:rPr>
          <w:rFonts w:ascii="Times New Roman" w:hAnsi="Times New Roman"/>
          <w:sz w:val="24"/>
          <w:szCs w:val="24"/>
        </w:rPr>
        <w:t>е</w:t>
      </w:r>
      <w:r w:rsidR="006574F6" w:rsidRPr="000552A9">
        <w:rPr>
          <w:rFonts w:ascii="Times New Roman" w:hAnsi="Times New Roman"/>
          <w:sz w:val="24"/>
          <w:szCs w:val="24"/>
        </w:rPr>
        <w:t xml:space="preserve">т детям самостоятельно находить отдельные конструктивные решения на основе анализа существующих сооружений. </w:t>
      </w:r>
    </w:p>
    <w:p w:rsidR="00F050AA" w:rsidRDefault="006574F6" w:rsidP="003B12CF">
      <w:pPr>
        <w:spacing w:after="0" w:line="240" w:lineRule="auto"/>
        <w:ind w:firstLine="709"/>
        <w:jc w:val="both"/>
        <w:rPr>
          <w:rFonts w:ascii="Times New Roman" w:hAnsi="Times New Roman"/>
          <w:sz w:val="24"/>
          <w:szCs w:val="24"/>
        </w:rPr>
      </w:pPr>
      <w:r w:rsidRPr="00F050AA">
        <w:rPr>
          <w:rFonts w:ascii="Times New Roman" w:hAnsi="Times New Roman"/>
          <w:sz w:val="24"/>
          <w:szCs w:val="24"/>
          <w:u w:val="single"/>
        </w:rPr>
        <w:t>Конструирование из строительного материала</w:t>
      </w:r>
      <w:r w:rsidRPr="000552A9">
        <w:rPr>
          <w:rFonts w:ascii="Times New Roman" w:hAnsi="Times New Roman"/>
          <w:sz w:val="24"/>
          <w:szCs w:val="24"/>
        </w:rPr>
        <w:t xml:space="preserve">. </w:t>
      </w:r>
      <w:r w:rsidR="00F050AA">
        <w:rPr>
          <w:rFonts w:ascii="Times New Roman" w:hAnsi="Times New Roman"/>
          <w:sz w:val="24"/>
          <w:szCs w:val="24"/>
        </w:rPr>
        <w:t>Педагог у</w:t>
      </w:r>
      <w:r w:rsidRPr="000552A9">
        <w:rPr>
          <w:rFonts w:ascii="Times New Roman" w:hAnsi="Times New Roman"/>
          <w:sz w:val="24"/>
          <w:szCs w:val="24"/>
        </w:rPr>
        <w:t xml:space="preserve">чит детей сооружать различные конструкции одного и того же объекта в соответствии с их назначением (мост для пешеходов, мост для транспорта). </w:t>
      </w:r>
      <w:r w:rsidR="00F050AA">
        <w:rPr>
          <w:rFonts w:ascii="Times New Roman" w:hAnsi="Times New Roman"/>
          <w:sz w:val="24"/>
          <w:szCs w:val="24"/>
        </w:rPr>
        <w:t>Педагог учит детей о</w:t>
      </w:r>
      <w:r w:rsidRPr="000552A9">
        <w:rPr>
          <w:rFonts w:ascii="Times New Roman" w:hAnsi="Times New Roman"/>
          <w:sz w:val="24"/>
          <w:szCs w:val="24"/>
        </w:rPr>
        <w:t>пределять, какие детали более всего подходят для постройки, как их целесообразнее скомбинировать; продолжа</w:t>
      </w:r>
      <w:r w:rsidR="00F050AA">
        <w:rPr>
          <w:rFonts w:ascii="Times New Roman" w:hAnsi="Times New Roman"/>
          <w:sz w:val="24"/>
          <w:szCs w:val="24"/>
        </w:rPr>
        <w:t>е</w:t>
      </w:r>
      <w:r w:rsidRPr="000552A9">
        <w:rPr>
          <w:rFonts w:ascii="Times New Roman" w:hAnsi="Times New Roman"/>
          <w:sz w:val="24"/>
          <w:szCs w:val="24"/>
        </w:rPr>
        <w:t>т развивать</w:t>
      </w:r>
      <w:r w:rsidR="00F050AA">
        <w:rPr>
          <w:rFonts w:ascii="Times New Roman" w:hAnsi="Times New Roman"/>
          <w:sz w:val="24"/>
          <w:szCs w:val="24"/>
        </w:rPr>
        <w:t xml:space="preserve"> у детей </w:t>
      </w:r>
      <w:r w:rsidRPr="000552A9">
        <w:rPr>
          <w:rFonts w:ascii="Times New Roman" w:hAnsi="Times New Roman"/>
          <w:sz w:val="24"/>
          <w:szCs w:val="24"/>
        </w:rPr>
        <w:t>умение планировать процесс возведения постройки. Продолжа</w:t>
      </w:r>
      <w:r w:rsidR="00F050AA">
        <w:rPr>
          <w:rFonts w:ascii="Times New Roman" w:hAnsi="Times New Roman"/>
          <w:sz w:val="24"/>
          <w:szCs w:val="24"/>
        </w:rPr>
        <w:t>е</w:t>
      </w:r>
      <w:r w:rsidRPr="000552A9">
        <w:rPr>
          <w:rFonts w:ascii="Times New Roman" w:hAnsi="Times New Roman"/>
          <w:sz w:val="24"/>
          <w:szCs w:val="24"/>
        </w:rPr>
        <w:t xml:space="preserve">т учить сооружать постройки, объединенные общей темой (улица, машины, дома). </w:t>
      </w:r>
    </w:p>
    <w:p w:rsidR="006574F6" w:rsidRPr="000552A9" w:rsidRDefault="006574F6" w:rsidP="003B12CF">
      <w:pPr>
        <w:spacing w:after="0" w:line="240" w:lineRule="auto"/>
        <w:ind w:firstLine="709"/>
        <w:jc w:val="both"/>
        <w:rPr>
          <w:rFonts w:ascii="Times New Roman" w:hAnsi="Times New Roman"/>
          <w:sz w:val="24"/>
          <w:szCs w:val="24"/>
        </w:rPr>
      </w:pPr>
      <w:r w:rsidRPr="00F050AA">
        <w:rPr>
          <w:rFonts w:ascii="Times New Roman" w:hAnsi="Times New Roman"/>
          <w:sz w:val="24"/>
          <w:szCs w:val="24"/>
          <w:u w:val="single"/>
        </w:rPr>
        <w:t>Конструирование из деталей конструкторов</w:t>
      </w:r>
      <w:r w:rsidRPr="000552A9">
        <w:rPr>
          <w:rFonts w:ascii="Times New Roman" w:hAnsi="Times New Roman"/>
          <w:sz w:val="24"/>
          <w:szCs w:val="24"/>
        </w:rPr>
        <w:t xml:space="preserve">. </w:t>
      </w:r>
      <w:r w:rsidR="00F050AA">
        <w:rPr>
          <w:rFonts w:ascii="Times New Roman" w:hAnsi="Times New Roman"/>
          <w:sz w:val="24"/>
          <w:szCs w:val="24"/>
        </w:rPr>
        <w:t xml:space="preserve">Педагог </w:t>
      </w:r>
      <w:r w:rsidRPr="000552A9">
        <w:rPr>
          <w:rFonts w:ascii="Times New Roman" w:hAnsi="Times New Roman"/>
          <w:sz w:val="24"/>
          <w:szCs w:val="24"/>
        </w:rPr>
        <w:t xml:space="preserve">знакомит с разнообразными пластмассовыми конструкторами. Учит создавать различные модели (здания, самолеты, поезда и т. д.) по рисунку, по словесной инструкции воспитателя, по собственному замыслу. </w:t>
      </w:r>
      <w:r w:rsidR="00F050AA">
        <w:rPr>
          <w:rFonts w:ascii="Times New Roman" w:hAnsi="Times New Roman"/>
          <w:sz w:val="24"/>
          <w:szCs w:val="24"/>
        </w:rPr>
        <w:t>З</w:t>
      </w:r>
      <w:r w:rsidRPr="000552A9">
        <w:rPr>
          <w:rFonts w:ascii="Times New Roman" w:hAnsi="Times New Roman"/>
          <w:sz w:val="24"/>
          <w:szCs w:val="24"/>
        </w:rPr>
        <w:t>накомит детей с деревянным конструктором, детали которого крепятся штифтами. Учит</w:t>
      </w:r>
      <w:r w:rsidR="00F050AA">
        <w:rPr>
          <w:rFonts w:ascii="Times New Roman" w:hAnsi="Times New Roman"/>
          <w:sz w:val="24"/>
          <w:szCs w:val="24"/>
        </w:rPr>
        <w:t xml:space="preserve"> детей </w:t>
      </w:r>
      <w:r w:rsidRPr="000552A9">
        <w:rPr>
          <w:rFonts w:ascii="Times New Roman" w:hAnsi="Times New Roman"/>
          <w:sz w:val="24"/>
          <w:szCs w:val="24"/>
        </w:rPr>
        <w:t>создавать различные конструкции (мебель, машины) по рисунку и по словесн</w:t>
      </w:r>
      <w:r w:rsidR="00F050AA">
        <w:rPr>
          <w:rFonts w:ascii="Times New Roman" w:hAnsi="Times New Roman"/>
          <w:sz w:val="24"/>
          <w:szCs w:val="24"/>
        </w:rPr>
        <w:t>ой инструкции воспитателя. Учит</w:t>
      </w:r>
      <w:r w:rsidRPr="000552A9">
        <w:rPr>
          <w:rFonts w:ascii="Times New Roman" w:hAnsi="Times New Roman"/>
          <w:sz w:val="24"/>
          <w:szCs w:val="24"/>
        </w:rPr>
        <w:t xml:space="preserve"> создавать конструкции, объединенные общей темой (детская площадка, стоянка машин и др.). Учит разбирать конструкции при помощи скобы и киянки (в пластмассовых конструкторах).</w:t>
      </w:r>
    </w:p>
    <w:p w:rsidR="006574F6" w:rsidRPr="00F050AA" w:rsidRDefault="006574F6" w:rsidP="003B12CF">
      <w:pPr>
        <w:spacing w:after="0" w:line="240" w:lineRule="auto"/>
        <w:ind w:firstLine="709"/>
        <w:jc w:val="both"/>
        <w:rPr>
          <w:rFonts w:ascii="Times New Roman" w:hAnsi="Times New Roman"/>
          <w:b/>
          <w:iCs/>
          <w:sz w:val="24"/>
          <w:szCs w:val="24"/>
        </w:rPr>
      </w:pPr>
      <w:r w:rsidRPr="00F050AA">
        <w:rPr>
          <w:rFonts w:ascii="Times New Roman" w:hAnsi="Times New Roman"/>
          <w:b/>
          <w:iCs/>
          <w:sz w:val="24"/>
          <w:szCs w:val="24"/>
        </w:rPr>
        <w:t>Музыкальная деятельность:</w:t>
      </w:r>
    </w:p>
    <w:p w:rsidR="00F050AA" w:rsidRDefault="00F050AA" w:rsidP="003B12CF">
      <w:pPr>
        <w:spacing w:after="0" w:line="240" w:lineRule="auto"/>
        <w:ind w:firstLine="709"/>
        <w:jc w:val="both"/>
        <w:rPr>
          <w:rFonts w:ascii="Times New Roman" w:hAnsi="Times New Roman"/>
          <w:sz w:val="24"/>
          <w:szCs w:val="24"/>
        </w:rPr>
      </w:pPr>
      <w:r w:rsidRPr="00F050AA">
        <w:rPr>
          <w:rFonts w:ascii="Times New Roman" w:hAnsi="Times New Roman"/>
          <w:b/>
          <w:i/>
          <w:iCs/>
          <w:sz w:val="24"/>
          <w:szCs w:val="24"/>
        </w:rPr>
        <w:t>1)</w:t>
      </w:r>
      <w:r w:rsidR="006574F6" w:rsidRPr="00F050AA">
        <w:rPr>
          <w:rFonts w:ascii="Times New Roman" w:hAnsi="Times New Roman"/>
          <w:b/>
          <w:i/>
          <w:iCs/>
          <w:sz w:val="24"/>
          <w:szCs w:val="24"/>
        </w:rPr>
        <w:t>Слушание</w:t>
      </w:r>
      <w:r w:rsidR="006574F6" w:rsidRPr="000552A9">
        <w:rPr>
          <w:rFonts w:ascii="Times New Roman" w:hAnsi="Times New Roman"/>
          <w:sz w:val="24"/>
          <w:szCs w:val="24"/>
        </w:rPr>
        <w:t xml:space="preserve">. </w:t>
      </w:r>
    </w:p>
    <w:p w:rsidR="006574F6" w:rsidRPr="000552A9" w:rsidRDefault="00F050AA" w:rsidP="003B12CF">
      <w:pPr>
        <w:spacing w:after="0" w:line="240" w:lineRule="auto"/>
        <w:ind w:firstLine="709"/>
        <w:jc w:val="both"/>
        <w:rPr>
          <w:rFonts w:ascii="Times New Roman" w:hAnsi="Times New Roman"/>
          <w:sz w:val="24"/>
          <w:szCs w:val="24"/>
        </w:rPr>
      </w:pPr>
      <w:r>
        <w:rPr>
          <w:rFonts w:ascii="Times New Roman" w:hAnsi="Times New Roman"/>
          <w:sz w:val="24"/>
          <w:szCs w:val="24"/>
        </w:rPr>
        <w:t>Педагог п</w:t>
      </w:r>
      <w:r w:rsidR="006574F6" w:rsidRPr="000552A9">
        <w:rPr>
          <w:rFonts w:ascii="Times New Roman" w:hAnsi="Times New Roman"/>
          <w:sz w:val="24"/>
          <w:szCs w:val="24"/>
        </w:rPr>
        <w:t>родолжа</w:t>
      </w:r>
      <w:r>
        <w:rPr>
          <w:rFonts w:ascii="Times New Roman" w:hAnsi="Times New Roman"/>
          <w:sz w:val="24"/>
          <w:szCs w:val="24"/>
        </w:rPr>
        <w:t>е</w:t>
      </w:r>
      <w:r w:rsidR="006574F6" w:rsidRPr="000552A9">
        <w:rPr>
          <w:rFonts w:ascii="Times New Roman" w:hAnsi="Times New Roman"/>
          <w:sz w:val="24"/>
          <w:szCs w:val="24"/>
        </w:rPr>
        <w:t xml:space="preserve">т развивать </w:t>
      </w:r>
      <w:r>
        <w:rPr>
          <w:rFonts w:ascii="Times New Roman" w:hAnsi="Times New Roman"/>
          <w:sz w:val="24"/>
          <w:szCs w:val="24"/>
        </w:rPr>
        <w:t xml:space="preserve">у детей </w:t>
      </w:r>
      <w:r w:rsidR="006574F6" w:rsidRPr="000552A9">
        <w:rPr>
          <w:rFonts w:ascii="Times New Roman" w:hAnsi="Times New Roman"/>
          <w:sz w:val="24"/>
          <w:szCs w:val="24"/>
        </w:rPr>
        <w:t>навыки восприятия звуков по высоте в пределах квинты — терции; обогаща</w:t>
      </w:r>
      <w:r>
        <w:rPr>
          <w:rFonts w:ascii="Times New Roman" w:hAnsi="Times New Roman"/>
          <w:sz w:val="24"/>
          <w:szCs w:val="24"/>
        </w:rPr>
        <w:t>е</w:t>
      </w:r>
      <w:r w:rsidR="006574F6" w:rsidRPr="000552A9">
        <w:rPr>
          <w:rFonts w:ascii="Times New Roman" w:hAnsi="Times New Roman"/>
          <w:sz w:val="24"/>
          <w:szCs w:val="24"/>
        </w:rPr>
        <w:t>т впечатления детей и формировать музыкальный вкус, развива</w:t>
      </w:r>
      <w:r>
        <w:rPr>
          <w:rFonts w:ascii="Times New Roman" w:hAnsi="Times New Roman"/>
          <w:sz w:val="24"/>
          <w:szCs w:val="24"/>
        </w:rPr>
        <w:t>е</w:t>
      </w:r>
      <w:r w:rsidR="006574F6" w:rsidRPr="000552A9">
        <w:rPr>
          <w:rFonts w:ascii="Times New Roman" w:hAnsi="Times New Roman"/>
          <w:sz w:val="24"/>
          <w:szCs w:val="24"/>
        </w:rPr>
        <w:t>т му</w:t>
      </w:r>
      <w:r>
        <w:rPr>
          <w:rFonts w:ascii="Times New Roman" w:hAnsi="Times New Roman"/>
          <w:sz w:val="24"/>
          <w:szCs w:val="24"/>
        </w:rPr>
        <w:t>зыкальную память. Способствует</w:t>
      </w:r>
      <w:r w:rsidR="006574F6" w:rsidRPr="000552A9">
        <w:rPr>
          <w:rFonts w:ascii="Times New Roman" w:hAnsi="Times New Roman"/>
          <w:sz w:val="24"/>
          <w:szCs w:val="24"/>
        </w:rPr>
        <w:t xml:space="preserve"> развитию мышления, фантазии, памяти, слуха. Знакомит с элементарными музыкальными понятиями (темп, ритм); жанрами (опера, концерт, симфонический концерт), творчеством композиторов и музыкантов. </w:t>
      </w:r>
      <w:r>
        <w:rPr>
          <w:rFonts w:ascii="Times New Roman" w:hAnsi="Times New Roman"/>
          <w:sz w:val="24"/>
          <w:szCs w:val="24"/>
        </w:rPr>
        <w:t>З</w:t>
      </w:r>
      <w:r w:rsidR="006574F6" w:rsidRPr="000552A9">
        <w:rPr>
          <w:rFonts w:ascii="Times New Roman" w:hAnsi="Times New Roman"/>
          <w:sz w:val="24"/>
          <w:szCs w:val="24"/>
        </w:rPr>
        <w:t>накомит детей с мелодией Государственного гимна Российской Федерации.</w:t>
      </w:r>
    </w:p>
    <w:p w:rsidR="006574F6" w:rsidRPr="000552A9" w:rsidRDefault="006574F6" w:rsidP="003B12CF">
      <w:pPr>
        <w:spacing w:after="0" w:line="240" w:lineRule="auto"/>
        <w:ind w:firstLine="709"/>
        <w:jc w:val="both"/>
        <w:rPr>
          <w:rFonts w:ascii="Times New Roman" w:hAnsi="Times New Roman"/>
          <w:sz w:val="24"/>
          <w:szCs w:val="24"/>
        </w:rPr>
      </w:pPr>
      <w:r w:rsidRPr="0004399C">
        <w:rPr>
          <w:rFonts w:ascii="Times New Roman" w:hAnsi="Times New Roman"/>
          <w:b/>
          <w:i/>
          <w:iCs/>
          <w:sz w:val="24"/>
          <w:szCs w:val="24"/>
        </w:rPr>
        <w:t xml:space="preserve"> </w:t>
      </w:r>
      <w:r w:rsidR="0004399C" w:rsidRPr="0004399C">
        <w:rPr>
          <w:rFonts w:ascii="Times New Roman" w:hAnsi="Times New Roman"/>
          <w:b/>
          <w:i/>
          <w:iCs/>
          <w:sz w:val="24"/>
          <w:szCs w:val="24"/>
        </w:rPr>
        <w:t>2)</w:t>
      </w:r>
      <w:r w:rsidRPr="0004399C">
        <w:rPr>
          <w:rFonts w:ascii="Times New Roman" w:hAnsi="Times New Roman"/>
          <w:b/>
          <w:i/>
          <w:iCs/>
          <w:sz w:val="24"/>
          <w:szCs w:val="24"/>
        </w:rPr>
        <w:t>Пение</w:t>
      </w:r>
      <w:r w:rsidRPr="0004399C">
        <w:rPr>
          <w:rFonts w:ascii="Times New Roman" w:hAnsi="Times New Roman"/>
          <w:b/>
          <w:i/>
          <w:sz w:val="24"/>
          <w:szCs w:val="24"/>
        </w:rPr>
        <w:t>.</w:t>
      </w:r>
      <w:r w:rsidRPr="000552A9">
        <w:rPr>
          <w:rFonts w:ascii="Times New Roman" w:hAnsi="Times New Roman"/>
          <w:sz w:val="24"/>
          <w:szCs w:val="24"/>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rsidR="0004399C" w:rsidRDefault="0004399C" w:rsidP="003B12CF">
      <w:pPr>
        <w:tabs>
          <w:tab w:val="left" w:pos="1276"/>
        </w:tabs>
        <w:spacing w:after="0" w:line="240" w:lineRule="auto"/>
        <w:ind w:firstLine="709"/>
        <w:jc w:val="both"/>
        <w:rPr>
          <w:rFonts w:ascii="Times New Roman" w:hAnsi="Times New Roman" w:cs="Times New Roman"/>
          <w:sz w:val="24"/>
          <w:szCs w:val="24"/>
        </w:rPr>
      </w:pPr>
      <w:r w:rsidRPr="0004399C">
        <w:rPr>
          <w:rFonts w:ascii="Times New Roman" w:hAnsi="Times New Roman" w:cs="Times New Roman"/>
          <w:b/>
          <w:i/>
          <w:sz w:val="24"/>
          <w:szCs w:val="24"/>
        </w:rPr>
        <w:t>3) Песенное творчество:</w:t>
      </w:r>
      <w:r w:rsidRPr="0004399C">
        <w:rPr>
          <w:rFonts w:ascii="Times New Roman" w:hAnsi="Times New Roman" w:cs="Times New Roman"/>
          <w:sz w:val="24"/>
          <w:szCs w:val="24"/>
        </w:rPr>
        <w:t xml:space="preserve"> </w:t>
      </w:r>
    </w:p>
    <w:p w:rsidR="0004399C" w:rsidRDefault="0004399C" w:rsidP="003B12CF">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04399C">
        <w:rPr>
          <w:rFonts w:ascii="Times New Roman" w:hAnsi="Times New Roman" w:cs="Times New Roman"/>
          <w:sz w:val="24"/>
          <w:szCs w:val="24"/>
        </w:rPr>
        <w:t xml:space="preserve">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 </w:t>
      </w:r>
    </w:p>
    <w:p w:rsidR="0004399C" w:rsidRDefault="0004399C" w:rsidP="003B12CF">
      <w:pPr>
        <w:tabs>
          <w:tab w:val="left" w:pos="1276"/>
        </w:tabs>
        <w:spacing w:after="0" w:line="240" w:lineRule="auto"/>
        <w:ind w:firstLine="709"/>
        <w:jc w:val="both"/>
        <w:rPr>
          <w:rFonts w:ascii="Times New Roman" w:hAnsi="Times New Roman" w:cs="Times New Roman"/>
          <w:sz w:val="24"/>
          <w:szCs w:val="24"/>
        </w:rPr>
      </w:pPr>
      <w:r w:rsidRPr="0004399C">
        <w:rPr>
          <w:rFonts w:ascii="Times New Roman" w:hAnsi="Times New Roman" w:cs="Times New Roman"/>
          <w:b/>
          <w:i/>
          <w:sz w:val="24"/>
          <w:szCs w:val="24"/>
        </w:rPr>
        <w:t>4) Музыкально-ритмические движения</w:t>
      </w:r>
      <w:r w:rsidRPr="0004399C">
        <w:rPr>
          <w:rFonts w:ascii="Times New Roman" w:hAnsi="Times New Roman" w:cs="Times New Roman"/>
          <w:sz w:val="24"/>
          <w:szCs w:val="24"/>
        </w:rPr>
        <w:t xml:space="preserve">: </w:t>
      </w:r>
    </w:p>
    <w:p w:rsidR="0004399C" w:rsidRDefault="0004399C" w:rsidP="003B12CF">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04399C">
        <w:rPr>
          <w:rFonts w:ascii="Times New Roman" w:hAnsi="Times New Roman" w:cs="Times New Roman"/>
          <w:sz w:val="24"/>
          <w:szCs w:val="24"/>
        </w:rPr>
        <w:t>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w:t>
      </w:r>
      <w:r w:rsidR="00C23F98">
        <w:rPr>
          <w:rFonts w:ascii="Times New Roman" w:hAnsi="Times New Roman" w:cs="Times New Roman"/>
          <w:sz w:val="24"/>
          <w:szCs w:val="24"/>
        </w:rPr>
        <w:t>-</w:t>
      </w:r>
      <w:r w:rsidRPr="0004399C">
        <w:rPr>
          <w:rFonts w:ascii="Times New Roman" w:hAnsi="Times New Roman" w:cs="Times New Roman"/>
          <w:sz w:val="24"/>
          <w:szCs w:val="24"/>
        </w:rPr>
        <w:t xml:space="preserve">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 </w:t>
      </w:r>
    </w:p>
    <w:p w:rsidR="0004399C" w:rsidRDefault="0004399C" w:rsidP="003B12CF">
      <w:pPr>
        <w:tabs>
          <w:tab w:val="left" w:pos="1276"/>
        </w:tabs>
        <w:spacing w:after="0" w:line="240" w:lineRule="auto"/>
        <w:ind w:firstLine="709"/>
        <w:jc w:val="both"/>
        <w:rPr>
          <w:rFonts w:ascii="Times New Roman" w:hAnsi="Times New Roman" w:cs="Times New Roman"/>
          <w:sz w:val="24"/>
          <w:szCs w:val="24"/>
        </w:rPr>
      </w:pPr>
      <w:r w:rsidRPr="0004399C">
        <w:rPr>
          <w:rFonts w:ascii="Times New Roman" w:hAnsi="Times New Roman" w:cs="Times New Roman"/>
          <w:b/>
          <w:i/>
          <w:sz w:val="24"/>
          <w:szCs w:val="24"/>
        </w:rPr>
        <w:t>5) Музыкально-игровое и танцевальное творчество:</w:t>
      </w:r>
      <w:r w:rsidRPr="0004399C">
        <w:rPr>
          <w:rFonts w:ascii="Times New Roman" w:hAnsi="Times New Roman" w:cs="Times New Roman"/>
          <w:sz w:val="24"/>
          <w:szCs w:val="24"/>
        </w:rPr>
        <w:t xml:space="preserve"> </w:t>
      </w:r>
    </w:p>
    <w:p w:rsidR="0004399C" w:rsidRDefault="0004399C" w:rsidP="003B12CF">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04399C">
        <w:rPr>
          <w:rFonts w:ascii="Times New Roman" w:hAnsi="Times New Roman" w:cs="Times New Roman"/>
          <w:sz w:val="24"/>
          <w:szCs w:val="24"/>
        </w:rPr>
        <w:t xml:space="preserve">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w:t>
      </w:r>
      <w:r w:rsidRPr="0004399C">
        <w:rPr>
          <w:rFonts w:ascii="Times New Roman" w:hAnsi="Times New Roman" w:cs="Times New Roman"/>
          <w:sz w:val="24"/>
          <w:szCs w:val="24"/>
        </w:rPr>
        <w:lastRenderedPageBreak/>
        <w:t xml:space="preserve">передачи в движениях музыкальных образов. Формирует у детей музыкальные способности; содействует проявлению активности и самостоятельности. </w:t>
      </w:r>
    </w:p>
    <w:p w:rsidR="0004399C" w:rsidRDefault="0004399C" w:rsidP="003B12CF">
      <w:pPr>
        <w:tabs>
          <w:tab w:val="left" w:pos="1276"/>
        </w:tabs>
        <w:spacing w:after="0" w:line="240" w:lineRule="auto"/>
        <w:ind w:firstLine="709"/>
        <w:jc w:val="both"/>
        <w:rPr>
          <w:rFonts w:ascii="Times New Roman" w:hAnsi="Times New Roman" w:cs="Times New Roman"/>
          <w:sz w:val="24"/>
          <w:szCs w:val="24"/>
        </w:rPr>
      </w:pPr>
      <w:r w:rsidRPr="0004399C">
        <w:rPr>
          <w:rFonts w:ascii="Times New Roman" w:hAnsi="Times New Roman" w:cs="Times New Roman"/>
          <w:b/>
          <w:i/>
          <w:sz w:val="24"/>
          <w:szCs w:val="24"/>
        </w:rPr>
        <w:t>6) Игра на детских музыкальных инструментах:</w:t>
      </w:r>
      <w:r w:rsidRPr="0004399C">
        <w:rPr>
          <w:rFonts w:ascii="Times New Roman" w:hAnsi="Times New Roman" w:cs="Times New Roman"/>
          <w:sz w:val="24"/>
          <w:szCs w:val="24"/>
        </w:rPr>
        <w:t xml:space="preserve"> </w:t>
      </w:r>
      <w:r>
        <w:rPr>
          <w:rFonts w:ascii="Times New Roman" w:hAnsi="Times New Roman" w:cs="Times New Roman"/>
          <w:sz w:val="24"/>
          <w:szCs w:val="24"/>
        </w:rPr>
        <w:t>П</w:t>
      </w:r>
      <w:r w:rsidRPr="0004399C">
        <w:rPr>
          <w:rFonts w:ascii="Times New Roman" w:hAnsi="Times New Roman" w:cs="Times New Roman"/>
          <w:sz w:val="24"/>
          <w:szCs w:val="24"/>
        </w:rPr>
        <w:t xml:space="preserve">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p w:rsidR="009C22AF" w:rsidRPr="0004399C" w:rsidRDefault="0004399C" w:rsidP="003B12CF">
      <w:pPr>
        <w:tabs>
          <w:tab w:val="left" w:pos="1276"/>
        </w:tabs>
        <w:spacing w:after="0" w:line="240" w:lineRule="auto"/>
        <w:ind w:firstLine="709"/>
        <w:jc w:val="both"/>
        <w:rPr>
          <w:rFonts w:ascii="Times New Roman" w:hAnsi="Times New Roman" w:cs="Times New Roman"/>
          <w:b/>
          <w:bCs/>
          <w:i/>
          <w:iCs/>
          <w:sz w:val="24"/>
          <w:szCs w:val="24"/>
        </w:rPr>
      </w:pPr>
      <w:r w:rsidRPr="0004399C">
        <w:rPr>
          <w:rFonts w:ascii="Times New Roman" w:hAnsi="Times New Roman" w:cs="Times New Roman"/>
          <w:sz w:val="24"/>
          <w:szCs w:val="24"/>
        </w:rPr>
        <w:t>Педагог активизирует использование песен, музыкально-ритмических движений, игру на музыкальных инструментах, музыкально</w:t>
      </w:r>
      <w:r w:rsidR="00C23F98">
        <w:rPr>
          <w:rFonts w:ascii="Times New Roman" w:hAnsi="Times New Roman" w:cs="Times New Roman"/>
          <w:sz w:val="24"/>
          <w:szCs w:val="24"/>
        </w:rPr>
        <w:t>-</w:t>
      </w:r>
      <w:r w:rsidRPr="0004399C">
        <w:rPr>
          <w:rFonts w:ascii="Times New Roman" w:hAnsi="Times New Roman" w:cs="Times New Roman"/>
          <w:sz w:val="24"/>
          <w:szCs w:val="24"/>
        </w:rPr>
        <w:t>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rsidR="0004399C" w:rsidRDefault="0004399C" w:rsidP="003B12CF">
      <w:pPr>
        <w:spacing w:after="0" w:line="240" w:lineRule="auto"/>
        <w:ind w:firstLine="709"/>
        <w:jc w:val="both"/>
        <w:rPr>
          <w:rFonts w:ascii="Times New Roman" w:hAnsi="Times New Roman" w:cs="Times New Roman"/>
          <w:sz w:val="24"/>
          <w:szCs w:val="24"/>
        </w:rPr>
      </w:pPr>
      <w:r w:rsidRPr="0004399C">
        <w:rPr>
          <w:rFonts w:ascii="Times New Roman" w:hAnsi="Times New Roman" w:cs="Times New Roman"/>
          <w:b/>
          <w:sz w:val="24"/>
          <w:szCs w:val="24"/>
        </w:rPr>
        <w:t>Театрализованная деятельность.</w:t>
      </w:r>
      <w:r w:rsidRPr="0004399C">
        <w:rPr>
          <w:rFonts w:ascii="Times New Roman" w:hAnsi="Times New Roman" w:cs="Times New Roman"/>
          <w:sz w:val="24"/>
          <w:szCs w:val="24"/>
        </w:rPr>
        <w:t xml:space="preserve"> </w:t>
      </w:r>
    </w:p>
    <w:p w:rsidR="00EA4AB1" w:rsidRDefault="0004399C" w:rsidP="003B12CF">
      <w:pPr>
        <w:spacing w:after="0" w:line="240" w:lineRule="auto"/>
        <w:ind w:firstLine="709"/>
        <w:jc w:val="both"/>
        <w:rPr>
          <w:rFonts w:ascii="Times New Roman" w:hAnsi="Times New Roman" w:cs="Times New Roman"/>
          <w:sz w:val="24"/>
          <w:szCs w:val="24"/>
        </w:rPr>
      </w:pPr>
      <w:r w:rsidRPr="0004399C">
        <w:rPr>
          <w:rFonts w:ascii="Times New Roman" w:hAnsi="Times New Roman" w:cs="Times New Roman"/>
          <w:sz w:val="24"/>
          <w:szCs w:val="24"/>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w:t>
      </w:r>
    </w:p>
    <w:p w:rsidR="00EA4AB1" w:rsidRDefault="0004399C" w:rsidP="003B12CF">
      <w:pPr>
        <w:spacing w:after="0" w:line="240" w:lineRule="auto"/>
        <w:ind w:firstLine="709"/>
        <w:jc w:val="both"/>
        <w:rPr>
          <w:rFonts w:ascii="Times New Roman" w:hAnsi="Times New Roman" w:cs="Times New Roman"/>
          <w:sz w:val="24"/>
          <w:szCs w:val="24"/>
        </w:rPr>
      </w:pPr>
      <w:r w:rsidRPr="0004399C">
        <w:rPr>
          <w:rFonts w:ascii="Times New Roman" w:hAnsi="Times New Roman" w:cs="Times New Roman"/>
          <w:sz w:val="24"/>
          <w:szCs w:val="24"/>
        </w:rPr>
        <w:t xml:space="preserve">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w:t>
      </w:r>
    </w:p>
    <w:p w:rsidR="00EA4AB1" w:rsidRDefault="0004399C" w:rsidP="003B12CF">
      <w:pPr>
        <w:spacing w:after="0" w:line="240" w:lineRule="auto"/>
        <w:ind w:firstLine="709"/>
        <w:jc w:val="both"/>
        <w:rPr>
          <w:rFonts w:ascii="Times New Roman" w:hAnsi="Times New Roman" w:cs="Times New Roman"/>
          <w:sz w:val="24"/>
          <w:szCs w:val="24"/>
        </w:rPr>
      </w:pPr>
      <w:r w:rsidRPr="0004399C">
        <w:rPr>
          <w:rFonts w:ascii="Times New Roman" w:hAnsi="Times New Roman" w:cs="Times New Roman"/>
          <w:sz w:val="24"/>
          <w:szCs w:val="24"/>
        </w:rPr>
        <w:t xml:space="preserve">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w:t>
      </w:r>
    </w:p>
    <w:p w:rsidR="00EA4AB1" w:rsidRDefault="0004399C" w:rsidP="003B12CF">
      <w:pPr>
        <w:spacing w:after="0" w:line="240" w:lineRule="auto"/>
        <w:ind w:firstLine="709"/>
        <w:jc w:val="both"/>
        <w:rPr>
          <w:rFonts w:ascii="Times New Roman" w:hAnsi="Times New Roman" w:cs="Times New Roman"/>
          <w:sz w:val="24"/>
          <w:szCs w:val="24"/>
        </w:rPr>
      </w:pPr>
      <w:r w:rsidRPr="0004399C">
        <w:rPr>
          <w:rFonts w:ascii="Times New Roman" w:hAnsi="Times New Roman" w:cs="Times New Roman"/>
          <w:sz w:val="24"/>
          <w:szCs w:val="24"/>
        </w:rPr>
        <w:t xml:space="preserve">Педагог формирует умение проводить анализ сыгранных ролей, просмотренных спектаклей. </w:t>
      </w:r>
    </w:p>
    <w:p w:rsidR="00EA4AB1" w:rsidRPr="00EA4AB1" w:rsidRDefault="0004399C" w:rsidP="003B12CF">
      <w:pPr>
        <w:spacing w:after="0" w:line="240" w:lineRule="auto"/>
        <w:ind w:firstLine="709"/>
        <w:jc w:val="both"/>
        <w:rPr>
          <w:rFonts w:ascii="Times New Roman" w:hAnsi="Times New Roman" w:cs="Times New Roman"/>
          <w:b/>
          <w:sz w:val="24"/>
          <w:szCs w:val="24"/>
        </w:rPr>
      </w:pPr>
      <w:r w:rsidRPr="00EA4AB1">
        <w:rPr>
          <w:rFonts w:ascii="Times New Roman" w:hAnsi="Times New Roman" w:cs="Times New Roman"/>
          <w:b/>
          <w:sz w:val="24"/>
          <w:szCs w:val="24"/>
        </w:rPr>
        <w:t xml:space="preserve">Культурно-досуговая деятельность. </w:t>
      </w:r>
    </w:p>
    <w:p w:rsidR="00EA4AB1" w:rsidRDefault="0004399C" w:rsidP="003B12CF">
      <w:pPr>
        <w:spacing w:after="0" w:line="240" w:lineRule="auto"/>
        <w:ind w:firstLine="709"/>
        <w:jc w:val="both"/>
        <w:rPr>
          <w:rFonts w:ascii="Times New Roman" w:hAnsi="Times New Roman" w:cs="Times New Roman"/>
          <w:sz w:val="24"/>
          <w:szCs w:val="24"/>
        </w:rPr>
      </w:pPr>
      <w:r w:rsidRPr="0004399C">
        <w:rPr>
          <w:rFonts w:ascii="Times New Roman" w:hAnsi="Times New Roman" w:cs="Times New Roman"/>
          <w:sz w:val="24"/>
          <w:szCs w:val="24"/>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w:t>
      </w:r>
    </w:p>
    <w:p w:rsidR="00EA4AB1" w:rsidRDefault="0004399C" w:rsidP="003B12CF">
      <w:pPr>
        <w:spacing w:after="0" w:line="240" w:lineRule="auto"/>
        <w:ind w:firstLine="709"/>
        <w:jc w:val="both"/>
        <w:rPr>
          <w:rFonts w:ascii="Times New Roman" w:hAnsi="Times New Roman" w:cs="Times New Roman"/>
          <w:sz w:val="24"/>
          <w:szCs w:val="24"/>
        </w:rPr>
      </w:pPr>
      <w:r w:rsidRPr="0004399C">
        <w:rPr>
          <w:rFonts w:ascii="Times New Roman" w:hAnsi="Times New Roman" w:cs="Times New Roman"/>
          <w:sz w:val="24"/>
          <w:szCs w:val="24"/>
        </w:rPr>
        <w:t xml:space="preserve">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 </w:t>
      </w:r>
    </w:p>
    <w:p w:rsidR="00EA4AB1" w:rsidRDefault="00EA4AB1" w:rsidP="003B12CF">
      <w:pPr>
        <w:spacing w:after="0" w:line="240" w:lineRule="auto"/>
        <w:ind w:firstLine="709"/>
        <w:jc w:val="both"/>
        <w:rPr>
          <w:rFonts w:ascii="Times New Roman" w:hAnsi="Times New Roman" w:cs="Times New Roman"/>
          <w:sz w:val="24"/>
          <w:szCs w:val="24"/>
        </w:rPr>
      </w:pPr>
    </w:p>
    <w:p w:rsidR="00EA4AB1" w:rsidRDefault="0004399C" w:rsidP="003B12CF">
      <w:pPr>
        <w:spacing w:after="0" w:line="240" w:lineRule="auto"/>
        <w:ind w:firstLine="709"/>
        <w:jc w:val="both"/>
        <w:rPr>
          <w:rFonts w:ascii="Times New Roman" w:hAnsi="Times New Roman" w:cs="Times New Roman"/>
          <w:sz w:val="24"/>
          <w:szCs w:val="24"/>
        </w:rPr>
      </w:pPr>
      <w:r w:rsidRPr="0004399C">
        <w:rPr>
          <w:rFonts w:ascii="Times New Roman" w:hAnsi="Times New Roman" w:cs="Times New Roman"/>
          <w:sz w:val="24"/>
          <w:szCs w:val="24"/>
        </w:rPr>
        <w:t xml:space="preserve">Решение </w:t>
      </w:r>
      <w:r w:rsidRPr="00EA4AB1">
        <w:rPr>
          <w:rFonts w:ascii="Times New Roman" w:hAnsi="Times New Roman" w:cs="Times New Roman"/>
          <w:i/>
          <w:sz w:val="24"/>
          <w:szCs w:val="24"/>
        </w:rPr>
        <w:t>совокупных задач воспитания</w:t>
      </w:r>
      <w:r w:rsidRPr="0004399C">
        <w:rPr>
          <w:rFonts w:ascii="Times New Roman" w:hAnsi="Times New Roman" w:cs="Times New Roman"/>
          <w:sz w:val="24"/>
          <w:szCs w:val="24"/>
        </w:rPr>
        <w:t xml:space="preserve"> в рамках образовательной области «Художественно-эстетическое развитие» направлено на приобщение детей к ценностям «Культура» и «Красота», что предполагает: </w:t>
      </w:r>
    </w:p>
    <w:p w:rsidR="00EA4AB1" w:rsidRDefault="00EA4AB1"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4399C" w:rsidRPr="0004399C">
        <w:rPr>
          <w:rFonts w:ascii="Times New Roman" w:hAnsi="Times New Roman" w:cs="Times New Roman"/>
          <w:sz w:val="24"/>
          <w:szCs w:val="24"/>
        </w:rPr>
        <w:t xml:space="preserve">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 </w:t>
      </w:r>
    </w:p>
    <w:p w:rsidR="00EA4AB1" w:rsidRDefault="00EA4AB1"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399C" w:rsidRPr="0004399C">
        <w:rPr>
          <w:rFonts w:ascii="Times New Roman" w:hAnsi="Times New Roman" w:cs="Times New Roman"/>
          <w:sz w:val="24"/>
          <w:szCs w:val="24"/>
        </w:rPr>
        <w:t xml:space="preserve">приобщение к традициям и великому культурному наследию российского народа, шедеврам мировой художественной культуры; </w:t>
      </w:r>
    </w:p>
    <w:p w:rsidR="00EA4AB1" w:rsidRDefault="00EA4AB1"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399C" w:rsidRPr="0004399C">
        <w:rPr>
          <w:rFonts w:ascii="Times New Roman" w:hAnsi="Times New Roman" w:cs="Times New Roman"/>
          <w:sz w:val="24"/>
          <w:szCs w:val="24"/>
        </w:rPr>
        <w:t xml:space="preserve">становление эстетического, эмоционально-ценностного отношения к окружающему миру для гармонизации внешнего и внутреннего мира ребенка; </w:t>
      </w:r>
    </w:p>
    <w:p w:rsidR="00EA4AB1" w:rsidRDefault="00EA4AB1"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399C" w:rsidRPr="0004399C">
        <w:rPr>
          <w:rFonts w:ascii="Times New Roman" w:hAnsi="Times New Roman" w:cs="Times New Roman"/>
          <w:sz w:val="24"/>
          <w:szCs w:val="24"/>
        </w:rPr>
        <w:t xml:space="preserve">создание условий для раскрытия детьми базовых ценностей и их проживания в разных видах художественно-творческой деятельности; </w:t>
      </w:r>
    </w:p>
    <w:p w:rsidR="00EA4AB1" w:rsidRDefault="00EA4AB1"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399C" w:rsidRPr="0004399C">
        <w:rPr>
          <w:rFonts w:ascii="Times New Roman" w:hAnsi="Times New Roman" w:cs="Times New Roman"/>
          <w:sz w:val="24"/>
          <w:szCs w:val="24"/>
        </w:rPr>
        <w:t xml:space="preserve">формирование целостной картины мира на основе интеграции интеллектуального и эмоционально-образного способов его освоения детьми; </w:t>
      </w:r>
    </w:p>
    <w:p w:rsidR="009C22AF" w:rsidRPr="0004399C" w:rsidRDefault="00EA4AB1" w:rsidP="003B12CF">
      <w:pPr>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 </w:t>
      </w:r>
      <w:r w:rsidR="0004399C" w:rsidRPr="0004399C">
        <w:rPr>
          <w:rFonts w:ascii="Times New Roman" w:hAnsi="Times New Roman" w:cs="Times New Roman"/>
          <w:sz w:val="24"/>
          <w:szCs w:val="24"/>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9C22AF" w:rsidRPr="0004399C" w:rsidRDefault="009C22AF" w:rsidP="003B12CF">
      <w:pPr>
        <w:tabs>
          <w:tab w:val="left" w:pos="567"/>
        </w:tabs>
        <w:autoSpaceDE w:val="0"/>
        <w:autoSpaceDN w:val="0"/>
        <w:adjustRightInd w:val="0"/>
        <w:spacing w:after="0" w:line="240" w:lineRule="auto"/>
        <w:rPr>
          <w:rFonts w:ascii="Times New Roman" w:hAnsi="Times New Roman" w:cs="Times New Roman"/>
          <w:b/>
          <w:sz w:val="24"/>
          <w:szCs w:val="24"/>
        </w:rPr>
      </w:pPr>
    </w:p>
    <w:p w:rsidR="00290B6E" w:rsidRDefault="00290B6E" w:rsidP="003B12CF">
      <w:pPr>
        <w:tabs>
          <w:tab w:val="left" w:pos="567"/>
        </w:tabs>
        <w:autoSpaceDE w:val="0"/>
        <w:autoSpaceDN w:val="0"/>
        <w:adjustRightInd w:val="0"/>
        <w:spacing w:after="0" w:line="240" w:lineRule="auto"/>
        <w:ind w:firstLine="567"/>
        <w:rPr>
          <w:rFonts w:ascii="Times New Roman" w:hAnsi="Times New Roman" w:cs="Times New Roman"/>
          <w:b/>
          <w:sz w:val="24"/>
          <w:szCs w:val="24"/>
        </w:rPr>
      </w:pPr>
      <w:r w:rsidRPr="00C23FBF">
        <w:rPr>
          <w:rFonts w:ascii="Times New Roman" w:hAnsi="Times New Roman"/>
          <w:b/>
          <w:sz w:val="24"/>
          <w:szCs w:val="24"/>
        </w:rPr>
        <w:t>Часть, формируемая участниками образовательных отношений</w:t>
      </w:r>
      <w:r w:rsidRPr="0009770C">
        <w:rPr>
          <w:rFonts w:ascii="Times New Roman" w:hAnsi="Times New Roman" w:cs="Times New Roman"/>
          <w:b/>
          <w:sz w:val="24"/>
          <w:szCs w:val="24"/>
        </w:rPr>
        <w:t xml:space="preserve"> </w:t>
      </w:r>
    </w:p>
    <w:p w:rsidR="00290B6E" w:rsidRPr="0009770C" w:rsidRDefault="00290B6E" w:rsidP="003B12CF">
      <w:pPr>
        <w:tabs>
          <w:tab w:val="left" w:pos="567"/>
        </w:tabs>
        <w:autoSpaceDE w:val="0"/>
        <w:autoSpaceDN w:val="0"/>
        <w:adjustRightInd w:val="0"/>
        <w:spacing w:after="0" w:line="240" w:lineRule="auto"/>
        <w:ind w:firstLine="567"/>
        <w:rPr>
          <w:rFonts w:ascii="Times New Roman" w:hAnsi="Times New Roman" w:cs="Times New Roman"/>
          <w:b/>
          <w:sz w:val="24"/>
          <w:szCs w:val="24"/>
        </w:rPr>
      </w:pPr>
      <w:r w:rsidRPr="0009770C">
        <w:rPr>
          <w:rFonts w:ascii="Times New Roman" w:hAnsi="Times New Roman" w:cs="Times New Roman"/>
          <w:b/>
          <w:sz w:val="24"/>
          <w:szCs w:val="24"/>
        </w:rPr>
        <w:t>Вариативная часть (региональный компонент, «Крымский веночек»)</w:t>
      </w:r>
    </w:p>
    <w:p w:rsidR="00597926" w:rsidRPr="00290B6E" w:rsidRDefault="00597926" w:rsidP="003B12CF">
      <w:pPr>
        <w:tabs>
          <w:tab w:val="left" w:pos="567"/>
        </w:tabs>
        <w:autoSpaceDE w:val="0"/>
        <w:autoSpaceDN w:val="0"/>
        <w:adjustRightInd w:val="0"/>
        <w:spacing w:after="0" w:line="240" w:lineRule="auto"/>
        <w:ind w:firstLine="567"/>
        <w:jc w:val="center"/>
        <w:rPr>
          <w:rFonts w:ascii="Times New Roman" w:hAnsi="Times New Roman" w:cs="Times New Roman"/>
          <w:i/>
          <w:sz w:val="24"/>
          <w:szCs w:val="24"/>
        </w:rPr>
      </w:pPr>
      <w:r w:rsidRPr="00290B6E">
        <w:rPr>
          <w:rFonts w:ascii="Times New Roman" w:hAnsi="Times New Roman" w:cs="Times New Roman"/>
          <w:i/>
          <w:sz w:val="24"/>
          <w:szCs w:val="24"/>
        </w:rPr>
        <w:t>Художественно</w:t>
      </w:r>
      <w:r w:rsidR="00586362" w:rsidRPr="00290B6E">
        <w:rPr>
          <w:rFonts w:ascii="Times New Roman" w:hAnsi="Times New Roman" w:cs="Times New Roman"/>
          <w:i/>
          <w:sz w:val="24"/>
          <w:szCs w:val="24"/>
        </w:rPr>
        <w:t>-</w:t>
      </w:r>
      <w:r w:rsidRPr="00290B6E">
        <w:rPr>
          <w:rFonts w:ascii="Times New Roman" w:hAnsi="Times New Roman" w:cs="Times New Roman"/>
          <w:i/>
          <w:sz w:val="24"/>
          <w:szCs w:val="24"/>
        </w:rPr>
        <w:t>эстетическое развитие</w:t>
      </w:r>
    </w:p>
    <w:p w:rsidR="001C29A9" w:rsidRDefault="001C29A9" w:rsidP="003B12CF">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6227">
        <w:rPr>
          <w:rFonts w:ascii="Times New Roman" w:hAnsi="Times New Roman"/>
          <w:b/>
          <w:sz w:val="24"/>
          <w:szCs w:val="24"/>
        </w:rPr>
        <w:t>Подраздел</w:t>
      </w:r>
      <w:r>
        <w:rPr>
          <w:rFonts w:ascii="Times New Roman" w:hAnsi="Times New Roman" w:cs="Times New Roman"/>
          <w:b/>
          <w:sz w:val="24"/>
          <w:szCs w:val="24"/>
        </w:rPr>
        <w:t xml:space="preserve"> «</w:t>
      </w:r>
      <w:r w:rsidR="00597926" w:rsidRPr="001C29A9">
        <w:rPr>
          <w:rFonts w:ascii="Times New Roman" w:hAnsi="Times New Roman" w:cs="Times New Roman"/>
          <w:b/>
          <w:sz w:val="24"/>
          <w:szCs w:val="24"/>
        </w:rPr>
        <w:t>Традиционная и современная культура людей, живущих в Крыму</w:t>
      </w:r>
      <w:r>
        <w:rPr>
          <w:rFonts w:ascii="Times New Roman" w:hAnsi="Times New Roman" w:cs="Times New Roman"/>
          <w:b/>
          <w:sz w:val="24"/>
          <w:szCs w:val="24"/>
        </w:rPr>
        <w:t>»</w:t>
      </w:r>
      <w:r w:rsidR="00597926" w:rsidRPr="00597926">
        <w:rPr>
          <w:rFonts w:ascii="Times New Roman" w:hAnsi="Times New Roman" w:cs="Times New Roman"/>
          <w:sz w:val="24"/>
          <w:szCs w:val="24"/>
        </w:rPr>
        <w:t xml:space="preserve"> </w:t>
      </w:r>
    </w:p>
    <w:p w:rsidR="00597926" w:rsidRPr="001C29A9" w:rsidRDefault="00597926" w:rsidP="003B12CF">
      <w:pPr>
        <w:tabs>
          <w:tab w:val="left" w:pos="567"/>
        </w:tabs>
        <w:autoSpaceDE w:val="0"/>
        <w:autoSpaceDN w:val="0"/>
        <w:adjustRightInd w:val="0"/>
        <w:spacing w:after="0" w:line="240" w:lineRule="auto"/>
        <w:ind w:firstLine="567"/>
        <w:jc w:val="both"/>
        <w:rPr>
          <w:rFonts w:ascii="Times New Roman" w:hAnsi="Times New Roman" w:cs="Times New Roman"/>
          <w:b/>
          <w:sz w:val="24"/>
          <w:szCs w:val="24"/>
        </w:rPr>
      </w:pPr>
      <w:r w:rsidRPr="001C29A9">
        <w:rPr>
          <w:rFonts w:ascii="Times New Roman" w:hAnsi="Times New Roman" w:cs="Times New Roman"/>
          <w:b/>
          <w:sz w:val="24"/>
          <w:szCs w:val="24"/>
        </w:rPr>
        <w:t xml:space="preserve">Задачи: </w:t>
      </w:r>
    </w:p>
    <w:p w:rsidR="00597926" w:rsidRPr="00597926" w:rsidRDefault="00597926" w:rsidP="003B12CF">
      <w:pPr>
        <w:tabs>
          <w:tab w:val="left" w:pos="567"/>
        </w:tabs>
        <w:autoSpaceDE w:val="0"/>
        <w:autoSpaceDN w:val="0"/>
        <w:adjustRightInd w:val="0"/>
        <w:spacing w:after="0" w:line="240" w:lineRule="auto"/>
        <w:ind w:firstLine="567"/>
        <w:jc w:val="both"/>
        <w:rPr>
          <w:rFonts w:ascii="Times New Roman" w:hAnsi="Times New Roman" w:cs="Times New Roman"/>
          <w:i/>
          <w:sz w:val="24"/>
          <w:szCs w:val="24"/>
        </w:rPr>
      </w:pPr>
      <w:r w:rsidRPr="00597926">
        <w:rPr>
          <w:rFonts w:ascii="Times New Roman" w:hAnsi="Times New Roman" w:cs="Times New Roman"/>
          <w:i/>
          <w:sz w:val="24"/>
          <w:szCs w:val="24"/>
        </w:rPr>
        <w:t xml:space="preserve">для детей младшего и среднего дошкольного возраста: </w:t>
      </w:r>
    </w:p>
    <w:p w:rsidR="00597926" w:rsidRDefault="00597926" w:rsidP="003B12CF">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97926">
        <w:rPr>
          <w:rFonts w:ascii="Times New Roman" w:hAnsi="Times New Roman" w:cs="Times New Roman"/>
          <w:sz w:val="24"/>
          <w:szCs w:val="24"/>
        </w:rPr>
        <w:sym w:font="Symbol" w:char="F0B7"/>
      </w:r>
      <w:r w:rsidRPr="00597926">
        <w:rPr>
          <w:rFonts w:ascii="Times New Roman" w:hAnsi="Times New Roman" w:cs="Times New Roman"/>
          <w:sz w:val="24"/>
          <w:szCs w:val="24"/>
        </w:rPr>
        <w:t xml:space="preserve"> знакомить с устным народным творчеством и музыкальным фольклором людей, живущих в Крыму; </w:t>
      </w:r>
    </w:p>
    <w:p w:rsidR="00597926" w:rsidRDefault="00597926" w:rsidP="003B12CF">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97926">
        <w:rPr>
          <w:rFonts w:ascii="Times New Roman" w:hAnsi="Times New Roman" w:cs="Times New Roman"/>
          <w:sz w:val="24"/>
          <w:szCs w:val="24"/>
        </w:rPr>
        <w:sym w:font="Symbol" w:char="F0B7"/>
      </w:r>
      <w:r w:rsidRPr="00597926">
        <w:rPr>
          <w:rFonts w:ascii="Times New Roman" w:hAnsi="Times New Roman" w:cs="Times New Roman"/>
          <w:sz w:val="24"/>
          <w:szCs w:val="24"/>
        </w:rPr>
        <w:t xml:space="preserve"> поощрять развитие интереса к многообразию культур окружающего их мира людей; </w:t>
      </w:r>
    </w:p>
    <w:p w:rsidR="001C29A9" w:rsidRDefault="00597926" w:rsidP="003B12CF">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97926">
        <w:rPr>
          <w:rFonts w:ascii="Times New Roman" w:hAnsi="Times New Roman" w:cs="Times New Roman"/>
          <w:sz w:val="24"/>
          <w:szCs w:val="24"/>
        </w:rPr>
        <w:sym w:font="Symbol" w:char="F0B7"/>
      </w:r>
      <w:r w:rsidRPr="00597926">
        <w:rPr>
          <w:rFonts w:ascii="Times New Roman" w:hAnsi="Times New Roman" w:cs="Times New Roman"/>
          <w:sz w:val="24"/>
          <w:szCs w:val="24"/>
        </w:rPr>
        <w:t xml:space="preserve"> приобщать к посильному участию в фольклорных праздниках. </w:t>
      </w:r>
    </w:p>
    <w:p w:rsidR="00597926" w:rsidRPr="001C29A9" w:rsidRDefault="00597926" w:rsidP="003B12CF">
      <w:pPr>
        <w:tabs>
          <w:tab w:val="left" w:pos="567"/>
        </w:tabs>
        <w:autoSpaceDE w:val="0"/>
        <w:autoSpaceDN w:val="0"/>
        <w:adjustRightInd w:val="0"/>
        <w:spacing w:after="0" w:line="240" w:lineRule="auto"/>
        <w:ind w:firstLine="567"/>
        <w:jc w:val="both"/>
        <w:rPr>
          <w:rFonts w:ascii="Times New Roman" w:hAnsi="Times New Roman" w:cs="Times New Roman"/>
          <w:i/>
          <w:sz w:val="24"/>
          <w:szCs w:val="24"/>
        </w:rPr>
      </w:pPr>
      <w:r w:rsidRPr="001C29A9">
        <w:rPr>
          <w:rFonts w:ascii="Times New Roman" w:hAnsi="Times New Roman" w:cs="Times New Roman"/>
          <w:i/>
          <w:sz w:val="24"/>
          <w:szCs w:val="24"/>
        </w:rPr>
        <w:t xml:space="preserve">для детей старшего дошкольного возраста: </w:t>
      </w:r>
    </w:p>
    <w:p w:rsidR="00597926" w:rsidRDefault="00597926" w:rsidP="003B12CF">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97926">
        <w:rPr>
          <w:rFonts w:ascii="Times New Roman" w:hAnsi="Times New Roman" w:cs="Times New Roman"/>
          <w:sz w:val="24"/>
          <w:szCs w:val="24"/>
        </w:rPr>
        <w:sym w:font="Symbol" w:char="F0B7"/>
      </w:r>
      <w:r w:rsidRPr="00597926">
        <w:rPr>
          <w:rFonts w:ascii="Times New Roman" w:hAnsi="Times New Roman" w:cs="Times New Roman"/>
          <w:sz w:val="24"/>
          <w:szCs w:val="24"/>
        </w:rPr>
        <w:t xml:space="preserve"> обогащать эмоциональный мир детей восприятием музыкального наследия людей, живущих в Крыму, вызывать интерес к народной музыке; </w:t>
      </w:r>
    </w:p>
    <w:p w:rsidR="00597926" w:rsidRDefault="00597926" w:rsidP="003B12CF">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97926">
        <w:rPr>
          <w:rFonts w:ascii="Times New Roman" w:hAnsi="Times New Roman" w:cs="Times New Roman"/>
          <w:sz w:val="24"/>
          <w:szCs w:val="24"/>
        </w:rPr>
        <w:sym w:font="Symbol" w:char="F0B7"/>
      </w:r>
      <w:r w:rsidRPr="00597926">
        <w:rPr>
          <w:rFonts w:ascii="Times New Roman" w:hAnsi="Times New Roman" w:cs="Times New Roman"/>
          <w:sz w:val="24"/>
          <w:szCs w:val="24"/>
        </w:rPr>
        <w:t xml:space="preserve"> акцентировать внимание на общности культур людей в Крыму и показывать своеобразие каждой из них в позитивном аспекте.</w:t>
      </w:r>
    </w:p>
    <w:p w:rsidR="0084372D" w:rsidRPr="0084372D" w:rsidRDefault="00597926" w:rsidP="003B12CF">
      <w:pPr>
        <w:tabs>
          <w:tab w:val="left" w:pos="567"/>
        </w:tabs>
        <w:autoSpaceDE w:val="0"/>
        <w:autoSpaceDN w:val="0"/>
        <w:adjustRightInd w:val="0"/>
        <w:spacing w:after="0" w:line="240" w:lineRule="auto"/>
        <w:ind w:firstLine="567"/>
        <w:jc w:val="both"/>
        <w:rPr>
          <w:rFonts w:ascii="Times New Roman" w:hAnsi="Times New Roman" w:cs="Times New Roman"/>
          <w:b/>
          <w:sz w:val="24"/>
          <w:szCs w:val="24"/>
          <w:u w:val="single"/>
        </w:rPr>
      </w:pPr>
      <w:r w:rsidRPr="0084372D">
        <w:rPr>
          <w:rFonts w:ascii="Times New Roman" w:hAnsi="Times New Roman" w:cs="Times New Roman"/>
          <w:b/>
          <w:sz w:val="24"/>
          <w:szCs w:val="24"/>
          <w:u w:val="single"/>
        </w:rPr>
        <w:t>Декоративно-прикладное искусство</w:t>
      </w:r>
    </w:p>
    <w:p w:rsidR="0084372D" w:rsidRDefault="00597926" w:rsidP="003B12CF">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97926">
        <w:rPr>
          <w:rFonts w:ascii="Times New Roman" w:hAnsi="Times New Roman" w:cs="Times New Roman"/>
          <w:sz w:val="24"/>
          <w:szCs w:val="24"/>
        </w:rPr>
        <w:t xml:space="preserve">Свой дом, посуду, одежду, мебель и т.п. люди украшали. Национальные особенности народных промыслов ярко проявляются в художественных ремеслах: вышивке, гончарном производстве, вязании, плетении, резьбе по дереву, чеканке по металлу, изготовлении ювелирных изделий. </w:t>
      </w:r>
    </w:p>
    <w:p w:rsidR="0084372D" w:rsidRPr="0084372D" w:rsidRDefault="00597926" w:rsidP="003B12CF">
      <w:pPr>
        <w:tabs>
          <w:tab w:val="left" w:pos="567"/>
        </w:tabs>
        <w:autoSpaceDE w:val="0"/>
        <w:autoSpaceDN w:val="0"/>
        <w:adjustRightInd w:val="0"/>
        <w:spacing w:after="0" w:line="240" w:lineRule="auto"/>
        <w:ind w:firstLine="567"/>
        <w:jc w:val="both"/>
        <w:rPr>
          <w:rFonts w:ascii="Times New Roman" w:hAnsi="Times New Roman" w:cs="Times New Roman"/>
          <w:b/>
          <w:sz w:val="24"/>
          <w:szCs w:val="24"/>
          <w:u w:val="single"/>
        </w:rPr>
      </w:pPr>
      <w:r w:rsidRPr="0084372D">
        <w:rPr>
          <w:rFonts w:ascii="Times New Roman" w:hAnsi="Times New Roman" w:cs="Times New Roman"/>
          <w:b/>
          <w:sz w:val="24"/>
          <w:szCs w:val="24"/>
          <w:u w:val="single"/>
        </w:rPr>
        <w:t xml:space="preserve">Гончарное производство </w:t>
      </w:r>
    </w:p>
    <w:p w:rsidR="0084372D" w:rsidRDefault="00597926" w:rsidP="003B12CF">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97926">
        <w:rPr>
          <w:rFonts w:ascii="Times New Roman" w:hAnsi="Times New Roman" w:cs="Times New Roman"/>
          <w:sz w:val="24"/>
          <w:szCs w:val="24"/>
        </w:rPr>
        <w:t xml:space="preserve">Посуда, предметы быта, украшения жилища, игрушки. Материалы и способы их обработки. Знакомство с мастерами, живущими рядом в городе или поселке. Особенности росписи глиняных изделий у народных мастеров, живущих в Крыму. Практическая деятельность детей: лепка, рисование, аппликация. </w:t>
      </w:r>
    </w:p>
    <w:p w:rsidR="0084372D" w:rsidRPr="0084372D" w:rsidRDefault="00597926" w:rsidP="003B12CF">
      <w:pPr>
        <w:tabs>
          <w:tab w:val="left" w:pos="567"/>
        </w:tabs>
        <w:autoSpaceDE w:val="0"/>
        <w:autoSpaceDN w:val="0"/>
        <w:adjustRightInd w:val="0"/>
        <w:spacing w:after="0" w:line="240" w:lineRule="auto"/>
        <w:ind w:firstLine="567"/>
        <w:jc w:val="both"/>
        <w:rPr>
          <w:rFonts w:ascii="Times New Roman" w:hAnsi="Times New Roman" w:cs="Times New Roman"/>
          <w:sz w:val="24"/>
          <w:szCs w:val="24"/>
          <w:u w:val="single"/>
        </w:rPr>
      </w:pPr>
      <w:r w:rsidRPr="0084372D">
        <w:rPr>
          <w:rFonts w:ascii="Times New Roman" w:hAnsi="Times New Roman" w:cs="Times New Roman"/>
          <w:b/>
          <w:sz w:val="24"/>
          <w:szCs w:val="24"/>
          <w:u w:val="single"/>
        </w:rPr>
        <w:t>Ковроткачество</w:t>
      </w:r>
      <w:r w:rsidRPr="0084372D">
        <w:rPr>
          <w:rFonts w:ascii="Times New Roman" w:hAnsi="Times New Roman" w:cs="Times New Roman"/>
          <w:sz w:val="24"/>
          <w:szCs w:val="24"/>
          <w:u w:val="single"/>
        </w:rPr>
        <w:t xml:space="preserve"> </w:t>
      </w:r>
    </w:p>
    <w:p w:rsidR="0084372D" w:rsidRDefault="00597926" w:rsidP="003B12CF">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97926">
        <w:rPr>
          <w:rFonts w:ascii="Times New Roman" w:hAnsi="Times New Roman" w:cs="Times New Roman"/>
          <w:sz w:val="24"/>
          <w:szCs w:val="24"/>
        </w:rPr>
        <w:t xml:space="preserve">Изготовление </w:t>
      </w:r>
      <w:r w:rsidR="00586362" w:rsidRPr="00597926">
        <w:rPr>
          <w:rFonts w:ascii="Times New Roman" w:hAnsi="Times New Roman" w:cs="Times New Roman"/>
          <w:sz w:val="24"/>
          <w:szCs w:val="24"/>
        </w:rPr>
        <w:t>без ворсовых</w:t>
      </w:r>
      <w:r w:rsidRPr="00597926">
        <w:rPr>
          <w:rFonts w:ascii="Times New Roman" w:hAnsi="Times New Roman" w:cs="Times New Roman"/>
          <w:sz w:val="24"/>
          <w:szCs w:val="24"/>
        </w:rPr>
        <w:t xml:space="preserve"> ковров: болгарских (писану), крымско</w:t>
      </w:r>
      <w:r w:rsidR="00586362">
        <w:rPr>
          <w:rFonts w:ascii="Times New Roman" w:hAnsi="Times New Roman" w:cs="Times New Roman"/>
          <w:sz w:val="24"/>
          <w:szCs w:val="24"/>
        </w:rPr>
        <w:t>-</w:t>
      </w:r>
      <w:r w:rsidRPr="00597926">
        <w:rPr>
          <w:rFonts w:ascii="Times New Roman" w:hAnsi="Times New Roman" w:cs="Times New Roman"/>
          <w:sz w:val="24"/>
          <w:szCs w:val="24"/>
        </w:rPr>
        <w:t>татарских (килимов), русских</w:t>
      </w:r>
      <w:r w:rsidR="00586362">
        <w:rPr>
          <w:rFonts w:ascii="Times New Roman" w:hAnsi="Times New Roman" w:cs="Times New Roman"/>
          <w:sz w:val="24"/>
          <w:szCs w:val="24"/>
        </w:rPr>
        <w:t xml:space="preserve"> </w:t>
      </w:r>
      <w:r w:rsidRPr="00597926">
        <w:rPr>
          <w:rFonts w:ascii="Times New Roman" w:hAnsi="Times New Roman" w:cs="Times New Roman"/>
          <w:sz w:val="24"/>
          <w:szCs w:val="24"/>
        </w:rPr>
        <w:t>(ковров),</w:t>
      </w:r>
      <w:r w:rsidR="00586362">
        <w:rPr>
          <w:rFonts w:ascii="Times New Roman" w:hAnsi="Times New Roman" w:cs="Times New Roman"/>
          <w:sz w:val="24"/>
          <w:szCs w:val="24"/>
        </w:rPr>
        <w:t xml:space="preserve"> </w:t>
      </w:r>
      <w:r w:rsidRPr="00597926">
        <w:rPr>
          <w:rFonts w:ascii="Times New Roman" w:hAnsi="Times New Roman" w:cs="Times New Roman"/>
          <w:sz w:val="24"/>
          <w:szCs w:val="24"/>
        </w:rPr>
        <w:t xml:space="preserve">украинских (кылымов). Особенности их рисунка, колорита. Практическое использование в жилище. Современные тканые изделия. Практическая деятельность детей: рисование, аппликация. </w:t>
      </w:r>
    </w:p>
    <w:p w:rsidR="0084372D" w:rsidRPr="0084372D" w:rsidRDefault="00597926" w:rsidP="003B12CF">
      <w:pPr>
        <w:tabs>
          <w:tab w:val="left" w:pos="567"/>
        </w:tabs>
        <w:autoSpaceDE w:val="0"/>
        <w:autoSpaceDN w:val="0"/>
        <w:adjustRightInd w:val="0"/>
        <w:spacing w:after="0" w:line="240" w:lineRule="auto"/>
        <w:ind w:firstLine="567"/>
        <w:jc w:val="both"/>
        <w:rPr>
          <w:rFonts w:ascii="Times New Roman" w:hAnsi="Times New Roman" w:cs="Times New Roman"/>
          <w:b/>
          <w:sz w:val="24"/>
          <w:szCs w:val="24"/>
          <w:u w:val="single"/>
        </w:rPr>
      </w:pPr>
      <w:r w:rsidRPr="0084372D">
        <w:rPr>
          <w:rFonts w:ascii="Times New Roman" w:hAnsi="Times New Roman" w:cs="Times New Roman"/>
          <w:b/>
          <w:sz w:val="24"/>
          <w:szCs w:val="24"/>
          <w:u w:val="single"/>
        </w:rPr>
        <w:t xml:space="preserve">Вышивка </w:t>
      </w:r>
    </w:p>
    <w:p w:rsidR="0084372D" w:rsidRDefault="00597926" w:rsidP="003B12CF">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97926">
        <w:rPr>
          <w:rFonts w:ascii="Times New Roman" w:hAnsi="Times New Roman" w:cs="Times New Roman"/>
          <w:sz w:val="24"/>
          <w:szCs w:val="24"/>
        </w:rPr>
        <w:t xml:space="preserve">Образцы народной вышивки. Особенности орнаментов, узоров, цветовой гаммы в работах крымских мастеров. Практическое использование вышитых изделий для украшения одежды, жилища, предметов быта. Практическая деятельность детей: рисование, аппликация – украшение игрового уголка, ручной и художественный труд – вышивание стебельчатым швом и швом «крест». </w:t>
      </w:r>
    </w:p>
    <w:p w:rsidR="0084372D" w:rsidRPr="0084372D" w:rsidRDefault="00597926" w:rsidP="003B12CF">
      <w:pPr>
        <w:tabs>
          <w:tab w:val="left" w:pos="567"/>
        </w:tabs>
        <w:autoSpaceDE w:val="0"/>
        <w:autoSpaceDN w:val="0"/>
        <w:adjustRightInd w:val="0"/>
        <w:spacing w:after="0" w:line="240" w:lineRule="auto"/>
        <w:ind w:firstLine="567"/>
        <w:jc w:val="both"/>
        <w:rPr>
          <w:rFonts w:ascii="Times New Roman" w:hAnsi="Times New Roman" w:cs="Times New Roman"/>
          <w:b/>
          <w:sz w:val="24"/>
          <w:szCs w:val="24"/>
          <w:u w:val="single"/>
        </w:rPr>
      </w:pPr>
      <w:r w:rsidRPr="0084372D">
        <w:rPr>
          <w:rFonts w:ascii="Times New Roman" w:hAnsi="Times New Roman" w:cs="Times New Roman"/>
          <w:b/>
          <w:sz w:val="24"/>
          <w:szCs w:val="24"/>
          <w:u w:val="single"/>
        </w:rPr>
        <w:t>Плетение из лозы</w:t>
      </w:r>
    </w:p>
    <w:p w:rsidR="0084372D" w:rsidRDefault="00597926" w:rsidP="003B12CF">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97926">
        <w:rPr>
          <w:rFonts w:ascii="Times New Roman" w:hAnsi="Times New Roman" w:cs="Times New Roman"/>
          <w:sz w:val="24"/>
          <w:szCs w:val="24"/>
        </w:rPr>
        <w:lastRenderedPageBreak/>
        <w:t xml:space="preserve">Древнее ремесло – лозоплетение. Практическое назначение изделий из лозы. Основные приемы работы с лозой, доступные детям. Практическая деятельность детей: выполнение доступных видов изделий (подставки под горячее, корзинки) совместно с воспитателем. </w:t>
      </w:r>
    </w:p>
    <w:p w:rsidR="0084372D" w:rsidRDefault="00597926" w:rsidP="003B12CF">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84372D">
        <w:rPr>
          <w:rFonts w:ascii="Times New Roman" w:hAnsi="Times New Roman" w:cs="Times New Roman"/>
          <w:b/>
          <w:sz w:val="24"/>
          <w:szCs w:val="24"/>
          <w:u w:val="single"/>
        </w:rPr>
        <w:t>Резьба по дереву</w:t>
      </w:r>
      <w:r w:rsidRPr="00597926">
        <w:rPr>
          <w:rFonts w:ascii="Times New Roman" w:hAnsi="Times New Roman" w:cs="Times New Roman"/>
          <w:sz w:val="24"/>
          <w:szCs w:val="24"/>
        </w:rPr>
        <w:t xml:space="preserve"> </w:t>
      </w:r>
    </w:p>
    <w:p w:rsidR="00597926" w:rsidRDefault="0084372D" w:rsidP="003B12CF">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7926" w:rsidRPr="00597926">
        <w:rPr>
          <w:rFonts w:ascii="Times New Roman" w:hAnsi="Times New Roman" w:cs="Times New Roman"/>
          <w:sz w:val="24"/>
          <w:szCs w:val="24"/>
        </w:rPr>
        <w:t>Изделия из дерева</w:t>
      </w:r>
      <w:r w:rsidR="00586362" w:rsidRPr="00586362">
        <w:rPr>
          <w:rFonts w:ascii="Times New Roman" w:hAnsi="Times New Roman" w:cs="Times New Roman"/>
          <w:sz w:val="24"/>
          <w:szCs w:val="24"/>
        </w:rPr>
        <w:t xml:space="preserve"> </w:t>
      </w:r>
      <w:r w:rsidR="00586362">
        <w:rPr>
          <w:rFonts w:ascii="Times New Roman" w:hAnsi="Times New Roman" w:cs="Times New Roman"/>
          <w:sz w:val="24"/>
          <w:szCs w:val="24"/>
        </w:rPr>
        <w:t>и и</w:t>
      </w:r>
      <w:r w:rsidR="00586362" w:rsidRPr="00597926">
        <w:rPr>
          <w:rFonts w:ascii="Times New Roman" w:hAnsi="Times New Roman" w:cs="Times New Roman"/>
          <w:sz w:val="24"/>
          <w:szCs w:val="24"/>
        </w:rPr>
        <w:t>х практическое назначение</w:t>
      </w:r>
      <w:r w:rsidR="00597926" w:rsidRPr="00597926">
        <w:rPr>
          <w:rFonts w:ascii="Times New Roman" w:hAnsi="Times New Roman" w:cs="Times New Roman"/>
          <w:sz w:val="24"/>
          <w:szCs w:val="24"/>
        </w:rPr>
        <w:t>: посуда, гребни, спицы, подсвечники, подставки под горячее, разделочные доски и т. д. Объемная деревянная скульптура. Сказочные деревянные фигурки на «Поляне сказок» (экскурсия или рассматривание иллюстраций). Практическая деятельность детей: оформление природного материала (веток, коряг, корней деревьев и т.д.), в какой-либо предмет, персонаж сказки, композицию для украшения помещения, игрового центра</w:t>
      </w:r>
    </w:p>
    <w:p w:rsidR="001C29A9" w:rsidRDefault="001C29A9" w:rsidP="003B12CF">
      <w:pPr>
        <w:tabs>
          <w:tab w:val="left" w:pos="567"/>
        </w:tabs>
        <w:autoSpaceDE w:val="0"/>
        <w:autoSpaceDN w:val="0"/>
        <w:adjustRightInd w:val="0"/>
        <w:spacing w:after="0" w:line="240" w:lineRule="auto"/>
        <w:jc w:val="both"/>
        <w:rPr>
          <w:rFonts w:ascii="Times New Roman" w:hAnsi="Times New Roman"/>
          <w:b/>
          <w:sz w:val="24"/>
          <w:szCs w:val="24"/>
        </w:rPr>
      </w:pPr>
      <w:r w:rsidRPr="00306227">
        <w:rPr>
          <w:rFonts w:ascii="Times New Roman" w:hAnsi="Times New Roman"/>
          <w:b/>
          <w:sz w:val="24"/>
          <w:szCs w:val="24"/>
        </w:rPr>
        <w:t>Подраздел «Музыка народов Крыма»</w:t>
      </w:r>
    </w:p>
    <w:p w:rsidR="001C29A9" w:rsidRPr="00306227" w:rsidRDefault="001C29A9" w:rsidP="003B12CF">
      <w:pPr>
        <w:pStyle w:val="a6"/>
        <w:numPr>
          <w:ilvl w:val="0"/>
          <w:numId w:val="2"/>
        </w:numPr>
        <w:tabs>
          <w:tab w:val="left" w:pos="284"/>
        </w:tabs>
        <w:ind w:left="0" w:firstLine="0"/>
        <w:jc w:val="both"/>
        <w:rPr>
          <w:rFonts w:ascii="Times New Roman" w:hAnsi="Times New Roman"/>
          <w:sz w:val="24"/>
          <w:szCs w:val="24"/>
        </w:rPr>
      </w:pPr>
      <w:r w:rsidRPr="00306227">
        <w:rPr>
          <w:rFonts w:ascii="Times New Roman" w:hAnsi="Times New Roman"/>
          <w:sz w:val="24"/>
          <w:szCs w:val="24"/>
        </w:rPr>
        <w:t>Развитие у детей общей музыкальности, используя наряду с классическим и высокохудожественным современным музыкальным репертуаром фольклорные произведения крымчан и произведения современных крымских авторов.</w:t>
      </w:r>
    </w:p>
    <w:p w:rsidR="001C29A9" w:rsidRPr="00306227" w:rsidRDefault="001C29A9" w:rsidP="003B12CF">
      <w:pPr>
        <w:pStyle w:val="a6"/>
        <w:numPr>
          <w:ilvl w:val="0"/>
          <w:numId w:val="2"/>
        </w:numPr>
        <w:tabs>
          <w:tab w:val="left" w:pos="284"/>
        </w:tabs>
        <w:ind w:left="0" w:firstLine="0"/>
        <w:jc w:val="both"/>
        <w:rPr>
          <w:rFonts w:ascii="Times New Roman" w:hAnsi="Times New Roman"/>
          <w:sz w:val="24"/>
          <w:szCs w:val="24"/>
        </w:rPr>
      </w:pPr>
      <w:r w:rsidRPr="00306227">
        <w:rPr>
          <w:rFonts w:ascii="Times New Roman" w:hAnsi="Times New Roman"/>
          <w:sz w:val="24"/>
          <w:szCs w:val="24"/>
        </w:rPr>
        <w:t>Для ознакомления с народными музыкальными инструментами можно рекомендовать следующие: балалайка, домра, зурна, кавал, думбелек, дарэ, скрипка, цимбалы и др.</w:t>
      </w:r>
    </w:p>
    <w:p w:rsidR="001C29A9" w:rsidRPr="00306227" w:rsidRDefault="001C29A9" w:rsidP="003B12CF">
      <w:pPr>
        <w:pStyle w:val="a6"/>
        <w:numPr>
          <w:ilvl w:val="0"/>
          <w:numId w:val="2"/>
        </w:numPr>
        <w:tabs>
          <w:tab w:val="left" w:pos="284"/>
        </w:tabs>
        <w:ind w:left="0" w:firstLine="0"/>
        <w:jc w:val="both"/>
        <w:rPr>
          <w:rFonts w:ascii="Times New Roman" w:hAnsi="Times New Roman"/>
          <w:sz w:val="24"/>
          <w:szCs w:val="24"/>
        </w:rPr>
      </w:pPr>
      <w:r w:rsidRPr="00306227">
        <w:rPr>
          <w:rFonts w:ascii="Times New Roman" w:hAnsi="Times New Roman"/>
          <w:sz w:val="24"/>
          <w:szCs w:val="24"/>
        </w:rPr>
        <w:t xml:space="preserve">Знакомить с характерными особенностями традиций и обычаев людей, проживающих в Крыму, на праздниках и развлечениях. </w:t>
      </w:r>
    </w:p>
    <w:p w:rsidR="00290B6E" w:rsidRDefault="001C29A9" w:rsidP="003B12CF">
      <w:pPr>
        <w:pStyle w:val="a6"/>
        <w:numPr>
          <w:ilvl w:val="0"/>
          <w:numId w:val="2"/>
        </w:numPr>
        <w:tabs>
          <w:tab w:val="left" w:pos="284"/>
        </w:tabs>
        <w:spacing w:after="0" w:line="240" w:lineRule="auto"/>
        <w:ind w:left="0" w:firstLine="0"/>
        <w:jc w:val="both"/>
        <w:rPr>
          <w:rFonts w:ascii="Times New Roman" w:hAnsi="Times New Roman"/>
          <w:sz w:val="24"/>
          <w:szCs w:val="24"/>
        </w:rPr>
      </w:pPr>
      <w:r w:rsidRPr="00306227">
        <w:rPr>
          <w:rFonts w:ascii="Times New Roman" w:hAnsi="Times New Roman"/>
          <w:sz w:val="24"/>
          <w:szCs w:val="24"/>
        </w:rPr>
        <w:t>проводить праздники по сезонам года: осенний, зимний, весенний и летний. В содержание сценариев можно вводить фольклорный материал на родном языке и “языке соседа”.</w:t>
      </w:r>
    </w:p>
    <w:p w:rsidR="00290B6E" w:rsidRDefault="001C29A9" w:rsidP="003B12CF">
      <w:pPr>
        <w:pStyle w:val="a6"/>
        <w:numPr>
          <w:ilvl w:val="0"/>
          <w:numId w:val="2"/>
        </w:numPr>
        <w:tabs>
          <w:tab w:val="left" w:pos="284"/>
        </w:tabs>
        <w:spacing w:after="0" w:line="240" w:lineRule="auto"/>
        <w:ind w:left="0" w:firstLine="0"/>
        <w:jc w:val="both"/>
        <w:rPr>
          <w:rFonts w:ascii="Times New Roman" w:hAnsi="Times New Roman"/>
          <w:sz w:val="24"/>
          <w:szCs w:val="24"/>
        </w:rPr>
      </w:pPr>
      <w:r w:rsidRPr="00290B6E">
        <w:rPr>
          <w:rFonts w:ascii="Times New Roman" w:hAnsi="Times New Roman"/>
          <w:sz w:val="24"/>
          <w:szCs w:val="24"/>
        </w:rPr>
        <w:t>Вечера развлечений для детей могут быть посвящены национальным праздникам, проведенн</w:t>
      </w:r>
      <w:r w:rsidR="00290B6E">
        <w:rPr>
          <w:rFonts w:ascii="Times New Roman" w:hAnsi="Times New Roman"/>
          <w:sz w:val="24"/>
          <w:szCs w:val="24"/>
        </w:rPr>
        <w:t>ым в доступной для детей форме.</w:t>
      </w:r>
    </w:p>
    <w:p w:rsidR="001C29A9" w:rsidRPr="00290B6E" w:rsidRDefault="00290B6E" w:rsidP="003B12CF">
      <w:pPr>
        <w:pStyle w:val="a6"/>
        <w:numPr>
          <w:ilvl w:val="0"/>
          <w:numId w:val="2"/>
        </w:numPr>
        <w:tabs>
          <w:tab w:val="left" w:pos="284"/>
        </w:tabs>
        <w:spacing w:after="0" w:line="240" w:lineRule="auto"/>
        <w:ind w:left="0" w:firstLine="0"/>
        <w:jc w:val="both"/>
        <w:rPr>
          <w:rFonts w:ascii="Times New Roman" w:hAnsi="Times New Roman"/>
          <w:sz w:val="24"/>
          <w:szCs w:val="24"/>
        </w:rPr>
      </w:pPr>
      <w:r w:rsidRPr="00290B6E">
        <w:rPr>
          <w:rFonts w:ascii="Times New Roman" w:hAnsi="Times New Roman"/>
          <w:sz w:val="24"/>
          <w:szCs w:val="24"/>
        </w:rPr>
        <w:t>З</w:t>
      </w:r>
      <w:r w:rsidR="001C29A9" w:rsidRPr="00290B6E">
        <w:rPr>
          <w:rFonts w:ascii="Times New Roman" w:hAnsi="Times New Roman"/>
          <w:sz w:val="24"/>
          <w:szCs w:val="24"/>
        </w:rPr>
        <w:t>накомить с наиболее известными и значимыми праздниками людей, проживающих в Крыму.</w:t>
      </w:r>
    </w:p>
    <w:p w:rsidR="00290B6E" w:rsidRPr="00290B6E" w:rsidRDefault="00290B6E" w:rsidP="003B12CF">
      <w:pPr>
        <w:pStyle w:val="a6"/>
        <w:tabs>
          <w:tab w:val="left" w:pos="567"/>
        </w:tabs>
        <w:autoSpaceDE w:val="0"/>
        <w:autoSpaceDN w:val="0"/>
        <w:adjustRightInd w:val="0"/>
        <w:spacing w:after="0" w:line="240" w:lineRule="auto"/>
        <w:ind w:left="360"/>
        <w:rPr>
          <w:rFonts w:ascii="Times New Roman" w:hAnsi="Times New Roman"/>
          <w:b/>
          <w:sz w:val="24"/>
          <w:szCs w:val="24"/>
        </w:rPr>
      </w:pPr>
      <w:r w:rsidRPr="00290B6E">
        <w:rPr>
          <w:rFonts w:ascii="Times New Roman" w:hAnsi="Times New Roman"/>
          <w:b/>
          <w:sz w:val="24"/>
          <w:szCs w:val="24"/>
        </w:rPr>
        <w:t xml:space="preserve">Часть, формируемая участниками образовательных отношений </w:t>
      </w:r>
    </w:p>
    <w:p w:rsidR="00C23F98" w:rsidRDefault="00290B6E" w:rsidP="003B12CF">
      <w:pPr>
        <w:spacing w:after="0" w:line="240" w:lineRule="auto"/>
        <w:jc w:val="center"/>
        <w:rPr>
          <w:rFonts w:ascii="Times New Roman" w:hAnsi="Times New Roman" w:cs="Times New Roman"/>
          <w:b/>
          <w:sz w:val="24"/>
          <w:szCs w:val="24"/>
        </w:rPr>
      </w:pPr>
      <w:r w:rsidRPr="00C23F98">
        <w:rPr>
          <w:rFonts w:ascii="Times New Roman" w:hAnsi="Times New Roman" w:cs="Times New Roman"/>
          <w:b/>
          <w:sz w:val="24"/>
          <w:szCs w:val="24"/>
        </w:rPr>
        <w:t>Методическое обеспечение</w:t>
      </w:r>
    </w:p>
    <w:p w:rsidR="0058072F" w:rsidRPr="00C23F98" w:rsidRDefault="00290B6E" w:rsidP="003B12CF">
      <w:pPr>
        <w:spacing w:after="0" w:line="240" w:lineRule="auto"/>
        <w:jc w:val="center"/>
        <w:rPr>
          <w:rFonts w:ascii="Times New Roman" w:hAnsi="Times New Roman" w:cs="Times New Roman"/>
          <w:b/>
          <w:sz w:val="24"/>
          <w:szCs w:val="24"/>
        </w:rPr>
      </w:pPr>
      <w:r w:rsidRPr="00C23F98">
        <w:rPr>
          <w:rFonts w:ascii="Times New Roman" w:hAnsi="Times New Roman" w:cs="Times New Roman"/>
          <w:b/>
          <w:sz w:val="24"/>
          <w:szCs w:val="24"/>
        </w:rPr>
        <w:t>образовательной области «Художественно</w:t>
      </w:r>
      <w:r w:rsidR="00C23F98" w:rsidRPr="00C23F98">
        <w:rPr>
          <w:rFonts w:ascii="Times New Roman" w:hAnsi="Times New Roman" w:cs="Times New Roman"/>
          <w:b/>
          <w:sz w:val="24"/>
          <w:szCs w:val="24"/>
        </w:rPr>
        <w:t>-</w:t>
      </w:r>
      <w:r w:rsidRPr="00C23F98">
        <w:rPr>
          <w:rFonts w:ascii="Times New Roman" w:hAnsi="Times New Roman" w:cs="Times New Roman"/>
          <w:b/>
          <w:sz w:val="24"/>
          <w:szCs w:val="24"/>
        </w:rPr>
        <w:t>эстетическое развитие»:</w:t>
      </w:r>
    </w:p>
    <w:tbl>
      <w:tblPr>
        <w:tblStyle w:val="af4"/>
        <w:tblW w:w="0" w:type="auto"/>
        <w:shd w:val="clear" w:color="auto" w:fill="C2D69B" w:themeFill="accent3" w:themeFillTint="99"/>
        <w:tblLook w:val="04A0" w:firstRow="1" w:lastRow="0" w:firstColumn="1" w:lastColumn="0" w:noHBand="0" w:noVBand="1"/>
      </w:tblPr>
      <w:tblGrid>
        <w:gridCol w:w="3363"/>
        <w:gridCol w:w="6490"/>
      </w:tblGrid>
      <w:tr w:rsidR="00290B6E" w:rsidRPr="008E4083" w:rsidTr="00C16389">
        <w:tc>
          <w:tcPr>
            <w:tcW w:w="3369" w:type="dxa"/>
            <w:shd w:val="clear" w:color="auto" w:fill="C2D69B" w:themeFill="accent3" w:themeFillTint="99"/>
          </w:tcPr>
          <w:p w:rsidR="00290B6E" w:rsidRPr="008E4083" w:rsidRDefault="00682574" w:rsidP="003B12CF">
            <w:pPr>
              <w:rPr>
                <w:rFonts w:ascii="Times New Roman" w:hAnsi="Times New Roman"/>
                <w:b/>
                <w:i/>
                <w:sz w:val="24"/>
                <w:szCs w:val="24"/>
              </w:rPr>
            </w:pPr>
            <w:r w:rsidRPr="008E4083">
              <w:rPr>
                <w:rFonts w:ascii="Times New Roman" w:hAnsi="Times New Roman"/>
                <w:i/>
                <w:sz w:val="24"/>
                <w:szCs w:val="24"/>
              </w:rPr>
              <w:t>И. А. Лыкова. Изобразительная деятельность в детском саду: планирование, конспекты занятий, методические рекомендации Младшая группа Издательство: КАРАПУЗДИДАКТИКА, 2007 – 158с.</w:t>
            </w:r>
          </w:p>
        </w:tc>
        <w:tc>
          <w:tcPr>
            <w:tcW w:w="6520" w:type="dxa"/>
            <w:shd w:val="clear" w:color="auto" w:fill="C2D69B" w:themeFill="accent3" w:themeFillTint="99"/>
          </w:tcPr>
          <w:p w:rsidR="00290B6E" w:rsidRPr="008E4083" w:rsidRDefault="00682574" w:rsidP="003B12CF">
            <w:pPr>
              <w:rPr>
                <w:rFonts w:ascii="Times New Roman" w:hAnsi="Times New Roman"/>
                <w:b/>
                <w:i/>
                <w:sz w:val="24"/>
                <w:szCs w:val="24"/>
              </w:rPr>
            </w:pPr>
            <w:r w:rsidRPr="008E4083">
              <w:rPr>
                <w:rFonts w:ascii="Times New Roman" w:hAnsi="Times New Roman"/>
                <w:i/>
                <w:sz w:val="24"/>
                <w:szCs w:val="24"/>
              </w:rPr>
              <w:t>Книга содержит систему занятий лепкой, аппликацией и рисованием в младшей группе детского сада (64 конспектов с методическими рекомендациями). Все занятия взаимосвязаны, содержательны и направлены на реализацию задач художественно творческого развития детей, сформулированных в предисловии. Вместе с тем, они оригинальны, увлекательны как для детей, так и для педагога</w:t>
            </w:r>
          </w:p>
        </w:tc>
      </w:tr>
      <w:tr w:rsidR="00290B6E" w:rsidRPr="008E4083" w:rsidTr="00C16389">
        <w:tc>
          <w:tcPr>
            <w:tcW w:w="3369" w:type="dxa"/>
            <w:shd w:val="clear" w:color="auto" w:fill="C2D69B" w:themeFill="accent3" w:themeFillTint="99"/>
          </w:tcPr>
          <w:p w:rsidR="00290B6E" w:rsidRPr="008E4083" w:rsidRDefault="00682574" w:rsidP="003B12CF">
            <w:pPr>
              <w:rPr>
                <w:rFonts w:ascii="Times New Roman" w:hAnsi="Times New Roman"/>
                <w:b/>
                <w:i/>
                <w:sz w:val="24"/>
                <w:szCs w:val="24"/>
              </w:rPr>
            </w:pPr>
            <w:r w:rsidRPr="008E4083">
              <w:rPr>
                <w:rFonts w:ascii="Times New Roman" w:hAnsi="Times New Roman"/>
                <w:i/>
                <w:sz w:val="24"/>
                <w:szCs w:val="24"/>
              </w:rPr>
              <w:t>И. А. Лыкова Изобразительная деятельность в детском саду: планирование, конспекты занятий, методические рекомендации. Средняя группа Издательство: КАРАПУЗ- ДИДАКТИКА, 2007 – 144 с.</w:t>
            </w:r>
          </w:p>
        </w:tc>
        <w:tc>
          <w:tcPr>
            <w:tcW w:w="6520" w:type="dxa"/>
            <w:shd w:val="clear" w:color="auto" w:fill="C2D69B" w:themeFill="accent3" w:themeFillTint="99"/>
          </w:tcPr>
          <w:p w:rsidR="00290B6E" w:rsidRPr="008E4083" w:rsidRDefault="00682574" w:rsidP="003B12CF">
            <w:pPr>
              <w:rPr>
                <w:rFonts w:ascii="Times New Roman" w:hAnsi="Times New Roman"/>
                <w:b/>
                <w:i/>
                <w:sz w:val="24"/>
                <w:szCs w:val="24"/>
              </w:rPr>
            </w:pPr>
            <w:r w:rsidRPr="008E4083">
              <w:rPr>
                <w:rFonts w:ascii="Times New Roman" w:hAnsi="Times New Roman"/>
                <w:i/>
                <w:sz w:val="24"/>
                <w:szCs w:val="24"/>
              </w:rPr>
              <w:t>Книга содержит полный курс занятий лепкой, аппликацией и рисованием в средней группе детского сада (64 конспекта с методическими рекомендациями). Все занятия взаимосвязаны, содержательны и направлены на реализацию задач художественно- творческого развития детей, сформулированных в предисловии. Вместе с тем, они оригинальны, увлекательны как для детей, так и для педагога</w:t>
            </w:r>
          </w:p>
        </w:tc>
      </w:tr>
      <w:tr w:rsidR="00290B6E" w:rsidRPr="008E4083" w:rsidTr="00C16389">
        <w:tc>
          <w:tcPr>
            <w:tcW w:w="3369" w:type="dxa"/>
            <w:shd w:val="clear" w:color="auto" w:fill="C2D69B" w:themeFill="accent3" w:themeFillTint="99"/>
          </w:tcPr>
          <w:p w:rsidR="00290B6E" w:rsidRPr="008E4083" w:rsidRDefault="00682574" w:rsidP="003B12CF">
            <w:pPr>
              <w:rPr>
                <w:rFonts w:ascii="Times New Roman" w:hAnsi="Times New Roman"/>
                <w:b/>
                <w:i/>
                <w:sz w:val="24"/>
                <w:szCs w:val="24"/>
              </w:rPr>
            </w:pPr>
            <w:r w:rsidRPr="008E4083">
              <w:rPr>
                <w:rFonts w:ascii="Times New Roman" w:hAnsi="Times New Roman"/>
                <w:i/>
                <w:sz w:val="24"/>
                <w:szCs w:val="24"/>
              </w:rPr>
              <w:t xml:space="preserve">И. А. Лыкова Изобразительная деятельность в детском саду: планирование, конспекты занятий, </w:t>
            </w:r>
            <w:r w:rsidRPr="008E4083">
              <w:rPr>
                <w:rFonts w:ascii="Times New Roman" w:hAnsi="Times New Roman"/>
                <w:i/>
                <w:sz w:val="24"/>
                <w:szCs w:val="24"/>
              </w:rPr>
              <w:lastRenderedPageBreak/>
              <w:t>методические рекомендации. Старшая группа Издательство: КАРАПУЗ- ДИДАКТИКА, 2007 - 210 с</w:t>
            </w:r>
          </w:p>
        </w:tc>
        <w:tc>
          <w:tcPr>
            <w:tcW w:w="6520" w:type="dxa"/>
            <w:shd w:val="clear" w:color="auto" w:fill="C2D69B" w:themeFill="accent3" w:themeFillTint="99"/>
          </w:tcPr>
          <w:p w:rsidR="00290B6E" w:rsidRPr="008E4083" w:rsidRDefault="00682574" w:rsidP="003B12CF">
            <w:pPr>
              <w:rPr>
                <w:rFonts w:ascii="Times New Roman" w:hAnsi="Times New Roman"/>
                <w:b/>
                <w:i/>
                <w:sz w:val="24"/>
                <w:szCs w:val="24"/>
              </w:rPr>
            </w:pPr>
            <w:r w:rsidRPr="008E4083">
              <w:rPr>
                <w:rFonts w:ascii="Times New Roman" w:hAnsi="Times New Roman"/>
                <w:i/>
                <w:sz w:val="24"/>
                <w:szCs w:val="24"/>
              </w:rPr>
              <w:lastRenderedPageBreak/>
              <w:t xml:space="preserve">Настоящее пособие содержит систему развивающих занятий изобразительной деятельностью в старшей группе детского сада: приоритетные задачи на учебный год, системное планирование и 96 вариативных конспектов (сценариев) с конкретными методическими </w:t>
            </w:r>
            <w:r w:rsidRPr="008E4083">
              <w:rPr>
                <w:rFonts w:ascii="Times New Roman" w:hAnsi="Times New Roman"/>
                <w:i/>
                <w:sz w:val="24"/>
                <w:szCs w:val="24"/>
              </w:rPr>
              <w:lastRenderedPageBreak/>
              <w:t>рекомендациями. Автором представлен новый подход к художественнотворческому развитию детей, в котором гармонично (как на палитре художника) сочетаются классика и современность, традиции и новаторство, универсальное индивидуальное. Каждый педагог увидит и реализует предложенный материал посвоему, каждый ребёнок сможет в полной мере раскрыть свои способности и дарования</w:t>
            </w:r>
          </w:p>
        </w:tc>
      </w:tr>
      <w:tr w:rsidR="00290B6E" w:rsidRPr="008E4083" w:rsidTr="00C16389">
        <w:tc>
          <w:tcPr>
            <w:tcW w:w="3369" w:type="dxa"/>
            <w:shd w:val="clear" w:color="auto" w:fill="C2D69B" w:themeFill="accent3" w:themeFillTint="99"/>
          </w:tcPr>
          <w:p w:rsidR="00290B6E" w:rsidRPr="008E4083" w:rsidRDefault="00682574" w:rsidP="003B12CF">
            <w:pPr>
              <w:rPr>
                <w:rFonts w:ascii="Times New Roman" w:hAnsi="Times New Roman"/>
                <w:b/>
                <w:i/>
                <w:sz w:val="24"/>
                <w:szCs w:val="24"/>
              </w:rPr>
            </w:pPr>
            <w:r w:rsidRPr="008E4083">
              <w:rPr>
                <w:rFonts w:ascii="Times New Roman" w:hAnsi="Times New Roman"/>
                <w:i/>
                <w:sz w:val="24"/>
                <w:szCs w:val="24"/>
              </w:rPr>
              <w:lastRenderedPageBreak/>
              <w:t>И. А. Лыкова Изобразительная деятельность в детском саду: планирование, конспекты занятий, методические рекомендации. Подготовительная к школе группа Издательство: КАРАПУЗДИДАКТИКА, 2007 - 207</w:t>
            </w:r>
          </w:p>
        </w:tc>
        <w:tc>
          <w:tcPr>
            <w:tcW w:w="6520" w:type="dxa"/>
            <w:shd w:val="clear" w:color="auto" w:fill="C2D69B" w:themeFill="accent3" w:themeFillTint="99"/>
          </w:tcPr>
          <w:p w:rsidR="00C16389" w:rsidRPr="008E4083" w:rsidRDefault="00682574" w:rsidP="003B12CF">
            <w:pPr>
              <w:rPr>
                <w:rFonts w:ascii="Times New Roman" w:hAnsi="Times New Roman"/>
                <w:i/>
                <w:sz w:val="24"/>
                <w:szCs w:val="24"/>
              </w:rPr>
            </w:pPr>
            <w:r w:rsidRPr="008E4083">
              <w:rPr>
                <w:rFonts w:ascii="Times New Roman" w:hAnsi="Times New Roman"/>
                <w:i/>
                <w:sz w:val="24"/>
                <w:szCs w:val="24"/>
              </w:rPr>
              <w:t>Книга содержит систему занятий лепкой, аппли</w:t>
            </w:r>
            <w:r w:rsidR="00C16389" w:rsidRPr="008E4083">
              <w:rPr>
                <w:rFonts w:ascii="Times New Roman" w:hAnsi="Times New Roman"/>
                <w:i/>
                <w:sz w:val="24"/>
                <w:szCs w:val="24"/>
              </w:rPr>
              <w:t>кацией и рисованием в подготови</w:t>
            </w:r>
            <w:r w:rsidRPr="008E4083">
              <w:rPr>
                <w:rFonts w:ascii="Times New Roman" w:hAnsi="Times New Roman"/>
                <w:i/>
                <w:sz w:val="24"/>
                <w:szCs w:val="24"/>
              </w:rPr>
              <w:t>тельной к школе группе детского сада (96 конспектов с методическими рекомендациями). Все занятия взаимосвязаны, содержательны и направлены на реализац</w:t>
            </w:r>
            <w:r w:rsidR="00C16389" w:rsidRPr="008E4083">
              <w:rPr>
                <w:rFonts w:ascii="Times New Roman" w:hAnsi="Times New Roman"/>
                <w:i/>
                <w:sz w:val="24"/>
                <w:szCs w:val="24"/>
              </w:rPr>
              <w:t xml:space="preserve">ию задач </w:t>
            </w:r>
            <w:r w:rsidRPr="008E4083">
              <w:rPr>
                <w:rFonts w:ascii="Times New Roman" w:hAnsi="Times New Roman"/>
                <w:i/>
                <w:sz w:val="24"/>
                <w:szCs w:val="24"/>
              </w:rPr>
              <w:t>художественно</w:t>
            </w:r>
          </w:p>
          <w:p w:rsidR="00290B6E" w:rsidRPr="008E4083" w:rsidRDefault="00682574" w:rsidP="003B12CF">
            <w:pPr>
              <w:rPr>
                <w:rFonts w:ascii="Times New Roman" w:hAnsi="Times New Roman"/>
                <w:b/>
                <w:i/>
                <w:sz w:val="24"/>
                <w:szCs w:val="24"/>
              </w:rPr>
            </w:pPr>
            <w:r w:rsidRPr="008E4083">
              <w:rPr>
                <w:rFonts w:ascii="Times New Roman" w:hAnsi="Times New Roman"/>
                <w:i/>
                <w:sz w:val="24"/>
                <w:szCs w:val="24"/>
              </w:rPr>
              <w:t>творческого развития детей, сформулированных в предисловии. Вместе с тем они оригинальны, увлекательны как для детей, так и для педагога.</w:t>
            </w:r>
          </w:p>
        </w:tc>
      </w:tr>
      <w:tr w:rsidR="00290B6E" w:rsidRPr="008E4083" w:rsidTr="00C16389">
        <w:tc>
          <w:tcPr>
            <w:tcW w:w="3369" w:type="dxa"/>
            <w:shd w:val="clear" w:color="auto" w:fill="C2D69B" w:themeFill="accent3" w:themeFillTint="99"/>
          </w:tcPr>
          <w:p w:rsidR="00290B6E" w:rsidRPr="008E4083" w:rsidRDefault="00682574" w:rsidP="003B12CF">
            <w:pPr>
              <w:rPr>
                <w:rFonts w:ascii="Times New Roman" w:hAnsi="Times New Roman"/>
                <w:b/>
                <w:i/>
                <w:sz w:val="24"/>
                <w:szCs w:val="24"/>
              </w:rPr>
            </w:pPr>
            <w:r w:rsidRPr="008E4083">
              <w:rPr>
                <w:rFonts w:ascii="Times New Roman" w:hAnsi="Times New Roman"/>
                <w:i/>
                <w:sz w:val="24"/>
                <w:szCs w:val="24"/>
              </w:rPr>
              <w:t>И.А. Лыкова Цветные ладошки Парциальная программа художественно-эстетического развития детей 2-7 лет в изобразительной деятельностиМ.: ИД «Цветной мир», 2015.-144</w:t>
            </w:r>
          </w:p>
        </w:tc>
        <w:tc>
          <w:tcPr>
            <w:tcW w:w="6520" w:type="dxa"/>
            <w:shd w:val="clear" w:color="auto" w:fill="C2D69B" w:themeFill="accent3" w:themeFillTint="99"/>
          </w:tcPr>
          <w:p w:rsidR="00290B6E" w:rsidRPr="008E4083" w:rsidRDefault="00682574" w:rsidP="003B12CF">
            <w:pPr>
              <w:rPr>
                <w:rFonts w:ascii="Times New Roman" w:hAnsi="Times New Roman"/>
                <w:b/>
                <w:i/>
                <w:sz w:val="24"/>
                <w:szCs w:val="24"/>
              </w:rPr>
            </w:pPr>
            <w:r w:rsidRPr="008E4083">
              <w:rPr>
                <w:rFonts w:ascii="Times New Roman" w:hAnsi="Times New Roman"/>
                <w:i/>
                <w:sz w:val="24"/>
                <w:szCs w:val="24"/>
              </w:rPr>
              <w:t xml:space="preserve">Книга содержит полный курс занятий лепкой, аппликацией и рисованием в детском саду (64 конспекта с методическими рекомендациями). Все занятия взаимосвязаны, содержательны и направлены на </w:t>
            </w:r>
            <w:r w:rsidR="00C23F98">
              <w:rPr>
                <w:rFonts w:ascii="Times New Roman" w:hAnsi="Times New Roman"/>
                <w:i/>
                <w:sz w:val="24"/>
                <w:szCs w:val="24"/>
              </w:rPr>
              <w:t>реализацию задач художественно-</w:t>
            </w:r>
            <w:r w:rsidRPr="008E4083">
              <w:rPr>
                <w:rFonts w:ascii="Times New Roman" w:hAnsi="Times New Roman"/>
                <w:i/>
                <w:sz w:val="24"/>
                <w:szCs w:val="24"/>
              </w:rPr>
              <w:t>творческого развития детей, сформулированных в предисловии. Вместе с тем, они оригинальны, увлекательны как для детей, так и для педагога.</w:t>
            </w:r>
          </w:p>
        </w:tc>
      </w:tr>
      <w:tr w:rsidR="00290B6E" w:rsidRPr="008E4083" w:rsidTr="00C16389">
        <w:tc>
          <w:tcPr>
            <w:tcW w:w="3369" w:type="dxa"/>
            <w:shd w:val="clear" w:color="auto" w:fill="C2D69B" w:themeFill="accent3" w:themeFillTint="99"/>
          </w:tcPr>
          <w:p w:rsidR="00290B6E" w:rsidRPr="008E4083" w:rsidRDefault="00682574" w:rsidP="003B12CF">
            <w:pPr>
              <w:rPr>
                <w:rFonts w:ascii="Times New Roman" w:hAnsi="Times New Roman"/>
                <w:b/>
                <w:i/>
                <w:sz w:val="24"/>
                <w:szCs w:val="24"/>
              </w:rPr>
            </w:pPr>
            <w:r w:rsidRPr="008E4083">
              <w:rPr>
                <w:rFonts w:ascii="Times New Roman" w:hAnsi="Times New Roman"/>
                <w:i/>
                <w:sz w:val="24"/>
                <w:szCs w:val="24"/>
              </w:rPr>
              <w:t>О.Э. Литвинова. Конструирование с детьми старшего дошкольного возрастаСПб.: ООО «ДЕТСТВО ПРЕСС», 2017-128</w:t>
            </w:r>
          </w:p>
        </w:tc>
        <w:tc>
          <w:tcPr>
            <w:tcW w:w="6520" w:type="dxa"/>
            <w:shd w:val="clear" w:color="auto" w:fill="C2D69B" w:themeFill="accent3" w:themeFillTint="99"/>
          </w:tcPr>
          <w:p w:rsidR="00290B6E" w:rsidRPr="008E4083" w:rsidRDefault="00682574" w:rsidP="003B12CF">
            <w:pPr>
              <w:rPr>
                <w:rFonts w:ascii="Times New Roman" w:hAnsi="Times New Roman"/>
                <w:b/>
                <w:i/>
                <w:sz w:val="24"/>
                <w:szCs w:val="24"/>
              </w:rPr>
            </w:pPr>
            <w:r w:rsidRPr="008E4083">
              <w:rPr>
                <w:rFonts w:ascii="Times New Roman" w:hAnsi="Times New Roman"/>
                <w:i/>
                <w:sz w:val="24"/>
                <w:szCs w:val="24"/>
              </w:rPr>
              <w:t>Опирается на концепцию художественно-эстетического образования дошкольников. Основная цель - развить конструктивные умения и художественно</w:t>
            </w:r>
            <w:r w:rsidR="00C23F98">
              <w:rPr>
                <w:rFonts w:ascii="Times New Roman" w:hAnsi="Times New Roman"/>
                <w:i/>
                <w:sz w:val="24"/>
                <w:szCs w:val="24"/>
              </w:rPr>
              <w:t>-</w:t>
            </w:r>
            <w:r w:rsidRPr="008E4083">
              <w:rPr>
                <w:rFonts w:ascii="Times New Roman" w:hAnsi="Times New Roman"/>
                <w:i/>
                <w:sz w:val="24"/>
                <w:szCs w:val="24"/>
              </w:rPr>
              <w:t>творческие способности детей, познакомить их с различными приемами моделирования и констр</w:t>
            </w:r>
            <w:r w:rsidR="00C23F98">
              <w:rPr>
                <w:rFonts w:ascii="Times New Roman" w:hAnsi="Times New Roman"/>
                <w:i/>
                <w:sz w:val="24"/>
                <w:szCs w:val="24"/>
              </w:rPr>
              <w:t>уирования. Строится на комплекс</w:t>
            </w:r>
            <w:r w:rsidRPr="008E4083">
              <w:rPr>
                <w:rFonts w:ascii="Times New Roman" w:hAnsi="Times New Roman"/>
                <w:i/>
                <w:sz w:val="24"/>
                <w:szCs w:val="24"/>
              </w:rPr>
              <w:t>ном использовании всех видов конструирования и художественного труда в детском саду. Рассчитана на весь дошкольный возраст - от трех до шести лет. Предусматривает дифференцированный подход к детям с разным уровнем интеллектуального и художественного развития, включая детей со слабой и сильной мотивацией, а также одаренных. Подбор учебного материала для творчества отвечает принципам дошкольной дидактики и возрастным возможностям детей. Содержит технологии, строящиеся на использовании нетрадиционных методов и приемов обучения, позволяющих педагогу развить у детей ассоциативное мышление, воображение, творческие умения, практические навыки, художественный вкус, эстетическое отношение к действительности. Большое внимание уделено творческому характеру совместной деятельности педагога и детей.</w:t>
            </w:r>
          </w:p>
        </w:tc>
      </w:tr>
      <w:tr w:rsidR="00290B6E" w:rsidRPr="008E4083" w:rsidTr="00C16389">
        <w:tc>
          <w:tcPr>
            <w:tcW w:w="3369" w:type="dxa"/>
            <w:shd w:val="clear" w:color="auto" w:fill="C2D69B" w:themeFill="accent3" w:themeFillTint="99"/>
          </w:tcPr>
          <w:p w:rsidR="00290B6E" w:rsidRPr="008E4083" w:rsidRDefault="00682574" w:rsidP="003B12CF">
            <w:pPr>
              <w:tabs>
                <w:tab w:val="left" w:pos="1060"/>
              </w:tabs>
              <w:rPr>
                <w:rFonts w:ascii="Times New Roman" w:hAnsi="Times New Roman"/>
                <w:b/>
                <w:i/>
                <w:sz w:val="24"/>
                <w:szCs w:val="24"/>
              </w:rPr>
            </w:pPr>
            <w:r w:rsidRPr="008E4083">
              <w:rPr>
                <w:rFonts w:ascii="Times New Roman" w:hAnsi="Times New Roman"/>
                <w:i/>
                <w:sz w:val="24"/>
                <w:szCs w:val="24"/>
              </w:rPr>
              <w:t>Маханева М.Д. Театрализованные занятия в детском саду- М.:ТЦ «Сфера», 2001.-128с</w:t>
            </w:r>
          </w:p>
        </w:tc>
        <w:tc>
          <w:tcPr>
            <w:tcW w:w="6520" w:type="dxa"/>
            <w:shd w:val="clear" w:color="auto" w:fill="C2D69B" w:themeFill="accent3" w:themeFillTint="99"/>
          </w:tcPr>
          <w:p w:rsidR="00290B6E" w:rsidRPr="008E4083" w:rsidRDefault="00682574" w:rsidP="003B12CF">
            <w:pPr>
              <w:rPr>
                <w:rFonts w:ascii="Times New Roman" w:hAnsi="Times New Roman"/>
                <w:b/>
                <w:i/>
                <w:sz w:val="24"/>
                <w:szCs w:val="24"/>
              </w:rPr>
            </w:pPr>
            <w:r w:rsidRPr="008E4083">
              <w:rPr>
                <w:rFonts w:ascii="Times New Roman" w:hAnsi="Times New Roman"/>
                <w:i/>
                <w:sz w:val="24"/>
                <w:szCs w:val="24"/>
              </w:rPr>
              <w:t>Пособие представляет собой программу и методические рекомендации к проведению занятий по театрализованной деятельности в детском саду в целях речевого, интеллектуального художественно-эстетического развития ребенка</w:t>
            </w:r>
          </w:p>
        </w:tc>
      </w:tr>
      <w:tr w:rsidR="00290B6E" w:rsidRPr="008E4083" w:rsidTr="00C16389">
        <w:tc>
          <w:tcPr>
            <w:tcW w:w="3369" w:type="dxa"/>
            <w:shd w:val="clear" w:color="auto" w:fill="C2D69B" w:themeFill="accent3" w:themeFillTint="99"/>
          </w:tcPr>
          <w:p w:rsidR="00290B6E" w:rsidRPr="008E4083" w:rsidRDefault="00682574" w:rsidP="003B12CF">
            <w:pPr>
              <w:rPr>
                <w:rFonts w:ascii="Times New Roman" w:hAnsi="Times New Roman"/>
                <w:b/>
                <w:i/>
                <w:sz w:val="24"/>
                <w:szCs w:val="24"/>
              </w:rPr>
            </w:pPr>
            <w:r w:rsidRPr="008E4083">
              <w:rPr>
                <w:rFonts w:ascii="Times New Roman" w:hAnsi="Times New Roman"/>
                <w:i/>
                <w:sz w:val="24"/>
                <w:szCs w:val="24"/>
              </w:rPr>
              <w:lastRenderedPageBreak/>
              <w:t>Погодина С.В. Шаг в искусство. Парциальная программа по изобразительному творчеству дошкольников- М.: ВАКО, 2015.- 144</w:t>
            </w:r>
          </w:p>
        </w:tc>
        <w:tc>
          <w:tcPr>
            <w:tcW w:w="6520" w:type="dxa"/>
            <w:shd w:val="clear" w:color="auto" w:fill="C2D69B" w:themeFill="accent3" w:themeFillTint="99"/>
          </w:tcPr>
          <w:p w:rsidR="00290B6E" w:rsidRPr="008E4083" w:rsidRDefault="00682574" w:rsidP="003B12CF">
            <w:pPr>
              <w:rPr>
                <w:rFonts w:ascii="Times New Roman" w:hAnsi="Times New Roman"/>
                <w:b/>
                <w:i/>
                <w:sz w:val="24"/>
                <w:szCs w:val="24"/>
              </w:rPr>
            </w:pPr>
            <w:r w:rsidRPr="008E4083">
              <w:rPr>
                <w:rFonts w:ascii="Times New Roman" w:hAnsi="Times New Roman"/>
                <w:i/>
                <w:sz w:val="24"/>
                <w:szCs w:val="24"/>
              </w:rPr>
              <w:t>Программа создана в соответствии с требованиями ФГОС ДО и представляет собой оригинальную образовательную модель, обеспечивающую художественно</w:t>
            </w:r>
            <w:r w:rsidR="00C23F98">
              <w:rPr>
                <w:rFonts w:ascii="Times New Roman" w:hAnsi="Times New Roman"/>
                <w:i/>
                <w:sz w:val="24"/>
                <w:szCs w:val="24"/>
              </w:rPr>
              <w:t>-</w:t>
            </w:r>
            <w:r w:rsidRPr="008E4083">
              <w:rPr>
                <w:rFonts w:ascii="Times New Roman" w:hAnsi="Times New Roman"/>
                <w:i/>
                <w:sz w:val="24"/>
                <w:szCs w:val="24"/>
              </w:rPr>
              <w:t>эстетическое развитие детей, формирование у них способностей к изобразительной деятельности.</w:t>
            </w:r>
          </w:p>
        </w:tc>
      </w:tr>
      <w:tr w:rsidR="00290B6E" w:rsidRPr="008E4083" w:rsidTr="00C16389">
        <w:tc>
          <w:tcPr>
            <w:tcW w:w="3369" w:type="dxa"/>
            <w:shd w:val="clear" w:color="auto" w:fill="C2D69B" w:themeFill="accent3" w:themeFillTint="99"/>
          </w:tcPr>
          <w:p w:rsidR="00290B6E" w:rsidRPr="008E4083" w:rsidRDefault="00682574" w:rsidP="003B12CF">
            <w:pPr>
              <w:rPr>
                <w:rFonts w:ascii="Times New Roman" w:hAnsi="Times New Roman"/>
                <w:b/>
                <w:i/>
                <w:sz w:val="24"/>
                <w:szCs w:val="24"/>
              </w:rPr>
            </w:pPr>
            <w:r w:rsidRPr="008E4083">
              <w:rPr>
                <w:rFonts w:ascii="Times New Roman" w:hAnsi="Times New Roman"/>
                <w:i/>
                <w:sz w:val="24"/>
                <w:szCs w:val="24"/>
              </w:rPr>
              <w:t>О.Э. Литвинова. Конструирование в подготовительной к школе группе- СПб.: ООО «ДЕТСТВО ПРЕСС», 2017-96</w:t>
            </w:r>
          </w:p>
        </w:tc>
        <w:tc>
          <w:tcPr>
            <w:tcW w:w="6520" w:type="dxa"/>
            <w:shd w:val="clear" w:color="auto" w:fill="C2D69B" w:themeFill="accent3" w:themeFillTint="99"/>
          </w:tcPr>
          <w:p w:rsidR="00290B6E" w:rsidRPr="008E4083" w:rsidRDefault="00682574" w:rsidP="003B12CF">
            <w:pPr>
              <w:rPr>
                <w:rFonts w:ascii="Times New Roman" w:hAnsi="Times New Roman"/>
                <w:b/>
                <w:i/>
                <w:sz w:val="24"/>
                <w:szCs w:val="24"/>
              </w:rPr>
            </w:pPr>
            <w:r w:rsidRPr="008E4083">
              <w:rPr>
                <w:rFonts w:ascii="Times New Roman" w:hAnsi="Times New Roman"/>
                <w:i/>
                <w:sz w:val="24"/>
                <w:szCs w:val="24"/>
              </w:rPr>
              <w:t>Опирается на концепцию художественно-эстетического образования дошкольников. Основная цель - развить конструктивные умения и художественно</w:t>
            </w:r>
            <w:r w:rsidR="00C23F98">
              <w:rPr>
                <w:rFonts w:ascii="Times New Roman" w:hAnsi="Times New Roman"/>
                <w:i/>
                <w:sz w:val="24"/>
                <w:szCs w:val="24"/>
              </w:rPr>
              <w:t>-</w:t>
            </w:r>
            <w:r w:rsidRPr="008E4083">
              <w:rPr>
                <w:rFonts w:ascii="Times New Roman" w:hAnsi="Times New Roman"/>
                <w:i/>
                <w:sz w:val="24"/>
                <w:szCs w:val="24"/>
              </w:rPr>
              <w:t>творческие способности детей, познакомить их с различными приемами моделирования и констр</w:t>
            </w:r>
            <w:r w:rsidR="00C23F98">
              <w:rPr>
                <w:rFonts w:ascii="Times New Roman" w:hAnsi="Times New Roman"/>
                <w:i/>
                <w:sz w:val="24"/>
                <w:szCs w:val="24"/>
              </w:rPr>
              <w:t>уирования. Строится на комплекс</w:t>
            </w:r>
            <w:r w:rsidRPr="008E4083">
              <w:rPr>
                <w:rFonts w:ascii="Times New Roman" w:hAnsi="Times New Roman"/>
                <w:i/>
                <w:sz w:val="24"/>
                <w:szCs w:val="24"/>
              </w:rPr>
              <w:t>ном использовании всех видов конструирования и художественного труда в детском саду. Рассчитана на весь дошкольный возраст - от трех до шести лет. Предусматривает дифференцированный подход к детям с разным уровнем интеллектуального и художественного развития, включая детей со слабой и сильной мотивацией, а также одаренных. Подбор учебного материала для творчества отвечает принципам дошкольной дидактики и возрастным возможностям детей. Содержит технологии, строящиеся на использовании нетрадиционных методов и приемов обучения, позволяющих педагогу развить у детей ассоциативное мышление, воображение, творческие умения, практические навыки, художественный вкус, эстетическое отношение к действительности. Большое внимание уделен</w:t>
            </w:r>
            <w:r w:rsidR="00C16389" w:rsidRPr="008E4083">
              <w:rPr>
                <w:rFonts w:ascii="Times New Roman" w:hAnsi="Times New Roman"/>
                <w:i/>
                <w:sz w:val="24"/>
                <w:szCs w:val="24"/>
              </w:rPr>
              <w:t>о творческому характеру совмест</w:t>
            </w:r>
            <w:r w:rsidRPr="008E4083">
              <w:rPr>
                <w:rFonts w:ascii="Times New Roman" w:hAnsi="Times New Roman"/>
                <w:i/>
                <w:sz w:val="24"/>
                <w:szCs w:val="24"/>
              </w:rPr>
              <w:t>ной деятельности педагога и детей.</w:t>
            </w:r>
          </w:p>
        </w:tc>
      </w:tr>
      <w:tr w:rsidR="003A239D" w:rsidRPr="008E4083" w:rsidTr="00C16389">
        <w:tc>
          <w:tcPr>
            <w:tcW w:w="3369" w:type="dxa"/>
            <w:shd w:val="clear" w:color="auto" w:fill="C2D69B" w:themeFill="accent3" w:themeFillTint="99"/>
          </w:tcPr>
          <w:p w:rsidR="003A239D" w:rsidRPr="008E4083" w:rsidRDefault="003A239D" w:rsidP="003B12CF">
            <w:pPr>
              <w:pStyle w:val="a6"/>
              <w:tabs>
                <w:tab w:val="left" w:pos="567"/>
              </w:tabs>
              <w:ind w:left="0"/>
              <w:jc w:val="both"/>
              <w:rPr>
                <w:rFonts w:ascii="Times New Roman" w:hAnsi="Times New Roman"/>
                <w:i/>
                <w:color w:val="000000"/>
                <w:sz w:val="24"/>
                <w:szCs w:val="24"/>
              </w:rPr>
            </w:pPr>
            <w:r w:rsidRPr="008E4083">
              <w:rPr>
                <w:rFonts w:ascii="Times New Roman" w:hAnsi="Times New Roman"/>
                <w:i/>
                <w:sz w:val="24"/>
                <w:szCs w:val="24"/>
              </w:rPr>
              <w:t>Каплунова И., Новосельцева И. «Ладушки» Программа по музыкальному воспитанию детей дошкольного возраста.</w:t>
            </w:r>
          </w:p>
          <w:p w:rsidR="003A239D" w:rsidRPr="008E4083" w:rsidRDefault="003A239D" w:rsidP="003B12CF">
            <w:pPr>
              <w:rPr>
                <w:rFonts w:ascii="Times New Roman" w:hAnsi="Times New Roman"/>
                <w:i/>
                <w:sz w:val="24"/>
                <w:szCs w:val="24"/>
              </w:rPr>
            </w:pPr>
          </w:p>
        </w:tc>
        <w:tc>
          <w:tcPr>
            <w:tcW w:w="6520" w:type="dxa"/>
            <w:shd w:val="clear" w:color="auto" w:fill="C2D69B" w:themeFill="accent3" w:themeFillTint="99"/>
          </w:tcPr>
          <w:p w:rsidR="008E4083" w:rsidRPr="008E4083" w:rsidRDefault="008E4083" w:rsidP="003B12CF">
            <w:pPr>
              <w:rPr>
                <w:rFonts w:ascii="Times New Roman" w:hAnsi="Times New Roman"/>
                <w:i/>
                <w:sz w:val="24"/>
                <w:szCs w:val="24"/>
              </w:rPr>
            </w:pPr>
            <w:r w:rsidRPr="008E4083">
              <w:rPr>
                <w:rFonts w:ascii="Times New Roman" w:hAnsi="Times New Roman"/>
                <w:i/>
                <w:sz w:val="24"/>
                <w:szCs w:val="24"/>
              </w:rPr>
              <w:t>Предусматривает комплексное усвоение искусства во всем многообразии его видов, жанров, стилей. При сочетании различных видов деятельности происходит взаимодействие органов чувств, у детей развиваются фантазия, воображение, интеллект, артистичность,</w:t>
            </w:r>
          </w:p>
          <w:p w:rsidR="003A239D" w:rsidRPr="008E4083" w:rsidRDefault="008E4083" w:rsidP="003B12CF">
            <w:pPr>
              <w:rPr>
                <w:rFonts w:ascii="Times New Roman" w:hAnsi="Times New Roman"/>
                <w:i/>
                <w:sz w:val="24"/>
                <w:szCs w:val="24"/>
              </w:rPr>
            </w:pPr>
            <w:r w:rsidRPr="008E4083">
              <w:rPr>
                <w:rFonts w:ascii="Times New Roman" w:hAnsi="Times New Roman"/>
                <w:i/>
                <w:sz w:val="24"/>
                <w:szCs w:val="24"/>
              </w:rPr>
              <w:t xml:space="preserve">накапливается опыт сравнительного анализа, формируются коммуникативные отношения, воспитывается доброжелательное отношение друг к другу. </w:t>
            </w:r>
          </w:p>
        </w:tc>
      </w:tr>
      <w:tr w:rsidR="003A239D" w:rsidRPr="008E4083" w:rsidTr="00563687">
        <w:trPr>
          <w:trHeight w:val="1932"/>
        </w:trPr>
        <w:tc>
          <w:tcPr>
            <w:tcW w:w="3369" w:type="dxa"/>
            <w:shd w:val="clear" w:color="auto" w:fill="C2D69B" w:themeFill="accent3" w:themeFillTint="99"/>
          </w:tcPr>
          <w:p w:rsidR="003A239D" w:rsidRPr="008E4083" w:rsidRDefault="003A239D" w:rsidP="003B12CF">
            <w:pPr>
              <w:pStyle w:val="a6"/>
              <w:tabs>
                <w:tab w:val="left" w:pos="567"/>
              </w:tabs>
              <w:ind w:left="0"/>
              <w:rPr>
                <w:rFonts w:ascii="Times New Roman" w:hAnsi="Times New Roman"/>
                <w:i/>
                <w:sz w:val="24"/>
                <w:szCs w:val="24"/>
              </w:rPr>
            </w:pPr>
            <w:r w:rsidRPr="008E4083">
              <w:rPr>
                <w:rFonts w:ascii="Times New Roman" w:hAnsi="Times New Roman"/>
                <w:i/>
                <w:sz w:val="24"/>
                <w:szCs w:val="24"/>
              </w:rPr>
              <w:t xml:space="preserve">Радынова О.П. «Музыкальные шедевры». Авторская программа и методические рекомендации.-М.: «Гном- Пресс», 1999.-80с.(Музыка для дошкольников) </w:t>
            </w:r>
          </w:p>
        </w:tc>
        <w:tc>
          <w:tcPr>
            <w:tcW w:w="6520" w:type="dxa"/>
            <w:shd w:val="clear" w:color="auto" w:fill="C2D69B" w:themeFill="accent3" w:themeFillTint="99"/>
          </w:tcPr>
          <w:p w:rsidR="00563687" w:rsidRPr="00563687" w:rsidRDefault="00563687" w:rsidP="003B12CF">
            <w:pPr>
              <w:rPr>
                <w:rFonts w:ascii="Times New Roman" w:hAnsi="Times New Roman"/>
                <w:i/>
                <w:sz w:val="24"/>
                <w:szCs w:val="24"/>
              </w:rPr>
            </w:pPr>
            <w:r w:rsidRPr="00563687">
              <w:rPr>
                <w:rFonts w:ascii="Times New Roman" w:hAnsi="Times New Roman"/>
                <w:i/>
                <w:sz w:val="24"/>
                <w:szCs w:val="24"/>
              </w:rPr>
              <w:t>Ориентация ребенка-дошкольника на ценности музыкальной культуры</w:t>
            </w:r>
            <w:r>
              <w:rPr>
                <w:rFonts w:ascii="Times New Roman" w:hAnsi="Times New Roman"/>
                <w:i/>
                <w:sz w:val="24"/>
                <w:szCs w:val="24"/>
              </w:rPr>
              <w:t xml:space="preserve"> </w:t>
            </w:r>
            <w:r w:rsidRPr="00563687">
              <w:rPr>
                <w:rFonts w:ascii="Times New Roman" w:hAnsi="Times New Roman"/>
                <w:i/>
                <w:sz w:val="24"/>
                <w:szCs w:val="24"/>
              </w:rPr>
              <w:t>как части общей духовной культуры имеет важное значение не только для</w:t>
            </w:r>
          </w:p>
          <w:p w:rsidR="003A239D" w:rsidRPr="00563687" w:rsidRDefault="00563687" w:rsidP="003B12CF">
            <w:pPr>
              <w:rPr>
                <w:rFonts w:ascii="Times New Roman" w:hAnsi="Times New Roman"/>
                <w:i/>
                <w:sz w:val="24"/>
                <w:szCs w:val="24"/>
              </w:rPr>
            </w:pPr>
            <w:r w:rsidRPr="00563687">
              <w:rPr>
                <w:rFonts w:ascii="Times New Roman" w:hAnsi="Times New Roman"/>
                <w:i/>
                <w:sz w:val="24"/>
                <w:szCs w:val="24"/>
              </w:rPr>
              <w:t>музыкального, но и общего развития реб</w:t>
            </w:r>
            <w:r>
              <w:rPr>
                <w:rFonts w:ascii="Times New Roman" w:hAnsi="Times New Roman"/>
                <w:i/>
                <w:sz w:val="24"/>
                <w:szCs w:val="24"/>
              </w:rPr>
              <w:t xml:space="preserve">енка, нравственно-эстетического </w:t>
            </w:r>
            <w:r w:rsidRPr="00563687">
              <w:rPr>
                <w:rFonts w:ascii="Times New Roman" w:hAnsi="Times New Roman"/>
                <w:i/>
                <w:sz w:val="24"/>
                <w:szCs w:val="24"/>
              </w:rPr>
              <w:t>становления личности</w:t>
            </w:r>
          </w:p>
        </w:tc>
      </w:tr>
      <w:tr w:rsidR="00290B6E" w:rsidRPr="008E4083" w:rsidTr="00C16389">
        <w:tc>
          <w:tcPr>
            <w:tcW w:w="3369" w:type="dxa"/>
            <w:shd w:val="clear" w:color="auto" w:fill="C2D69B" w:themeFill="accent3" w:themeFillTint="99"/>
          </w:tcPr>
          <w:p w:rsidR="00290B6E" w:rsidRPr="008E4083" w:rsidRDefault="00682574" w:rsidP="003B12CF">
            <w:pPr>
              <w:rPr>
                <w:rFonts w:ascii="Times New Roman" w:hAnsi="Times New Roman"/>
                <w:b/>
                <w:i/>
                <w:sz w:val="24"/>
                <w:szCs w:val="24"/>
              </w:rPr>
            </w:pPr>
            <w:r w:rsidRPr="008E4083">
              <w:rPr>
                <w:rFonts w:ascii="Times New Roman" w:hAnsi="Times New Roman"/>
                <w:i/>
                <w:sz w:val="24"/>
                <w:szCs w:val="24"/>
              </w:rPr>
              <w:t>В.В. Гаврилова. Декоративное рисование – Волгоград: Учитель.- 143</w:t>
            </w:r>
          </w:p>
        </w:tc>
        <w:tc>
          <w:tcPr>
            <w:tcW w:w="6520" w:type="dxa"/>
            <w:shd w:val="clear" w:color="auto" w:fill="C2D69B" w:themeFill="accent3" w:themeFillTint="99"/>
          </w:tcPr>
          <w:p w:rsidR="00290B6E" w:rsidRPr="008E4083" w:rsidRDefault="00682574" w:rsidP="003B12CF">
            <w:pPr>
              <w:rPr>
                <w:rFonts w:ascii="Times New Roman" w:hAnsi="Times New Roman"/>
                <w:b/>
                <w:i/>
                <w:sz w:val="24"/>
                <w:szCs w:val="24"/>
              </w:rPr>
            </w:pPr>
            <w:r w:rsidRPr="008E4083">
              <w:rPr>
                <w:rFonts w:ascii="Times New Roman" w:hAnsi="Times New Roman"/>
                <w:i/>
                <w:sz w:val="24"/>
                <w:szCs w:val="24"/>
              </w:rPr>
              <w:t>Представленные в пособии конспекты занятий и дидактические игры позволит организовать обучение детей 5-7 лет декоративному рисованию в соответствии с требованиями ФГОС и в увлекательной форме познакомит детей с хохломской росписью и дымковской игрушкой.</w:t>
            </w:r>
          </w:p>
        </w:tc>
      </w:tr>
      <w:tr w:rsidR="00290B6E" w:rsidRPr="008E4083" w:rsidTr="00C16389">
        <w:tc>
          <w:tcPr>
            <w:tcW w:w="3369" w:type="dxa"/>
            <w:shd w:val="clear" w:color="auto" w:fill="C2D69B" w:themeFill="accent3" w:themeFillTint="99"/>
          </w:tcPr>
          <w:p w:rsidR="00290B6E" w:rsidRPr="008E4083" w:rsidRDefault="00682574" w:rsidP="003B12CF">
            <w:pPr>
              <w:jc w:val="center"/>
              <w:rPr>
                <w:rFonts w:ascii="Times New Roman" w:hAnsi="Times New Roman"/>
                <w:b/>
                <w:i/>
                <w:sz w:val="24"/>
                <w:szCs w:val="24"/>
              </w:rPr>
            </w:pPr>
            <w:r w:rsidRPr="008E4083">
              <w:rPr>
                <w:rFonts w:ascii="Times New Roman" w:hAnsi="Times New Roman"/>
                <w:i/>
                <w:sz w:val="24"/>
                <w:szCs w:val="24"/>
              </w:rPr>
              <w:t>Мухоморина Л. Г., Кемилева Э. Ф., Лапшина Т.В. Тригуб Л. М., Феклистова Е. В.</w:t>
            </w:r>
          </w:p>
        </w:tc>
        <w:tc>
          <w:tcPr>
            <w:tcW w:w="6520" w:type="dxa"/>
            <w:shd w:val="clear" w:color="auto" w:fill="C2D69B" w:themeFill="accent3" w:themeFillTint="99"/>
          </w:tcPr>
          <w:p w:rsidR="00290B6E" w:rsidRPr="008E4083" w:rsidRDefault="00682574" w:rsidP="003B12CF">
            <w:pPr>
              <w:rPr>
                <w:rFonts w:ascii="Times New Roman" w:hAnsi="Times New Roman"/>
                <w:b/>
                <w:i/>
                <w:sz w:val="24"/>
                <w:szCs w:val="24"/>
              </w:rPr>
            </w:pPr>
            <w:r w:rsidRPr="008E4083">
              <w:rPr>
                <w:rFonts w:ascii="Times New Roman" w:hAnsi="Times New Roman"/>
                <w:i/>
                <w:sz w:val="24"/>
                <w:szCs w:val="24"/>
              </w:rPr>
              <w:t>Региональная парциальная программа по гражданско-патриотическому воспитанию детей дошкольного возраста в Республике Крым «Крымский веночек» Одобренной коллегией Министерства образования, науки и молодежи Республики Крым от 01.03.2017 г. №1/7.</w:t>
            </w:r>
          </w:p>
        </w:tc>
      </w:tr>
    </w:tbl>
    <w:p w:rsidR="00290B6E" w:rsidRPr="00290B6E" w:rsidRDefault="00290B6E" w:rsidP="003B12CF">
      <w:pPr>
        <w:spacing w:after="0" w:line="240" w:lineRule="auto"/>
        <w:rPr>
          <w:rFonts w:ascii="Times New Roman" w:hAnsi="Times New Roman" w:cs="Times New Roman"/>
          <w:b/>
          <w:i/>
          <w:sz w:val="24"/>
          <w:szCs w:val="24"/>
        </w:rPr>
      </w:pPr>
    </w:p>
    <w:p w:rsidR="00700E00" w:rsidRDefault="00BB06B9" w:rsidP="003B12CF">
      <w:pPr>
        <w:spacing w:before="240" w:after="0" w:line="240" w:lineRule="auto"/>
        <w:jc w:val="center"/>
        <w:rPr>
          <w:rFonts w:ascii="Times New Roman" w:hAnsi="Times New Roman"/>
          <w:b/>
          <w:sz w:val="24"/>
          <w:szCs w:val="24"/>
        </w:rPr>
      </w:pPr>
      <w:r w:rsidRPr="00306227">
        <w:rPr>
          <w:rFonts w:ascii="Times New Roman" w:hAnsi="Times New Roman"/>
          <w:b/>
          <w:sz w:val="24"/>
          <w:szCs w:val="24"/>
        </w:rPr>
        <w:t>ФИЗИЧЕСКОЕ РАЗВИТИЕ</w:t>
      </w:r>
    </w:p>
    <w:p w:rsidR="00E04062" w:rsidRDefault="00E04062" w:rsidP="003B12CF">
      <w:pPr>
        <w:tabs>
          <w:tab w:val="left" w:pos="567"/>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О</w:t>
      </w:r>
      <w:r w:rsidRPr="009010BE">
        <w:rPr>
          <w:rFonts w:ascii="Times New Roman" w:hAnsi="Times New Roman" w:cs="Times New Roman"/>
          <w:b/>
          <w:sz w:val="24"/>
          <w:szCs w:val="24"/>
        </w:rPr>
        <w:t xml:space="preserve">бязательная часть </w:t>
      </w:r>
      <w:r>
        <w:rPr>
          <w:rFonts w:ascii="Times New Roman" w:hAnsi="Times New Roman" w:cs="Times New Roman"/>
          <w:b/>
          <w:sz w:val="24"/>
          <w:szCs w:val="24"/>
        </w:rPr>
        <w:t>(</w:t>
      </w:r>
      <w:r w:rsidRPr="00962B83">
        <w:rPr>
          <w:rFonts w:ascii="Times New Roman" w:hAnsi="Times New Roman" w:cs="Times New Roman"/>
          <w:i/>
          <w:szCs w:val="24"/>
        </w:rPr>
        <w:t>в соответствии с ФОП ДО</w:t>
      </w:r>
      <w:r w:rsidRPr="009010BE">
        <w:rPr>
          <w:rFonts w:ascii="Times New Roman" w:hAnsi="Times New Roman" w:cs="Times New Roman"/>
          <w:b/>
          <w:sz w:val="24"/>
          <w:szCs w:val="24"/>
        </w:rPr>
        <w:t>)</w:t>
      </w:r>
    </w:p>
    <w:p w:rsidR="00E04062" w:rsidRPr="008E6626" w:rsidRDefault="00E04062" w:rsidP="003B12CF">
      <w:pPr>
        <w:spacing w:after="0" w:line="240" w:lineRule="auto"/>
        <w:ind w:firstLine="709"/>
        <w:jc w:val="both"/>
        <w:rPr>
          <w:rFonts w:ascii="Times New Roman" w:hAnsi="Times New Roman"/>
          <w:sz w:val="24"/>
          <w:szCs w:val="24"/>
        </w:rPr>
      </w:pPr>
      <w:r w:rsidRPr="008E6626">
        <w:rPr>
          <w:rFonts w:ascii="Times New Roman" w:hAnsi="Times New Roman"/>
          <w:sz w:val="24"/>
          <w:szCs w:val="24"/>
        </w:rPr>
        <w:t>Образовательная область «Физическое развитие» предусматривает:</w:t>
      </w:r>
    </w:p>
    <w:p w:rsidR="00E04062" w:rsidRPr="008E6626" w:rsidRDefault="00E04062" w:rsidP="003B12CF">
      <w:pPr>
        <w:tabs>
          <w:tab w:val="left" w:pos="2268"/>
        </w:tabs>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приобретение ребенком двигательного опыта в различных видах деятельности, развитие психофизических качеств (быстрота, сила, ловкость, выносливость, гибкость), координационных способностей, крупных групп мышц и мелкой моторики; </w:t>
      </w:r>
    </w:p>
    <w:p w:rsidR="00E04062" w:rsidRPr="008E6626" w:rsidRDefault="00E04062" w:rsidP="003B12CF">
      <w:pPr>
        <w:tabs>
          <w:tab w:val="left" w:pos="2268"/>
        </w:tabs>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формирование опорно-двигательного аппарата, развитие равновесия, глазомера, ориентировки в пространстве; </w:t>
      </w:r>
    </w:p>
    <w:p w:rsidR="00E04062" w:rsidRPr="008E6626" w:rsidRDefault="00E04062" w:rsidP="003B12CF">
      <w:pPr>
        <w:tabs>
          <w:tab w:val="left" w:pos="2268"/>
        </w:tabs>
        <w:spacing w:after="0" w:line="240" w:lineRule="auto"/>
        <w:ind w:firstLine="709"/>
        <w:jc w:val="both"/>
        <w:rPr>
          <w:rFonts w:ascii="Times New Roman" w:hAnsi="Times New Roman"/>
          <w:sz w:val="24"/>
          <w:szCs w:val="24"/>
        </w:rPr>
      </w:pPr>
      <w:r w:rsidRPr="008E6626">
        <w:rPr>
          <w:rFonts w:ascii="Times New Roman" w:hAnsi="Times New Roman"/>
          <w:sz w:val="24"/>
          <w:szCs w:val="24"/>
        </w:rPr>
        <w:t>овладение основными движениями (бросание, метание, ползание, лазанье, ходьба, бег, прыжки);</w:t>
      </w:r>
    </w:p>
    <w:p w:rsidR="00E04062" w:rsidRPr="008E6626" w:rsidRDefault="00E04062" w:rsidP="003B12CF">
      <w:pPr>
        <w:tabs>
          <w:tab w:val="left" w:pos="2268"/>
        </w:tabs>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обучение строевым, общеразвивающим упражнениям, музыкально-ритмическим движениям, подвижным играм, спортивным упражнениям и элементам спортивных игр (баскетбол, футбол, хоккей, бадминтон, настольный теннис, городки, кегли и др.); </w:t>
      </w:r>
    </w:p>
    <w:p w:rsidR="00E04062" w:rsidRPr="008E6626" w:rsidRDefault="00E04062" w:rsidP="003B12CF">
      <w:pPr>
        <w:tabs>
          <w:tab w:val="left" w:pos="2268"/>
        </w:tabs>
        <w:spacing w:after="0" w:line="240" w:lineRule="auto"/>
        <w:ind w:firstLine="709"/>
        <w:jc w:val="both"/>
        <w:rPr>
          <w:rFonts w:ascii="Times New Roman" w:hAnsi="Times New Roman"/>
          <w:sz w:val="24"/>
          <w:szCs w:val="24"/>
        </w:rPr>
      </w:pPr>
      <w:r w:rsidRPr="008E6626">
        <w:rPr>
          <w:rFonts w:ascii="Times New Roman" w:hAnsi="Times New Roman"/>
          <w:sz w:val="24"/>
          <w:szCs w:val="24"/>
        </w:rPr>
        <w:t>воспитание патриотизма, гражданской идентичности и нравственно-волевых качеств (воля, смелость, выдержка и др.);</w:t>
      </w:r>
    </w:p>
    <w:p w:rsidR="00E04062" w:rsidRPr="008E6626" w:rsidRDefault="00E04062" w:rsidP="003B12CF">
      <w:pPr>
        <w:tabs>
          <w:tab w:val="left" w:pos="2268"/>
        </w:tabs>
        <w:spacing w:after="0" w:line="240" w:lineRule="auto"/>
        <w:ind w:firstLine="709"/>
        <w:jc w:val="both"/>
        <w:rPr>
          <w:rFonts w:ascii="Times New Roman" w:hAnsi="Times New Roman"/>
          <w:sz w:val="24"/>
          <w:szCs w:val="24"/>
        </w:rPr>
      </w:pPr>
      <w:r w:rsidRPr="008E6626">
        <w:rPr>
          <w:rFonts w:ascii="Times New Roman" w:hAnsi="Times New Roman"/>
          <w:sz w:val="24"/>
          <w:szCs w:val="24"/>
        </w:rPr>
        <w:t>воспитание интереса к различным видам спорта и чувства гордости за выдающиеся достижения российских спортсменов;</w:t>
      </w:r>
    </w:p>
    <w:p w:rsidR="00E04062" w:rsidRDefault="00E04062" w:rsidP="003B12CF">
      <w:pPr>
        <w:tabs>
          <w:tab w:val="left" w:pos="2268"/>
        </w:tabs>
        <w:spacing w:after="0" w:line="240" w:lineRule="auto"/>
        <w:ind w:firstLine="709"/>
        <w:jc w:val="both"/>
        <w:rPr>
          <w:rFonts w:ascii="Times New Roman" w:hAnsi="Times New Roman"/>
          <w:sz w:val="24"/>
          <w:szCs w:val="24"/>
        </w:rPr>
      </w:pPr>
      <w:r w:rsidRPr="008E6626">
        <w:rPr>
          <w:rFonts w:ascii="Times New Roman" w:hAnsi="Times New Roman"/>
          <w:sz w:val="24"/>
          <w:szCs w:val="24"/>
        </w:rPr>
        <w:t>приобщение к здоровому образу жизни и активному отдыху, формирование представлений о здоровье, способах его сохранения и укрепления, правилах безопасного поведения в разных видах двигательной деятельности, воспитание бережного отношения к своему здоровью и здоровью окружающих.</w:t>
      </w:r>
    </w:p>
    <w:p w:rsidR="00F80720" w:rsidRPr="008E6626" w:rsidRDefault="00F80720" w:rsidP="003B12CF">
      <w:pPr>
        <w:tabs>
          <w:tab w:val="left" w:pos="2268"/>
        </w:tabs>
        <w:spacing w:after="0" w:line="240" w:lineRule="auto"/>
        <w:ind w:firstLine="709"/>
        <w:jc w:val="both"/>
        <w:rPr>
          <w:rFonts w:ascii="Times New Roman" w:hAnsi="Times New Roman"/>
          <w:sz w:val="24"/>
          <w:szCs w:val="24"/>
        </w:rPr>
      </w:pPr>
    </w:p>
    <w:p w:rsidR="00E04062" w:rsidRPr="008E6626" w:rsidRDefault="00191161" w:rsidP="003B12CF">
      <w:pPr>
        <w:spacing w:after="0" w:line="240" w:lineRule="auto"/>
        <w:ind w:firstLine="709"/>
        <w:jc w:val="both"/>
        <w:rPr>
          <w:rFonts w:ascii="Times New Roman" w:hAnsi="Times New Roman"/>
          <w:b/>
          <w:i/>
          <w:sz w:val="24"/>
          <w:szCs w:val="24"/>
        </w:rPr>
      </w:pPr>
      <w:r>
        <w:rPr>
          <w:rFonts w:ascii="Times New Roman" w:hAnsi="Times New Roman"/>
          <w:b/>
          <w:i/>
          <w:sz w:val="24"/>
          <w:szCs w:val="24"/>
        </w:rPr>
        <w:t>ОТ 1,5</w:t>
      </w:r>
      <w:r w:rsidR="00F80720" w:rsidRPr="008E6626">
        <w:rPr>
          <w:rFonts w:ascii="Times New Roman" w:hAnsi="Times New Roman"/>
          <w:b/>
          <w:i/>
          <w:sz w:val="24"/>
          <w:szCs w:val="24"/>
        </w:rPr>
        <w:t xml:space="preserve"> ГОДА ДО 2 ЛЕТ</w:t>
      </w:r>
    </w:p>
    <w:p w:rsidR="001E609A" w:rsidRPr="008E6626" w:rsidRDefault="001E609A" w:rsidP="003B12CF">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Основные </w:t>
      </w:r>
      <w:r w:rsidRPr="008E6626">
        <w:rPr>
          <w:rFonts w:ascii="Times New Roman" w:hAnsi="Times New Roman"/>
          <w:b/>
          <w:i/>
          <w:iCs/>
          <w:sz w:val="24"/>
          <w:szCs w:val="24"/>
        </w:rPr>
        <w:t>задачи</w:t>
      </w:r>
      <w:r w:rsidRPr="008E6626">
        <w:rPr>
          <w:rFonts w:ascii="Times New Roman" w:hAnsi="Times New Roman"/>
          <w:sz w:val="24"/>
          <w:szCs w:val="24"/>
        </w:rPr>
        <w:t xml:space="preserve"> образовательной деятельности в области физического развития:</w:t>
      </w:r>
    </w:p>
    <w:p w:rsidR="001E609A" w:rsidRPr="008E6626" w:rsidRDefault="00191161"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1E609A" w:rsidRPr="008E6626">
        <w:rPr>
          <w:rFonts w:ascii="Times New Roman" w:hAnsi="Times New Roman"/>
          <w:sz w:val="24"/>
          <w:szCs w:val="24"/>
        </w:rPr>
        <w:t>создавать условия для последовательного становления основных движений (бросание, катание, прокатывание, скатывание, ползание, лазанье, ходьба, бег, прыжки) в совместной деятельности взрослого с ребенком;</w:t>
      </w:r>
    </w:p>
    <w:p w:rsidR="001E609A" w:rsidRPr="008E6626" w:rsidRDefault="00191161"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1E609A" w:rsidRPr="008E6626">
        <w:rPr>
          <w:rFonts w:ascii="Times New Roman" w:hAnsi="Times New Roman"/>
          <w:sz w:val="24"/>
          <w:szCs w:val="24"/>
        </w:rPr>
        <w:t xml:space="preserve">формировать первоначальный двигательный опыт; </w:t>
      </w:r>
    </w:p>
    <w:p w:rsidR="001E609A" w:rsidRPr="008E6626" w:rsidRDefault="00191161"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1E609A" w:rsidRPr="008E6626">
        <w:rPr>
          <w:rFonts w:ascii="Times New Roman" w:hAnsi="Times New Roman"/>
          <w:sz w:val="24"/>
          <w:szCs w:val="24"/>
        </w:rPr>
        <w:t>создавать условия для сенсомоторной активности, развития функции равновесия и двигательной координации;</w:t>
      </w:r>
    </w:p>
    <w:p w:rsidR="001E609A" w:rsidRPr="008E6626" w:rsidRDefault="00191161" w:rsidP="003B12CF">
      <w:pPr>
        <w:spacing w:after="0" w:line="240" w:lineRule="auto"/>
        <w:jc w:val="both"/>
        <w:rPr>
          <w:rFonts w:ascii="Times New Roman" w:hAnsi="Times New Roman"/>
          <w:b/>
          <w:i/>
          <w:sz w:val="24"/>
          <w:szCs w:val="24"/>
          <w:u w:val="single"/>
        </w:rPr>
      </w:pPr>
      <w:r>
        <w:rPr>
          <w:rFonts w:ascii="Times New Roman" w:hAnsi="Times New Roman"/>
          <w:sz w:val="24"/>
          <w:szCs w:val="24"/>
        </w:rPr>
        <w:t xml:space="preserve">- </w:t>
      </w:r>
      <w:r w:rsidR="001E609A" w:rsidRPr="008E6626">
        <w:rPr>
          <w:rFonts w:ascii="Times New Roman" w:hAnsi="Times New Roman"/>
          <w:sz w:val="24"/>
          <w:szCs w:val="24"/>
        </w:rPr>
        <w:t xml:space="preserve">укреплять здоровье, формировать культурно-гигиенические навыки и навыки самообслуживания, для приобщения к здоровому образу жизни. </w:t>
      </w:r>
    </w:p>
    <w:p w:rsidR="001E609A" w:rsidRPr="001E609A" w:rsidRDefault="001E609A" w:rsidP="003B12CF">
      <w:pPr>
        <w:spacing w:after="0" w:line="240" w:lineRule="auto"/>
        <w:ind w:firstLine="709"/>
        <w:jc w:val="both"/>
        <w:rPr>
          <w:rFonts w:ascii="Times New Roman" w:hAnsi="Times New Roman"/>
          <w:b/>
          <w:sz w:val="24"/>
          <w:szCs w:val="24"/>
        </w:rPr>
      </w:pPr>
      <w:r w:rsidRPr="001E609A">
        <w:rPr>
          <w:rFonts w:ascii="Times New Roman" w:hAnsi="Times New Roman"/>
          <w:b/>
          <w:sz w:val="24"/>
          <w:szCs w:val="24"/>
        </w:rPr>
        <w:t>Содержание образовательной деятельности</w:t>
      </w:r>
    </w:p>
    <w:p w:rsidR="001E609A" w:rsidRPr="008E6626" w:rsidRDefault="001E609A" w:rsidP="003B12CF">
      <w:pPr>
        <w:spacing w:after="0" w:line="240" w:lineRule="auto"/>
        <w:ind w:firstLine="709"/>
        <w:jc w:val="both"/>
        <w:rPr>
          <w:rFonts w:ascii="Times New Roman" w:hAnsi="Times New Roman"/>
          <w:sz w:val="24"/>
          <w:szCs w:val="24"/>
        </w:rPr>
      </w:pPr>
      <w:r>
        <w:rPr>
          <w:rFonts w:ascii="Times New Roman" w:hAnsi="Times New Roman"/>
          <w:sz w:val="24"/>
          <w:szCs w:val="24"/>
        </w:rPr>
        <w:t>Педагог</w:t>
      </w:r>
      <w:r w:rsidRPr="008E6626">
        <w:rPr>
          <w:rFonts w:ascii="Times New Roman" w:hAnsi="Times New Roman"/>
          <w:sz w:val="24"/>
          <w:szCs w:val="24"/>
        </w:rPr>
        <w:t xml:space="preserve"> активизирует двигательную деятельность детей, помогает в освоении основных движений, выполнении упражнений на утренней гимнастике, физкультурных занятиях, на прогулке, в подвижных играх с </w:t>
      </w:r>
      <w:r>
        <w:rPr>
          <w:rFonts w:ascii="Times New Roman" w:hAnsi="Times New Roman"/>
          <w:sz w:val="24"/>
          <w:szCs w:val="24"/>
        </w:rPr>
        <w:t>педагогическими работниками</w:t>
      </w:r>
      <w:r w:rsidRPr="008E6626">
        <w:rPr>
          <w:rFonts w:ascii="Times New Roman" w:hAnsi="Times New Roman"/>
          <w:sz w:val="24"/>
          <w:szCs w:val="24"/>
        </w:rPr>
        <w:t xml:space="preserve"> и др. </w:t>
      </w:r>
      <w:r>
        <w:rPr>
          <w:rFonts w:ascii="Times New Roman" w:hAnsi="Times New Roman"/>
          <w:sz w:val="24"/>
          <w:szCs w:val="24"/>
        </w:rPr>
        <w:t xml:space="preserve">Педагог </w:t>
      </w:r>
      <w:r w:rsidRPr="008E6626">
        <w:rPr>
          <w:rFonts w:ascii="Times New Roman" w:hAnsi="Times New Roman"/>
          <w:sz w:val="24"/>
          <w:szCs w:val="24"/>
        </w:rPr>
        <w:t>побуждает детей к выполнению движений, обеспечивает страховку, поощряет и поддерживает</w:t>
      </w:r>
      <w:r w:rsidRPr="008E6626">
        <w:rPr>
          <w:rFonts w:ascii="Times New Roman" w:hAnsi="Times New Roman"/>
          <w:color w:val="FF0000"/>
          <w:sz w:val="24"/>
          <w:szCs w:val="24"/>
        </w:rPr>
        <w:t xml:space="preserve">. </w:t>
      </w:r>
      <w:r w:rsidRPr="008E6626">
        <w:rPr>
          <w:rFonts w:ascii="Times New Roman" w:hAnsi="Times New Roman"/>
          <w:sz w:val="24"/>
          <w:szCs w:val="24"/>
        </w:rPr>
        <w:t xml:space="preserve">Способствует формированию культурно-гигиенических навыков. </w:t>
      </w:r>
    </w:p>
    <w:p w:rsidR="001E609A" w:rsidRPr="008E6626" w:rsidRDefault="001E609A" w:rsidP="003B12CF">
      <w:pPr>
        <w:spacing w:after="0" w:line="240" w:lineRule="auto"/>
        <w:ind w:firstLine="709"/>
        <w:jc w:val="both"/>
        <w:rPr>
          <w:rFonts w:ascii="Times New Roman" w:hAnsi="Times New Roman"/>
          <w:sz w:val="24"/>
          <w:szCs w:val="24"/>
        </w:rPr>
      </w:pPr>
      <w:bookmarkStart w:id="3" w:name="_Hlk115600431"/>
      <w:r w:rsidRPr="001E609A">
        <w:rPr>
          <w:rFonts w:ascii="Times New Roman" w:hAnsi="Times New Roman"/>
          <w:bCs/>
          <w:i/>
          <w:sz w:val="24"/>
          <w:szCs w:val="24"/>
          <w:u w:val="single"/>
        </w:rPr>
        <w:t>Ходьба и упражнения в равновесии</w:t>
      </w:r>
      <w:r w:rsidRPr="001E609A">
        <w:rPr>
          <w:rFonts w:ascii="Times New Roman" w:hAnsi="Times New Roman"/>
          <w:b/>
          <w:bCs/>
          <w:sz w:val="24"/>
          <w:szCs w:val="24"/>
          <w:u w:val="single"/>
        </w:rPr>
        <w:t>.</w:t>
      </w:r>
      <w:r w:rsidRPr="008E6626">
        <w:rPr>
          <w:rFonts w:ascii="Times New Roman" w:hAnsi="Times New Roman"/>
          <w:sz w:val="24"/>
          <w:szCs w:val="24"/>
        </w:rPr>
        <w:t xml:space="preserve"> </w:t>
      </w:r>
      <w:bookmarkEnd w:id="3"/>
      <w:r w:rsidRPr="008E6626">
        <w:rPr>
          <w:rFonts w:ascii="Times New Roman" w:hAnsi="Times New Roman"/>
          <w:sz w:val="24"/>
          <w:szCs w:val="24"/>
        </w:rPr>
        <w:t xml:space="preserve"> Ходьба за воспитателем стайкой в прямом направлении и по дорожке шириной 20–30 см. Ходьба с помощью </w:t>
      </w:r>
      <w:r>
        <w:rPr>
          <w:rFonts w:ascii="Times New Roman" w:hAnsi="Times New Roman"/>
          <w:sz w:val="24"/>
          <w:szCs w:val="24"/>
        </w:rPr>
        <w:t>педагогического работника</w:t>
      </w:r>
      <w:r w:rsidRPr="008E6626">
        <w:rPr>
          <w:rFonts w:ascii="Times New Roman" w:hAnsi="Times New Roman"/>
          <w:sz w:val="24"/>
          <w:szCs w:val="24"/>
        </w:rPr>
        <w:t xml:space="preserve"> вверх по доске, приподнятой на 10–15 см (ширина доски 25–30  см, длина 1,5-2 м),  спуск вниз до конца. Подъем на ступеньки и спуск. Перешагивание при помощи </w:t>
      </w:r>
      <w:r>
        <w:rPr>
          <w:rFonts w:ascii="Times New Roman" w:hAnsi="Times New Roman"/>
          <w:sz w:val="24"/>
          <w:szCs w:val="24"/>
        </w:rPr>
        <w:t>педагогического работника</w:t>
      </w:r>
      <w:r w:rsidRPr="008E6626">
        <w:rPr>
          <w:rFonts w:ascii="Times New Roman" w:hAnsi="Times New Roman"/>
          <w:sz w:val="24"/>
          <w:szCs w:val="24"/>
        </w:rPr>
        <w:t xml:space="preserve"> и самостоятельно через веревку палку, кубик высотой 5–10 см. </w:t>
      </w:r>
    </w:p>
    <w:p w:rsidR="001E609A" w:rsidRPr="008E6626" w:rsidRDefault="001E609A" w:rsidP="003B12CF">
      <w:pPr>
        <w:spacing w:after="0" w:line="240" w:lineRule="auto"/>
        <w:ind w:firstLine="709"/>
        <w:jc w:val="both"/>
        <w:rPr>
          <w:rFonts w:ascii="Times New Roman" w:hAnsi="Times New Roman"/>
          <w:sz w:val="24"/>
          <w:szCs w:val="24"/>
        </w:rPr>
      </w:pPr>
      <w:r w:rsidRPr="008E6626">
        <w:rPr>
          <w:rFonts w:ascii="Times New Roman" w:hAnsi="Times New Roman"/>
          <w:i/>
          <w:sz w:val="24"/>
          <w:szCs w:val="24"/>
        </w:rPr>
        <w:t>Бег</w:t>
      </w:r>
      <w:r w:rsidRPr="008E6626">
        <w:rPr>
          <w:rFonts w:ascii="Times New Roman" w:hAnsi="Times New Roman"/>
          <w:sz w:val="24"/>
          <w:szCs w:val="24"/>
        </w:rPr>
        <w:t xml:space="preserve"> за воспитателем и от него, в разных направлениях, к ориентиру в течение 20–30 секунд. </w:t>
      </w:r>
    </w:p>
    <w:p w:rsidR="001E609A" w:rsidRPr="008E6626" w:rsidRDefault="001E609A" w:rsidP="003B12CF">
      <w:pPr>
        <w:spacing w:after="0" w:line="240" w:lineRule="auto"/>
        <w:ind w:firstLine="709"/>
        <w:jc w:val="both"/>
        <w:rPr>
          <w:rFonts w:ascii="Times New Roman" w:hAnsi="Times New Roman"/>
          <w:sz w:val="24"/>
          <w:szCs w:val="24"/>
        </w:rPr>
      </w:pPr>
      <w:r w:rsidRPr="001E609A">
        <w:rPr>
          <w:rFonts w:ascii="Times New Roman" w:hAnsi="Times New Roman"/>
          <w:bCs/>
          <w:i/>
          <w:sz w:val="24"/>
          <w:szCs w:val="24"/>
          <w:u w:val="single"/>
        </w:rPr>
        <w:t>Ползание, лазанье</w:t>
      </w:r>
      <w:r w:rsidRPr="008E6626">
        <w:rPr>
          <w:rFonts w:ascii="Times New Roman" w:hAnsi="Times New Roman"/>
          <w:b/>
          <w:bCs/>
          <w:sz w:val="24"/>
          <w:szCs w:val="24"/>
        </w:rPr>
        <w:t xml:space="preserve">. </w:t>
      </w:r>
      <w:r w:rsidRPr="008E6626">
        <w:rPr>
          <w:rFonts w:ascii="Times New Roman" w:hAnsi="Times New Roman"/>
          <w:sz w:val="24"/>
          <w:szCs w:val="24"/>
        </w:rPr>
        <w:t xml:space="preserve">Ползание по прямой на расстояние до 2–3 метров. Подлезание под веревку (высота 35–50 см); пролезание в обруч (диаметр 50 см). Перелезание через бревно (диаметр 15–20 см), пролезание в обруч (диаметр 45 см). Лазанье по лесенке стремянке вверх и вниз высотой 1–1,5 метров. </w:t>
      </w:r>
    </w:p>
    <w:p w:rsidR="001E609A" w:rsidRPr="008E6626" w:rsidRDefault="001E609A" w:rsidP="003B12CF">
      <w:pPr>
        <w:spacing w:after="0" w:line="240" w:lineRule="auto"/>
        <w:ind w:firstLine="709"/>
        <w:jc w:val="both"/>
        <w:rPr>
          <w:rFonts w:ascii="Times New Roman" w:hAnsi="Times New Roman"/>
          <w:sz w:val="24"/>
          <w:szCs w:val="24"/>
        </w:rPr>
      </w:pPr>
      <w:r w:rsidRPr="001E609A">
        <w:rPr>
          <w:rFonts w:ascii="Times New Roman" w:hAnsi="Times New Roman"/>
          <w:bCs/>
          <w:i/>
          <w:sz w:val="24"/>
          <w:szCs w:val="24"/>
          <w:u w:val="single"/>
        </w:rPr>
        <w:lastRenderedPageBreak/>
        <w:t>Катание, бросание</w:t>
      </w:r>
      <w:r w:rsidRPr="008E6626">
        <w:rPr>
          <w:rFonts w:ascii="Times New Roman" w:hAnsi="Times New Roman"/>
          <w:bCs/>
          <w:i/>
          <w:sz w:val="24"/>
          <w:szCs w:val="24"/>
        </w:rPr>
        <w:t>.</w:t>
      </w:r>
      <w:r w:rsidRPr="008E6626">
        <w:rPr>
          <w:rFonts w:ascii="Times New Roman" w:hAnsi="Times New Roman"/>
          <w:sz w:val="24"/>
          <w:szCs w:val="24"/>
        </w:rPr>
        <w:t xml:space="preserve"> Катание мяча (диаметр 20–25 см) вперед (из исходного положения сидя, стоя). Бросание мяча (диаметр 6–8 см) вниз, вдаль двумя руками на расстояние 50–70 см. </w:t>
      </w:r>
    </w:p>
    <w:p w:rsidR="001E609A" w:rsidRPr="008E6626" w:rsidRDefault="001E609A" w:rsidP="003B12CF">
      <w:pPr>
        <w:spacing w:after="0" w:line="240" w:lineRule="auto"/>
        <w:ind w:firstLine="709"/>
        <w:jc w:val="both"/>
        <w:rPr>
          <w:rFonts w:ascii="Times New Roman" w:hAnsi="Times New Roman"/>
          <w:sz w:val="24"/>
          <w:szCs w:val="24"/>
        </w:rPr>
      </w:pPr>
      <w:r w:rsidRPr="001E609A">
        <w:rPr>
          <w:rFonts w:ascii="Times New Roman" w:hAnsi="Times New Roman"/>
          <w:bCs/>
          <w:i/>
          <w:sz w:val="24"/>
          <w:szCs w:val="24"/>
          <w:u w:val="single"/>
        </w:rPr>
        <w:t>Прыжки</w:t>
      </w:r>
      <w:r w:rsidRPr="001E609A">
        <w:rPr>
          <w:rFonts w:ascii="Times New Roman" w:hAnsi="Times New Roman"/>
          <w:i/>
          <w:sz w:val="24"/>
          <w:szCs w:val="24"/>
          <w:u w:val="single"/>
        </w:rPr>
        <w:t>.</w:t>
      </w:r>
      <w:r w:rsidRPr="008E6626">
        <w:rPr>
          <w:rFonts w:ascii="Times New Roman" w:hAnsi="Times New Roman"/>
          <w:sz w:val="24"/>
          <w:szCs w:val="24"/>
        </w:rPr>
        <w:t xml:space="preserve"> Прыжки на двух ногах к концу второго года, подпрыгивание до предмета, находящегося выше поднятых рук ребенка.</w:t>
      </w:r>
    </w:p>
    <w:p w:rsidR="001E609A" w:rsidRPr="008E6626" w:rsidRDefault="001E609A" w:rsidP="003B12CF">
      <w:pPr>
        <w:spacing w:after="0" w:line="240" w:lineRule="auto"/>
        <w:ind w:firstLine="709"/>
        <w:jc w:val="both"/>
        <w:rPr>
          <w:rFonts w:ascii="Times New Roman" w:hAnsi="Times New Roman"/>
          <w:b/>
          <w:bCs/>
          <w:sz w:val="24"/>
          <w:szCs w:val="24"/>
        </w:rPr>
      </w:pPr>
      <w:r w:rsidRPr="001E609A">
        <w:rPr>
          <w:rFonts w:ascii="Times New Roman" w:hAnsi="Times New Roman"/>
          <w:bCs/>
          <w:i/>
          <w:sz w:val="24"/>
          <w:szCs w:val="24"/>
          <w:u w:val="single"/>
        </w:rPr>
        <w:t>Общеразвивающие упражнения</w:t>
      </w:r>
      <w:r w:rsidRPr="008E6626">
        <w:rPr>
          <w:rFonts w:ascii="Times New Roman" w:hAnsi="Times New Roman"/>
          <w:b/>
          <w:bCs/>
          <w:sz w:val="24"/>
          <w:szCs w:val="24"/>
        </w:rPr>
        <w:t xml:space="preserve">. </w:t>
      </w:r>
      <w:r w:rsidRPr="008E6626">
        <w:rPr>
          <w:rFonts w:ascii="Times New Roman" w:hAnsi="Times New Roman"/>
          <w:sz w:val="24"/>
          <w:szCs w:val="24"/>
        </w:rPr>
        <w:t>Выполнение вместе</w:t>
      </w:r>
      <w:r w:rsidRPr="008E6626">
        <w:rPr>
          <w:rFonts w:ascii="Times New Roman" w:hAnsi="Times New Roman"/>
          <w:color w:val="FF0000"/>
          <w:sz w:val="24"/>
          <w:szCs w:val="24"/>
        </w:rPr>
        <w:t xml:space="preserve"> </w:t>
      </w:r>
      <w:r w:rsidRPr="008E6626">
        <w:rPr>
          <w:rFonts w:ascii="Times New Roman" w:hAnsi="Times New Roman"/>
          <w:sz w:val="24"/>
          <w:szCs w:val="24"/>
        </w:rPr>
        <w:t xml:space="preserve">с </w:t>
      </w:r>
      <w:r>
        <w:rPr>
          <w:rFonts w:ascii="Times New Roman" w:hAnsi="Times New Roman"/>
          <w:sz w:val="24"/>
          <w:szCs w:val="24"/>
        </w:rPr>
        <w:t>педагогическим работником</w:t>
      </w:r>
      <w:r w:rsidRPr="008E6626">
        <w:rPr>
          <w:rFonts w:ascii="Times New Roman" w:hAnsi="Times New Roman"/>
          <w:color w:val="FF0000"/>
          <w:sz w:val="24"/>
          <w:szCs w:val="24"/>
        </w:rPr>
        <w:t xml:space="preserve"> </w:t>
      </w:r>
      <w:r w:rsidRPr="008E6626">
        <w:rPr>
          <w:rFonts w:ascii="Times New Roman" w:hAnsi="Times New Roman"/>
          <w:sz w:val="24"/>
          <w:szCs w:val="24"/>
        </w:rPr>
        <w:t xml:space="preserve">упражнений с предметами (погремушками, колечками, платочками), рядом с опорой (стул, скамейка), и на них.   Упражнения с поворотами головы влево и вправо, с наклоном туловища вперед и поворотом влево, вправо с поднятием и опусканием рук, ног, из положения стоя, сидя, лежа на спине, животе с переворотами со спины на живот и обратно. </w:t>
      </w:r>
    </w:p>
    <w:p w:rsidR="001E609A" w:rsidRPr="008E6626" w:rsidRDefault="001E609A" w:rsidP="003B12CF">
      <w:pPr>
        <w:spacing w:after="0" w:line="240" w:lineRule="auto"/>
        <w:ind w:firstLine="709"/>
        <w:jc w:val="both"/>
        <w:rPr>
          <w:rFonts w:ascii="Times New Roman" w:hAnsi="Times New Roman"/>
          <w:b/>
          <w:bCs/>
          <w:sz w:val="24"/>
          <w:szCs w:val="24"/>
        </w:rPr>
      </w:pPr>
      <w:r w:rsidRPr="001E609A">
        <w:rPr>
          <w:rFonts w:ascii="Times New Roman" w:hAnsi="Times New Roman"/>
          <w:bCs/>
          <w:i/>
          <w:sz w:val="24"/>
          <w:szCs w:val="24"/>
          <w:u w:val="single"/>
        </w:rPr>
        <w:t>Подвижные игры.</w:t>
      </w:r>
      <w:r w:rsidRPr="008E6626">
        <w:rPr>
          <w:rFonts w:ascii="Times New Roman" w:hAnsi="Times New Roman"/>
          <w:b/>
          <w:bCs/>
          <w:sz w:val="24"/>
          <w:szCs w:val="24"/>
        </w:rPr>
        <w:t xml:space="preserve"> </w:t>
      </w:r>
      <w:r>
        <w:rPr>
          <w:rFonts w:ascii="Times New Roman" w:hAnsi="Times New Roman"/>
          <w:sz w:val="24"/>
          <w:szCs w:val="24"/>
        </w:rPr>
        <w:t>Педагог</w:t>
      </w:r>
      <w:r w:rsidRPr="008E6626">
        <w:rPr>
          <w:rFonts w:ascii="Times New Roman" w:hAnsi="Times New Roman"/>
          <w:sz w:val="24"/>
          <w:szCs w:val="24"/>
        </w:rPr>
        <w:t xml:space="preserve"> организует подвижные игры и игровые упражнения, беря на себя роль ведущего, побуждая детей к двигательным действиям, используя игрушки, ориентиры.  </w:t>
      </w:r>
    </w:p>
    <w:p w:rsidR="001E609A" w:rsidRPr="008E6626" w:rsidRDefault="001E609A" w:rsidP="003B12CF">
      <w:pPr>
        <w:spacing w:after="0" w:line="240" w:lineRule="auto"/>
        <w:ind w:firstLine="709"/>
        <w:jc w:val="both"/>
        <w:rPr>
          <w:rFonts w:ascii="Times New Roman" w:hAnsi="Times New Roman"/>
          <w:sz w:val="24"/>
          <w:szCs w:val="24"/>
        </w:rPr>
      </w:pPr>
      <w:r>
        <w:rPr>
          <w:rFonts w:ascii="Times New Roman" w:hAnsi="Times New Roman"/>
          <w:sz w:val="24"/>
          <w:szCs w:val="24"/>
        </w:rPr>
        <w:t>Педагог приобщает детей к в</w:t>
      </w:r>
      <w:r w:rsidRPr="008E6626">
        <w:rPr>
          <w:rFonts w:ascii="Times New Roman" w:hAnsi="Times New Roman"/>
          <w:sz w:val="24"/>
          <w:szCs w:val="24"/>
        </w:rPr>
        <w:t>ыполнени</w:t>
      </w:r>
      <w:r>
        <w:rPr>
          <w:rFonts w:ascii="Times New Roman" w:hAnsi="Times New Roman"/>
          <w:sz w:val="24"/>
          <w:szCs w:val="24"/>
        </w:rPr>
        <w:t>ю</w:t>
      </w:r>
      <w:r w:rsidRPr="008E6626">
        <w:rPr>
          <w:rFonts w:ascii="Times New Roman" w:hAnsi="Times New Roman"/>
          <w:sz w:val="24"/>
          <w:szCs w:val="24"/>
        </w:rPr>
        <w:t xml:space="preserve"> игровых упражнений с игрушками на развитие выносливости, скоростных качеств: «Бегите за мной», «Догони мяч», «Передай мяч», «Доползи до погремушки», «Догони собачку», «Маленькие и большие», «Где пищит мышонок?» и др. Самостоятельные игры с каталками, тележками, мячом.</w:t>
      </w:r>
    </w:p>
    <w:p w:rsidR="001E609A" w:rsidRPr="008E6626" w:rsidRDefault="001E609A" w:rsidP="003B12CF">
      <w:pPr>
        <w:spacing w:after="0" w:line="240" w:lineRule="auto"/>
        <w:ind w:firstLine="709"/>
        <w:jc w:val="both"/>
        <w:rPr>
          <w:rFonts w:ascii="Times New Roman" w:hAnsi="Times New Roman"/>
          <w:b/>
          <w:bCs/>
          <w:sz w:val="24"/>
          <w:szCs w:val="24"/>
        </w:rPr>
      </w:pPr>
      <w:r w:rsidRPr="001E609A">
        <w:rPr>
          <w:rFonts w:ascii="Times New Roman" w:hAnsi="Times New Roman"/>
          <w:bCs/>
          <w:i/>
          <w:sz w:val="24"/>
          <w:szCs w:val="24"/>
          <w:u w:val="single"/>
        </w:rPr>
        <w:t>Формирование основ здорового образа жизни</w:t>
      </w:r>
      <w:r w:rsidRPr="008E6626">
        <w:rPr>
          <w:rFonts w:ascii="Times New Roman" w:hAnsi="Times New Roman"/>
          <w:b/>
          <w:bCs/>
          <w:sz w:val="24"/>
          <w:szCs w:val="24"/>
        </w:rPr>
        <w:t xml:space="preserve">. </w:t>
      </w:r>
      <w:r w:rsidRPr="008E6626">
        <w:rPr>
          <w:rFonts w:ascii="Times New Roman" w:hAnsi="Times New Roman"/>
          <w:sz w:val="24"/>
          <w:szCs w:val="24"/>
        </w:rPr>
        <w:t xml:space="preserve">Выполнение ребенком при помощи </w:t>
      </w:r>
      <w:r>
        <w:rPr>
          <w:rFonts w:ascii="Times New Roman" w:hAnsi="Times New Roman"/>
          <w:sz w:val="24"/>
          <w:szCs w:val="24"/>
        </w:rPr>
        <w:t>педагогического работника</w:t>
      </w:r>
      <w:r w:rsidRPr="008E6626">
        <w:rPr>
          <w:rFonts w:ascii="Times New Roman" w:hAnsi="Times New Roman"/>
          <w:sz w:val="24"/>
          <w:szCs w:val="24"/>
        </w:rPr>
        <w:t xml:space="preserve"> элементарных культурно-гигиенических действий при приеме пищи, уходе за собой (самостоятельно мыть руки перед едой пользоваться предметами личной гигиены), усвоение полезных привычек по примеру и показу взрослого. </w:t>
      </w:r>
    </w:p>
    <w:p w:rsidR="001E609A" w:rsidRPr="008E6626" w:rsidRDefault="001E609A" w:rsidP="003B12CF">
      <w:pPr>
        <w:spacing w:after="0" w:line="240" w:lineRule="auto"/>
        <w:ind w:firstLine="709"/>
        <w:jc w:val="both"/>
        <w:rPr>
          <w:rFonts w:ascii="Times New Roman" w:hAnsi="Times New Roman"/>
          <w:color w:val="17365D" w:themeColor="text2" w:themeShade="BF"/>
          <w:sz w:val="24"/>
          <w:szCs w:val="24"/>
        </w:rPr>
      </w:pPr>
      <w:r w:rsidRPr="004349D9">
        <w:rPr>
          <w:rFonts w:ascii="Times New Roman" w:hAnsi="Times New Roman"/>
          <w:b/>
          <w:bCs/>
          <w:i/>
          <w:iCs/>
          <w:sz w:val="24"/>
          <w:szCs w:val="24"/>
        </w:rPr>
        <w:t>В результате, к концу 2 года жизни,</w:t>
      </w:r>
      <w:r w:rsidRPr="008E6626">
        <w:rPr>
          <w:rFonts w:ascii="Times New Roman" w:hAnsi="Times New Roman"/>
          <w:color w:val="17365D" w:themeColor="text2" w:themeShade="BF"/>
          <w:sz w:val="24"/>
          <w:szCs w:val="24"/>
        </w:rPr>
        <w:t xml:space="preserve"> </w:t>
      </w:r>
      <w:r w:rsidRPr="008E6626">
        <w:rPr>
          <w:rFonts w:ascii="Times New Roman" w:hAnsi="Times New Roman"/>
          <w:sz w:val="24"/>
          <w:szCs w:val="24"/>
        </w:rPr>
        <w:t>ребенок начинает овладевать основными движениями (ходьба в разных направлениях, за взрослым, с перешагиванием через предметы,  лазанье, бег в разных направлениях и к цели, подпрыгивания, прыжки на месте и с продвижением вперед); уверено ползает, воспроизводит простые движения по показу взрослого и вместе с ним, выполняет движения имитационного характера, участвует в несложных двигательных игровых упражнениях, двигается с удовольствием; стремится выполнять действия по уходу за собой, пользоваться предметами личной гигиены.</w:t>
      </w:r>
    </w:p>
    <w:p w:rsidR="00191161" w:rsidRPr="008E6626" w:rsidRDefault="00191161" w:rsidP="003B12CF">
      <w:pPr>
        <w:spacing w:after="0" w:line="240" w:lineRule="auto"/>
        <w:ind w:firstLine="709"/>
        <w:jc w:val="both"/>
        <w:rPr>
          <w:rFonts w:ascii="Times New Roman" w:hAnsi="Times New Roman"/>
          <w:b/>
          <w:i/>
          <w:sz w:val="24"/>
          <w:szCs w:val="24"/>
        </w:rPr>
      </w:pPr>
    </w:p>
    <w:p w:rsidR="00191161" w:rsidRPr="008E6626" w:rsidRDefault="00191161" w:rsidP="003B12CF">
      <w:pPr>
        <w:spacing w:after="0" w:line="240" w:lineRule="auto"/>
        <w:ind w:firstLine="709"/>
        <w:jc w:val="both"/>
        <w:rPr>
          <w:rFonts w:ascii="Times New Roman" w:hAnsi="Times New Roman"/>
          <w:b/>
          <w:i/>
          <w:sz w:val="24"/>
          <w:szCs w:val="24"/>
        </w:rPr>
      </w:pPr>
      <w:r w:rsidRPr="008E6626">
        <w:rPr>
          <w:rFonts w:ascii="Times New Roman" w:hAnsi="Times New Roman"/>
          <w:b/>
          <w:i/>
          <w:sz w:val="24"/>
          <w:szCs w:val="24"/>
        </w:rPr>
        <w:t>От 2 лет до 3 лет</w:t>
      </w:r>
    </w:p>
    <w:p w:rsidR="00191161" w:rsidRPr="008E6626" w:rsidRDefault="00191161" w:rsidP="003B12CF">
      <w:pPr>
        <w:spacing w:after="0" w:line="240" w:lineRule="auto"/>
        <w:ind w:firstLine="567"/>
        <w:jc w:val="both"/>
        <w:rPr>
          <w:rFonts w:ascii="Times New Roman" w:hAnsi="Times New Roman"/>
          <w:sz w:val="24"/>
          <w:szCs w:val="24"/>
        </w:rPr>
      </w:pPr>
      <w:r w:rsidRPr="008E6626">
        <w:rPr>
          <w:rFonts w:ascii="Times New Roman" w:hAnsi="Times New Roman"/>
          <w:sz w:val="24"/>
          <w:szCs w:val="24"/>
        </w:rPr>
        <w:t xml:space="preserve">Основные </w:t>
      </w:r>
      <w:r w:rsidRPr="008E6626">
        <w:rPr>
          <w:rFonts w:ascii="Times New Roman" w:hAnsi="Times New Roman"/>
          <w:b/>
          <w:i/>
          <w:iCs/>
          <w:sz w:val="24"/>
          <w:szCs w:val="24"/>
        </w:rPr>
        <w:t>задачи</w:t>
      </w:r>
      <w:r w:rsidRPr="008E6626">
        <w:rPr>
          <w:rFonts w:ascii="Times New Roman" w:hAnsi="Times New Roman"/>
          <w:sz w:val="24"/>
          <w:szCs w:val="24"/>
        </w:rPr>
        <w:t xml:space="preserve"> образовательной деятельности в области физического развития:</w:t>
      </w:r>
    </w:p>
    <w:p w:rsidR="00191161" w:rsidRPr="008E6626" w:rsidRDefault="00191161" w:rsidP="003B12CF">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8E6626">
        <w:rPr>
          <w:rFonts w:ascii="Times New Roman" w:hAnsi="Times New Roman"/>
          <w:sz w:val="24"/>
          <w:szCs w:val="24"/>
        </w:rPr>
        <w:t xml:space="preserve">обогащать двигательный опыт, активизировать двигательную деятельность; </w:t>
      </w:r>
    </w:p>
    <w:p w:rsidR="00191161" w:rsidRPr="008E6626" w:rsidRDefault="00191161" w:rsidP="003B12CF">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8E6626">
        <w:rPr>
          <w:rFonts w:ascii="Times New Roman" w:hAnsi="Times New Roman"/>
          <w:sz w:val="24"/>
          <w:szCs w:val="24"/>
        </w:rPr>
        <w:t xml:space="preserve">способствовать освоению основных движений, развитию интереса к подвижным играм и согласованным двигательным действиям; </w:t>
      </w:r>
    </w:p>
    <w:p w:rsidR="00191161" w:rsidRPr="008E6626" w:rsidRDefault="00191161" w:rsidP="003B12CF">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8E6626">
        <w:rPr>
          <w:rFonts w:ascii="Times New Roman" w:hAnsi="Times New Roman"/>
          <w:sz w:val="24"/>
          <w:szCs w:val="24"/>
        </w:rPr>
        <w:t>укреплять здоровье детей, формируя культурно-гигиенические навыки и навыки самообслуживания, самостоятельности, воспитывать полезные привычки.</w:t>
      </w:r>
    </w:p>
    <w:p w:rsidR="00191161" w:rsidRPr="008E6626" w:rsidRDefault="00191161" w:rsidP="003B12CF">
      <w:pPr>
        <w:spacing w:after="0" w:line="240" w:lineRule="auto"/>
        <w:ind w:firstLine="709"/>
        <w:jc w:val="both"/>
        <w:rPr>
          <w:rFonts w:ascii="Times New Roman" w:hAnsi="Times New Roman"/>
          <w:b/>
          <w:i/>
          <w:sz w:val="24"/>
          <w:szCs w:val="24"/>
        </w:rPr>
      </w:pPr>
      <w:r w:rsidRPr="008E6626">
        <w:rPr>
          <w:rFonts w:ascii="Times New Roman" w:hAnsi="Times New Roman"/>
          <w:b/>
          <w:i/>
          <w:sz w:val="24"/>
          <w:szCs w:val="24"/>
        </w:rPr>
        <w:t>Содержание образовательной деятельности</w:t>
      </w:r>
    </w:p>
    <w:p w:rsidR="00191161" w:rsidRPr="008E6626" w:rsidRDefault="00191161" w:rsidP="003B12CF">
      <w:pPr>
        <w:spacing w:after="0" w:line="240" w:lineRule="auto"/>
        <w:ind w:firstLine="709"/>
        <w:jc w:val="both"/>
        <w:rPr>
          <w:rFonts w:ascii="Times New Roman" w:hAnsi="Times New Roman"/>
          <w:sz w:val="24"/>
          <w:szCs w:val="24"/>
        </w:rPr>
      </w:pPr>
      <w:r>
        <w:rPr>
          <w:rFonts w:ascii="Times New Roman" w:hAnsi="Times New Roman"/>
          <w:sz w:val="24"/>
          <w:szCs w:val="24"/>
        </w:rPr>
        <w:t>Педагог</w:t>
      </w:r>
      <w:r w:rsidRPr="008E6626">
        <w:rPr>
          <w:rFonts w:ascii="Times New Roman" w:hAnsi="Times New Roman"/>
          <w:sz w:val="24"/>
          <w:szCs w:val="24"/>
        </w:rPr>
        <w:t xml:space="preserve"> продолжает обучать детей основным движениям, имитационным упражнениям и общеразвивающим упражнениям в разных формах двигательной деятельности. Формирует умение сохранять устойчивое положение тела при выполнении физических упражнений, удерживать равновесие, ходить и бегать в заданном направлении, ориентироваться в пространстве. Продолжает обучать прыжкам и упражнениям с предметами. Педагог побуждает детей к двигательной деятельности, осуществляет помощь и страховку, учит слышать указания и выполнять их. Поддерживает и поощряет стремление ребенка соблюдать правила личной гигиены для сохранения здоровья.</w:t>
      </w:r>
    </w:p>
    <w:p w:rsidR="00191161" w:rsidRPr="008E6626" w:rsidRDefault="00191161" w:rsidP="003B12CF">
      <w:pPr>
        <w:spacing w:after="0" w:line="240" w:lineRule="auto"/>
        <w:ind w:firstLine="709"/>
        <w:jc w:val="both"/>
        <w:rPr>
          <w:rFonts w:ascii="Times New Roman" w:hAnsi="Times New Roman"/>
          <w:sz w:val="24"/>
          <w:szCs w:val="24"/>
        </w:rPr>
      </w:pPr>
      <w:r w:rsidRPr="00191161">
        <w:rPr>
          <w:rFonts w:ascii="Times New Roman" w:hAnsi="Times New Roman"/>
          <w:bCs/>
          <w:i/>
          <w:sz w:val="24"/>
          <w:szCs w:val="24"/>
          <w:u w:val="single"/>
        </w:rPr>
        <w:t>Ходьба и упражнения в равновесии</w:t>
      </w:r>
      <w:r w:rsidRPr="008E6626">
        <w:rPr>
          <w:rFonts w:ascii="Times New Roman" w:hAnsi="Times New Roman"/>
          <w:b/>
          <w:bCs/>
          <w:sz w:val="24"/>
          <w:szCs w:val="24"/>
        </w:rPr>
        <w:t>.</w:t>
      </w:r>
      <w:r w:rsidRPr="008E6626">
        <w:rPr>
          <w:rFonts w:ascii="Times New Roman" w:hAnsi="Times New Roman"/>
          <w:sz w:val="24"/>
          <w:szCs w:val="24"/>
        </w:rPr>
        <w:t xml:space="preserve"> Ходьба группой, подгруппой, парами, по кругу в заданном направлении, за </w:t>
      </w:r>
      <w:r>
        <w:rPr>
          <w:rFonts w:ascii="Times New Roman" w:hAnsi="Times New Roman"/>
          <w:sz w:val="24"/>
          <w:szCs w:val="24"/>
        </w:rPr>
        <w:t>педагогическим работником</w:t>
      </w:r>
      <w:r w:rsidRPr="008E6626">
        <w:rPr>
          <w:rFonts w:ascii="Times New Roman" w:hAnsi="Times New Roman"/>
          <w:sz w:val="24"/>
          <w:szCs w:val="24"/>
        </w:rPr>
        <w:t xml:space="preserve">, не наталкиваясь друг на друга, с опорой на зрительные ориентиры, обходя предметы, приставным шагом вперед, в стороны, сохраняя равновесие, согласовывая движения рук и ног, с переходом на бег. Ходьба по дорожке (ширина 20 см, длина 2–3 м) с перешагиванием через предметы (высота 10–15 см); по доске (ширина 20–25 см).  </w:t>
      </w:r>
    </w:p>
    <w:p w:rsidR="00191161" w:rsidRPr="008E6626" w:rsidRDefault="00191161" w:rsidP="003B12CF">
      <w:pPr>
        <w:spacing w:after="0" w:line="240" w:lineRule="auto"/>
        <w:ind w:firstLine="709"/>
        <w:jc w:val="both"/>
        <w:rPr>
          <w:rFonts w:ascii="Times New Roman" w:hAnsi="Times New Roman"/>
          <w:sz w:val="24"/>
          <w:szCs w:val="24"/>
        </w:rPr>
      </w:pPr>
      <w:r w:rsidRPr="00191161">
        <w:rPr>
          <w:rFonts w:ascii="Times New Roman" w:hAnsi="Times New Roman"/>
          <w:bCs/>
          <w:i/>
          <w:sz w:val="24"/>
          <w:szCs w:val="24"/>
          <w:u w:val="single"/>
        </w:rPr>
        <w:lastRenderedPageBreak/>
        <w:t>Бег</w:t>
      </w:r>
      <w:r w:rsidRPr="008E6626">
        <w:rPr>
          <w:rFonts w:ascii="Times New Roman" w:hAnsi="Times New Roman"/>
          <w:bCs/>
          <w:i/>
          <w:sz w:val="24"/>
          <w:szCs w:val="24"/>
        </w:rPr>
        <w:t>.</w:t>
      </w:r>
      <w:r w:rsidRPr="008E6626">
        <w:rPr>
          <w:rFonts w:ascii="Times New Roman" w:hAnsi="Times New Roman"/>
          <w:b/>
          <w:bCs/>
          <w:sz w:val="24"/>
          <w:szCs w:val="24"/>
        </w:rPr>
        <w:t xml:space="preserve"> </w:t>
      </w:r>
      <w:r w:rsidRPr="008E6626">
        <w:rPr>
          <w:rFonts w:ascii="Times New Roman" w:hAnsi="Times New Roman"/>
          <w:sz w:val="24"/>
          <w:szCs w:val="24"/>
        </w:rPr>
        <w:t xml:space="preserve">Бег за </w:t>
      </w:r>
      <w:r>
        <w:rPr>
          <w:rFonts w:ascii="Times New Roman" w:hAnsi="Times New Roman"/>
          <w:sz w:val="24"/>
          <w:szCs w:val="24"/>
        </w:rPr>
        <w:t>педагогическим работником</w:t>
      </w:r>
      <w:r w:rsidRPr="008E6626">
        <w:rPr>
          <w:rFonts w:ascii="Times New Roman" w:hAnsi="Times New Roman"/>
          <w:sz w:val="24"/>
          <w:szCs w:val="24"/>
        </w:rPr>
        <w:t xml:space="preserve">, в заданном направлении, стайкой и друг за другом, с остановкой и переходом на ходьбу, с изменением направления, в рассыпную (к концу 3- года) в течение 30–40 секунд. Бег по дорожке (ширина 25–30 см). </w:t>
      </w:r>
    </w:p>
    <w:p w:rsidR="00191161" w:rsidRPr="008E6626" w:rsidRDefault="00191161" w:rsidP="003B12CF">
      <w:pPr>
        <w:spacing w:after="0" w:line="240" w:lineRule="auto"/>
        <w:ind w:firstLine="709"/>
        <w:jc w:val="both"/>
        <w:rPr>
          <w:rFonts w:ascii="Times New Roman" w:hAnsi="Times New Roman"/>
          <w:sz w:val="24"/>
          <w:szCs w:val="24"/>
        </w:rPr>
      </w:pPr>
      <w:r w:rsidRPr="00191161">
        <w:rPr>
          <w:rFonts w:ascii="Times New Roman" w:hAnsi="Times New Roman"/>
          <w:bCs/>
          <w:i/>
          <w:sz w:val="24"/>
          <w:szCs w:val="24"/>
          <w:u w:val="single"/>
        </w:rPr>
        <w:t>Прыжки</w:t>
      </w:r>
      <w:r w:rsidRPr="008E6626">
        <w:rPr>
          <w:rFonts w:ascii="Times New Roman" w:hAnsi="Times New Roman"/>
          <w:b/>
          <w:bCs/>
          <w:sz w:val="24"/>
          <w:szCs w:val="24"/>
        </w:rPr>
        <w:t xml:space="preserve">. </w:t>
      </w:r>
      <w:r w:rsidRPr="008E6626">
        <w:rPr>
          <w:rFonts w:ascii="Times New Roman" w:hAnsi="Times New Roman"/>
          <w:sz w:val="24"/>
          <w:szCs w:val="24"/>
        </w:rPr>
        <w:t>Прыжки на двух ногах на месте, с продвижением вперед, в длину, через линию (через две параллельные линии, расстояние между которыми 10–30 см); подпрыгивания вверх с касанием рукой предмета, находящегося на 10–15  см выше поднятой руки ребенка.</w:t>
      </w:r>
    </w:p>
    <w:p w:rsidR="00191161" w:rsidRPr="008E6626" w:rsidRDefault="00191161" w:rsidP="003B12CF">
      <w:pPr>
        <w:spacing w:after="0" w:line="240" w:lineRule="auto"/>
        <w:ind w:firstLine="709"/>
        <w:jc w:val="both"/>
        <w:rPr>
          <w:rFonts w:ascii="Times New Roman" w:hAnsi="Times New Roman"/>
          <w:sz w:val="24"/>
          <w:szCs w:val="24"/>
        </w:rPr>
      </w:pPr>
      <w:r w:rsidRPr="00191161">
        <w:rPr>
          <w:rFonts w:ascii="Times New Roman" w:hAnsi="Times New Roman"/>
          <w:bCs/>
          <w:i/>
          <w:sz w:val="24"/>
          <w:szCs w:val="24"/>
          <w:u w:val="single"/>
        </w:rPr>
        <w:t>Ползание и лазанье</w:t>
      </w:r>
      <w:r w:rsidRPr="008E6626">
        <w:rPr>
          <w:rFonts w:ascii="Times New Roman" w:hAnsi="Times New Roman"/>
          <w:b/>
          <w:bCs/>
          <w:sz w:val="24"/>
          <w:szCs w:val="24"/>
        </w:rPr>
        <w:t>.</w:t>
      </w:r>
      <w:r w:rsidRPr="008E6626">
        <w:rPr>
          <w:rFonts w:ascii="Times New Roman" w:hAnsi="Times New Roman"/>
          <w:sz w:val="24"/>
          <w:szCs w:val="24"/>
        </w:rPr>
        <w:t xml:space="preserve"> Ползание на четвереньках по прямой в быстром темпе (расстояние 3–4 м); по дорожке (ширина 20–25 см.), на четвереньках по наклонной доске, приподнятой одним концом на высоту 20–30 см. Подлезание под воротца, веревку (высота 40–30 см). Перелезание через бревно, скамью. Лазанье по гимнастической стенке вверх и вниз (высота 1–1,5 м) удобным способом. </w:t>
      </w:r>
    </w:p>
    <w:p w:rsidR="00191161" w:rsidRPr="008E6626" w:rsidRDefault="00191161" w:rsidP="003B12CF">
      <w:pPr>
        <w:spacing w:after="0" w:line="240" w:lineRule="auto"/>
        <w:ind w:firstLine="709"/>
        <w:jc w:val="both"/>
        <w:rPr>
          <w:rFonts w:ascii="Times New Roman" w:hAnsi="Times New Roman"/>
          <w:b/>
          <w:bCs/>
          <w:sz w:val="24"/>
          <w:szCs w:val="24"/>
        </w:rPr>
      </w:pPr>
      <w:r w:rsidRPr="00191161">
        <w:rPr>
          <w:rFonts w:ascii="Times New Roman" w:hAnsi="Times New Roman"/>
          <w:bCs/>
          <w:i/>
          <w:sz w:val="24"/>
          <w:szCs w:val="24"/>
          <w:u w:val="single"/>
        </w:rPr>
        <w:t>Катание, бросание, метание</w:t>
      </w:r>
      <w:r w:rsidRPr="008E6626">
        <w:rPr>
          <w:rFonts w:ascii="Times New Roman" w:hAnsi="Times New Roman"/>
          <w:b/>
          <w:bCs/>
          <w:sz w:val="24"/>
          <w:szCs w:val="24"/>
        </w:rPr>
        <w:t>.</w:t>
      </w:r>
      <w:r w:rsidRPr="008E6626">
        <w:rPr>
          <w:rFonts w:ascii="Times New Roman" w:hAnsi="Times New Roman"/>
          <w:sz w:val="24"/>
          <w:szCs w:val="24"/>
        </w:rPr>
        <w:t xml:space="preserve"> Катание мяча двумя руками и одной рукой, в паре с воспитателем, стоя и сидя (расстояние 50–100 см). Прокатывание мяча под дугой. Бросание мяча,  из положения стоя, вперед двумя руками снизу, от груди, из-за головы, через шнур, натянутый на уровне груди ребенка, с расстояния 1–1,5 м. Метание на дальность двумя руками в горизонтальную цель с расстояния 1 м. Ловля мяча двумя руками с расстояния 50–100 см.</w:t>
      </w:r>
    </w:p>
    <w:p w:rsidR="00191161" w:rsidRPr="008E6626" w:rsidRDefault="00191161" w:rsidP="003B12CF">
      <w:pPr>
        <w:spacing w:after="0" w:line="240" w:lineRule="auto"/>
        <w:ind w:firstLine="709"/>
        <w:jc w:val="both"/>
        <w:rPr>
          <w:rFonts w:ascii="Times New Roman" w:hAnsi="Times New Roman"/>
          <w:sz w:val="24"/>
          <w:szCs w:val="24"/>
        </w:rPr>
      </w:pPr>
      <w:r w:rsidRPr="00191161">
        <w:rPr>
          <w:rFonts w:ascii="Times New Roman" w:hAnsi="Times New Roman"/>
          <w:bCs/>
          <w:i/>
          <w:sz w:val="24"/>
          <w:szCs w:val="24"/>
          <w:u w:val="single"/>
        </w:rPr>
        <w:t>Общеразвивающие упражнения</w:t>
      </w:r>
      <w:r w:rsidRPr="00191161">
        <w:rPr>
          <w:rFonts w:ascii="Times New Roman" w:hAnsi="Times New Roman"/>
          <w:b/>
          <w:bCs/>
          <w:sz w:val="24"/>
          <w:szCs w:val="24"/>
          <w:u w:val="single"/>
        </w:rPr>
        <w:t>.</w:t>
      </w:r>
      <w:r w:rsidRPr="008E6626">
        <w:rPr>
          <w:rFonts w:ascii="Times New Roman" w:hAnsi="Times New Roman"/>
          <w:b/>
          <w:bCs/>
          <w:sz w:val="24"/>
          <w:szCs w:val="24"/>
        </w:rPr>
        <w:t xml:space="preserve">  </w:t>
      </w:r>
      <w:r>
        <w:rPr>
          <w:rFonts w:ascii="Times New Roman" w:hAnsi="Times New Roman"/>
          <w:sz w:val="24"/>
          <w:szCs w:val="24"/>
        </w:rPr>
        <w:t>Педагогический работник</w:t>
      </w:r>
      <w:r w:rsidRPr="008E6626">
        <w:rPr>
          <w:rFonts w:ascii="Times New Roman" w:hAnsi="Times New Roman"/>
          <w:sz w:val="24"/>
          <w:szCs w:val="24"/>
        </w:rPr>
        <w:t xml:space="preserve"> выполняет вместе с детьми упражнения для мелкой моторики, развития и укрепления мышц плечевого пояса: поднимание рук вперед, вверх, в стороны, разведение в стороны, отведение назад, за спину, сгибание и разгибание, выполнение хлопков руками перед собой, над головой. Повороты туловища вправо — влево, передавая предметы, с хлопками. Выполнение наклонов в стороны. Одновременное сгибание и разгибание ног из положения сидя на полу. Приседание, держась за опору и самостоятельно, потягивание с подниманием на носки. </w:t>
      </w:r>
    </w:p>
    <w:p w:rsidR="00191161" w:rsidRPr="008E6626" w:rsidRDefault="00191161" w:rsidP="003B12CF">
      <w:pPr>
        <w:spacing w:after="0" w:line="240" w:lineRule="auto"/>
        <w:ind w:firstLine="709"/>
        <w:jc w:val="both"/>
        <w:rPr>
          <w:rFonts w:ascii="Times New Roman" w:hAnsi="Times New Roman"/>
          <w:b/>
          <w:bCs/>
          <w:sz w:val="24"/>
          <w:szCs w:val="24"/>
        </w:rPr>
      </w:pPr>
      <w:r w:rsidRPr="00191161">
        <w:rPr>
          <w:rFonts w:ascii="Times New Roman" w:hAnsi="Times New Roman"/>
          <w:bCs/>
          <w:i/>
          <w:sz w:val="24"/>
          <w:szCs w:val="24"/>
          <w:u w:val="single"/>
        </w:rPr>
        <w:t>Музыкально-ритмические</w:t>
      </w:r>
      <w:r w:rsidRPr="008E6626">
        <w:rPr>
          <w:rFonts w:ascii="Times New Roman" w:hAnsi="Times New Roman"/>
          <w:bCs/>
          <w:i/>
          <w:sz w:val="24"/>
          <w:szCs w:val="24"/>
        </w:rPr>
        <w:t xml:space="preserve"> движения</w:t>
      </w:r>
      <w:r w:rsidRPr="008E6626">
        <w:rPr>
          <w:rFonts w:ascii="Times New Roman" w:hAnsi="Times New Roman"/>
          <w:b/>
          <w:bCs/>
          <w:sz w:val="24"/>
          <w:szCs w:val="24"/>
        </w:rPr>
        <w:t>.</w:t>
      </w:r>
      <w:r w:rsidRPr="008E6626">
        <w:rPr>
          <w:rFonts w:ascii="Times New Roman" w:hAnsi="Times New Roman"/>
          <w:sz w:val="24"/>
          <w:szCs w:val="24"/>
        </w:rPr>
        <w:t xml:space="preserve"> Хлопки в ладоши с одновременным притопыванием одной ногой, приседание «пружинка» с небольшим поворотом корпуса вправо-влево, приставные шаги вперед-назад под ритм, кружение на носочках, подражание движениям животных совместно со </w:t>
      </w:r>
      <w:r>
        <w:rPr>
          <w:rFonts w:ascii="Times New Roman" w:hAnsi="Times New Roman"/>
          <w:sz w:val="24"/>
          <w:szCs w:val="24"/>
        </w:rPr>
        <w:t>педагогическим работником</w:t>
      </w:r>
      <w:r w:rsidRPr="008E6626">
        <w:rPr>
          <w:rFonts w:ascii="Times New Roman" w:hAnsi="Times New Roman"/>
          <w:sz w:val="24"/>
          <w:szCs w:val="24"/>
        </w:rPr>
        <w:t xml:space="preserve"> и по его показу.</w:t>
      </w:r>
    </w:p>
    <w:p w:rsidR="00191161" w:rsidRPr="008E6626" w:rsidRDefault="00191161" w:rsidP="003B12CF">
      <w:pPr>
        <w:spacing w:after="0" w:line="240" w:lineRule="auto"/>
        <w:ind w:firstLine="709"/>
        <w:jc w:val="both"/>
        <w:rPr>
          <w:rFonts w:ascii="Times New Roman" w:hAnsi="Times New Roman"/>
          <w:sz w:val="24"/>
          <w:szCs w:val="24"/>
        </w:rPr>
      </w:pPr>
      <w:r w:rsidRPr="00191161">
        <w:rPr>
          <w:rFonts w:ascii="Times New Roman" w:hAnsi="Times New Roman"/>
          <w:bCs/>
          <w:i/>
          <w:sz w:val="24"/>
          <w:szCs w:val="24"/>
          <w:u w:val="single"/>
        </w:rPr>
        <w:t>Подвижные игры</w:t>
      </w:r>
      <w:r w:rsidRPr="008E6626">
        <w:rPr>
          <w:rFonts w:ascii="Times New Roman" w:hAnsi="Times New Roman"/>
          <w:b/>
          <w:bCs/>
          <w:sz w:val="24"/>
          <w:szCs w:val="24"/>
        </w:rPr>
        <w:t xml:space="preserve">. </w:t>
      </w:r>
      <w:r w:rsidRPr="008E6626">
        <w:rPr>
          <w:rFonts w:ascii="Times New Roman" w:hAnsi="Times New Roman"/>
          <w:sz w:val="24"/>
          <w:szCs w:val="24"/>
        </w:rPr>
        <w:t xml:space="preserve">Педагог развивает и поддерживает у детей желание играть вместе с ним в подвижные сюжетные и несюжетные игры с простым содержанием, с одним или двумя движениями. Обучает выразительности движений в имитационных упражнениях и сюжетных играх, умению передавать простейшие действия некоторых персонажей (попрыгать, как зайчики, походить как лошадка, поклевать зернышки и попить водичку, как цыплята, и т. п.). </w:t>
      </w:r>
    </w:p>
    <w:p w:rsidR="00191161" w:rsidRPr="008E6626" w:rsidRDefault="00191161" w:rsidP="003B12CF">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Игры с ходьбой и бегом на развитие скоростных качеств: «Догони мяч!», «По дорожке, по тропинке», «Через ручеек», «Воробышки и автомобиль», «Солнышко и дождик», «Птички летают». Игры с ползанием на развитие силовых качеств: «Котята и щенята» «Доползи до цели», «Проползи в воротца», «Обезьянки». С бросанием и ловлей мяча на развитие ручной ловкости: «Мяч в кругу», «Прокати мяч», «Лови мяч», «Попади в воротца», С прыжками на развитие силы и ловкости: «Мой веселый звонкий мяч», «Зайка беленький сидит», «Птички в гнездышках». На ориентировку в пространстве и координацию: «Где звенит?», «Найди флажок». </w:t>
      </w:r>
    </w:p>
    <w:p w:rsidR="00191161" w:rsidRPr="008E6626" w:rsidRDefault="00191161" w:rsidP="003B12CF">
      <w:pPr>
        <w:spacing w:after="0" w:line="240" w:lineRule="auto"/>
        <w:ind w:firstLine="709"/>
        <w:contextualSpacing/>
        <w:jc w:val="both"/>
        <w:rPr>
          <w:rFonts w:ascii="Times New Roman" w:hAnsi="Times New Roman"/>
          <w:b/>
          <w:bCs/>
          <w:sz w:val="24"/>
          <w:szCs w:val="24"/>
        </w:rPr>
      </w:pPr>
      <w:r w:rsidRPr="00191161">
        <w:rPr>
          <w:rFonts w:ascii="Times New Roman" w:hAnsi="Times New Roman"/>
          <w:bCs/>
          <w:i/>
          <w:sz w:val="24"/>
          <w:szCs w:val="24"/>
          <w:u w:val="single"/>
        </w:rPr>
        <w:t>Формирование основ здорового образа жизни</w:t>
      </w:r>
      <w:r w:rsidRPr="008E6626">
        <w:rPr>
          <w:rFonts w:ascii="Times New Roman" w:hAnsi="Times New Roman"/>
          <w:b/>
          <w:bCs/>
          <w:sz w:val="24"/>
          <w:szCs w:val="24"/>
        </w:rPr>
        <w:t xml:space="preserve">. </w:t>
      </w:r>
      <w:r>
        <w:rPr>
          <w:rFonts w:ascii="Times New Roman" w:hAnsi="Times New Roman"/>
          <w:sz w:val="24"/>
          <w:szCs w:val="24"/>
        </w:rPr>
        <w:t>Педагогический работник</w:t>
      </w:r>
      <w:r w:rsidRPr="008E6626">
        <w:rPr>
          <w:rFonts w:ascii="Times New Roman" w:hAnsi="Times New Roman"/>
          <w:sz w:val="24"/>
          <w:szCs w:val="24"/>
        </w:rPr>
        <w:t xml:space="preserve"> формирует у детей полезные привычки и элементарные культурно-гигиенические навыки при приеме пищи, уходе за собой (самостоятельно мыть руки перед едой пользоваться предметами личной гигиены), поощряет умения замечать нарушение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191161" w:rsidRPr="008E6626" w:rsidRDefault="00191161" w:rsidP="003B12CF">
      <w:pPr>
        <w:spacing w:after="0" w:line="240" w:lineRule="auto"/>
        <w:ind w:firstLine="709"/>
        <w:jc w:val="both"/>
        <w:rPr>
          <w:rFonts w:ascii="Times New Roman" w:hAnsi="Times New Roman"/>
          <w:sz w:val="24"/>
          <w:szCs w:val="24"/>
        </w:rPr>
      </w:pPr>
      <w:r w:rsidRPr="008E6626">
        <w:rPr>
          <w:rFonts w:ascii="Times New Roman" w:hAnsi="Times New Roman"/>
          <w:b/>
          <w:bCs/>
          <w:i/>
          <w:iCs/>
          <w:sz w:val="24"/>
          <w:szCs w:val="24"/>
        </w:rPr>
        <w:t>В результате, к концу 3 года жизни</w:t>
      </w:r>
      <w:r w:rsidRPr="008E6626">
        <w:rPr>
          <w:rFonts w:ascii="Times New Roman" w:hAnsi="Times New Roman"/>
          <w:sz w:val="24"/>
          <w:szCs w:val="24"/>
        </w:rPr>
        <w:t xml:space="preserve">, ребенок выполняет основные движения на доступном уровне, вместе с взрослым и при помощи взрослого, уверенно ползает, лазает, </w:t>
      </w:r>
      <w:r w:rsidRPr="008E6626">
        <w:rPr>
          <w:rFonts w:ascii="Times New Roman" w:hAnsi="Times New Roman"/>
          <w:sz w:val="24"/>
          <w:szCs w:val="24"/>
        </w:rPr>
        <w:lastRenderedPageBreak/>
        <w:t xml:space="preserve">ходит в заданном направлении, перешагивает, подпрыгивает на месте и прыгает с продвижением вперед, в длину с места; вместе с взрослым выполняет простые общеразвивающие упражнения, движения имитационного характера, активно участвует в несложных подвижных играх, организованных взрослым, проявляет положительные эмоции и интерес к разнообразным физическим упражнениям, действиям с физкультурными пособиями (мячи, игрушки). При выполнении упражнений реагирует на сигналы, взаимодействует с воспитателем и другими детьми. Стремится к самостоятельности в двигательной деятельности и способен переносить в нее простые освоенные движения, избирателен по отношению к некоторым двигательным действиям. </w:t>
      </w:r>
      <w:r>
        <w:rPr>
          <w:rFonts w:ascii="Times New Roman" w:hAnsi="Times New Roman"/>
          <w:sz w:val="24"/>
          <w:szCs w:val="24"/>
        </w:rPr>
        <w:t>Ребёнок п</w:t>
      </w:r>
      <w:r w:rsidRPr="008E6626">
        <w:rPr>
          <w:rFonts w:ascii="Times New Roman" w:hAnsi="Times New Roman"/>
          <w:sz w:val="24"/>
          <w:szCs w:val="24"/>
        </w:rPr>
        <w:t xml:space="preserve">риучен к закаливающим и гигиеническим процедурам, выполняет их регулярно. </w:t>
      </w:r>
    </w:p>
    <w:p w:rsidR="00191161" w:rsidRPr="008E6626" w:rsidRDefault="00191161" w:rsidP="003B12CF">
      <w:pPr>
        <w:spacing w:after="0" w:line="240" w:lineRule="auto"/>
        <w:ind w:firstLine="709"/>
        <w:jc w:val="both"/>
        <w:rPr>
          <w:rFonts w:ascii="Times New Roman" w:hAnsi="Times New Roman"/>
          <w:b/>
          <w:i/>
          <w:sz w:val="24"/>
          <w:szCs w:val="24"/>
        </w:rPr>
      </w:pPr>
    </w:p>
    <w:p w:rsidR="00191161" w:rsidRPr="008E6626" w:rsidRDefault="00F6178C" w:rsidP="003B12CF">
      <w:pPr>
        <w:spacing w:after="0" w:line="240" w:lineRule="auto"/>
        <w:ind w:firstLine="709"/>
        <w:jc w:val="both"/>
        <w:rPr>
          <w:rFonts w:ascii="Times New Roman" w:hAnsi="Times New Roman"/>
          <w:b/>
          <w:i/>
          <w:sz w:val="24"/>
          <w:szCs w:val="24"/>
          <w:u w:val="single"/>
        </w:rPr>
      </w:pPr>
      <w:r w:rsidRPr="008E6626">
        <w:rPr>
          <w:rFonts w:ascii="Times New Roman" w:hAnsi="Times New Roman"/>
          <w:b/>
          <w:i/>
          <w:sz w:val="24"/>
          <w:szCs w:val="24"/>
        </w:rPr>
        <w:t>ОТ 3 ЛЕТ ДО 4 ЛЕТ</w:t>
      </w:r>
    </w:p>
    <w:p w:rsidR="00191161" w:rsidRPr="008E6626" w:rsidRDefault="00191161" w:rsidP="003B12CF">
      <w:pPr>
        <w:spacing w:after="0" w:line="240" w:lineRule="auto"/>
        <w:ind w:firstLine="709"/>
        <w:jc w:val="both"/>
        <w:rPr>
          <w:rFonts w:ascii="Times New Roman" w:hAnsi="Times New Roman"/>
          <w:sz w:val="24"/>
          <w:szCs w:val="24"/>
        </w:rPr>
      </w:pPr>
      <w:r w:rsidRPr="008E6626">
        <w:rPr>
          <w:rFonts w:ascii="Times New Roman" w:hAnsi="Times New Roman"/>
          <w:sz w:val="24"/>
          <w:szCs w:val="24"/>
        </w:rPr>
        <w:t>Основные</w:t>
      </w:r>
      <w:r w:rsidRPr="008E6626">
        <w:rPr>
          <w:rFonts w:ascii="Times New Roman" w:hAnsi="Times New Roman"/>
          <w:i/>
          <w:iCs/>
          <w:sz w:val="24"/>
          <w:szCs w:val="24"/>
        </w:rPr>
        <w:t xml:space="preserve"> </w:t>
      </w:r>
      <w:r w:rsidRPr="008E6626">
        <w:rPr>
          <w:rFonts w:ascii="Times New Roman" w:hAnsi="Times New Roman"/>
          <w:b/>
          <w:i/>
          <w:iCs/>
          <w:sz w:val="24"/>
          <w:szCs w:val="24"/>
        </w:rPr>
        <w:t>задачи</w:t>
      </w:r>
      <w:r w:rsidRPr="008E6626">
        <w:rPr>
          <w:rFonts w:ascii="Times New Roman" w:hAnsi="Times New Roman"/>
          <w:b/>
          <w:sz w:val="24"/>
          <w:szCs w:val="24"/>
        </w:rPr>
        <w:t xml:space="preserve"> </w:t>
      </w:r>
      <w:r w:rsidRPr="008E6626">
        <w:rPr>
          <w:rFonts w:ascii="Times New Roman" w:hAnsi="Times New Roman"/>
          <w:sz w:val="24"/>
          <w:szCs w:val="24"/>
        </w:rPr>
        <w:t>образовательной деятельности в области физического развития:</w:t>
      </w:r>
    </w:p>
    <w:p w:rsidR="00191161" w:rsidRPr="008E6626" w:rsidRDefault="00F6178C"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191161" w:rsidRPr="008E6626">
        <w:rPr>
          <w:rFonts w:ascii="Times New Roman" w:hAnsi="Times New Roman"/>
          <w:sz w:val="24"/>
          <w:szCs w:val="24"/>
        </w:rPr>
        <w:t>оптимизировать двигательный режим с учетом возрастных психофизиологических особенностей детей и имеющегося двигательного опыта;</w:t>
      </w:r>
    </w:p>
    <w:p w:rsidR="00191161" w:rsidRPr="008E6626" w:rsidRDefault="00F6178C"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191161" w:rsidRPr="008E6626">
        <w:rPr>
          <w:rFonts w:ascii="Times New Roman" w:hAnsi="Times New Roman"/>
          <w:sz w:val="24"/>
          <w:szCs w:val="24"/>
        </w:rPr>
        <w:t xml:space="preserve">развивать основные движения (бросание и ловля, ползание, лазанье, метание, ходьба, бег, прыжки), ориентировку в пространстве, функцию равновесия; </w:t>
      </w:r>
    </w:p>
    <w:p w:rsidR="00191161" w:rsidRPr="008E6626" w:rsidRDefault="00F6178C"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191161" w:rsidRPr="008E6626">
        <w:rPr>
          <w:rFonts w:ascii="Times New Roman" w:hAnsi="Times New Roman"/>
          <w:sz w:val="24"/>
          <w:szCs w:val="24"/>
        </w:rPr>
        <w:t xml:space="preserve">формировать умение согласовывать свои действия с движениями других детей при выполнении физических упражнений; </w:t>
      </w:r>
    </w:p>
    <w:p w:rsidR="00191161" w:rsidRPr="008E6626" w:rsidRDefault="00F6178C"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191161" w:rsidRPr="008E6626">
        <w:rPr>
          <w:rFonts w:ascii="Times New Roman" w:hAnsi="Times New Roman"/>
          <w:sz w:val="24"/>
          <w:szCs w:val="24"/>
        </w:rPr>
        <w:t>обучать простейшим построениям и перестроениям, выполнению простых ритмических движений под музыку;</w:t>
      </w:r>
    </w:p>
    <w:p w:rsidR="00191161" w:rsidRPr="008E6626" w:rsidRDefault="00F6178C"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191161" w:rsidRPr="008E6626">
        <w:rPr>
          <w:rFonts w:ascii="Times New Roman" w:hAnsi="Times New Roman"/>
          <w:sz w:val="24"/>
          <w:szCs w:val="24"/>
        </w:rPr>
        <w:t>активизировать двигательную деятельность, формировать интерес к физическим упражнениям;</w:t>
      </w:r>
    </w:p>
    <w:p w:rsidR="00191161" w:rsidRPr="008E6626" w:rsidRDefault="00F6178C" w:rsidP="003B12CF">
      <w:pPr>
        <w:spacing w:after="0" w:line="240" w:lineRule="auto"/>
        <w:jc w:val="both"/>
        <w:rPr>
          <w:rFonts w:ascii="Times New Roman" w:hAnsi="Times New Roman"/>
          <w:b/>
          <w:i/>
          <w:sz w:val="24"/>
          <w:szCs w:val="24"/>
        </w:rPr>
      </w:pPr>
      <w:r>
        <w:rPr>
          <w:rFonts w:ascii="Times New Roman" w:hAnsi="Times New Roman"/>
          <w:sz w:val="24"/>
          <w:szCs w:val="24"/>
        </w:rPr>
        <w:t xml:space="preserve">- </w:t>
      </w:r>
      <w:r w:rsidR="00191161" w:rsidRPr="008E6626">
        <w:rPr>
          <w:rFonts w:ascii="Times New Roman" w:hAnsi="Times New Roman"/>
          <w:sz w:val="24"/>
          <w:szCs w:val="24"/>
        </w:rPr>
        <w:t>закреплять культурно-гигиенические навыки и формировать полезные привычки.</w:t>
      </w:r>
    </w:p>
    <w:p w:rsidR="00191161" w:rsidRPr="008E6626" w:rsidRDefault="00191161" w:rsidP="003B12CF">
      <w:pPr>
        <w:spacing w:after="0" w:line="240" w:lineRule="auto"/>
        <w:ind w:firstLine="709"/>
        <w:jc w:val="both"/>
        <w:rPr>
          <w:rFonts w:ascii="Times New Roman" w:hAnsi="Times New Roman"/>
          <w:b/>
          <w:i/>
          <w:sz w:val="24"/>
          <w:szCs w:val="24"/>
        </w:rPr>
      </w:pPr>
      <w:r w:rsidRPr="008E6626">
        <w:rPr>
          <w:rFonts w:ascii="Times New Roman" w:hAnsi="Times New Roman"/>
          <w:b/>
          <w:i/>
          <w:sz w:val="24"/>
          <w:szCs w:val="24"/>
        </w:rPr>
        <w:t>Содержание образовательной деятельности</w:t>
      </w:r>
    </w:p>
    <w:p w:rsidR="00191161" w:rsidRPr="008E6626" w:rsidRDefault="00191161" w:rsidP="003B12CF">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8E6626">
        <w:rPr>
          <w:rFonts w:ascii="Times New Roman" w:hAnsi="Times New Roman"/>
          <w:sz w:val="24"/>
          <w:szCs w:val="24"/>
        </w:rPr>
        <w:t xml:space="preserve"> продолжает обучать детей простым строевым упражнениям, выполнять их по ориентирам, основным движениям, общеразвивающим упражнениям, подвижным играм, музыкально-ритмическим движениям. Учит выполнять движения естественно, согласованно, сохраняя равновесие, осанку. Формирует умение слышать указания и требования педагога, принимать исходное положение, реагировать на зрительный и звуковой сигналы, одновременно вместе с </w:t>
      </w:r>
      <w:r>
        <w:rPr>
          <w:rFonts w:ascii="Times New Roman" w:hAnsi="Times New Roman"/>
          <w:sz w:val="24"/>
          <w:szCs w:val="24"/>
        </w:rPr>
        <w:t>педагогическим работником</w:t>
      </w:r>
      <w:r w:rsidRPr="008E6626">
        <w:rPr>
          <w:rFonts w:ascii="Times New Roman" w:hAnsi="Times New Roman"/>
          <w:sz w:val="24"/>
          <w:szCs w:val="24"/>
        </w:rPr>
        <w:t xml:space="preserve"> начинать и заканчивать движение, соблюдать правила в подвижной игре. Приобщает детей к здоровому образу жизни, создает условия для овладения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w:t>
      </w:r>
    </w:p>
    <w:p w:rsidR="00191161" w:rsidRPr="008E6626" w:rsidRDefault="00191161" w:rsidP="003B12CF">
      <w:pPr>
        <w:spacing w:after="0" w:line="240" w:lineRule="auto"/>
        <w:ind w:firstLine="709"/>
        <w:jc w:val="both"/>
        <w:rPr>
          <w:rFonts w:ascii="Times New Roman" w:hAnsi="Times New Roman"/>
          <w:sz w:val="24"/>
          <w:szCs w:val="24"/>
        </w:rPr>
      </w:pPr>
      <w:r w:rsidRPr="00191161">
        <w:rPr>
          <w:rFonts w:ascii="Times New Roman" w:hAnsi="Times New Roman"/>
          <w:bCs/>
          <w:i/>
          <w:sz w:val="24"/>
          <w:szCs w:val="24"/>
          <w:u w:val="single"/>
        </w:rPr>
        <w:t>Строевые упражнения</w:t>
      </w:r>
      <w:r w:rsidRPr="008E6626">
        <w:rPr>
          <w:rFonts w:ascii="Times New Roman" w:hAnsi="Times New Roman"/>
          <w:b/>
          <w:bCs/>
          <w:sz w:val="24"/>
          <w:szCs w:val="24"/>
        </w:rPr>
        <w:t xml:space="preserve">. </w:t>
      </w:r>
      <w:r w:rsidRPr="008E6626">
        <w:rPr>
          <w:rFonts w:ascii="Times New Roman" w:hAnsi="Times New Roman"/>
          <w:sz w:val="24"/>
          <w:szCs w:val="24"/>
        </w:rPr>
        <w:t xml:space="preserve">Построение в шеренгу, колонну по одному, круг по объёмным и плоскостным ориентирам с нахождением своего места в строю, повороты переступанием по показу, ориентиру. </w:t>
      </w:r>
    </w:p>
    <w:p w:rsidR="00191161" w:rsidRPr="008E6626" w:rsidRDefault="00191161" w:rsidP="003B12CF">
      <w:pPr>
        <w:spacing w:after="0" w:line="240" w:lineRule="auto"/>
        <w:ind w:firstLine="709"/>
        <w:jc w:val="both"/>
        <w:rPr>
          <w:rFonts w:ascii="Times New Roman" w:hAnsi="Times New Roman"/>
          <w:sz w:val="24"/>
          <w:szCs w:val="24"/>
        </w:rPr>
      </w:pPr>
      <w:r w:rsidRPr="00191161">
        <w:rPr>
          <w:rFonts w:ascii="Times New Roman" w:hAnsi="Times New Roman"/>
          <w:bCs/>
          <w:i/>
          <w:sz w:val="24"/>
          <w:szCs w:val="24"/>
          <w:u w:val="single"/>
        </w:rPr>
        <w:t>Ходьб</w:t>
      </w:r>
      <w:r w:rsidRPr="00191161">
        <w:rPr>
          <w:rFonts w:ascii="Times New Roman" w:hAnsi="Times New Roman"/>
          <w:sz w:val="24"/>
          <w:szCs w:val="24"/>
          <w:u w:val="single"/>
        </w:rPr>
        <w:t>а</w:t>
      </w:r>
      <w:r w:rsidRPr="00191161">
        <w:rPr>
          <w:rFonts w:ascii="Times New Roman" w:hAnsi="Times New Roman"/>
          <w:b/>
          <w:bCs/>
          <w:sz w:val="24"/>
          <w:szCs w:val="24"/>
          <w:u w:val="single"/>
        </w:rPr>
        <w:t>.</w:t>
      </w:r>
      <w:r w:rsidRPr="008E6626">
        <w:rPr>
          <w:rFonts w:ascii="Times New Roman" w:hAnsi="Times New Roman"/>
          <w:b/>
          <w:bCs/>
          <w:sz w:val="24"/>
          <w:szCs w:val="24"/>
        </w:rPr>
        <w:t xml:space="preserve"> </w:t>
      </w:r>
      <w:r w:rsidRPr="008E6626">
        <w:rPr>
          <w:rFonts w:ascii="Times New Roman" w:hAnsi="Times New Roman"/>
          <w:sz w:val="24"/>
          <w:szCs w:val="24"/>
        </w:rPr>
        <w:t xml:space="preserve">Ходьба в заданном направлении, с переходом на бег, со сменой темпа, в колонне по одному, за направляющим, на носках, с высоким подниманием колена, в разных направлениях (по прямой, по кругу, обходя предметы, врассыпную), с выполнением заданий (остановка, приседание, поворот и др.), по прямой дорожке (ширина 15–20 см, длина 2-2,5 м) приставным шагом, прямо и боком, по скамье, с перешагиванием через предметы, по наклонной доске (высота 30-35 см). </w:t>
      </w:r>
    </w:p>
    <w:p w:rsidR="00191161" w:rsidRPr="008E6626" w:rsidRDefault="00191161" w:rsidP="003B12CF">
      <w:pPr>
        <w:spacing w:after="0" w:line="240" w:lineRule="auto"/>
        <w:ind w:firstLine="709"/>
        <w:jc w:val="both"/>
        <w:rPr>
          <w:rFonts w:ascii="Times New Roman" w:hAnsi="Times New Roman"/>
          <w:sz w:val="24"/>
          <w:szCs w:val="24"/>
        </w:rPr>
      </w:pPr>
      <w:r w:rsidRPr="00191161">
        <w:rPr>
          <w:rFonts w:ascii="Times New Roman" w:hAnsi="Times New Roman"/>
          <w:bCs/>
          <w:i/>
          <w:sz w:val="24"/>
          <w:szCs w:val="24"/>
          <w:u w:val="single"/>
        </w:rPr>
        <w:t>Бег</w:t>
      </w:r>
      <w:r w:rsidRPr="008E6626">
        <w:rPr>
          <w:rFonts w:ascii="Times New Roman" w:hAnsi="Times New Roman"/>
          <w:bCs/>
          <w:i/>
          <w:sz w:val="24"/>
          <w:szCs w:val="24"/>
        </w:rPr>
        <w:t>.</w:t>
      </w:r>
      <w:r w:rsidRPr="008E6626">
        <w:rPr>
          <w:rFonts w:ascii="Times New Roman" w:hAnsi="Times New Roman"/>
          <w:b/>
          <w:bCs/>
          <w:sz w:val="24"/>
          <w:szCs w:val="24"/>
        </w:rPr>
        <w:t xml:space="preserve"> </w:t>
      </w:r>
      <w:r w:rsidRPr="008E6626">
        <w:rPr>
          <w:rFonts w:ascii="Times New Roman" w:hAnsi="Times New Roman"/>
          <w:sz w:val="24"/>
          <w:szCs w:val="24"/>
        </w:rPr>
        <w:t>Бег в заданном направлении (подгруппами и всей группой), с переходом на ходьбу, со сменой темпа, на носках, в колонне по одному, по дорожке (ширина 25–50 см, длина 5–6 м), врассыпную, по кругу, с выполнением заданий по сигналу (останавливаться, убегать от догоняющего, догонять убегающего и др.).</w:t>
      </w:r>
    </w:p>
    <w:p w:rsidR="00191161" w:rsidRPr="008E6626" w:rsidRDefault="00191161" w:rsidP="003B12CF">
      <w:pPr>
        <w:spacing w:after="0" w:line="240" w:lineRule="auto"/>
        <w:ind w:firstLine="709"/>
        <w:jc w:val="both"/>
        <w:rPr>
          <w:rFonts w:ascii="Times New Roman" w:hAnsi="Times New Roman"/>
          <w:sz w:val="24"/>
          <w:szCs w:val="24"/>
        </w:rPr>
      </w:pPr>
      <w:r w:rsidRPr="00191161">
        <w:rPr>
          <w:rFonts w:ascii="Times New Roman" w:hAnsi="Times New Roman"/>
          <w:bCs/>
          <w:i/>
          <w:sz w:val="24"/>
          <w:szCs w:val="24"/>
          <w:u w:val="single"/>
        </w:rPr>
        <w:t>Ползание, лазанье</w:t>
      </w:r>
      <w:r w:rsidRPr="008E6626">
        <w:rPr>
          <w:rFonts w:ascii="Times New Roman" w:hAnsi="Times New Roman"/>
          <w:b/>
          <w:bCs/>
          <w:sz w:val="24"/>
          <w:szCs w:val="24"/>
        </w:rPr>
        <w:t xml:space="preserve">. </w:t>
      </w:r>
      <w:r w:rsidRPr="008E6626">
        <w:rPr>
          <w:rFonts w:ascii="Times New Roman" w:hAnsi="Times New Roman"/>
          <w:sz w:val="24"/>
          <w:szCs w:val="24"/>
        </w:rPr>
        <w:t xml:space="preserve">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скамью, под скамью, бревно. Лазанье по гимнастической стенке (высота 1,5 м) удобным способом. </w:t>
      </w:r>
    </w:p>
    <w:p w:rsidR="00191161" w:rsidRPr="008E6626" w:rsidRDefault="00191161" w:rsidP="003B12CF">
      <w:pPr>
        <w:spacing w:after="0" w:line="240" w:lineRule="auto"/>
        <w:ind w:firstLine="709"/>
        <w:jc w:val="both"/>
        <w:rPr>
          <w:rFonts w:ascii="Times New Roman" w:hAnsi="Times New Roman"/>
          <w:sz w:val="24"/>
          <w:szCs w:val="24"/>
        </w:rPr>
      </w:pPr>
      <w:r w:rsidRPr="00191161">
        <w:rPr>
          <w:rFonts w:ascii="Times New Roman" w:hAnsi="Times New Roman"/>
          <w:bCs/>
          <w:i/>
          <w:sz w:val="24"/>
          <w:szCs w:val="24"/>
          <w:u w:val="single"/>
        </w:rPr>
        <w:lastRenderedPageBreak/>
        <w:t>Катание, бросание, ловля, метание</w:t>
      </w:r>
      <w:r w:rsidRPr="008E6626">
        <w:rPr>
          <w:rFonts w:ascii="Times New Roman" w:hAnsi="Times New Roman"/>
          <w:bCs/>
          <w:i/>
          <w:sz w:val="24"/>
          <w:szCs w:val="24"/>
        </w:rPr>
        <w:t>.</w:t>
      </w:r>
      <w:r w:rsidRPr="008E6626">
        <w:rPr>
          <w:rFonts w:ascii="Times New Roman" w:hAnsi="Times New Roman"/>
          <w:b/>
          <w:bCs/>
          <w:sz w:val="24"/>
          <w:szCs w:val="24"/>
        </w:rPr>
        <w:t xml:space="preserve"> </w:t>
      </w:r>
      <w:r w:rsidRPr="008E6626">
        <w:rPr>
          <w:rFonts w:ascii="Times New Roman" w:hAnsi="Times New Roman"/>
          <w:sz w:val="24"/>
          <w:szCs w:val="24"/>
        </w:rPr>
        <w:t>Катание больших мячей (шарика) друг другу, между предметами, в воротца (ширина 50–60 см). Метание на дальность правой и левой рукой, в горизонтальную цель, из положения стоя, двумя руками снизу, от груди, правой и левой рукой (расстояние 1,5 2 м), в вертикальную цель (высота центра мишени 1,2 м) правой и левой рукой (расстояние  от 1-1,5 м, к концу года до 2-2, 5 метров), принимая исходное положение. Ловля мяча, брошенного воспитателем (расстояние 70–100 см), бросание мяча вверх, вниз, об пол (землю), ловля его (2–3 раза подряд).</w:t>
      </w:r>
    </w:p>
    <w:p w:rsidR="00191161" w:rsidRPr="008E6626" w:rsidRDefault="00191161" w:rsidP="003B12CF">
      <w:pPr>
        <w:spacing w:after="0" w:line="240" w:lineRule="auto"/>
        <w:ind w:firstLine="709"/>
        <w:jc w:val="both"/>
        <w:rPr>
          <w:rFonts w:ascii="Times New Roman" w:hAnsi="Times New Roman"/>
          <w:sz w:val="24"/>
          <w:szCs w:val="24"/>
        </w:rPr>
      </w:pPr>
      <w:r w:rsidRPr="00191161">
        <w:rPr>
          <w:rFonts w:ascii="Times New Roman" w:hAnsi="Times New Roman"/>
          <w:bCs/>
          <w:i/>
          <w:sz w:val="24"/>
          <w:szCs w:val="24"/>
          <w:u w:val="single"/>
        </w:rPr>
        <w:t>Прыжки</w:t>
      </w:r>
      <w:r w:rsidRPr="008E6626">
        <w:rPr>
          <w:rFonts w:ascii="Times New Roman" w:hAnsi="Times New Roman"/>
          <w:b/>
          <w:bCs/>
          <w:sz w:val="24"/>
          <w:szCs w:val="24"/>
        </w:rPr>
        <w:t>.</w:t>
      </w:r>
      <w:r w:rsidRPr="008E6626">
        <w:rPr>
          <w:rFonts w:ascii="Times New Roman" w:hAnsi="Times New Roman"/>
          <w:sz w:val="24"/>
          <w:szCs w:val="24"/>
        </w:rPr>
        <w:t xml:space="preserve"> Прыжки на двух ногах на месте, толкаясь двумя ногами, с продвижением вперед (расстояние 2–3 м.). Подпрыгивания вверх с касанием рукой предмета, находящегося на 15 см выше поднятой руки ребенка. Перепрыгивание, через предметы (высота 5 см.). Прыжки в длину с места на расстояние не менее 40 см., через линии, расположенные на одинаковом расстоянии друг от друга (4–6 линий, расстояние 25–30 см.), прыжки на двух ногах вокруг предметов, между ними.</w:t>
      </w:r>
    </w:p>
    <w:p w:rsidR="00191161" w:rsidRPr="008E6626" w:rsidRDefault="00191161" w:rsidP="003B12CF">
      <w:pPr>
        <w:spacing w:after="0" w:line="240" w:lineRule="auto"/>
        <w:ind w:firstLine="709"/>
        <w:jc w:val="both"/>
        <w:rPr>
          <w:rFonts w:ascii="Times New Roman" w:hAnsi="Times New Roman"/>
          <w:sz w:val="24"/>
          <w:szCs w:val="24"/>
        </w:rPr>
      </w:pPr>
      <w:r w:rsidRPr="00191161">
        <w:rPr>
          <w:rFonts w:ascii="Times New Roman" w:hAnsi="Times New Roman"/>
          <w:bCs/>
          <w:i/>
          <w:sz w:val="24"/>
          <w:szCs w:val="24"/>
          <w:u w:val="single"/>
        </w:rPr>
        <w:t>Общеразвивающие упражнения</w:t>
      </w:r>
      <w:r w:rsidRPr="00191161">
        <w:rPr>
          <w:rFonts w:ascii="Times New Roman" w:hAnsi="Times New Roman"/>
          <w:b/>
          <w:bCs/>
          <w:sz w:val="24"/>
          <w:szCs w:val="24"/>
          <w:u w:val="single"/>
        </w:rPr>
        <w:t>.</w:t>
      </w:r>
      <w:r w:rsidRPr="008E6626">
        <w:rPr>
          <w:rFonts w:ascii="Times New Roman" w:hAnsi="Times New Roman"/>
          <w:sz w:val="24"/>
          <w:szCs w:val="24"/>
        </w:rPr>
        <w:t xml:space="preserve"> </w:t>
      </w:r>
      <w:r>
        <w:rPr>
          <w:rFonts w:ascii="Times New Roman" w:hAnsi="Times New Roman"/>
          <w:sz w:val="24"/>
          <w:szCs w:val="24"/>
        </w:rPr>
        <w:t>Педагогический работник</w:t>
      </w:r>
      <w:r w:rsidRPr="008E6626">
        <w:rPr>
          <w:rFonts w:ascii="Times New Roman" w:hAnsi="Times New Roman"/>
          <w:sz w:val="24"/>
          <w:szCs w:val="24"/>
        </w:rPr>
        <w:t xml:space="preserve"> учит детей выполнять упражнения из разных исходных положений (стоя ноги прямо и врозь, руки в стороны и на пояс, сидя, лежа на спине, животе). Поднимание и опускание прямых рук, отведение их в стороны, на пояс, за спину (одновременно, поочередно). Перекладывание предметов из одной руки в другую перед собой, за спиной, над головой. Выполнение упражнений с хлопками. Выполнение наклонов их положения стоя и сидя. Попеременное поднимание и опускание ног из положения лежа на спине. Сгибание и разгибание ног в коленях (поочередно и вместе) из положения лежа на животе. Перевороты со спины на живот и обратно. Приседания, держась за опору и без нее, вынося руки вперед.</w:t>
      </w:r>
    </w:p>
    <w:p w:rsidR="00191161" w:rsidRPr="008E6626" w:rsidRDefault="00191161" w:rsidP="003B12CF">
      <w:pPr>
        <w:spacing w:after="0" w:line="240" w:lineRule="auto"/>
        <w:ind w:firstLine="709"/>
        <w:jc w:val="both"/>
        <w:rPr>
          <w:rFonts w:ascii="Times New Roman" w:hAnsi="Times New Roman"/>
          <w:sz w:val="24"/>
          <w:szCs w:val="24"/>
        </w:rPr>
      </w:pPr>
      <w:r w:rsidRPr="00BE38E8">
        <w:rPr>
          <w:rFonts w:ascii="Times New Roman" w:hAnsi="Times New Roman"/>
          <w:bCs/>
          <w:i/>
          <w:sz w:val="24"/>
          <w:szCs w:val="24"/>
          <w:u w:val="single"/>
        </w:rPr>
        <w:t>Музыкально-ритмические движения</w:t>
      </w:r>
      <w:r w:rsidRPr="008E6626">
        <w:rPr>
          <w:rFonts w:ascii="Times New Roman" w:hAnsi="Times New Roman"/>
          <w:sz w:val="24"/>
          <w:szCs w:val="24"/>
        </w:rPr>
        <w:t xml:space="preserve">. Ходьба под ритм, музыку в разном темпе на полупальцах, топающим шагом, вперед и назад (спиной на один-два шага), приставным шагом прямо и боком. Имитационные движения — разнообразные образно-игровые упражнения, раскрывающие понятный детям образ, настроение или состояние (веселый котенок, хитрая лиса, быстрая белка и т. д.). Плясовые движения — простейшие элементы народных плясок, доступные по координации, например, поочередное выставление ноги вперед, пятку, притопывание одной ногой, приседания «пружинки», прямой галоп, кружение в парах и др. </w:t>
      </w:r>
    </w:p>
    <w:p w:rsidR="00191161" w:rsidRPr="00BE38E8" w:rsidRDefault="00191161" w:rsidP="003B12CF">
      <w:pPr>
        <w:spacing w:after="0" w:line="240" w:lineRule="auto"/>
        <w:ind w:firstLine="709"/>
        <w:jc w:val="both"/>
        <w:rPr>
          <w:rFonts w:ascii="Times New Roman" w:hAnsi="Times New Roman"/>
          <w:color w:val="365F91" w:themeColor="accent1" w:themeShade="BF"/>
          <w:sz w:val="24"/>
          <w:szCs w:val="24"/>
          <w:u w:val="single"/>
        </w:rPr>
      </w:pPr>
      <w:r w:rsidRPr="00BE38E8">
        <w:rPr>
          <w:rFonts w:ascii="Times New Roman" w:hAnsi="Times New Roman"/>
          <w:bCs/>
          <w:i/>
          <w:sz w:val="24"/>
          <w:szCs w:val="24"/>
          <w:u w:val="single"/>
        </w:rPr>
        <w:t>Спортивные упражнения</w:t>
      </w:r>
      <w:r w:rsidRPr="00BE38E8">
        <w:rPr>
          <w:rFonts w:ascii="Times New Roman" w:hAnsi="Times New Roman"/>
          <w:b/>
          <w:bCs/>
          <w:sz w:val="24"/>
          <w:szCs w:val="24"/>
          <w:u w:val="single"/>
        </w:rPr>
        <w:t>.</w:t>
      </w:r>
      <w:r w:rsidRPr="00BE38E8">
        <w:rPr>
          <w:rFonts w:ascii="Times New Roman" w:hAnsi="Times New Roman"/>
          <w:color w:val="365F91" w:themeColor="accent1" w:themeShade="BF"/>
          <w:sz w:val="24"/>
          <w:szCs w:val="24"/>
          <w:u w:val="single"/>
        </w:rPr>
        <w:t xml:space="preserve"> </w:t>
      </w:r>
    </w:p>
    <w:p w:rsidR="00191161" w:rsidRPr="008E6626" w:rsidRDefault="00191161" w:rsidP="003B12CF">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Катание на санках. Катание на санках друг друга, с невысокой горки.  </w:t>
      </w:r>
    </w:p>
    <w:p w:rsidR="00191161" w:rsidRPr="008E6626" w:rsidRDefault="00191161" w:rsidP="003B12CF">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Катание на лыжах. Ходьба по ровной лыжне ступающим и скользящим шагом. Повороты на лыжах переступанием. </w:t>
      </w:r>
    </w:p>
    <w:p w:rsidR="00191161" w:rsidRPr="008E6626" w:rsidRDefault="00191161" w:rsidP="003B12CF">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Катание на велосипеде. Катание на трехколесном велосипеде по прямой, по кругу, с поворотами направо, налево.  </w:t>
      </w:r>
    </w:p>
    <w:p w:rsidR="00191161" w:rsidRPr="008E6626" w:rsidRDefault="00191161" w:rsidP="003B12CF">
      <w:pPr>
        <w:spacing w:after="0" w:line="240" w:lineRule="auto"/>
        <w:ind w:firstLine="709"/>
        <w:jc w:val="both"/>
        <w:rPr>
          <w:rFonts w:ascii="Times New Roman" w:hAnsi="Times New Roman"/>
          <w:sz w:val="24"/>
          <w:szCs w:val="24"/>
        </w:rPr>
      </w:pPr>
      <w:r w:rsidRPr="008E6626">
        <w:rPr>
          <w:rFonts w:ascii="Times New Roman" w:hAnsi="Times New Roman"/>
          <w:sz w:val="24"/>
          <w:szCs w:val="24"/>
        </w:rPr>
        <w:t>Плавание. Погружение в воду, ходьба и бег в воде прямо и по кругу, игры с плавающими игрушками в воде.</w:t>
      </w:r>
    </w:p>
    <w:p w:rsidR="00191161" w:rsidRPr="008E6626" w:rsidRDefault="00191161" w:rsidP="003B12CF">
      <w:pPr>
        <w:spacing w:after="0" w:line="240" w:lineRule="auto"/>
        <w:ind w:firstLine="709"/>
        <w:jc w:val="both"/>
        <w:rPr>
          <w:rFonts w:ascii="Times New Roman" w:hAnsi="Times New Roman"/>
          <w:sz w:val="24"/>
          <w:szCs w:val="24"/>
        </w:rPr>
      </w:pPr>
      <w:r w:rsidRPr="00BE38E8">
        <w:rPr>
          <w:rFonts w:ascii="Times New Roman" w:hAnsi="Times New Roman"/>
          <w:bCs/>
          <w:i/>
          <w:sz w:val="24"/>
          <w:szCs w:val="24"/>
          <w:u w:val="single"/>
        </w:rPr>
        <w:t>Подвижные игры</w:t>
      </w:r>
      <w:r w:rsidRPr="008E6626">
        <w:rPr>
          <w:rFonts w:ascii="Times New Roman" w:hAnsi="Times New Roman"/>
          <w:bCs/>
          <w:i/>
          <w:sz w:val="24"/>
          <w:szCs w:val="24"/>
        </w:rPr>
        <w:t xml:space="preserve">. </w:t>
      </w:r>
      <w:r w:rsidRPr="008E6626">
        <w:rPr>
          <w:rFonts w:ascii="Times New Roman" w:hAnsi="Times New Roman"/>
          <w:sz w:val="24"/>
          <w:szCs w:val="24"/>
        </w:rPr>
        <w:t>Педагог развивает и поддерживает активность детей в процессе двигательной деятельности, организуя сюжетные и несюжетные подвижные игры. Вводит различные игры с более сложными правилами и сменой движений. Воспитывает у детей умение соблюдать элементарные правила, слышать указания педагога, согласовывать движения в ходе игры, ориентироваться в пространстве. Поощряет самостоятельные игры с каталками, автомобилями, тележками, велосипедами, мячами, шарами.</w:t>
      </w:r>
    </w:p>
    <w:p w:rsidR="00191161" w:rsidRPr="008E6626" w:rsidRDefault="00191161" w:rsidP="003B12CF">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Примеры игр с бегом на развитие скоростно-силовых качеств: «Бегите ко мне!», «Солнышко и дождик», «Кот и птенчики», «Мыши и кот», «Воробушки и автомобиль», «Кто быстрее до флажка!», «Найди свой цвет», «Лохматый пес», «Птички в гнездышках». С прыжками на развитие силы и ловкости, равновесия: «По ровненькой дорожке шагают наши ножки», «Поймай комарика», «Воробушки и кот», «С кочки на кочку». С подлезанием и лазаньем на развитие силы, выносливости: «Наседка и цыплята», «Мыши в кладовой», «Кролики». С бросанием и ловлей на развитие ловкости, меткости: «Кто бросит дальше </w:t>
      </w:r>
      <w:r w:rsidRPr="008E6626">
        <w:rPr>
          <w:rFonts w:ascii="Times New Roman" w:hAnsi="Times New Roman"/>
          <w:sz w:val="24"/>
          <w:szCs w:val="24"/>
        </w:rPr>
        <w:lastRenderedPageBreak/>
        <w:t xml:space="preserve">мешочек», «Попади в круг», «Сбей кеглю» На ориентировку в пространстве. «Найди свое место», «Угадай, кто кричит», «Найди, что спрятано». </w:t>
      </w:r>
    </w:p>
    <w:p w:rsidR="00BE38E8" w:rsidRDefault="00191161" w:rsidP="003B12CF">
      <w:pPr>
        <w:spacing w:after="0" w:line="240" w:lineRule="auto"/>
        <w:ind w:firstLine="709"/>
        <w:jc w:val="both"/>
        <w:rPr>
          <w:rFonts w:ascii="Times New Roman" w:hAnsi="Times New Roman"/>
          <w:sz w:val="24"/>
          <w:szCs w:val="24"/>
        </w:rPr>
      </w:pPr>
      <w:r w:rsidRPr="00BE38E8">
        <w:rPr>
          <w:rFonts w:ascii="Times New Roman" w:hAnsi="Times New Roman"/>
          <w:bCs/>
          <w:i/>
          <w:sz w:val="24"/>
          <w:szCs w:val="24"/>
          <w:u w:val="single"/>
        </w:rPr>
        <w:t>Формирование основ здорового образа жизни</w:t>
      </w:r>
      <w:r w:rsidRPr="008E6626">
        <w:rPr>
          <w:rFonts w:ascii="Times New Roman" w:hAnsi="Times New Roman"/>
          <w:b/>
          <w:bCs/>
          <w:sz w:val="24"/>
          <w:szCs w:val="24"/>
        </w:rPr>
        <w:t xml:space="preserve">. </w:t>
      </w:r>
      <w:r>
        <w:rPr>
          <w:rFonts w:ascii="Times New Roman" w:hAnsi="Times New Roman"/>
          <w:sz w:val="24"/>
          <w:szCs w:val="24"/>
        </w:rPr>
        <w:t>Педагогический работник</w:t>
      </w:r>
      <w:r w:rsidRPr="008E6626">
        <w:rPr>
          <w:rFonts w:ascii="Times New Roman" w:hAnsi="Times New Roman"/>
          <w:sz w:val="24"/>
          <w:szCs w:val="24"/>
        </w:rPr>
        <w:t xml:space="preserve">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соблюдения правил безопасности для здоровья.</w:t>
      </w:r>
    </w:p>
    <w:p w:rsidR="00BE38E8" w:rsidRDefault="00BE38E8" w:rsidP="003B12CF">
      <w:pPr>
        <w:spacing w:after="0" w:line="240" w:lineRule="auto"/>
        <w:ind w:firstLine="709"/>
        <w:jc w:val="both"/>
        <w:rPr>
          <w:rFonts w:ascii="Times New Roman" w:hAnsi="Times New Roman" w:cs="Times New Roman"/>
          <w:sz w:val="24"/>
          <w:szCs w:val="24"/>
        </w:rPr>
      </w:pPr>
      <w:r w:rsidRPr="00BE38E8">
        <w:rPr>
          <w:rFonts w:ascii="Times New Roman" w:hAnsi="Times New Roman" w:cs="Times New Roman"/>
          <w:i/>
          <w:sz w:val="24"/>
          <w:szCs w:val="24"/>
          <w:u w:val="single"/>
        </w:rPr>
        <w:t>Активный отдых</w:t>
      </w:r>
      <w:r w:rsidRPr="00BE38E8">
        <w:rPr>
          <w:rFonts w:ascii="Times New Roman" w:hAnsi="Times New Roman" w:cs="Times New Roman"/>
          <w:sz w:val="24"/>
          <w:szCs w:val="24"/>
        </w:rPr>
        <w:t>. 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w:t>
      </w:r>
      <w:r w:rsidR="00C23F98">
        <w:rPr>
          <w:rFonts w:ascii="Times New Roman" w:hAnsi="Times New Roman" w:cs="Times New Roman"/>
          <w:sz w:val="24"/>
          <w:szCs w:val="24"/>
        </w:rPr>
        <w:t>-</w:t>
      </w:r>
      <w:r w:rsidRPr="00BE38E8">
        <w:rPr>
          <w:rFonts w:ascii="Times New Roman" w:hAnsi="Times New Roman" w:cs="Times New Roman"/>
          <w:sz w:val="24"/>
          <w:szCs w:val="24"/>
        </w:rPr>
        <w:t xml:space="preserve">забавы, аттракционы, хороводы, игры с пением, музыкально-ритмические упражнения. </w:t>
      </w:r>
    </w:p>
    <w:p w:rsidR="00BE38E8" w:rsidRPr="00BE38E8" w:rsidRDefault="00BE38E8" w:rsidP="003B12CF">
      <w:pPr>
        <w:spacing w:after="0" w:line="240" w:lineRule="auto"/>
        <w:ind w:firstLine="709"/>
        <w:jc w:val="both"/>
        <w:rPr>
          <w:rFonts w:ascii="Times New Roman" w:hAnsi="Times New Roman" w:cs="Times New Roman"/>
          <w:b/>
          <w:bCs/>
          <w:i/>
          <w:iCs/>
          <w:sz w:val="24"/>
          <w:szCs w:val="24"/>
        </w:rPr>
      </w:pPr>
      <w:r w:rsidRPr="00BE38E8">
        <w:rPr>
          <w:rFonts w:ascii="Times New Roman" w:hAnsi="Times New Roman" w:cs="Times New Roman"/>
          <w:sz w:val="24"/>
          <w:szCs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r w:rsidRPr="00BE38E8">
        <w:rPr>
          <w:rFonts w:ascii="Times New Roman" w:hAnsi="Times New Roman" w:cs="Times New Roman"/>
          <w:b/>
          <w:bCs/>
          <w:i/>
          <w:iCs/>
          <w:sz w:val="24"/>
          <w:szCs w:val="24"/>
        </w:rPr>
        <w:t xml:space="preserve"> </w:t>
      </w:r>
    </w:p>
    <w:p w:rsidR="00191161" w:rsidRPr="008E6626" w:rsidRDefault="00191161" w:rsidP="003B12CF">
      <w:pPr>
        <w:spacing w:after="0" w:line="240" w:lineRule="auto"/>
        <w:ind w:firstLine="709"/>
        <w:jc w:val="both"/>
        <w:rPr>
          <w:rFonts w:ascii="Times New Roman" w:hAnsi="Times New Roman"/>
          <w:color w:val="365F91" w:themeColor="accent1" w:themeShade="BF"/>
          <w:sz w:val="24"/>
          <w:szCs w:val="24"/>
        </w:rPr>
      </w:pPr>
      <w:r w:rsidRPr="008E6626">
        <w:rPr>
          <w:rFonts w:ascii="Times New Roman" w:hAnsi="Times New Roman"/>
          <w:b/>
          <w:bCs/>
          <w:i/>
          <w:iCs/>
          <w:sz w:val="24"/>
          <w:szCs w:val="24"/>
        </w:rPr>
        <w:t>В результате, к концу 4 года жизни,</w:t>
      </w:r>
      <w:r w:rsidRPr="008E6626">
        <w:rPr>
          <w:rFonts w:ascii="Times New Roman" w:hAnsi="Times New Roman"/>
          <w:sz w:val="24"/>
          <w:szCs w:val="24"/>
        </w:rPr>
        <w:t xml:space="preserve"> 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  Легко находит свое место при совместных построениях и в играх. При выполнении упражнений по показу взрослого принимает исходное положение, демонстрирует большую, чем ранее координацию движений, сохраняет равновесие при ходьбе, беге и прыжках на ограниченной площади опоры, имеет лучшую, чем ранее, подвижность в суставах, реагирует на сигналы, переключается с одного движения на другое. Более уверенно выполняет</w:t>
      </w:r>
      <w:r w:rsidRPr="008E6626">
        <w:rPr>
          <w:rFonts w:ascii="Times New Roman" w:hAnsi="Times New Roman"/>
          <w:color w:val="FF0000"/>
          <w:sz w:val="24"/>
          <w:szCs w:val="24"/>
        </w:rPr>
        <w:t xml:space="preserve"> </w:t>
      </w:r>
      <w:r w:rsidRPr="008E6626">
        <w:rPr>
          <w:rFonts w:ascii="Times New Roman" w:hAnsi="Times New Roman"/>
          <w:sz w:val="24"/>
          <w:szCs w:val="24"/>
        </w:rPr>
        <w:t xml:space="preserve">общеразвивающие упражнения, осваивает музыкально-ритмические движения, выполняет двигательные задания, </w:t>
      </w:r>
      <w:r w:rsidR="00BE38E8" w:rsidRPr="008E6626">
        <w:rPr>
          <w:rFonts w:ascii="Times New Roman" w:hAnsi="Times New Roman"/>
          <w:sz w:val="24"/>
          <w:szCs w:val="24"/>
        </w:rPr>
        <w:t>действует,</w:t>
      </w:r>
      <w:r w:rsidRPr="008E6626">
        <w:rPr>
          <w:rFonts w:ascii="Times New Roman" w:hAnsi="Times New Roman"/>
          <w:sz w:val="24"/>
          <w:szCs w:val="24"/>
        </w:rPr>
        <w:t xml:space="preserve"> в </w:t>
      </w:r>
      <w:r w:rsidR="00BE38E8" w:rsidRPr="008E6626">
        <w:rPr>
          <w:rFonts w:ascii="Times New Roman" w:hAnsi="Times New Roman"/>
          <w:sz w:val="24"/>
          <w:szCs w:val="24"/>
        </w:rPr>
        <w:t>общем,</w:t>
      </w:r>
      <w:r w:rsidRPr="008E6626">
        <w:rPr>
          <w:rFonts w:ascii="Times New Roman" w:hAnsi="Times New Roman"/>
          <w:sz w:val="24"/>
          <w:szCs w:val="24"/>
        </w:rPr>
        <w:t xml:space="preserve"> для всех темпе. С удовольствием участвует в подвижных играх, знает правила, стремится к выполнению ведущих ролей в игре. Понимает необходимость соблюдения чистоты и гигиены для здоровья, имеет сформированные полезные привычки. </w:t>
      </w:r>
    </w:p>
    <w:p w:rsidR="00191161" w:rsidRPr="008E6626" w:rsidRDefault="00191161" w:rsidP="003B12CF">
      <w:pPr>
        <w:spacing w:after="0" w:line="240" w:lineRule="auto"/>
        <w:ind w:firstLine="709"/>
        <w:jc w:val="both"/>
        <w:rPr>
          <w:rFonts w:ascii="Times New Roman" w:hAnsi="Times New Roman"/>
          <w:b/>
          <w:i/>
          <w:sz w:val="24"/>
          <w:szCs w:val="24"/>
        </w:rPr>
      </w:pPr>
    </w:p>
    <w:p w:rsidR="00191161" w:rsidRPr="008E6626" w:rsidRDefault="00F6178C" w:rsidP="003B12CF">
      <w:pPr>
        <w:spacing w:after="0" w:line="240" w:lineRule="auto"/>
        <w:ind w:firstLine="709"/>
        <w:jc w:val="both"/>
        <w:rPr>
          <w:rFonts w:ascii="Times New Roman" w:hAnsi="Times New Roman"/>
          <w:b/>
          <w:i/>
          <w:sz w:val="24"/>
          <w:szCs w:val="24"/>
        </w:rPr>
      </w:pPr>
      <w:r w:rsidRPr="008E6626">
        <w:rPr>
          <w:rFonts w:ascii="Times New Roman" w:hAnsi="Times New Roman"/>
          <w:b/>
          <w:i/>
          <w:sz w:val="24"/>
          <w:szCs w:val="24"/>
        </w:rPr>
        <w:t>ОТ 4 ЛЕТ ДО 5 ЛЕТ</w:t>
      </w:r>
    </w:p>
    <w:p w:rsidR="00191161" w:rsidRPr="008E6626" w:rsidRDefault="00191161" w:rsidP="003B12CF">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Основные </w:t>
      </w:r>
      <w:r w:rsidRPr="008E6626">
        <w:rPr>
          <w:rFonts w:ascii="Times New Roman" w:hAnsi="Times New Roman"/>
          <w:b/>
          <w:i/>
          <w:iCs/>
          <w:sz w:val="24"/>
          <w:szCs w:val="24"/>
        </w:rPr>
        <w:t>задачи</w:t>
      </w:r>
      <w:r w:rsidRPr="008E6626">
        <w:rPr>
          <w:rFonts w:ascii="Times New Roman" w:hAnsi="Times New Roman"/>
          <w:sz w:val="24"/>
          <w:szCs w:val="24"/>
        </w:rPr>
        <w:t xml:space="preserve"> образовательной деятельности в области физического развития:</w:t>
      </w:r>
    </w:p>
    <w:p w:rsidR="00191161" w:rsidRPr="008E6626" w:rsidRDefault="00BE38E8"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191161" w:rsidRPr="008E6626">
        <w:rPr>
          <w:rFonts w:ascii="Times New Roman" w:hAnsi="Times New Roman"/>
          <w:sz w:val="24"/>
          <w:szCs w:val="24"/>
        </w:rPr>
        <w:t>учить элементам техники выполнения основных движений, общеразвивающих, музыкально-ритмических и спортивных упражнений; ориентироваться в пространстве, выполнять движения по образцу;</w:t>
      </w:r>
    </w:p>
    <w:p w:rsidR="00191161" w:rsidRPr="008E6626" w:rsidRDefault="00BE38E8"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191161" w:rsidRPr="008E6626">
        <w:rPr>
          <w:rFonts w:ascii="Times New Roman" w:hAnsi="Times New Roman"/>
          <w:sz w:val="24"/>
          <w:szCs w:val="24"/>
        </w:rPr>
        <w:t>активизировать двигательную деятельность, формировать интерес к физическим упражнениям;</w:t>
      </w:r>
    </w:p>
    <w:p w:rsidR="00191161" w:rsidRDefault="00BE38E8"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191161" w:rsidRPr="008E6626">
        <w:rPr>
          <w:rFonts w:ascii="Times New Roman" w:hAnsi="Times New Roman"/>
          <w:sz w:val="24"/>
          <w:szCs w:val="24"/>
        </w:rPr>
        <w:t>поддерживать стремление соблюдать правила в подвижных играх, самостоятельно их проводить, показывать знакомые упражнения;</w:t>
      </w:r>
    </w:p>
    <w:p w:rsidR="00BE38E8" w:rsidRDefault="00BE38E8"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38E8">
        <w:rPr>
          <w:rFonts w:ascii="Times New Roman" w:hAnsi="Times New Roman" w:cs="Times New Roman"/>
          <w:sz w:val="24"/>
          <w:szCs w:val="24"/>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w:t>
      </w:r>
      <w:r w:rsidR="00C23F98">
        <w:rPr>
          <w:rFonts w:ascii="Times New Roman" w:hAnsi="Times New Roman" w:cs="Times New Roman"/>
          <w:sz w:val="24"/>
          <w:szCs w:val="24"/>
        </w:rPr>
        <w:t>-</w:t>
      </w:r>
      <w:r w:rsidRPr="00BE38E8">
        <w:rPr>
          <w:rFonts w:ascii="Times New Roman" w:hAnsi="Times New Roman" w:cs="Times New Roman"/>
          <w:sz w:val="24"/>
          <w:szCs w:val="24"/>
        </w:rPr>
        <w:t xml:space="preserve">ритмические упражнения), создавать условия для освоения спортивных упражнений, подвижных игр; </w:t>
      </w:r>
    </w:p>
    <w:p w:rsidR="00BE38E8" w:rsidRDefault="00BE38E8"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38E8">
        <w:rPr>
          <w:rFonts w:ascii="Times New Roman" w:hAnsi="Times New Roman" w:cs="Times New Roman"/>
          <w:sz w:val="24"/>
          <w:szCs w:val="24"/>
        </w:rPr>
        <w:t xml:space="preserve">формировать психофизические качества (сила, быстрота, выносливость, гибкость, ловкость), развивать координацию, меткость, ориентировку в пространстве; </w:t>
      </w:r>
    </w:p>
    <w:p w:rsidR="00785021" w:rsidRDefault="00BE38E8"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38E8">
        <w:rPr>
          <w:rFonts w:ascii="Times New Roman" w:hAnsi="Times New Roman" w:cs="Times New Roman"/>
          <w:sz w:val="24"/>
          <w:szCs w:val="24"/>
        </w:rPr>
        <w:t xml:space="preserve">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 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 </w:t>
      </w:r>
    </w:p>
    <w:p w:rsidR="00785021" w:rsidRDefault="00785021"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8E8" w:rsidRPr="00BE38E8">
        <w:rPr>
          <w:rFonts w:ascii="Times New Roman" w:hAnsi="Times New Roman" w:cs="Times New Roman"/>
          <w:sz w:val="24"/>
          <w:szCs w:val="24"/>
        </w:rPr>
        <w:t xml:space="preserve">укреплять здоровье ребенка, опорно-двигательный аппарат, формировать правильную осанку, повышать иммунитет средствами физического воспитания; </w:t>
      </w:r>
    </w:p>
    <w:p w:rsidR="00191161" w:rsidRPr="008E6626" w:rsidRDefault="00BE38E8"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191161" w:rsidRPr="008E6626">
        <w:rPr>
          <w:rFonts w:ascii="Times New Roman" w:hAnsi="Times New Roman"/>
          <w:sz w:val="24"/>
          <w:szCs w:val="24"/>
        </w:rPr>
        <w:t>формировать полезные привычки, представления о факторах, положительно и отрицательно влияющих на здоровье, элементарных правилах здорового образа жизни, поощрять их соблюдение.</w:t>
      </w:r>
    </w:p>
    <w:p w:rsidR="00191161" w:rsidRPr="00785021" w:rsidRDefault="00191161" w:rsidP="003B12CF">
      <w:pPr>
        <w:spacing w:after="0" w:line="240" w:lineRule="auto"/>
        <w:ind w:firstLine="709"/>
        <w:jc w:val="both"/>
        <w:rPr>
          <w:rFonts w:ascii="Times New Roman" w:hAnsi="Times New Roman"/>
          <w:b/>
          <w:sz w:val="24"/>
          <w:szCs w:val="24"/>
        </w:rPr>
      </w:pPr>
      <w:r w:rsidRPr="00785021">
        <w:rPr>
          <w:rFonts w:ascii="Times New Roman" w:hAnsi="Times New Roman"/>
          <w:b/>
          <w:sz w:val="24"/>
          <w:szCs w:val="24"/>
        </w:rPr>
        <w:t>Содержание образовательной деятельности</w:t>
      </w:r>
    </w:p>
    <w:p w:rsidR="00191161" w:rsidRPr="008E6626" w:rsidRDefault="00191161" w:rsidP="003B12CF">
      <w:pPr>
        <w:spacing w:after="0" w:line="240" w:lineRule="auto"/>
        <w:ind w:firstLine="709"/>
        <w:jc w:val="both"/>
        <w:rPr>
          <w:rFonts w:ascii="Times New Roman" w:hAnsi="Times New Roman"/>
          <w:sz w:val="24"/>
          <w:szCs w:val="24"/>
        </w:rPr>
      </w:pPr>
      <w:bookmarkStart w:id="4" w:name="_Hlk115696024"/>
      <w:r>
        <w:rPr>
          <w:rFonts w:ascii="Times New Roman" w:hAnsi="Times New Roman"/>
          <w:sz w:val="24"/>
          <w:szCs w:val="24"/>
        </w:rPr>
        <w:lastRenderedPageBreak/>
        <w:t>Педагог</w:t>
      </w:r>
      <w:r w:rsidRPr="008E6626">
        <w:rPr>
          <w:rFonts w:ascii="Times New Roman" w:hAnsi="Times New Roman"/>
          <w:sz w:val="24"/>
          <w:szCs w:val="24"/>
        </w:rPr>
        <w:t xml:space="preserve"> развивает и закрепляет двигательные умения и навыки при выполнении разученных ранее основных движений, общеразвивающих упражнений, музыкально-ритмических движений, учит принимать исходное положение, соблюдать технику выполнения упражнений, правила в подвижной игре, выполнять общеразвивающие упражнения точно под счет, слушать и слышать указания педагога, ориентироваться на словесную инструкцию и зрительно-слуховые ориентиры. Развивает умение использовать движения в самостоятельной двигательной деятельности, поддерживать дружеские взаимоотношения со сверстниками. </w:t>
      </w:r>
    </w:p>
    <w:p w:rsidR="00191161" w:rsidRPr="008E6626" w:rsidRDefault="00191161" w:rsidP="003B12CF">
      <w:pPr>
        <w:spacing w:after="0" w:line="240" w:lineRule="auto"/>
        <w:ind w:firstLine="709"/>
        <w:jc w:val="both"/>
        <w:rPr>
          <w:rFonts w:ascii="Times New Roman" w:hAnsi="Times New Roman"/>
          <w:sz w:val="24"/>
          <w:szCs w:val="24"/>
        </w:rPr>
      </w:pPr>
      <w:r w:rsidRPr="008E6626">
        <w:rPr>
          <w:rFonts w:ascii="Times New Roman" w:hAnsi="Times New Roman"/>
          <w:sz w:val="24"/>
          <w:szCs w:val="24"/>
        </w:rPr>
        <w:t>Педагог способствует овладению элементарными нормами и правилами здорового образа жизни, формирует полезные и предупреждает вредные привычки, представление о правилах поведения в двигательной деятельности, закрепляет умения и навыки личной гигиены, способствующие укреплению и сохранению здоровья.</w:t>
      </w:r>
    </w:p>
    <w:p w:rsidR="00191161" w:rsidRPr="008E6626" w:rsidRDefault="00191161" w:rsidP="003B12CF">
      <w:pPr>
        <w:spacing w:after="0" w:line="240" w:lineRule="auto"/>
        <w:ind w:firstLine="709"/>
        <w:jc w:val="both"/>
        <w:rPr>
          <w:rFonts w:ascii="Times New Roman" w:hAnsi="Times New Roman"/>
          <w:sz w:val="24"/>
          <w:szCs w:val="24"/>
        </w:rPr>
      </w:pPr>
      <w:r w:rsidRPr="00785021">
        <w:rPr>
          <w:rFonts w:ascii="Times New Roman" w:hAnsi="Times New Roman"/>
          <w:bCs/>
          <w:i/>
          <w:sz w:val="24"/>
          <w:szCs w:val="24"/>
          <w:u w:val="single"/>
        </w:rPr>
        <w:t>Строевые упражнения</w:t>
      </w:r>
      <w:r w:rsidRPr="008E6626">
        <w:rPr>
          <w:rFonts w:ascii="Times New Roman" w:hAnsi="Times New Roman"/>
          <w:b/>
          <w:bCs/>
          <w:sz w:val="24"/>
          <w:szCs w:val="24"/>
        </w:rPr>
        <w:t xml:space="preserve">. </w:t>
      </w:r>
      <w:r w:rsidRPr="008E6626">
        <w:rPr>
          <w:rFonts w:ascii="Times New Roman" w:hAnsi="Times New Roman"/>
          <w:sz w:val="24"/>
          <w:szCs w:val="24"/>
        </w:rPr>
        <w:t>Построение в колонну по одному, по два, по росту, врассыпную. Размыкание и смыкание на вытянутые руки, равнение по ориентирам. Перестроение из колонны по одному в колонну по два в движении, со сменой ведущего, в звенья и на ходу по зрительным ориентирам. Повороты переступанием в движении и на месте направо, налево и кругом на месте.</w:t>
      </w:r>
    </w:p>
    <w:p w:rsidR="00191161" w:rsidRPr="008E6626" w:rsidRDefault="00191161" w:rsidP="003B12CF">
      <w:pPr>
        <w:spacing w:after="0" w:line="240" w:lineRule="auto"/>
        <w:ind w:firstLine="709"/>
        <w:jc w:val="both"/>
        <w:rPr>
          <w:rFonts w:ascii="Times New Roman" w:hAnsi="Times New Roman"/>
          <w:sz w:val="24"/>
          <w:szCs w:val="24"/>
        </w:rPr>
      </w:pPr>
      <w:r w:rsidRPr="00785021">
        <w:rPr>
          <w:rFonts w:ascii="Times New Roman" w:hAnsi="Times New Roman"/>
          <w:bCs/>
          <w:i/>
          <w:sz w:val="24"/>
          <w:szCs w:val="24"/>
          <w:u w:val="single"/>
        </w:rPr>
        <w:t>Ходьба и упражнение в равновесии.</w:t>
      </w:r>
      <w:r w:rsidRPr="008E6626">
        <w:rPr>
          <w:rFonts w:ascii="Times New Roman" w:hAnsi="Times New Roman"/>
          <w:sz w:val="24"/>
          <w:szCs w:val="24"/>
        </w:rPr>
        <w:t xml:space="preserve"> Ходьба обычным и гимнастическим шагом, согласовывая движения рук и ног, на носках, с высоким подниманием колен, мелким и широким шагом, приставным шагом в сторону (направо и налево), сохраняя равновесие. Ходьба в колонне по одному, по двое (парами), по прямой, по кругу, вдоль границ зала, «змейкой» (между тремя или четырьмя предметами). Ходьба по прямой, в обход по залу, врассыпную, в разном темпе, с выполнением заданий (присесть, изменить положение рук). Ходьба с переходом на бег, в чередовании с прыжками, с изменением направления, со сменой направляющего. Ходьба между линиями (расстояние 15–10 см), по скамье, (диаметр 1,5–3 см), по доске (с перешагиванием через предметы, с мешочком на голове, руки в стороны и с предметом в руках, ставя ногу с носка). Ходьба по наклонной доске вверх и вниз (ширина 15–20 см, высота 30–35 см). Перешагивание через предметы высотой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191161" w:rsidRPr="008E6626" w:rsidRDefault="00191161" w:rsidP="003B12CF">
      <w:pPr>
        <w:spacing w:after="0" w:line="240" w:lineRule="auto"/>
        <w:ind w:firstLine="709"/>
        <w:jc w:val="both"/>
        <w:rPr>
          <w:rFonts w:ascii="Times New Roman" w:hAnsi="Times New Roman"/>
          <w:sz w:val="24"/>
          <w:szCs w:val="24"/>
        </w:rPr>
      </w:pPr>
      <w:r w:rsidRPr="00785021">
        <w:rPr>
          <w:rFonts w:ascii="Times New Roman" w:hAnsi="Times New Roman"/>
          <w:bCs/>
          <w:i/>
          <w:sz w:val="24"/>
          <w:szCs w:val="24"/>
          <w:u w:val="single"/>
        </w:rPr>
        <w:t>Бег</w:t>
      </w:r>
      <w:r w:rsidRPr="00785021">
        <w:rPr>
          <w:rFonts w:ascii="Times New Roman" w:hAnsi="Times New Roman"/>
          <w:b/>
          <w:bCs/>
          <w:sz w:val="24"/>
          <w:szCs w:val="24"/>
          <w:u w:val="single"/>
        </w:rPr>
        <w:t>.</w:t>
      </w:r>
      <w:r w:rsidRPr="008E6626">
        <w:rPr>
          <w:rFonts w:ascii="Times New Roman" w:hAnsi="Times New Roman"/>
          <w:sz w:val="24"/>
          <w:szCs w:val="24"/>
        </w:rPr>
        <w:t xml:space="preserve"> Бег в разном темпе, со сменой ведущего, в медленном темпе в течение 50–60 секунд, в быстром темпе на расстояние 10 м. Спокойный бег на носках, с высоким подниманием колен, мелким и широким шагом, в колонне по одному 1-1,5 минуты, парами взявшись за руки, по кругу, соразмеряя свои движения с движениями партнера. Бег «змейкой» между предметами (оббегать пять шесть предметов). Бег со старта на скорость (расстояние 15—20 м). Бег в медленном темпе (до 2 мин.), со средней скоростью на расстояние 40—60 м.   </w:t>
      </w:r>
    </w:p>
    <w:p w:rsidR="00191161" w:rsidRPr="008E6626" w:rsidRDefault="00191161" w:rsidP="003B12CF">
      <w:pPr>
        <w:spacing w:after="0" w:line="240" w:lineRule="auto"/>
        <w:ind w:firstLine="709"/>
        <w:jc w:val="both"/>
        <w:rPr>
          <w:rFonts w:ascii="Times New Roman" w:hAnsi="Times New Roman"/>
          <w:sz w:val="24"/>
          <w:szCs w:val="24"/>
        </w:rPr>
      </w:pPr>
      <w:r w:rsidRPr="00785021">
        <w:rPr>
          <w:rFonts w:ascii="Times New Roman" w:hAnsi="Times New Roman"/>
          <w:bCs/>
          <w:i/>
          <w:sz w:val="24"/>
          <w:szCs w:val="24"/>
          <w:u w:val="single"/>
        </w:rPr>
        <w:t>Ползание, лазанье</w:t>
      </w:r>
      <w:r w:rsidRPr="008E6626">
        <w:rPr>
          <w:rFonts w:ascii="Times New Roman" w:hAnsi="Times New Roman"/>
          <w:b/>
          <w:bCs/>
          <w:sz w:val="24"/>
          <w:szCs w:val="24"/>
        </w:rPr>
        <w:t xml:space="preserve">. </w:t>
      </w:r>
      <w:r w:rsidRPr="008E6626">
        <w:rPr>
          <w:rFonts w:ascii="Times New Roman" w:hAnsi="Times New Roman"/>
          <w:sz w:val="24"/>
          <w:szCs w:val="24"/>
        </w:rPr>
        <w:t xml:space="preserve">Ползание на четвереньках в быстром темпе, а также опираясь на стопы и ладони. Подлезание под веревку, дугу (высота 50 см) правым и левым боком вперед, в обруч. Перелезание через бревно, гимнастическую скамейку. Лазанье по гимнастической стенке, перелезая с одного пролета на другой вправо и влево. </w:t>
      </w:r>
    </w:p>
    <w:p w:rsidR="00191161" w:rsidRPr="008E6626" w:rsidRDefault="00191161" w:rsidP="003B12CF">
      <w:pPr>
        <w:spacing w:after="0" w:line="240" w:lineRule="auto"/>
        <w:ind w:firstLine="709"/>
        <w:jc w:val="both"/>
        <w:rPr>
          <w:rFonts w:ascii="Times New Roman" w:hAnsi="Times New Roman"/>
          <w:b/>
          <w:bCs/>
          <w:sz w:val="24"/>
          <w:szCs w:val="24"/>
        </w:rPr>
      </w:pPr>
      <w:r w:rsidRPr="00785021">
        <w:rPr>
          <w:rFonts w:ascii="Times New Roman" w:hAnsi="Times New Roman"/>
          <w:bCs/>
          <w:i/>
          <w:sz w:val="24"/>
          <w:szCs w:val="24"/>
          <w:u w:val="single"/>
        </w:rPr>
        <w:t>Бросание, ловля, метание</w:t>
      </w:r>
      <w:r w:rsidRPr="008E6626">
        <w:rPr>
          <w:rFonts w:ascii="Times New Roman" w:hAnsi="Times New Roman"/>
          <w:b/>
          <w:bCs/>
          <w:sz w:val="24"/>
          <w:szCs w:val="24"/>
        </w:rPr>
        <w:t>.</w:t>
      </w:r>
      <w:r w:rsidRPr="008E6626">
        <w:rPr>
          <w:rFonts w:ascii="Times New Roman" w:hAnsi="Times New Roman"/>
          <w:sz w:val="24"/>
          <w:szCs w:val="24"/>
        </w:rPr>
        <w:t xml:space="preserve"> Отбивание мяча о землю правой и левой рукой, бросание и ловля его кистями рук (не прижимая к груди). Перебрасывание мяч друг другу и </w:t>
      </w:r>
      <w:r>
        <w:rPr>
          <w:rFonts w:ascii="Times New Roman" w:hAnsi="Times New Roman"/>
          <w:sz w:val="24"/>
          <w:szCs w:val="24"/>
        </w:rPr>
        <w:t>педагогическому работник</w:t>
      </w:r>
      <w:r w:rsidRPr="008E6626">
        <w:rPr>
          <w:rFonts w:ascii="Times New Roman" w:hAnsi="Times New Roman"/>
          <w:sz w:val="24"/>
          <w:szCs w:val="24"/>
        </w:rPr>
        <w:t xml:space="preserve">у. Прокатывание мячей, обручей друг другу и между предметами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(5 раза подряд), отбивание мяча о землю правой и левой рукой (не менее 5 раз подряд). Метание предметов на дальность (расстояние не менее 3,5–6,5 м), в горизонтальную с высотой центра мишени не менее 1,5 метра, с расстояния 2–2,5 м правой и левой рукой, в вертикальную цель. </w:t>
      </w:r>
    </w:p>
    <w:p w:rsidR="00191161" w:rsidRDefault="00191161" w:rsidP="003B12CF">
      <w:pPr>
        <w:spacing w:after="0" w:line="240" w:lineRule="auto"/>
        <w:ind w:firstLine="709"/>
        <w:jc w:val="both"/>
        <w:rPr>
          <w:rFonts w:ascii="Times New Roman" w:hAnsi="Times New Roman"/>
          <w:sz w:val="24"/>
          <w:szCs w:val="24"/>
        </w:rPr>
      </w:pPr>
      <w:r w:rsidRPr="00785021">
        <w:rPr>
          <w:rFonts w:ascii="Times New Roman" w:hAnsi="Times New Roman"/>
          <w:bCs/>
          <w:i/>
          <w:sz w:val="24"/>
          <w:szCs w:val="24"/>
          <w:u w:val="single"/>
        </w:rPr>
        <w:t>Прыжки</w:t>
      </w:r>
      <w:r w:rsidRPr="008E6626">
        <w:rPr>
          <w:rFonts w:ascii="Times New Roman" w:hAnsi="Times New Roman"/>
          <w:sz w:val="24"/>
          <w:szCs w:val="24"/>
        </w:rPr>
        <w:t xml:space="preserve">. Прыжки на двух ногах (20 прыжков по 2–3 раза в чередовании с ходьбой), энергично отталкиваться, вытягивая стопу, мягко приземляясь, на полусогнутые ноги. </w:t>
      </w:r>
      <w:r w:rsidRPr="008E6626">
        <w:rPr>
          <w:rFonts w:ascii="Times New Roman" w:hAnsi="Times New Roman"/>
          <w:sz w:val="24"/>
          <w:szCs w:val="24"/>
        </w:rPr>
        <w:lastRenderedPageBreak/>
        <w:t>Прыжки со сменой ног, ноги вместе — ноги врозь, с хлопками над головой, за спиной, с продвижением вперед, вперед-назад, с поворотами, боком (вправо, влево). Спрыгивание (с высоты 20–25 см.) со страховкой. Перепрыгивание через предметы высотой 5—10 см. Прыжки в длину с места на расстояние 70 см и через параллельные прямые (4–6 линий на расстоянии 40–50 см.), сочетая отталкивание со взмахом рук, с сохранением равновесия при приземлении. Прыжки через короткую скакалку.</w:t>
      </w:r>
    </w:p>
    <w:p w:rsidR="00785021" w:rsidRPr="00785021" w:rsidRDefault="00785021"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u w:val="single"/>
        </w:rPr>
        <w:t>Упражнения в равновесии.</w:t>
      </w:r>
      <w:r w:rsidRPr="00785021">
        <w:rPr>
          <w:rFonts w:ascii="Times New Roman" w:hAnsi="Times New Roman" w:cs="Times New Roman"/>
          <w:i/>
          <w:sz w:val="24"/>
          <w:szCs w:val="24"/>
        </w:rPr>
        <w:t xml:space="preserve"> </w:t>
      </w:r>
      <w:r>
        <w:rPr>
          <w:rFonts w:ascii="Times New Roman" w:hAnsi="Times New Roman" w:cs="Times New Roman"/>
          <w:sz w:val="24"/>
          <w:szCs w:val="24"/>
        </w:rPr>
        <w:t>Х</w:t>
      </w:r>
      <w:r w:rsidRPr="00785021">
        <w:rPr>
          <w:rFonts w:ascii="Times New Roman" w:hAnsi="Times New Roman" w:cs="Times New Roman"/>
          <w:sz w:val="24"/>
          <w:szCs w:val="24"/>
        </w:rPr>
        <w:t>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191161" w:rsidRDefault="00191161" w:rsidP="003B12CF">
      <w:pPr>
        <w:spacing w:after="0" w:line="240" w:lineRule="auto"/>
        <w:ind w:firstLine="709"/>
        <w:jc w:val="both"/>
        <w:rPr>
          <w:rFonts w:ascii="Times New Roman" w:hAnsi="Times New Roman"/>
          <w:sz w:val="24"/>
          <w:szCs w:val="24"/>
        </w:rPr>
      </w:pPr>
      <w:r w:rsidRPr="00785021">
        <w:rPr>
          <w:rFonts w:ascii="Times New Roman" w:hAnsi="Times New Roman"/>
          <w:bCs/>
          <w:i/>
          <w:sz w:val="24"/>
          <w:szCs w:val="24"/>
          <w:u w:val="single"/>
        </w:rPr>
        <w:t>Общеразвивающие упражнения</w:t>
      </w:r>
      <w:r w:rsidRPr="008E6626">
        <w:rPr>
          <w:rFonts w:ascii="Times New Roman" w:hAnsi="Times New Roman"/>
          <w:bCs/>
          <w:i/>
          <w:sz w:val="24"/>
          <w:szCs w:val="24"/>
        </w:rPr>
        <w:t>.</w:t>
      </w:r>
      <w:r w:rsidRPr="008E6626">
        <w:rPr>
          <w:rFonts w:ascii="Times New Roman" w:hAnsi="Times New Roman"/>
          <w:b/>
          <w:bCs/>
          <w:sz w:val="24"/>
          <w:szCs w:val="24"/>
        </w:rPr>
        <w:t xml:space="preserve">  </w:t>
      </w:r>
      <w:r w:rsidRPr="00785021">
        <w:rPr>
          <w:rFonts w:ascii="Times New Roman" w:hAnsi="Times New Roman"/>
          <w:bCs/>
          <w:sz w:val="24"/>
          <w:szCs w:val="24"/>
        </w:rPr>
        <w:t>П</w:t>
      </w:r>
      <w:r>
        <w:rPr>
          <w:rFonts w:ascii="Times New Roman" w:hAnsi="Times New Roman"/>
          <w:sz w:val="24"/>
          <w:szCs w:val="24"/>
        </w:rPr>
        <w:t>едагог</w:t>
      </w:r>
      <w:r w:rsidRPr="008E6626">
        <w:rPr>
          <w:rFonts w:ascii="Times New Roman" w:hAnsi="Times New Roman"/>
          <w:sz w:val="24"/>
          <w:szCs w:val="24"/>
        </w:rPr>
        <w:t xml:space="preserve"> учит детей выполнять общеразвивающие упражнения под счет (с 4,5 лет), из разных исходных положений в разном темпе (медленном, среднем, быстром) с оборудованием и без. Поднимание рук вперед, в стороны, вверх (одновременно, поочередно) из положений: руки вниз, руки на поясе, руки перед грудью. Выполнение махов руками вперед, вверх, назад, круговые движения руками, согнутыми в локтях. Повороты корпуса в стороны, держа руки на поясе, разводя их в стороны. Наклоны вперед, касаясь пальцами рук носков ног с заданием, класть и брать предметы из разных исходных положений (ноги вместе, ноги врозь). Поднимание ног над полом из положения сидя и лежа, Перевороты со спины на живот перекатом, держа в вытянутых руках предмет. Приседания, держа руки на поясе, вытянув руки вперед, в стороны с предметом и без.  </w:t>
      </w:r>
    </w:p>
    <w:p w:rsidR="00757EBB" w:rsidRDefault="00757EBB" w:rsidP="003B12CF">
      <w:pPr>
        <w:spacing w:after="0" w:line="240" w:lineRule="auto"/>
        <w:ind w:firstLine="709"/>
        <w:jc w:val="both"/>
        <w:rPr>
          <w:rFonts w:ascii="Times New Roman" w:hAnsi="Times New Roman" w:cs="Times New Roman"/>
          <w:sz w:val="24"/>
          <w:szCs w:val="24"/>
        </w:rPr>
      </w:pPr>
      <w:r w:rsidRPr="00E10434">
        <w:rPr>
          <w:rFonts w:ascii="Times New Roman" w:hAnsi="Times New Roman" w:cs="Times New Roman"/>
          <w:sz w:val="24"/>
          <w:szCs w:val="24"/>
          <w:u w:val="wave"/>
        </w:rPr>
        <w:t>Упражнения для кистей рук, развития и укрепления мышц рук и плечевого пояса:</w:t>
      </w:r>
      <w:r w:rsidRPr="00E10434">
        <w:rPr>
          <w:rFonts w:ascii="Times New Roman" w:hAnsi="Times New Roman" w:cs="Times New Roman"/>
          <w:sz w:val="24"/>
          <w:szCs w:val="24"/>
        </w:rPr>
        <w:t xml:space="preserve"> </w:t>
      </w:r>
      <w:r w:rsidRPr="00757EBB">
        <w:rPr>
          <w:rFonts w:ascii="Times New Roman" w:hAnsi="Times New Roman" w:cs="Times New Roman"/>
          <w:sz w:val="24"/>
          <w:szCs w:val="24"/>
        </w:rPr>
        <w:t>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757EBB" w:rsidRDefault="00757EBB" w:rsidP="003B12CF">
      <w:pPr>
        <w:spacing w:after="0" w:line="240" w:lineRule="auto"/>
        <w:ind w:firstLine="709"/>
        <w:jc w:val="both"/>
        <w:rPr>
          <w:rFonts w:ascii="Times New Roman" w:hAnsi="Times New Roman" w:cs="Times New Roman"/>
          <w:sz w:val="24"/>
          <w:szCs w:val="24"/>
        </w:rPr>
      </w:pPr>
      <w:r w:rsidRPr="00757EBB">
        <w:rPr>
          <w:rFonts w:ascii="Times New Roman" w:hAnsi="Times New Roman" w:cs="Times New Roman"/>
          <w:sz w:val="24"/>
          <w:szCs w:val="24"/>
          <w:u w:val="wave"/>
        </w:rPr>
        <w:t>Упражнения для развития и укрепления мышц спины и гибкости позвоночника:</w:t>
      </w:r>
      <w:r w:rsidRPr="00757EBB">
        <w:rPr>
          <w:rFonts w:ascii="Times New Roman" w:hAnsi="Times New Roman" w:cs="Times New Roman"/>
          <w:sz w:val="24"/>
          <w:szCs w:val="24"/>
        </w:rPr>
        <w:t xml:space="preserve">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 </w:t>
      </w:r>
    </w:p>
    <w:p w:rsidR="00757EBB" w:rsidRDefault="00757EBB" w:rsidP="003B12CF">
      <w:pPr>
        <w:spacing w:after="0" w:line="240" w:lineRule="auto"/>
        <w:ind w:firstLine="709"/>
        <w:jc w:val="both"/>
        <w:rPr>
          <w:rFonts w:ascii="Times New Roman" w:hAnsi="Times New Roman" w:cs="Times New Roman"/>
          <w:sz w:val="24"/>
          <w:szCs w:val="24"/>
        </w:rPr>
      </w:pPr>
      <w:r w:rsidRPr="00757EBB">
        <w:rPr>
          <w:rFonts w:ascii="Times New Roman" w:hAnsi="Times New Roman" w:cs="Times New Roman"/>
          <w:sz w:val="24"/>
          <w:szCs w:val="24"/>
          <w:u w:val="wave"/>
        </w:rPr>
        <w:t>Упражнения для развития и укрепления мышц ног и брюшного пресса</w:t>
      </w:r>
      <w:r w:rsidRPr="00757EBB">
        <w:rPr>
          <w:rFonts w:ascii="Times New Roman" w:hAnsi="Times New Roman" w:cs="Times New Roman"/>
          <w:sz w:val="24"/>
          <w:szCs w:val="24"/>
        </w:rPr>
        <w:t xml:space="preserve">: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 </w:t>
      </w:r>
    </w:p>
    <w:p w:rsidR="00757EBB" w:rsidRPr="00757EBB" w:rsidRDefault="00757EBB" w:rsidP="003B12CF">
      <w:pPr>
        <w:spacing w:after="0" w:line="240" w:lineRule="auto"/>
        <w:ind w:firstLine="709"/>
        <w:jc w:val="both"/>
        <w:rPr>
          <w:rFonts w:ascii="Times New Roman" w:hAnsi="Times New Roman" w:cs="Times New Roman"/>
          <w:sz w:val="24"/>
          <w:szCs w:val="24"/>
        </w:rPr>
      </w:pPr>
      <w:r w:rsidRPr="00757EBB">
        <w:rPr>
          <w:rFonts w:ascii="Times New Roman" w:hAnsi="Times New Roman" w:cs="Times New Roman"/>
          <w:sz w:val="24"/>
          <w:szCs w:val="24"/>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191161" w:rsidRPr="008E6626" w:rsidRDefault="00191161" w:rsidP="003B12CF">
      <w:pPr>
        <w:spacing w:after="0" w:line="240" w:lineRule="auto"/>
        <w:ind w:firstLine="709"/>
        <w:jc w:val="both"/>
        <w:rPr>
          <w:rFonts w:ascii="Times New Roman" w:hAnsi="Times New Roman"/>
          <w:sz w:val="24"/>
          <w:szCs w:val="24"/>
        </w:rPr>
      </w:pPr>
      <w:r w:rsidRPr="00785021">
        <w:rPr>
          <w:rFonts w:ascii="Times New Roman" w:hAnsi="Times New Roman"/>
          <w:bCs/>
          <w:i/>
          <w:sz w:val="24"/>
          <w:szCs w:val="24"/>
          <w:u w:val="single"/>
        </w:rPr>
        <w:t>Музыкально-ритмические движения</w:t>
      </w:r>
      <w:r w:rsidRPr="00785021">
        <w:rPr>
          <w:rFonts w:ascii="Times New Roman" w:hAnsi="Times New Roman"/>
          <w:b/>
          <w:bCs/>
          <w:sz w:val="24"/>
          <w:szCs w:val="24"/>
          <w:u w:val="single"/>
        </w:rPr>
        <w:t>.</w:t>
      </w:r>
      <w:r w:rsidRPr="008E6626">
        <w:rPr>
          <w:rFonts w:ascii="Times New Roman" w:hAnsi="Times New Roman"/>
          <w:sz w:val="24"/>
          <w:szCs w:val="24"/>
        </w:rPr>
        <w:t xml:space="preserve"> Ходьба под ритм, музыку в разном темпе на полупальцах, топающим шагом, вперед и назад (спиной), приставным шагом прямо и боком, галопом в сторону. Ходьба с высоким подниманием колена на месте и в движении прямо и вокруг себя, Прыжки на двух ногах на месте и с продвижением, подскоки по одному и в парах под ритм и музыку. Доступные по координации упражнения народных плясок, выполняемые отдельно и в комбинациях из двух движений: выставление ноги на пятку, на носок, притопывание под ритм, повороты, поочередное «выбрасывание» ног, движение по кругу выполняя шаг с носка, ритмично хлопать в ладоши. </w:t>
      </w:r>
    </w:p>
    <w:p w:rsidR="00191161" w:rsidRPr="00785021" w:rsidRDefault="00191161" w:rsidP="003B12CF">
      <w:pPr>
        <w:spacing w:after="0" w:line="240" w:lineRule="auto"/>
        <w:ind w:firstLine="709"/>
        <w:jc w:val="both"/>
        <w:rPr>
          <w:rFonts w:ascii="Times New Roman" w:hAnsi="Times New Roman"/>
          <w:b/>
          <w:bCs/>
          <w:sz w:val="24"/>
          <w:szCs w:val="24"/>
          <w:u w:val="single"/>
        </w:rPr>
      </w:pPr>
      <w:r w:rsidRPr="00785021">
        <w:rPr>
          <w:rFonts w:ascii="Times New Roman" w:hAnsi="Times New Roman"/>
          <w:bCs/>
          <w:i/>
          <w:sz w:val="24"/>
          <w:szCs w:val="24"/>
          <w:u w:val="single"/>
        </w:rPr>
        <w:t>Спортивные упражнения.</w:t>
      </w:r>
      <w:r w:rsidRPr="00785021">
        <w:rPr>
          <w:rFonts w:ascii="Times New Roman" w:hAnsi="Times New Roman"/>
          <w:b/>
          <w:bCs/>
          <w:sz w:val="24"/>
          <w:szCs w:val="24"/>
          <w:u w:val="single"/>
        </w:rPr>
        <w:t xml:space="preserve"> </w:t>
      </w:r>
    </w:p>
    <w:p w:rsidR="00191161" w:rsidRPr="008E6626" w:rsidRDefault="00191161" w:rsidP="003B12CF">
      <w:pPr>
        <w:spacing w:after="0" w:line="240" w:lineRule="auto"/>
        <w:ind w:firstLine="709"/>
        <w:jc w:val="both"/>
        <w:rPr>
          <w:rFonts w:ascii="Times New Roman" w:hAnsi="Times New Roman"/>
          <w:sz w:val="24"/>
          <w:szCs w:val="24"/>
        </w:rPr>
      </w:pPr>
      <w:r w:rsidRPr="008E6626">
        <w:rPr>
          <w:rFonts w:ascii="Times New Roman" w:hAnsi="Times New Roman"/>
          <w:sz w:val="24"/>
          <w:szCs w:val="24"/>
        </w:rPr>
        <w:lastRenderedPageBreak/>
        <w:t xml:space="preserve">Катание на санках. Подъем с санками на гору, скатывание с горки, торможение при спуске, катание на санках друг друга. </w:t>
      </w:r>
    </w:p>
    <w:p w:rsidR="00191161" w:rsidRPr="008E6626" w:rsidRDefault="00191161" w:rsidP="003B12CF">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Катание на велосипеде, самокате. Кататься на трехколесном или двухколесном велосипеде, самокате по прямой, по кругу с поворотами, с разной скоростью. </w:t>
      </w:r>
    </w:p>
    <w:p w:rsidR="00191161" w:rsidRPr="008E6626" w:rsidRDefault="00191161" w:rsidP="003B12CF">
      <w:pPr>
        <w:spacing w:after="0" w:line="240" w:lineRule="auto"/>
        <w:ind w:firstLine="709"/>
        <w:jc w:val="both"/>
        <w:rPr>
          <w:rFonts w:ascii="Times New Roman" w:hAnsi="Times New Roman"/>
          <w:sz w:val="24"/>
          <w:szCs w:val="24"/>
        </w:rPr>
      </w:pPr>
      <w:r w:rsidRPr="008E6626">
        <w:rPr>
          <w:rFonts w:ascii="Times New Roman" w:hAnsi="Times New Roman"/>
          <w:sz w:val="24"/>
          <w:szCs w:val="24"/>
        </w:rPr>
        <w:t>Ходьба на лыжах. Ходьба на лыжах скользящим шагом, повороты на месте, подъем на гору «ступающим шагом» и «</w:t>
      </w:r>
      <w:r w:rsidR="00785021">
        <w:rPr>
          <w:rFonts w:ascii="Times New Roman" w:hAnsi="Times New Roman"/>
          <w:sz w:val="24"/>
          <w:szCs w:val="24"/>
        </w:rPr>
        <w:t>полу</w:t>
      </w:r>
      <w:r w:rsidR="00785021" w:rsidRPr="008E6626">
        <w:rPr>
          <w:rFonts w:ascii="Times New Roman" w:hAnsi="Times New Roman"/>
          <w:sz w:val="24"/>
          <w:szCs w:val="24"/>
        </w:rPr>
        <w:t>ёлочкой</w:t>
      </w:r>
      <w:r w:rsidRPr="008E6626">
        <w:rPr>
          <w:rFonts w:ascii="Times New Roman" w:hAnsi="Times New Roman"/>
          <w:sz w:val="24"/>
          <w:szCs w:val="24"/>
        </w:rPr>
        <w:t xml:space="preserve">».  </w:t>
      </w:r>
    </w:p>
    <w:p w:rsidR="00191161" w:rsidRPr="008E6626" w:rsidRDefault="00191161" w:rsidP="003B12CF">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Плавание. Погружение в воду с головой, попеременные движения ног в воде, держать за бортик, доску, палку, игры с предметами в воде, доставание их со дна, ходьба за предметом в воде. </w:t>
      </w:r>
    </w:p>
    <w:p w:rsidR="00191161" w:rsidRPr="008E6626" w:rsidRDefault="00191161" w:rsidP="003B12CF">
      <w:pPr>
        <w:spacing w:after="0" w:line="240" w:lineRule="auto"/>
        <w:ind w:firstLine="709"/>
        <w:jc w:val="both"/>
        <w:rPr>
          <w:rFonts w:ascii="Times New Roman" w:hAnsi="Times New Roman"/>
          <w:sz w:val="24"/>
          <w:szCs w:val="24"/>
        </w:rPr>
      </w:pPr>
      <w:r w:rsidRPr="00785021">
        <w:rPr>
          <w:rFonts w:ascii="Times New Roman" w:hAnsi="Times New Roman"/>
          <w:bCs/>
          <w:i/>
          <w:sz w:val="24"/>
          <w:szCs w:val="24"/>
          <w:u w:val="single"/>
        </w:rPr>
        <w:t>Подвижные игры.</w:t>
      </w:r>
      <w:r w:rsidRPr="008E6626">
        <w:rPr>
          <w:rFonts w:ascii="Times New Roman" w:hAnsi="Times New Roman"/>
          <w:sz w:val="24"/>
          <w:szCs w:val="24"/>
        </w:rPr>
        <w:t xml:space="preserve"> Педагог продолжает закреплять основные движения в ходе подвижной игры, учит соблюдать правила, брать роль водящего. Развивает психофизические качества, пространственную ориентировку, глазомер, самостоятельность и инициативность в организации знакомых игр с небольшой группой сверстников. Приучает к выполнению правил без напоминания, поощряет проявление творческих способностей детей в подвижных играх (придумывание вариантов игр, комбинирование движений). </w:t>
      </w:r>
    </w:p>
    <w:p w:rsidR="00191161" w:rsidRPr="008E6626" w:rsidRDefault="00191161" w:rsidP="003B12CF">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Примеры игр с бегом на развитие скоростно-силовых качеств: «Самолеты», «Цветные автомобили», «У медведя во бору», «Птичка и кошка», «Найди себе пару», «Лошадки», «Позвони в погремушку», «Бездомный заяц», «Ловишки».  Подвижные игры с прыжками на развитие силы и ловкости: «Зайцы и волк», «Волк в курятнике», «Зайка серый умывается»; с ползанием и лазаньем: «Пастух и стадо», «Перелет птиц», «Котята и щенята»; с бросанием и ловлей. «Подбрось — поймай», «Сбей булаву», «Мяч через сетку»; на ориентировку в пространстве, на внимание и ловкость: «Найди, где спрятано», «Найди и промолчи», «Кто ушел?», «Прятки». Народные игры. «У медведя во бору», «Водяной» и др. </w:t>
      </w:r>
    </w:p>
    <w:p w:rsidR="00191161" w:rsidRPr="008E6626" w:rsidRDefault="00191161" w:rsidP="003B12CF">
      <w:pPr>
        <w:spacing w:after="0" w:line="240" w:lineRule="auto"/>
        <w:ind w:firstLine="709"/>
        <w:jc w:val="both"/>
        <w:rPr>
          <w:rFonts w:ascii="Times New Roman" w:hAnsi="Times New Roman"/>
          <w:sz w:val="24"/>
          <w:szCs w:val="24"/>
        </w:rPr>
      </w:pPr>
      <w:bookmarkStart w:id="5" w:name="_Hlk115656289"/>
      <w:r w:rsidRPr="00785021">
        <w:rPr>
          <w:rFonts w:ascii="Times New Roman" w:hAnsi="Times New Roman"/>
          <w:bCs/>
          <w:i/>
          <w:sz w:val="24"/>
          <w:szCs w:val="24"/>
          <w:u w:val="single"/>
        </w:rPr>
        <w:t>Формирование основ здорового образа жизни</w:t>
      </w:r>
      <w:r w:rsidRPr="00785021">
        <w:rPr>
          <w:rFonts w:ascii="Times New Roman" w:hAnsi="Times New Roman"/>
          <w:b/>
          <w:bCs/>
          <w:sz w:val="24"/>
          <w:szCs w:val="24"/>
          <w:u w:val="single"/>
        </w:rPr>
        <w:t>.</w:t>
      </w:r>
      <w:r w:rsidRPr="008E6626">
        <w:rPr>
          <w:rFonts w:ascii="Times New Roman" w:hAnsi="Times New Roman"/>
          <w:b/>
          <w:bCs/>
          <w:sz w:val="24"/>
          <w:szCs w:val="24"/>
        </w:rPr>
        <w:t xml:space="preserve">  </w:t>
      </w:r>
      <w:r>
        <w:rPr>
          <w:rFonts w:ascii="Times New Roman" w:hAnsi="Times New Roman"/>
          <w:sz w:val="24"/>
          <w:szCs w:val="24"/>
        </w:rPr>
        <w:t>Педагогический работник</w:t>
      </w:r>
      <w:r w:rsidRPr="008E6626">
        <w:rPr>
          <w:rFonts w:ascii="Times New Roman" w:hAnsi="Times New Roman"/>
          <w:sz w:val="24"/>
          <w:szCs w:val="24"/>
        </w:rPr>
        <w:t xml:space="preserve"> уточняет представления детей о здоровье, факторах, положительно влияющих на него, правилах безопасного поведения в двигательной деятельности и при болезни и плохом самочувствии, учит пониманию детьми необходимости занятий физкультурой, правильного питания, соблюдения гигиены, закаливания, важности полезных привычек для сохранения и укрепления здоровья.</w:t>
      </w:r>
    </w:p>
    <w:p w:rsidR="00191161" w:rsidRPr="008E6626" w:rsidRDefault="00191161" w:rsidP="003B12CF">
      <w:pPr>
        <w:spacing w:after="0" w:line="240" w:lineRule="auto"/>
        <w:ind w:firstLine="709"/>
        <w:jc w:val="both"/>
        <w:rPr>
          <w:rFonts w:ascii="Times New Roman" w:hAnsi="Times New Roman"/>
          <w:b/>
          <w:i/>
          <w:sz w:val="24"/>
          <w:szCs w:val="24"/>
        </w:rPr>
      </w:pPr>
      <w:bookmarkStart w:id="6" w:name="_Hlk116596523"/>
      <w:bookmarkEnd w:id="5"/>
      <w:r w:rsidRPr="008E6626">
        <w:rPr>
          <w:rFonts w:ascii="Times New Roman" w:hAnsi="Times New Roman"/>
          <w:b/>
          <w:bCs/>
          <w:i/>
          <w:iCs/>
          <w:sz w:val="24"/>
          <w:szCs w:val="24"/>
        </w:rPr>
        <w:t>В результате, к концу 5 года жизни</w:t>
      </w:r>
      <w:r w:rsidRPr="008E6626">
        <w:rPr>
          <w:rFonts w:ascii="Times New Roman" w:hAnsi="Times New Roman"/>
          <w:sz w:val="24"/>
          <w:szCs w:val="24"/>
        </w:rPr>
        <w:t xml:space="preserve"> ребенок проявляет двигательную активность, быстроту, силу, выносливость, меткость, гибкость при выполнении физических упражнениях, демонстрирует координацию движений, развитие глазомера, ориентируется в пространстве. Проявляет интерес к разнообразным физическим упражнениям, настойчивость для достижения результата, стремится выполнить движение до конца, соблюдает правила в подвижных играх, проявляет настойчивость, упорство, стремление к победе, переносит освоенные упражнения в самостоятельную двигательную деятельность. Знает об отдельных факторах, положительно и отрицательно влияющих на здоровье, правилах безопасного поведения в двигательной деятельности и при недомогании</w:t>
      </w:r>
      <w:bookmarkEnd w:id="6"/>
      <w:r w:rsidRPr="008E6626">
        <w:rPr>
          <w:rFonts w:ascii="Times New Roman" w:hAnsi="Times New Roman"/>
          <w:sz w:val="24"/>
          <w:szCs w:val="24"/>
        </w:rPr>
        <w:t>.</w:t>
      </w:r>
    </w:p>
    <w:p w:rsidR="00191161" w:rsidRPr="008E6626" w:rsidRDefault="00191161" w:rsidP="003B12CF">
      <w:pPr>
        <w:spacing w:after="0" w:line="240" w:lineRule="auto"/>
        <w:ind w:firstLine="709"/>
        <w:jc w:val="both"/>
        <w:rPr>
          <w:rFonts w:ascii="Times New Roman" w:hAnsi="Times New Roman"/>
          <w:b/>
          <w:i/>
          <w:sz w:val="24"/>
          <w:szCs w:val="24"/>
        </w:rPr>
      </w:pPr>
    </w:p>
    <w:p w:rsidR="00191161" w:rsidRPr="008E6626" w:rsidRDefault="00E51CB9" w:rsidP="003B12CF">
      <w:pPr>
        <w:spacing w:after="0" w:line="240" w:lineRule="auto"/>
        <w:ind w:firstLine="709"/>
        <w:jc w:val="both"/>
        <w:rPr>
          <w:rFonts w:ascii="Times New Roman" w:hAnsi="Times New Roman"/>
          <w:b/>
          <w:i/>
          <w:sz w:val="24"/>
          <w:szCs w:val="24"/>
        </w:rPr>
      </w:pPr>
      <w:r w:rsidRPr="008E6626">
        <w:rPr>
          <w:rFonts w:ascii="Times New Roman" w:hAnsi="Times New Roman"/>
          <w:b/>
          <w:i/>
          <w:sz w:val="24"/>
          <w:szCs w:val="24"/>
        </w:rPr>
        <w:t>ОТ 5 ЛЕТ ДО 6 ЛЕТ</w:t>
      </w:r>
    </w:p>
    <w:p w:rsidR="00191161" w:rsidRPr="008E6626" w:rsidRDefault="00191161" w:rsidP="003B12CF">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Основные </w:t>
      </w:r>
      <w:r w:rsidRPr="008E6626">
        <w:rPr>
          <w:rFonts w:ascii="Times New Roman" w:hAnsi="Times New Roman"/>
          <w:b/>
          <w:i/>
          <w:iCs/>
          <w:sz w:val="24"/>
          <w:szCs w:val="24"/>
        </w:rPr>
        <w:t>задачи</w:t>
      </w:r>
      <w:r w:rsidRPr="008E6626">
        <w:rPr>
          <w:rFonts w:ascii="Times New Roman" w:hAnsi="Times New Roman"/>
          <w:sz w:val="24"/>
          <w:szCs w:val="24"/>
        </w:rPr>
        <w:t xml:space="preserve"> образовательной деятельности в области физического развития:</w:t>
      </w:r>
    </w:p>
    <w:p w:rsidR="00191161" w:rsidRPr="008E6626" w:rsidRDefault="00E51CB9"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191161" w:rsidRPr="008E6626">
        <w:rPr>
          <w:rFonts w:ascii="Times New Roman" w:hAnsi="Times New Roman"/>
          <w:sz w:val="24"/>
          <w:szCs w:val="24"/>
        </w:rPr>
        <w:t>развивать умения осознанно, активно, точно, дифференцируя мышечные усилия выполнять физические упражнения (основные движения, общеразвивающие упражнения, музыкально-ритмические движения);</w:t>
      </w:r>
    </w:p>
    <w:p w:rsidR="00191161" w:rsidRPr="008E6626" w:rsidRDefault="00E51CB9"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191161" w:rsidRPr="008E6626">
        <w:rPr>
          <w:rFonts w:ascii="Times New Roman" w:hAnsi="Times New Roman"/>
          <w:sz w:val="24"/>
          <w:szCs w:val="24"/>
        </w:rPr>
        <w:t>обучать спортивным упражнениям и элементам спортивных игр;</w:t>
      </w:r>
    </w:p>
    <w:p w:rsidR="00191161" w:rsidRPr="008E6626" w:rsidRDefault="00E51CB9"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191161" w:rsidRPr="008E6626">
        <w:rPr>
          <w:rFonts w:ascii="Times New Roman" w:hAnsi="Times New Roman"/>
          <w:sz w:val="24"/>
          <w:szCs w:val="24"/>
        </w:rPr>
        <w:t>развивать самоконтроль, самостоятельность, творчество при выполнении движений;</w:t>
      </w:r>
    </w:p>
    <w:p w:rsidR="00191161" w:rsidRDefault="00E51CB9"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191161" w:rsidRPr="008E6626">
        <w:rPr>
          <w:rFonts w:ascii="Times New Roman" w:hAnsi="Times New Roman"/>
          <w:sz w:val="24"/>
          <w:szCs w:val="24"/>
        </w:rPr>
        <w:t>воспитывать стремление соблюдать правила в подвижной игре, самостоятельно их организовывать и проводить игры и упражнения со сверстниками и младшими детьми;</w:t>
      </w:r>
    </w:p>
    <w:p w:rsidR="00E51CB9" w:rsidRDefault="00E51CB9" w:rsidP="003B12CF">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sidRPr="00E51CB9">
        <w:rPr>
          <w:rFonts w:ascii="Times New Roman" w:hAnsi="Times New Roman" w:cs="Times New Roman"/>
          <w:sz w:val="24"/>
          <w:szCs w:val="24"/>
        </w:rPr>
        <w:t xml:space="preserve">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 </w:t>
      </w:r>
    </w:p>
    <w:p w:rsidR="00E51CB9" w:rsidRPr="008E6626" w:rsidRDefault="00E51CB9" w:rsidP="003B12CF">
      <w:pPr>
        <w:spacing w:after="0" w:line="240" w:lineRule="auto"/>
        <w:jc w:val="both"/>
        <w:rPr>
          <w:rFonts w:ascii="Times New Roman" w:hAnsi="Times New Roman"/>
          <w:sz w:val="24"/>
          <w:szCs w:val="24"/>
        </w:rPr>
      </w:pPr>
      <w:r>
        <w:rPr>
          <w:rFonts w:ascii="Times New Roman" w:hAnsi="Times New Roman" w:cs="Times New Roman"/>
          <w:sz w:val="24"/>
          <w:szCs w:val="24"/>
        </w:rPr>
        <w:lastRenderedPageBreak/>
        <w:t xml:space="preserve">- </w:t>
      </w:r>
      <w:r w:rsidRPr="00E51CB9">
        <w:rPr>
          <w:rFonts w:ascii="Times New Roman" w:hAnsi="Times New Roman" w:cs="Times New Roman"/>
          <w:sz w:val="24"/>
          <w:szCs w:val="24"/>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191161" w:rsidRPr="008E6626" w:rsidRDefault="00E51CB9"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191161" w:rsidRPr="008E6626">
        <w:rPr>
          <w:rFonts w:ascii="Times New Roman" w:hAnsi="Times New Roman"/>
          <w:sz w:val="24"/>
          <w:szCs w:val="24"/>
        </w:rPr>
        <w:t>воспитывать патриотические и нравственно-волевые качества в подвижных и спортивных играх и упражнениях;</w:t>
      </w:r>
    </w:p>
    <w:p w:rsidR="00191161" w:rsidRPr="008E6626" w:rsidRDefault="00E51CB9"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191161" w:rsidRPr="008E6626">
        <w:rPr>
          <w:rFonts w:ascii="Times New Roman" w:hAnsi="Times New Roman"/>
          <w:sz w:val="24"/>
          <w:szCs w:val="24"/>
        </w:rPr>
        <w:t>формировать представления о разных видах спорта и достижениях российских спортсменов;</w:t>
      </w:r>
    </w:p>
    <w:p w:rsidR="00191161" w:rsidRPr="008E6626" w:rsidRDefault="00E51CB9" w:rsidP="003B12CF">
      <w:pPr>
        <w:spacing w:after="0" w:line="240" w:lineRule="auto"/>
        <w:jc w:val="both"/>
        <w:rPr>
          <w:rFonts w:ascii="Times New Roman" w:hAnsi="Times New Roman"/>
          <w:b/>
          <w:i/>
          <w:sz w:val="24"/>
          <w:szCs w:val="24"/>
          <w:u w:val="single"/>
        </w:rPr>
      </w:pPr>
      <w:r>
        <w:rPr>
          <w:rFonts w:ascii="Times New Roman" w:hAnsi="Times New Roman"/>
          <w:sz w:val="24"/>
          <w:szCs w:val="24"/>
        </w:rPr>
        <w:t xml:space="preserve">- </w:t>
      </w:r>
      <w:r w:rsidR="00191161" w:rsidRPr="008E6626">
        <w:rPr>
          <w:rFonts w:ascii="Times New Roman" w:hAnsi="Times New Roman"/>
          <w:sz w:val="24"/>
          <w:szCs w:val="24"/>
        </w:rPr>
        <w:t xml:space="preserve">расширять представления о здоровье и его ценности, правилах здорового образа жизни, туризме как форме активного отдыха, необходимости и способах безопасного поведения в двигательной деятельности, укрепления здоровья и факторах, на него влияющих. </w:t>
      </w:r>
    </w:p>
    <w:p w:rsidR="00191161" w:rsidRPr="00E51CB9" w:rsidRDefault="00191161" w:rsidP="003B12CF">
      <w:pPr>
        <w:spacing w:after="0" w:line="240" w:lineRule="auto"/>
        <w:ind w:firstLine="709"/>
        <w:jc w:val="both"/>
        <w:rPr>
          <w:rFonts w:ascii="Times New Roman" w:hAnsi="Times New Roman"/>
          <w:b/>
          <w:sz w:val="24"/>
          <w:szCs w:val="24"/>
          <w:u w:val="single"/>
        </w:rPr>
      </w:pPr>
      <w:r w:rsidRPr="00E51CB9">
        <w:rPr>
          <w:rFonts w:ascii="Times New Roman" w:hAnsi="Times New Roman"/>
          <w:b/>
          <w:sz w:val="24"/>
          <w:szCs w:val="24"/>
        </w:rPr>
        <w:t>Содержание образовательной деятельности</w:t>
      </w:r>
    </w:p>
    <w:bookmarkEnd w:id="4"/>
    <w:p w:rsidR="00191161" w:rsidRPr="008E6626" w:rsidRDefault="00191161" w:rsidP="003B12CF">
      <w:pPr>
        <w:spacing w:after="0" w:line="240" w:lineRule="auto"/>
        <w:ind w:firstLine="709"/>
        <w:jc w:val="both"/>
        <w:rPr>
          <w:rFonts w:ascii="Times New Roman" w:hAnsi="Times New Roman"/>
          <w:sz w:val="24"/>
          <w:szCs w:val="24"/>
        </w:rPr>
      </w:pPr>
      <w:r>
        <w:rPr>
          <w:rFonts w:ascii="Times New Roman" w:hAnsi="Times New Roman"/>
          <w:sz w:val="24"/>
          <w:szCs w:val="24"/>
        </w:rPr>
        <w:t>Педагог</w:t>
      </w:r>
      <w:r w:rsidRPr="008E6626">
        <w:rPr>
          <w:rFonts w:ascii="Times New Roman" w:hAnsi="Times New Roman"/>
          <w:sz w:val="24"/>
          <w:szCs w:val="24"/>
        </w:rPr>
        <w:t xml:space="preserve"> продолжает развивать и совершенствовать двигательные умения и навыки, психофизические качества и способности, обогащает двигательный опыт детей, формирует умение творчески использовать движения в самостоятельной двигательной деятельности, закрепляет умение самостоятельно точно, технично выразительно выполнять под счет, ритм, музыку физические упражнения учит принимать правильное исходное по показу и по словесной инструкции, осуществлять самоконтроль и самооценку. Формирует представление о зависимости хорошего результата при выполнении физических упражнений от правильной техники выполнения. </w:t>
      </w:r>
    </w:p>
    <w:p w:rsidR="00191161" w:rsidRPr="008E6626" w:rsidRDefault="00191161" w:rsidP="003B12CF">
      <w:pPr>
        <w:spacing w:after="0" w:line="240" w:lineRule="auto"/>
        <w:ind w:firstLine="709"/>
        <w:jc w:val="both"/>
        <w:rPr>
          <w:rFonts w:ascii="Times New Roman" w:hAnsi="Times New Roman"/>
          <w:sz w:val="24"/>
          <w:szCs w:val="24"/>
        </w:rPr>
      </w:pPr>
      <w:r>
        <w:rPr>
          <w:rFonts w:ascii="Times New Roman" w:hAnsi="Times New Roman"/>
          <w:sz w:val="24"/>
          <w:szCs w:val="24"/>
        </w:rPr>
        <w:t>Педагог</w:t>
      </w:r>
      <w:r w:rsidRPr="008E6626">
        <w:rPr>
          <w:rFonts w:ascii="Times New Roman" w:hAnsi="Times New Roman"/>
          <w:sz w:val="24"/>
          <w:szCs w:val="24"/>
        </w:rPr>
        <w:t xml:space="preserve"> продолжает обучать подвижным играм, начинает обучать элементам спортивных игр, играм-эстафетам. Поощряет стремление выполнять ведущую роль в подвижной игре, учит осознанно относится к выполнению правил, проявлять самостоятельность, инициативу, поддерживать дружеские взаимоотношения со сверстниками.  </w:t>
      </w:r>
    </w:p>
    <w:p w:rsidR="00191161" w:rsidRPr="008E6626" w:rsidRDefault="00191161" w:rsidP="003B12CF">
      <w:pPr>
        <w:spacing w:after="0" w:line="240" w:lineRule="auto"/>
        <w:ind w:firstLine="709"/>
        <w:jc w:val="both"/>
        <w:rPr>
          <w:rFonts w:ascii="Times New Roman" w:hAnsi="Times New Roman"/>
          <w:sz w:val="24"/>
          <w:szCs w:val="24"/>
        </w:rPr>
      </w:pPr>
      <w:r w:rsidRPr="008E6626">
        <w:rPr>
          <w:rFonts w:ascii="Times New Roman" w:hAnsi="Times New Roman"/>
          <w:sz w:val="24"/>
          <w:szCs w:val="24"/>
        </w:rPr>
        <w:t>Педагог уточняет, расширяет и закрепляет представления о здоровье и факторах положительно и отрицательно на него влияющих, формирует элементарные представления об организме человека, разных формах активного отдыха, включая туризм, способствует формированию навыков безопасного поведения в двигательной деятельности, продолжает воспитывать полезные привычки с целью приобщения к основам здорового образ жизни. Организует для детей и родителей туристские прогулки и экскурсии, физкультурные праздник и досуги.</w:t>
      </w:r>
    </w:p>
    <w:p w:rsidR="00191161" w:rsidRPr="008E6626" w:rsidRDefault="00191161" w:rsidP="003B12CF">
      <w:pPr>
        <w:spacing w:after="0" w:line="240" w:lineRule="auto"/>
        <w:ind w:firstLine="709"/>
        <w:jc w:val="both"/>
        <w:rPr>
          <w:rFonts w:ascii="Times New Roman" w:hAnsi="Times New Roman"/>
          <w:b/>
          <w:bCs/>
          <w:sz w:val="24"/>
          <w:szCs w:val="24"/>
        </w:rPr>
      </w:pPr>
      <w:r w:rsidRPr="00E51CB9">
        <w:rPr>
          <w:rFonts w:ascii="Times New Roman" w:hAnsi="Times New Roman"/>
          <w:bCs/>
          <w:i/>
          <w:sz w:val="24"/>
          <w:szCs w:val="24"/>
          <w:u w:val="single"/>
        </w:rPr>
        <w:t>Строевые упражнения</w:t>
      </w:r>
      <w:r w:rsidRPr="00E51CB9">
        <w:rPr>
          <w:rFonts w:ascii="Times New Roman" w:hAnsi="Times New Roman"/>
          <w:b/>
          <w:bCs/>
          <w:sz w:val="24"/>
          <w:szCs w:val="24"/>
          <w:u w:val="single"/>
        </w:rPr>
        <w:t>.</w:t>
      </w:r>
      <w:r w:rsidRPr="008E6626">
        <w:rPr>
          <w:rFonts w:ascii="Times New Roman" w:hAnsi="Times New Roman"/>
          <w:b/>
          <w:bCs/>
          <w:sz w:val="24"/>
          <w:szCs w:val="24"/>
        </w:rPr>
        <w:t xml:space="preserve"> </w:t>
      </w:r>
      <w:r w:rsidRPr="008E6626">
        <w:rPr>
          <w:rFonts w:ascii="Times New Roman" w:hAnsi="Times New Roman"/>
          <w:sz w:val="24"/>
          <w:szCs w:val="24"/>
        </w:rPr>
        <w:t xml:space="preserve">Построение в колонну по одному, в шеренгу, круг и два круга (по ориентирам и без), по диагонали, в два и три звена. Перестроение из одной колоны в две, в шеренгу по два, равняясь по ориентирам и без. Повороты направо, налево, кругом; размыкание и смыкание. </w:t>
      </w:r>
    </w:p>
    <w:p w:rsidR="00191161" w:rsidRPr="008E6626" w:rsidRDefault="00191161" w:rsidP="003B12CF">
      <w:pPr>
        <w:spacing w:after="0" w:line="240" w:lineRule="auto"/>
        <w:ind w:firstLine="709"/>
        <w:jc w:val="both"/>
        <w:rPr>
          <w:rFonts w:ascii="Times New Roman" w:hAnsi="Times New Roman"/>
          <w:sz w:val="24"/>
          <w:szCs w:val="24"/>
        </w:rPr>
      </w:pPr>
      <w:r w:rsidRPr="00E51CB9">
        <w:rPr>
          <w:rFonts w:ascii="Times New Roman" w:hAnsi="Times New Roman"/>
          <w:bCs/>
          <w:i/>
          <w:sz w:val="24"/>
          <w:szCs w:val="24"/>
          <w:u w:val="single"/>
        </w:rPr>
        <w:t>Ходьба и упражнение в равновесии</w:t>
      </w:r>
      <w:r w:rsidRPr="00E51CB9">
        <w:rPr>
          <w:rFonts w:ascii="Times New Roman" w:hAnsi="Times New Roman"/>
          <w:b/>
          <w:bCs/>
          <w:sz w:val="24"/>
          <w:szCs w:val="24"/>
          <w:u w:val="single"/>
        </w:rPr>
        <w:t>.</w:t>
      </w:r>
      <w:r w:rsidRPr="008E6626">
        <w:rPr>
          <w:rFonts w:ascii="Times New Roman" w:hAnsi="Times New Roman"/>
          <w:b/>
          <w:bCs/>
          <w:sz w:val="24"/>
          <w:szCs w:val="24"/>
        </w:rPr>
        <w:t xml:space="preserve"> </w:t>
      </w:r>
      <w:r w:rsidRPr="008E6626">
        <w:rPr>
          <w:rFonts w:ascii="Times New Roman" w:hAnsi="Times New Roman"/>
          <w:sz w:val="24"/>
          <w:szCs w:val="24"/>
        </w:rPr>
        <w:t>Ходьба обычным шагом, на носках, на пятках с высоким подниманием колен, мелким и широким шагом, приставным шагом в сторону (направо и налево) с заданием, в колонне по одному, по двое (парами), с предметами, по кругу, вдоль границ зала, «змейкой» (между восемью предметами), врассыпную по диагонали. Ходьба в чередовании с бегом, прыжками, с изменением направления, темпа, со сменой направляющего. Ходьба между линиями, по доске, по широкой и узкой гимнастической скамейке, бревну (с перешагиванием через предметы, с поворотом, с мешочком на голове, ставя ногу с носка, руки в стороны), по наклонной доске вверх и вниз (ширина 15–20 см, высота 30–35  см). Ходьба с перешагиванием через набивные мячи на разном расстоянии друг от друга (поочередно через 5–6 мячей). Кружение в обе стороны в быстром и медленном темпе.</w:t>
      </w:r>
    </w:p>
    <w:p w:rsidR="00F9493A" w:rsidRDefault="00191161" w:rsidP="003B12CF">
      <w:pPr>
        <w:spacing w:after="0" w:line="240" w:lineRule="auto"/>
        <w:ind w:firstLine="709"/>
        <w:jc w:val="both"/>
        <w:rPr>
          <w:rFonts w:ascii="Times New Roman" w:hAnsi="Times New Roman"/>
          <w:sz w:val="24"/>
          <w:szCs w:val="24"/>
        </w:rPr>
      </w:pPr>
      <w:r w:rsidRPr="00E51CB9">
        <w:rPr>
          <w:rFonts w:ascii="Times New Roman" w:hAnsi="Times New Roman"/>
          <w:bCs/>
          <w:i/>
          <w:sz w:val="24"/>
          <w:szCs w:val="24"/>
          <w:u w:val="single"/>
        </w:rPr>
        <w:t>Бег</w:t>
      </w:r>
      <w:r w:rsidRPr="008E6626">
        <w:rPr>
          <w:rFonts w:ascii="Times New Roman" w:hAnsi="Times New Roman"/>
          <w:bCs/>
          <w:i/>
          <w:sz w:val="24"/>
          <w:szCs w:val="24"/>
        </w:rPr>
        <w:t>.</w:t>
      </w:r>
      <w:r w:rsidRPr="008E6626">
        <w:rPr>
          <w:rFonts w:ascii="Times New Roman" w:hAnsi="Times New Roman"/>
          <w:sz w:val="24"/>
          <w:szCs w:val="24"/>
        </w:rPr>
        <w:t xml:space="preserve">  Бег с разной скоростью, на носках, с высоким подниманием колен, мелким и широким шагом, в колонне (по одному, по двое, парами), в разных направлениях: по кругу, «змейкой» (между предметами), врассыпную, со сменой ведущего. </w:t>
      </w:r>
    </w:p>
    <w:p w:rsidR="00F9493A" w:rsidRPr="00F9493A" w:rsidRDefault="00F9493A" w:rsidP="003B12CF">
      <w:pPr>
        <w:spacing w:after="0" w:line="240" w:lineRule="auto"/>
        <w:ind w:firstLine="709"/>
        <w:jc w:val="both"/>
        <w:rPr>
          <w:rFonts w:ascii="Times New Roman" w:hAnsi="Times New Roman" w:cs="Times New Roman"/>
          <w:sz w:val="24"/>
          <w:szCs w:val="24"/>
        </w:rPr>
      </w:pPr>
      <w:r w:rsidRPr="00F9493A">
        <w:rPr>
          <w:rFonts w:ascii="Times New Roman" w:hAnsi="Times New Roman" w:cs="Times New Roman"/>
          <w:sz w:val="24"/>
          <w:szCs w:val="24"/>
        </w:rPr>
        <w:t xml:space="preserve">Бег в колонне по одному, врассыпную, парами, тройками, четверками; с остановкой по сигналу, в сочетании с прыжками (с линии на линию, из кружка в кружок); высоко </w:t>
      </w:r>
      <w:r w:rsidRPr="00F9493A">
        <w:rPr>
          <w:rFonts w:ascii="Times New Roman" w:hAnsi="Times New Roman" w:cs="Times New Roman"/>
          <w:sz w:val="24"/>
          <w:szCs w:val="24"/>
        </w:rPr>
        <w:lastRenderedPageBreak/>
        <w:t xml:space="preserve">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w:t>
      </w:r>
      <w:r w:rsidRPr="008E6626">
        <w:rPr>
          <w:rFonts w:ascii="Times New Roman" w:hAnsi="Times New Roman"/>
          <w:sz w:val="24"/>
          <w:szCs w:val="24"/>
        </w:rPr>
        <w:t>с увертыванием</w:t>
      </w:r>
      <w:r w:rsidRPr="00F9493A">
        <w:rPr>
          <w:rFonts w:ascii="Times New Roman" w:hAnsi="Times New Roman" w:cs="Times New Roman"/>
          <w:sz w:val="24"/>
          <w:szCs w:val="24"/>
        </w:rPr>
        <w:t xml:space="preserve"> </w:t>
      </w:r>
      <w:r>
        <w:rPr>
          <w:rFonts w:ascii="Times New Roman" w:hAnsi="Times New Roman" w:cs="Times New Roman"/>
          <w:sz w:val="24"/>
          <w:szCs w:val="24"/>
        </w:rPr>
        <w:t>;</w:t>
      </w:r>
      <w:r w:rsidRPr="00F9493A">
        <w:rPr>
          <w:rFonts w:ascii="Times New Roman" w:hAnsi="Times New Roman" w:cs="Times New Roman"/>
          <w:sz w:val="24"/>
          <w:szCs w:val="24"/>
        </w:rPr>
        <w:t>челночный бег 3x10 м; бег наперегонки; бег из разных исходных положений; бег со скакалкой, бег по пересеченной местности;</w:t>
      </w:r>
    </w:p>
    <w:p w:rsidR="00191161" w:rsidRPr="008E6626" w:rsidRDefault="00191161" w:rsidP="003B12CF">
      <w:pPr>
        <w:spacing w:after="0" w:line="240" w:lineRule="auto"/>
        <w:ind w:firstLine="709"/>
        <w:jc w:val="both"/>
        <w:rPr>
          <w:rFonts w:ascii="Times New Roman" w:hAnsi="Times New Roman"/>
          <w:sz w:val="24"/>
          <w:szCs w:val="24"/>
        </w:rPr>
      </w:pPr>
      <w:r w:rsidRPr="00E51CB9">
        <w:rPr>
          <w:rFonts w:ascii="Times New Roman" w:hAnsi="Times New Roman"/>
          <w:bCs/>
          <w:i/>
          <w:sz w:val="24"/>
          <w:szCs w:val="24"/>
          <w:u w:val="single"/>
        </w:rPr>
        <w:t>Ползание, лазанье</w:t>
      </w:r>
      <w:r w:rsidRPr="008E6626">
        <w:rPr>
          <w:rFonts w:ascii="Times New Roman" w:hAnsi="Times New Roman"/>
          <w:bCs/>
          <w:i/>
          <w:sz w:val="24"/>
          <w:szCs w:val="24"/>
        </w:rPr>
        <w:t>.</w:t>
      </w:r>
      <w:r w:rsidRPr="008E6626">
        <w:rPr>
          <w:rFonts w:ascii="Times New Roman" w:hAnsi="Times New Roman"/>
          <w:b/>
          <w:bCs/>
          <w:sz w:val="24"/>
          <w:szCs w:val="24"/>
        </w:rPr>
        <w:t xml:space="preserve"> </w:t>
      </w:r>
      <w:r w:rsidRPr="008E6626">
        <w:rPr>
          <w:rFonts w:ascii="Times New Roman" w:hAnsi="Times New Roman"/>
          <w:sz w:val="24"/>
          <w:szCs w:val="24"/>
        </w:rPr>
        <w:t>Ползание на четвереньках по прямой, «змейкой» (расстояние — 10 м), между предметами, по гимнастической скамейке на животе, подтягиваясь руками,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чередующимся шагом с разноименной координацией движений рук и ног, сохраняя ритм, с изменением темпа, перелезая с одного пролета на другой вправо и влево). Лазанье по веревочной лестнице со страховкой.</w:t>
      </w:r>
    </w:p>
    <w:p w:rsidR="00191161" w:rsidRPr="008E6626" w:rsidRDefault="00191161" w:rsidP="003B12CF">
      <w:pPr>
        <w:spacing w:after="0" w:line="240" w:lineRule="auto"/>
        <w:ind w:firstLine="709"/>
        <w:jc w:val="both"/>
        <w:rPr>
          <w:rFonts w:ascii="Times New Roman" w:hAnsi="Times New Roman"/>
          <w:sz w:val="24"/>
          <w:szCs w:val="24"/>
        </w:rPr>
      </w:pPr>
      <w:r w:rsidRPr="00E51CB9">
        <w:rPr>
          <w:rFonts w:ascii="Times New Roman" w:hAnsi="Times New Roman"/>
          <w:bCs/>
          <w:i/>
          <w:sz w:val="24"/>
          <w:szCs w:val="24"/>
          <w:u w:val="single"/>
        </w:rPr>
        <w:t>Катание, бросание, ловля, метание</w:t>
      </w:r>
      <w:r w:rsidRPr="008E6626">
        <w:rPr>
          <w:rFonts w:ascii="Times New Roman" w:hAnsi="Times New Roman"/>
          <w:bCs/>
          <w:i/>
          <w:sz w:val="24"/>
          <w:szCs w:val="24"/>
        </w:rPr>
        <w:t>.</w:t>
      </w:r>
      <w:r w:rsidRPr="008E6626">
        <w:rPr>
          <w:rFonts w:ascii="Times New Roman" w:hAnsi="Times New Roman"/>
          <w:i/>
          <w:sz w:val="24"/>
          <w:szCs w:val="24"/>
        </w:rPr>
        <w:t xml:space="preserve"> </w:t>
      </w:r>
      <w:r w:rsidRPr="008E6626">
        <w:rPr>
          <w:rFonts w:ascii="Times New Roman" w:hAnsi="Times New Roman"/>
          <w:sz w:val="24"/>
          <w:szCs w:val="24"/>
        </w:rPr>
        <w:t xml:space="preserve">Прокатывание мячей, обручей друг другу между предметами, из разных исходных положений. Бросание мяча друг другу снизу, из-за головы, от груди и ловля на расстоянии 1,5 м. по прямой и с отбивкой о землю, Перебрасывание через препятствия друг другу из положения сидя и стоя (с расстояния 2 м). Отбивание мяча правой и левой рукой (не менее 5 раз подряд) на месте и в движении до 4–6 метров. Метание разными способами прямой рукой сверху, прямой рукой снизу, прямой рукой сбоку, из-за спины через плечо предметов, мячей разного размера на дальность (не менее 5–9 м), в горизонтальную цель (с расстояния 3,5–4 м) правой и левой рукой, в вертикальную цель,  с расстояния 1,5–2 метра. </w:t>
      </w:r>
    </w:p>
    <w:p w:rsidR="00191161" w:rsidRDefault="00191161" w:rsidP="003B12CF">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 </w:t>
      </w:r>
      <w:r w:rsidRPr="00E51CB9">
        <w:rPr>
          <w:rFonts w:ascii="Times New Roman" w:hAnsi="Times New Roman"/>
          <w:bCs/>
          <w:i/>
          <w:sz w:val="24"/>
          <w:szCs w:val="24"/>
          <w:u w:val="single"/>
        </w:rPr>
        <w:t>Прыжки</w:t>
      </w:r>
      <w:r w:rsidRPr="008E6626">
        <w:rPr>
          <w:rFonts w:ascii="Times New Roman" w:hAnsi="Times New Roman"/>
          <w:bCs/>
          <w:i/>
          <w:sz w:val="24"/>
          <w:szCs w:val="24"/>
        </w:rPr>
        <w:t>.</w:t>
      </w:r>
      <w:r w:rsidRPr="008E6626">
        <w:rPr>
          <w:rFonts w:ascii="Times New Roman" w:hAnsi="Times New Roman"/>
          <w:sz w:val="24"/>
          <w:szCs w:val="24"/>
        </w:rPr>
        <w:t xml:space="preserve"> Прыжки на месте на двух ногах (25 ритмичных прыжков 2–3 раза в чередовании с ходьбой), с продвижением вперед на расстояние 2–3 м. Прыжки попеременно на правой и левой ноге, ноги вместе и врозь, с поджатыми ногами («зайчики»), с разведенными коленями («лягушки»). Прыжки на одной ноге (на правой и левой поочередно). Прыжки в чередовании и в комбинации с другими основными движениями, общеразвивающими и танцевальными упражнениями. Прыжки в длину с места (от 80 см.), через линию, поочередно через 5-6 линий или плоских обручей, расстояние между которыми одинаковое и разное  от 30 до 60 см. Прыжки через 2-3 предмета (поочередно через каждый) высотой 5-10 см. Прыжки с высоты 20-25 см. Прыжки с короткой скакалкой на двух ногах и с продвижением, вращая ее вперед и назад, через длинную скакалку (неподвижную и качающуюся).</w:t>
      </w:r>
    </w:p>
    <w:p w:rsidR="00251600" w:rsidRPr="00251600" w:rsidRDefault="00251600"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251600">
        <w:rPr>
          <w:rFonts w:ascii="Times New Roman" w:hAnsi="Times New Roman" w:cs="Times New Roman"/>
          <w:sz w:val="24"/>
          <w:szCs w:val="24"/>
        </w:rPr>
        <w:t>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354E07" w:rsidRDefault="00191161" w:rsidP="003B12CF">
      <w:pPr>
        <w:spacing w:after="0" w:line="240" w:lineRule="auto"/>
        <w:ind w:firstLine="709"/>
        <w:jc w:val="both"/>
        <w:rPr>
          <w:rFonts w:ascii="Times New Roman" w:hAnsi="Times New Roman"/>
          <w:sz w:val="24"/>
          <w:szCs w:val="24"/>
        </w:rPr>
      </w:pPr>
      <w:r w:rsidRPr="00E51CB9">
        <w:rPr>
          <w:rFonts w:ascii="Times New Roman" w:hAnsi="Times New Roman"/>
          <w:bCs/>
          <w:i/>
          <w:sz w:val="24"/>
          <w:szCs w:val="24"/>
          <w:u w:val="single"/>
        </w:rPr>
        <w:t>Общеразвивающие упражнения.</w:t>
      </w:r>
      <w:r w:rsidRPr="008E6626">
        <w:rPr>
          <w:rFonts w:ascii="Times New Roman" w:hAnsi="Times New Roman"/>
          <w:b/>
          <w:bCs/>
          <w:sz w:val="24"/>
          <w:szCs w:val="24"/>
        </w:rPr>
        <w:t xml:space="preserve"> </w:t>
      </w:r>
      <w:r w:rsidRPr="008E6626">
        <w:rPr>
          <w:rFonts w:ascii="Times New Roman" w:hAnsi="Times New Roman"/>
          <w:sz w:val="24"/>
          <w:szCs w:val="24"/>
        </w:rPr>
        <w:t xml:space="preserve"> </w:t>
      </w:r>
    </w:p>
    <w:p w:rsidR="00354E07" w:rsidRDefault="00354E07" w:rsidP="003B12CF">
      <w:pPr>
        <w:spacing w:after="0" w:line="240" w:lineRule="auto"/>
        <w:ind w:firstLine="709"/>
        <w:jc w:val="both"/>
        <w:rPr>
          <w:rFonts w:ascii="Times New Roman" w:hAnsi="Times New Roman" w:cs="Times New Roman"/>
          <w:sz w:val="24"/>
          <w:szCs w:val="24"/>
        </w:rPr>
      </w:pPr>
      <w:r w:rsidRPr="00354E07">
        <w:rPr>
          <w:rFonts w:ascii="Times New Roman" w:hAnsi="Times New Roman" w:cs="Times New Roman"/>
          <w:sz w:val="24"/>
          <w:szCs w:val="24"/>
          <w:u w:val="wave"/>
        </w:rPr>
        <w:t>Упражнения для кистей рук, развития и укрепления мышц рук и плечевого пояса:</w:t>
      </w:r>
      <w:r w:rsidRPr="00354E07">
        <w:rPr>
          <w:rFonts w:ascii="Times New Roman" w:hAnsi="Times New Roman" w:cs="Times New Roman"/>
          <w:sz w:val="24"/>
          <w:szCs w:val="24"/>
        </w:rPr>
        <w:t xml:space="preserve">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w:t>
      </w:r>
      <w:r>
        <w:rPr>
          <w:rFonts w:ascii="Times New Roman" w:hAnsi="Times New Roman" w:cs="Times New Roman"/>
          <w:sz w:val="24"/>
          <w:szCs w:val="24"/>
        </w:rPr>
        <w:t>ажнения пальчиковой гимнастики.</w:t>
      </w:r>
    </w:p>
    <w:p w:rsidR="00354E07" w:rsidRDefault="00354E07" w:rsidP="003B12CF">
      <w:pPr>
        <w:spacing w:after="0" w:line="240" w:lineRule="auto"/>
        <w:ind w:firstLine="709"/>
        <w:jc w:val="both"/>
        <w:rPr>
          <w:rFonts w:ascii="Times New Roman" w:hAnsi="Times New Roman" w:cs="Times New Roman"/>
          <w:sz w:val="24"/>
          <w:szCs w:val="24"/>
        </w:rPr>
      </w:pPr>
      <w:r w:rsidRPr="00354E07">
        <w:rPr>
          <w:rFonts w:ascii="Times New Roman" w:hAnsi="Times New Roman" w:cs="Times New Roman"/>
          <w:sz w:val="24"/>
          <w:szCs w:val="24"/>
          <w:u w:val="wave"/>
        </w:rPr>
        <w:t>Упражнения для развития и укрепления мышц спины и гибкости позвоночника</w:t>
      </w:r>
      <w:r w:rsidRPr="00354E07">
        <w:rPr>
          <w:rFonts w:ascii="Times New Roman" w:hAnsi="Times New Roman" w:cs="Times New Roman"/>
          <w:sz w:val="24"/>
          <w:szCs w:val="24"/>
        </w:rPr>
        <w:t>: повороты корпуса вправо и влево из разных исходных положений, наклоны вперед, вправо, влево из положения стоя и сидя; поочередное поднимание</w:t>
      </w:r>
      <w:r>
        <w:rPr>
          <w:rFonts w:ascii="Times New Roman" w:hAnsi="Times New Roman" w:cs="Times New Roman"/>
          <w:sz w:val="24"/>
          <w:szCs w:val="24"/>
        </w:rPr>
        <w:t xml:space="preserve"> и опускание ног лежа на спине.</w:t>
      </w:r>
    </w:p>
    <w:p w:rsidR="00354E07" w:rsidRPr="00354E07" w:rsidRDefault="00354E07" w:rsidP="003B12CF">
      <w:pPr>
        <w:spacing w:after="0" w:line="240" w:lineRule="auto"/>
        <w:ind w:firstLine="709"/>
        <w:jc w:val="both"/>
        <w:rPr>
          <w:rFonts w:ascii="Times New Roman" w:hAnsi="Times New Roman" w:cs="Times New Roman"/>
          <w:sz w:val="24"/>
          <w:szCs w:val="24"/>
        </w:rPr>
      </w:pPr>
      <w:r w:rsidRPr="00354E07">
        <w:rPr>
          <w:rFonts w:ascii="Times New Roman" w:hAnsi="Times New Roman" w:cs="Times New Roman"/>
          <w:sz w:val="24"/>
          <w:szCs w:val="24"/>
          <w:u w:val="wave"/>
        </w:rPr>
        <w:t>Упражнения для развития и укрепления мышц ног и брюшного пресса</w:t>
      </w:r>
      <w:r w:rsidRPr="00354E07">
        <w:rPr>
          <w:rFonts w:ascii="Times New Roman" w:hAnsi="Times New Roman" w:cs="Times New Roman"/>
          <w:sz w:val="24"/>
          <w:szCs w:val="24"/>
        </w:rPr>
        <w:t>: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191161" w:rsidRDefault="00191161" w:rsidP="003B12CF">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Педагог</w:t>
      </w:r>
      <w:r w:rsidRPr="008E6626">
        <w:rPr>
          <w:rFonts w:ascii="Times New Roman" w:hAnsi="Times New Roman"/>
          <w:sz w:val="24"/>
          <w:szCs w:val="24"/>
        </w:rPr>
        <w:t xml:space="preserve"> учит детей выполнять упражнения под счет и под музыку, из исходных положений сидя, лежа на спине, боку, животе, стоя на коленях, на четвереньках, с разным положением рук и ног (стоя ноги прямо, врозь; руки вниз, на поясе, перед грудью, за спиной). Поднимание рук вперед, в стороны, вверх, через стороны вверх. (одновременно, поочередно), сочетая движения рук и ног, одновременно и поочередно. Повороты влево и вправо, наклоны вперед, вниз, в стороны, держа руки на поясе, разводя их в стороны. Поднимание ног над полом, сгибание и разгибание ног из положение сидя, лежа на боку. Махи ногами из исходных положений лежа на спине, на боку, на четвереньках, стоя, держась за опору. Выполнение упражнений в прис</w:t>
      </w:r>
      <w:r w:rsidR="00E51CB9">
        <w:rPr>
          <w:rFonts w:ascii="Times New Roman" w:hAnsi="Times New Roman"/>
          <w:sz w:val="24"/>
          <w:szCs w:val="24"/>
        </w:rPr>
        <w:t>я</w:t>
      </w:r>
      <w:r w:rsidRPr="008E6626">
        <w:rPr>
          <w:rFonts w:ascii="Times New Roman" w:hAnsi="Times New Roman"/>
          <w:sz w:val="24"/>
          <w:szCs w:val="24"/>
        </w:rPr>
        <w:t>де и полуприс</w:t>
      </w:r>
      <w:r w:rsidR="00E51CB9">
        <w:rPr>
          <w:rFonts w:ascii="Times New Roman" w:hAnsi="Times New Roman"/>
          <w:sz w:val="24"/>
          <w:szCs w:val="24"/>
        </w:rPr>
        <w:t>я</w:t>
      </w:r>
      <w:r w:rsidRPr="008E6626">
        <w:rPr>
          <w:rFonts w:ascii="Times New Roman" w:hAnsi="Times New Roman"/>
          <w:sz w:val="24"/>
          <w:szCs w:val="24"/>
        </w:rPr>
        <w:t xml:space="preserve">де, держа руки на поясе, вытянув руки вперед, в стороны, с предметами и без них. Перекладывание предметов стопами ног, упражнения для пальцев рук и ног, стопы, голеностопа (разведение стоп в стороны, сокращение на себя и от себя, вытянув носки). Сохранение равновесия в разных позах: стоя на носках, руки вверх; стоя на одной ноге, руки на поясе, с закрытыми глазами. </w:t>
      </w:r>
    </w:p>
    <w:p w:rsidR="00251600" w:rsidRPr="00251600" w:rsidRDefault="00251600" w:rsidP="003B12CF">
      <w:pPr>
        <w:spacing w:after="0" w:line="240" w:lineRule="auto"/>
        <w:ind w:firstLine="709"/>
        <w:jc w:val="both"/>
        <w:rPr>
          <w:rFonts w:ascii="Times New Roman" w:hAnsi="Times New Roman" w:cs="Times New Roman"/>
          <w:sz w:val="24"/>
          <w:szCs w:val="24"/>
        </w:rPr>
      </w:pPr>
      <w:r w:rsidRPr="00251600">
        <w:rPr>
          <w:rFonts w:ascii="Times New Roman" w:hAnsi="Times New Roman" w:cs="Times New Roman"/>
          <w:i/>
          <w:sz w:val="24"/>
          <w:szCs w:val="24"/>
          <w:u w:val="single"/>
        </w:rPr>
        <w:t>У</w:t>
      </w:r>
      <w:r>
        <w:rPr>
          <w:rFonts w:ascii="Times New Roman" w:hAnsi="Times New Roman" w:cs="Times New Roman"/>
          <w:i/>
          <w:sz w:val="24"/>
          <w:szCs w:val="24"/>
          <w:u w:val="single"/>
        </w:rPr>
        <w:t>пражнения в равновесии.</w:t>
      </w:r>
      <w:r w:rsidRPr="00251600">
        <w:rPr>
          <w:rFonts w:ascii="Times New Roman" w:hAnsi="Times New Roman" w:cs="Times New Roman"/>
          <w:sz w:val="24"/>
          <w:szCs w:val="24"/>
        </w:rPr>
        <w:t xml:space="preserve"> </w:t>
      </w:r>
      <w:r>
        <w:rPr>
          <w:rFonts w:ascii="Times New Roman" w:hAnsi="Times New Roman" w:cs="Times New Roman"/>
          <w:sz w:val="24"/>
          <w:szCs w:val="24"/>
        </w:rPr>
        <w:t xml:space="preserve"> П</w:t>
      </w:r>
      <w:r w:rsidRPr="00251600">
        <w:rPr>
          <w:rFonts w:ascii="Times New Roman" w:hAnsi="Times New Roman" w:cs="Times New Roman"/>
          <w:sz w:val="24"/>
          <w:szCs w:val="24"/>
        </w:rPr>
        <w:t>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191161" w:rsidRDefault="00191161" w:rsidP="003B12CF">
      <w:pPr>
        <w:spacing w:after="0" w:line="240" w:lineRule="auto"/>
        <w:ind w:firstLine="709"/>
        <w:jc w:val="both"/>
        <w:rPr>
          <w:rFonts w:ascii="Times New Roman" w:hAnsi="Times New Roman"/>
          <w:sz w:val="24"/>
          <w:szCs w:val="24"/>
        </w:rPr>
      </w:pPr>
      <w:r w:rsidRPr="00E51CB9">
        <w:rPr>
          <w:rFonts w:ascii="Times New Roman" w:hAnsi="Times New Roman"/>
          <w:bCs/>
          <w:i/>
          <w:sz w:val="24"/>
          <w:szCs w:val="24"/>
          <w:u w:val="single"/>
        </w:rPr>
        <w:t>Музыкально-ритмические движения</w:t>
      </w:r>
      <w:r w:rsidRPr="008E6626">
        <w:rPr>
          <w:rFonts w:ascii="Times New Roman" w:hAnsi="Times New Roman"/>
          <w:bCs/>
          <w:i/>
          <w:sz w:val="24"/>
          <w:szCs w:val="24"/>
        </w:rPr>
        <w:t>.</w:t>
      </w:r>
      <w:r w:rsidRPr="008E6626">
        <w:rPr>
          <w:rFonts w:ascii="Times New Roman" w:hAnsi="Times New Roman"/>
          <w:sz w:val="24"/>
          <w:szCs w:val="24"/>
        </w:rPr>
        <w:t xml:space="preserve"> Ходьба и бег под музыку в разном темпе, на высоких полупальцах, на носках, на пятках,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Прыжки на одной, на двух ногах попеременно, на месте и с различными вариациями, с продвижением вперед, различные виды галопа (прямой галоп, боковой галоп, кружение на носках по одному и в парах). Подскоки на месте и с продвижением вперед, вокруг себя, в сочетании с хлопками и бегом, кружения по одному и в парах. </w:t>
      </w:r>
    </w:p>
    <w:p w:rsidR="00354E07" w:rsidRDefault="00354E07" w:rsidP="003B12CF">
      <w:pPr>
        <w:spacing w:after="0" w:line="240" w:lineRule="auto"/>
        <w:ind w:firstLine="709"/>
        <w:jc w:val="both"/>
        <w:rPr>
          <w:rFonts w:ascii="Times New Roman" w:hAnsi="Times New Roman" w:cs="Times New Roman"/>
          <w:sz w:val="24"/>
          <w:szCs w:val="24"/>
        </w:rPr>
      </w:pPr>
      <w:r w:rsidRPr="00354E07">
        <w:rPr>
          <w:rFonts w:ascii="Times New Roman" w:hAnsi="Times New Roman" w:cs="Times New Roman"/>
          <w:sz w:val="24"/>
          <w:szCs w:val="24"/>
          <w:u w:val="wave"/>
        </w:rPr>
        <w:t>Ритмическая гимнастика:</w:t>
      </w:r>
      <w:r w:rsidRPr="00354E07">
        <w:rPr>
          <w:rFonts w:ascii="Times New Roman" w:hAnsi="Times New Roman" w:cs="Times New Roman"/>
          <w:sz w:val="24"/>
          <w:szCs w:val="24"/>
        </w:rPr>
        <w:t xml:space="preserve"> </w:t>
      </w:r>
    </w:p>
    <w:p w:rsidR="00354E07" w:rsidRDefault="00354E07"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4E07">
        <w:rPr>
          <w:rFonts w:ascii="Times New Roman" w:hAnsi="Times New Roman" w:cs="Times New Roman"/>
          <w:sz w:val="24"/>
          <w:szCs w:val="24"/>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w:t>
      </w:r>
    </w:p>
    <w:p w:rsidR="00354E07" w:rsidRPr="00354E07" w:rsidRDefault="00354E07" w:rsidP="003B12CF">
      <w:pPr>
        <w:spacing w:after="0" w:line="240" w:lineRule="auto"/>
        <w:ind w:firstLine="709"/>
        <w:jc w:val="both"/>
        <w:rPr>
          <w:rFonts w:ascii="Times New Roman" w:hAnsi="Times New Roman" w:cs="Times New Roman"/>
          <w:sz w:val="24"/>
          <w:szCs w:val="24"/>
        </w:rPr>
      </w:pPr>
      <w:r w:rsidRPr="00354E07">
        <w:rPr>
          <w:rFonts w:ascii="Times New Roman" w:hAnsi="Times New Roman" w:cs="Times New Roman"/>
          <w:sz w:val="24"/>
          <w:szCs w:val="24"/>
        </w:rPr>
        <w:t>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в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191161" w:rsidRDefault="00191161" w:rsidP="003B12CF">
      <w:pPr>
        <w:spacing w:after="0" w:line="240" w:lineRule="auto"/>
        <w:ind w:firstLine="709"/>
        <w:jc w:val="both"/>
        <w:rPr>
          <w:rFonts w:ascii="Times New Roman" w:hAnsi="Times New Roman"/>
          <w:sz w:val="24"/>
          <w:szCs w:val="24"/>
        </w:rPr>
      </w:pPr>
      <w:r w:rsidRPr="00E51CB9">
        <w:rPr>
          <w:rFonts w:ascii="Times New Roman" w:hAnsi="Times New Roman"/>
          <w:bCs/>
          <w:i/>
          <w:sz w:val="24"/>
          <w:szCs w:val="24"/>
          <w:u w:val="single"/>
        </w:rPr>
        <w:t>Спортивные упражнения</w:t>
      </w:r>
      <w:r w:rsidRPr="008E6626">
        <w:rPr>
          <w:rFonts w:ascii="Times New Roman" w:hAnsi="Times New Roman"/>
          <w:b/>
          <w:bCs/>
          <w:sz w:val="24"/>
          <w:szCs w:val="24"/>
        </w:rPr>
        <w:t xml:space="preserve">. </w:t>
      </w:r>
      <w:r w:rsidR="00E25FAC" w:rsidRPr="00E25FAC">
        <w:rPr>
          <w:rFonts w:ascii="Times New Roman" w:hAnsi="Times New Roman" w:cs="Times New Roman"/>
          <w:sz w:val="24"/>
          <w:szCs w:val="24"/>
        </w:rPr>
        <w:t>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r w:rsidR="00E25FAC">
        <w:t>.</w:t>
      </w:r>
      <w:r w:rsidR="00E25FAC" w:rsidRPr="008E6626">
        <w:rPr>
          <w:rFonts w:ascii="Times New Roman" w:hAnsi="Times New Roman"/>
          <w:sz w:val="24"/>
          <w:szCs w:val="24"/>
        </w:rPr>
        <w:t xml:space="preserve"> </w:t>
      </w:r>
      <w:r w:rsidRPr="008E6626">
        <w:rPr>
          <w:rFonts w:ascii="Times New Roman" w:hAnsi="Times New Roman"/>
          <w:sz w:val="24"/>
          <w:szCs w:val="24"/>
        </w:rPr>
        <w:t xml:space="preserve">Катание на санках. Катание на санках по прямой, со скоростью, с горки, подъем с санками в гору, с торможением при спуске с горки. Ходьба на лыжах. Ходьба на лыжах на расстояние до 500 м. по лыжне скользящим шагом. Повороты на месте (направо и налево) с переступанием. Поднимание на склон прямо «ступающим шагом», «полуелочкой» (прямо и наискось). Катание на двухколесном велосипеде, самокате. Катание по прямой, по кругу, с разворотом с разной скоростью. С поворотами направо и налево, соблюдая правила, не наталкиваясь. </w:t>
      </w:r>
    </w:p>
    <w:p w:rsidR="00354E07" w:rsidRPr="00354E07" w:rsidRDefault="00354E07" w:rsidP="003B12CF">
      <w:pPr>
        <w:spacing w:after="0" w:line="240" w:lineRule="auto"/>
        <w:ind w:firstLine="709"/>
        <w:jc w:val="both"/>
        <w:rPr>
          <w:rFonts w:ascii="Times New Roman" w:hAnsi="Times New Roman" w:cs="Times New Roman"/>
          <w:i/>
          <w:u w:val="single"/>
        </w:rPr>
      </w:pPr>
      <w:r w:rsidRPr="00354E07">
        <w:rPr>
          <w:rFonts w:ascii="Times New Roman" w:hAnsi="Times New Roman" w:cs="Times New Roman"/>
          <w:i/>
          <w:u w:val="single"/>
        </w:rPr>
        <w:lastRenderedPageBreak/>
        <w:t xml:space="preserve">Строевые упражнения: </w:t>
      </w:r>
      <w:r>
        <w:rPr>
          <w:rFonts w:ascii="Times New Roman" w:hAnsi="Times New Roman" w:cs="Times New Roman"/>
        </w:rPr>
        <w:t>П</w:t>
      </w:r>
      <w:r w:rsidRPr="00354E07">
        <w:rPr>
          <w:rFonts w:ascii="Times New Roman" w:hAnsi="Times New Roman" w:cs="Times New Roman"/>
        </w:rPr>
        <w:t>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191161" w:rsidRPr="008E6626" w:rsidRDefault="00191161" w:rsidP="003B12CF">
      <w:pPr>
        <w:spacing w:after="0" w:line="240" w:lineRule="auto"/>
        <w:ind w:firstLine="709"/>
        <w:jc w:val="both"/>
        <w:rPr>
          <w:rFonts w:ascii="Times New Roman" w:hAnsi="Times New Roman"/>
          <w:sz w:val="24"/>
          <w:szCs w:val="24"/>
        </w:rPr>
      </w:pPr>
      <w:r w:rsidRPr="00E51CB9">
        <w:rPr>
          <w:rFonts w:ascii="Times New Roman" w:hAnsi="Times New Roman"/>
          <w:bCs/>
          <w:i/>
          <w:sz w:val="24"/>
          <w:szCs w:val="24"/>
          <w:u w:val="single"/>
        </w:rPr>
        <w:t>Подвижные игры</w:t>
      </w:r>
      <w:r w:rsidRPr="00E51CB9">
        <w:rPr>
          <w:rFonts w:ascii="Times New Roman" w:hAnsi="Times New Roman"/>
          <w:b/>
          <w:bCs/>
          <w:sz w:val="24"/>
          <w:szCs w:val="24"/>
          <w:u w:val="single"/>
        </w:rPr>
        <w:t>.</w:t>
      </w:r>
      <w:r w:rsidRPr="008E6626">
        <w:rPr>
          <w:rFonts w:ascii="Times New Roman" w:hAnsi="Times New Roman"/>
          <w:b/>
          <w:bCs/>
          <w:sz w:val="24"/>
          <w:szCs w:val="24"/>
        </w:rPr>
        <w:t xml:space="preserve"> </w:t>
      </w:r>
      <w:r>
        <w:rPr>
          <w:rFonts w:ascii="Times New Roman" w:hAnsi="Times New Roman"/>
          <w:sz w:val="24"/>
          <w:szCs w:val="24"/>
        </w:rPr>
        <w:t>Педагог</w:t>
      </w:r>
      <w:r w:rsidRPr="008E6626">
        <w:rPr>
          <w:rFonts w:ascii="Times New Roman" w:hAnsi="Times New Roman"/>
          <w:sz w:val="24"/>
          <w:szCs w:val="24"/>
        </w:rPr>
        <w:t xml:space="preserve"> продолжает развивать и совершенствовать основные движения детей в сюжетных и несюжетных подвижных играх и играх-эстафетах. Оценивает и поощряет соблюдение правил, учит быстро ориентироваться в пространстве, наращивать и удерживать скорость, проявлять находчивость, целеустремленность, волевые качества, самостоятельность и инициативность, взаимодействовать в команде. Воспитывает сплоченность, взаимопомощь, чувство ответственности за успехи или поражения команды, стремление к победе, преодолению трудностей. Учит самостоятельно организовывать игры с небольшой группой сверстников, младшими детьми, развивает творческие способности детей в играх (придумывание вариантов игр, комбинирование движений). </w:t>
      </w:r>
    </w:p>
    <w:p w:rsidR="00191161" w:rsidRPr="008E6626" w:rsidRDefault="00191161" w:rsidP="003B12CF">
      <w:pPr>
        <w:spacing w:after="0" w:line="240" w:lineRule="auto"/>
        <w:ind w:firstLine="709"/>
        <w:jc w:val="both"/>
        <w:rPr>
          <w:rFonts w:ascii="Times New Roman" w:hAnsi="Times New Roman"/>
          <w:sz w:val="24"/>
          <w:szCs w:val="24"/>
        </w:rPr>
      </w:pPr>
      <w:r w:rsidRPr="008E6626">
        <w:rPr>
          <w:rFonts w:ascii="Times New Roman" w:hAnsi="Times New Roman"/>
          <w:sz w:val="24"/>
          <w:szCs w:val="24"/>
        </w:rPr>
        <w:t>Примеры игр с бегом на развитие скоростно-силовых качеств и ориентировки в пространстве: «Самолеты» (с обручами и геометрическими фигурами),  «Хитрая лиса», «Цветные автомобили», «Птичка и кошка», « Светофор», «Найди пару», «Ловишки с ленточками», «Лошадки», «Бездомный заяц», «Ловишки»; с прыжками на развитие силы и выносливости: «Зайцы и волк», «Лиса в курятнике»; с ползанием и лазаньем на развитие силы: «Пастух и стадо», «Перелет птиц», «Пожарные», «Спасатели»; с бросанием и ловлей на развитие ловкости: «Подбрось — поймай», «Мяч по кругу». На ориентировку в пространстве, на внимание: «Найди, где спрятано», «Пограничники». Народные игры. «У медведя во бору», «Мышка и две кошки», «Дударь».</w:t>
      </w:r>
    </w:p>
    <w:p w:rsidR="00191161" w:rsidRPr="00E51CB9" w:rsidRDefault="00191161" w:rsidP="003B12CF">
      <w:pPr>
        <w:spacing w:after="0" w:line="240" w:lineRule="auto"/>
        <w:ind w:firstLine="709"/>
        <w:jc w:val="both"/>
        <w:rPr>
          <w:rFonts w:ascii="Times New Roman" w:hAnsi="Times New Roman"/>
          <w:sz w:val="24"/>
          <w:szCs w:val="24"/>
          <w:u w:val="single"/>
        </w:rPr>
      </w:pPr>
      <w:r w:rsidRPr="00E51CB9">
        <w:rPr>
          <w:rFonts w:ascii="Times New Roman" w:hAnsi="Times New Roman"/>
          <w:bCs/>
          <w:i/>
          <w:sz w:val="24"/>
          <w:szCs w:val="24"/>
          <w:u w:val="single"/>
        </w:rPr>
        <w:t>Спортивные игры</w:t>
      </w:r>
      <w:r w:rsidRPr="00E51CB9">
        <w:rPr>
          <w:rFonts w:ascii="Times New Roman" w:hAnsi="Times New Roman"/>
          <w:b/>
          <w:bCs/>
          <w:sz w:val="24"/>
          <w:szCs w:val="24"/>
          <w:u w:val="single"/>
        </w:rPr>
        <w:t>.</w:t>
      </w:r>
      <w:r w:rsidRPr="00E51CB9">
        <w:rPr>
          <w:rFonts w:ascii="Times New Roman" w:hAnsi="Times New Roman"/>
          <w:sz w:val="24"/>
          <w:szCs w:val="24"/>
          <w:u w:val="single"/>
        </w:rPr>
        <w:t xml:space="preserve"> </w:t>
      </w:r>
    </w:p>
    <w:p w:rsidR="00E25FAC" w:rsidRDefault="00E25FAC" w:rsidP="003B12CF">
      <w:pPr>
        <w:spacing w:after="0" w:line="240" w:lineRule="auto"/>
        <w:ind w:firstLine="709"/>
        <w:jc w:val="both"/>
        <w:rPr>
          <w:rFonts w:ascii="Times New Roman" w:hAnsi="Times New Roman" w:cs="Times New Roman"/>
          <w:sz w:val="24"/>
          <w:szCs w:val="24"/>
        </w:rPr>
      </w:pPr>
      <w:r w:rsidRPr="00E25FAC">
        <w:rPr>
          <w:rFonts w:ascii="Times New Roman" w:hAnsi="Times New Roman" w:cs="Times New Roman"/>
          <w:sz w:val="24"/>
          <w:szCs w:val="24"/>
        </w:rPr>
        <w:t xml:space="preserve">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 </w:t>
      </w:r>
    </w:p>
    <w:p w:rsidR="00E25FAC" w:rsidRDefault="00E25FAC" w:rsidP="003B12CF">
      <w:pPr>
        <w:spacing w:after="0" w:line="240" w:lineRule="auto"/>
        <w:ind w:firstLine="709"/>
        <w:jc w:val="both"/>
        <w:rPr>
          <w:rFonts w:ascii="Times New Roman" w:hAnsi="Times New Roman" w:cs="Times New Roman"/>
          <w:sz w:val="24"/>
          <w:szCs w:val="24"/>
        </w:rPr>
      </w:pPr>
      <w:r w:rsidRPr="00E25FAC">
        <w:rPr>
          <w:rFonts w:ascii="Times New Roman" w:hAnsi="Times New Roman" w:cs="Times New Roman"/>
          <w:sz w:val="24"/>
          <w:szCs w:val="24"/>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w:t>
      </w:r>
      <w:r>
        <w:rPr>
          <w:rFonts w:ascii="Times New Roman" w:hAnsi="Times New Roman" w:cs="Times New Roman"/>
          <w:sz w:val="24"/>
          <w:szCs w:val="24"/>
        </w:rPr>
        <w:t>мяча в корзину двумя руками из-</w:t>
      </w:r>
      <w:r w:rsidRPr="00E25FAC">
        <w:rPr>
          <w:rFonts w:ascii="Times New Roman" w:hAnsi="Times New Roman" w:cs="Times New Roman"/>
          <w:sz w:val="24"/>
          <w:szCs w:val="24"/>
        </w:rPr>
        <w:t xml:space="preserve">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rsidR="00E25FAC" w:rsidRDefault="00E25FAC" w:rsidP="003B12CF">
      <w:pPr>
        <w:spacing w:after="0" w:line="240" w:lineRule="auto"/>
        <w:ind w:firstLine="709"/>
        <w:jc w:val="both"/>
        <w:rPr>
          <w:rFonts w:ascii="Times New Roman" w:hAnsi="Times New Roman" w:cs="Times New Roman"/>
          <w:sz w:val="24"/>
          <w:szCs w:val="24"/>
        </w:rPr>
      </w:pPr>
      <w:r w:rsidRPr="00E25FAC">
        <w:rPr>
          <w:rFonts w:ascii="Times New Roman" w:hAnsi="Times New Roman" w:cs="Times New Roman"/>
          <w:sz w:val="24"/>
          <w:szCs w:val="24"/>
        </w:rPr>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 </w:t>
      </w:r>
    </w:p>
    <w:p w:rsidR="00E25FAC" w:rsidRDefault="00E25FAC" w:rsidP="003B12CF">
      <w:pPr>
        <w:spacing w:after="0" w:line="240" w:lineRule="auto"/>
        <w:ind w:firstLine="709"/>
        <w:jc w:val="both"/>
        <w:rPr>
          <w:rFonts w:ascii="Times New Roman" w:hAnsi="Times New Roman" w:cs="Times New Roman"/>
          <w:sz w:val="24"/>
          <w:szCs w:val="24"/>
        </w:rPr>
      </w:pPr>
      <w:r w:rsidRPr="00E25FAC">
        <w:rPr>
          <w:rFonts w:ascii="Times New Roman" w:hAnsi="Times New Roman" w:cs="Times New Roman"/>
          <w:sz w:val="24"/>
          <w:szCs w:val="24"/>
        </w:rPr>
        <w:t xml:space="preserve">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 </w:t>
      </w:r>
    </w:p>
    <w:p w:rsidR="00E25FAC" w:rsidRDefault="00E25FAC" w:rsidP="003B12CF">
      <w:pPr>
        <w:spacing w:after="0" w:line="240" w:lineRule="auto"/>
        <w:ind w:firstLine="709"/>
        <w:jc w:val="both"/>
        <w:rPr>
          <w:rFonts w:ascii="Times New Roman" w:hAnsi="Times New Roman" w:cs="Times New Roman"/>
          <w:sz w:val="24"/>
          <w:szCs w:val="24"/>
        </w:rPr>
      </w:pPr>
      <w:r w:rsidRPr="00E25FAC">
        <w:rPr>
          <w:rFonts w:ascii="Times New Roman" w:hAnsi="Times New Roman" w:cs="Times New Roman"/>
          <w:sz w:val="24"/>
          <w:szCs w:val="24"/>
        </w:rPr>
        <w:t xml:space="preserve">Бадминтон: перебрасывание волана ракеткой на сторону партнера без сетки, через сетку, правильно удерживая ракетку. </w:t>
      </w:r>
    </w:p>
    <w:p w:rsidR="00E25FAC" w:rsidRPr="00E25FAC" w:rsidRDefault="00E25FAC" w:rsidP="003B12CF">
      <w:pPr>
        <w:spacing w:after="0" w:line="240" w:lineRule="auto"/>
        <w:ind w:firstLine="709"/>
        <w:jc w:val="both"/>
        <w:rPr>
          <w:rFonts w:ascii="Times New Roman" w:hAnsi="Times New Roman" w:cs="Times New Roman"/>
          <w:sz w:val="24"/>
          <w:szCs w:val="24"/>
        </w:rPr>
      </w:pPr>
      <w:r w:rsidRPr="00E25FAC">
        <w:rPr>
          <w:rFonts w:ascii="Times New Roman" w:hAnsi="Times New Roman" w:cs="Times New Roman"/>
          <w:sz w:val="24"/>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191161" w:rsidRPr="008E6626" w:rsidRDefault="00191161" w:rsidP="003B12CF">
      <w:pPr>
        <w:spacing w:after="0" w:line="240" w:lineRule="auto"/>
        <w:ind w:firstLine="709"/>
        <w:jc w:val="both"/>
        <w:rPr>
          <w:rFonts w:ascii="Times New Roman" w:hAnsi="Times New Roman"/>
          <w:sz w:val="24"/>
          <w:szCs w:val="24"/>
        </w:rPr>
      </w:pPr>
      <w:r w:rsidRPr="00E51CB9">
        <w:rPr>
          <w:rFonts w:ascii="Times New Roman" w:hAnsi="Times New Roman"/>
          <w:bCs/>
          <w:i/>
          <w:sz w:val="24"/>
          <w:szCs w:val="24"/>
          <w:u w:val="single"/>
        </w:rPr>
        <w:t>Формирование основ здорового образа жизни</w:t>
      </w:r>
      <w:r w:rsidRPr="008E6626">
        <w:rPr>
          <w:rFonts w:ascii="Times New Roman" w:hAnsi="Times New Roman"/>
          <w:bCs/>
          <w:i/>
          <w:sz w:val="24"/>
          <w:szCs w:val="24"/>
        </w:rPr>
        <w:t>.</w:t>
      </w:r>
      <w:r w:rsidRPr="008E6626">
        <w:rPr>
          <w:rFonts w:ascii="Times New Roman" w:hAnsi="Times New Roman"/>
          <w:b/>
          <w:bCs/>
          <w:sz w:val="24"/>
          <w:szCs w:val="24"/>
        </w:rPr>
        <w:t xml:space="preserve"> </w:t>
      </w:r>
      <w:r>
        <w:rPr>
          <w:rFonts w:ascii="Times New Roman" w:hAnsi="Times New Roman"/>
          <w:sz w:val="24"/>
          <w:szCs w:val="24"/>
        </w:rPr>
        <w:t>Педагогический работник</w:t>
      </w:r>
      <w:r w:rsidRPr="008E6626">
        <w:rPr>
          <w:rFonts w:ascii="Times New Roman" w:hAnsi="Times New Roman"/>
          <w:sz w:val="24"/>
          <w:szCs w:val="24"/>
        </w:rPr>
        <w:t xml:space="preserve"> продолжает уточнять и расширять представления о факторах, положительно влияющих на здоровье (правильное питание, выбор полезных продуктов, занятие спортом и физкультурой, прогулки на свежем воздухе) и отрицательно влияющих на здоровье (вредные привычки, нерациональное питание, гаджеты, не соблюдение правил гигиены и др.)  Формирует </w:t>
      </w:r>
      <w:r w:rsidRPr="008E6626">
        <w:rPr>
          <w:rFonts w:ascii="Times New Roman" w:hAnsi="Times New Roman"/>
          <w:sz w:val="24"/>
          <w:szCs w:val="24"/>
        </w:rPr>
        <w:lastRenderedPageBreak/>
        <w:t xml:space="preserve">доступные элементарные представления об организме человека (внешнее строение опорно-двигательного аппарата, органов зрения, слуха и их защита). Продолжает формировать представления о разных видах спорта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и в ходе туристских пеших прогулок и экскурсий, учит их соблюдать. Продолжает формировать заботливое отношение к своему здоровью и окружающих (соблюдать чистоту и правила гигиены, правильно питаться, закаляться, выполнять профилактические упражнения для сохранения и укрепления здоровья), продолжает знакомить с правилами поведения при недомогании и заболевании, способами оказания посильной помощи при уходе за больным. </w:t>
      </w:r>
    </w:p>
    <w:p w:rsidR="00191161" w:rsidRPr="008E6626" w:rsidRDefault="00191161" w:rsidP="003B12CF">
      <w:pPr>
        <w:spacing w:after="0" w:line="240" w:lineRule="auto"/>
        <w:ind w:firstLine="709"/>
        <w:jc w:val="both"/>
        <w:rPr>
          <w:rFonts w:ascii="Times New Roman" w:hAnsi="Times New Roman"/>
          <w:sz w:val="24"/>
          <w:szCs w:val="24"/>
        </w:rPr>
      </w:pPr>
      <w:r w:rsidRPr="00E51CB9">
        <w:rPr>
          <w:rFonts w:ascii="Times New Roman" w:hAnsi="Times New Roman"/>
          <w:bCs/>
          <w:i/>
          <w:iCs/>
          <w:sz w:val="24"/>
          <w:szCs w:val="24"/>
          <w:u w:val="single"/>
        </w:rPr>
        <w:t>Туристские прогулки и экскурсии</w:t>
      </w:r>
      <w:r w:rsidRPr="008E6626">
        <w:rPr>
          <w:rFonts w:ascii="Times New Roman" w:hAnsi="Times New Roman"/>
          <w:i/>
          <w:iCs/>
          <w:sz w:val="24"/>
          <w:szCs w:val="24"/>
        </w:rPr>
        <w:t xml:space="preserve">. </w:t>
      </w:r>
      <w:r>
        <w:rPr>
          <w:rFonts w:ascii="Times New Roman" w:hAnsi="Times New Roman"/>
          <w:sz w:val="24"/>
          <w:szCs w:val="24"/>
        </w:rPr>
        <w:t>Педагогический работник</w:t>
      </w:r>
      <w:r w:rsidRPr="008E6626">
        <w:rPr>
          <w:rFonts w:ascii="Times New Roman" w:hAnsi="Times New Roman"/>
          <w:sz w:val="24"/>
          <w:szCs w:val="24"/>
        </w:rPr>
        <w:t xml:space="preserve"> организует для детей непродолжительные пешие прогулки и экскурсии на расстояние от 1 до 2 км (в оба конца), в теплый период года, и до 1 км в холодный период. Продолжительность пешего похода от 1 до 1,5 ч с остановкой от 10 до 15 минут. Время непрерывного движения 20 минут. Формирует представления о туризме как виде активного отдыха и способе ознакомления с природой родного края. Оказывает помощь в подборе необходимых вещей и одежды для туристской прогулки, учит наблюдать за природой, ориентироваться на местности, соблюдать осторожность, преодолевая препятствия, правила гигиены и безопасного поведения. В ходе туристкой прогулки организует с детьми игры и соревнования, наблюдения за природой родного края.</w:t>
      </w:r>
    </w:p>
    <w:p w:rsidR="00191161" w:rsidRPr="008E6626" w:rsidRDefault="00191161" w:rsidP="003B12CF">
      <w:pPr>
        <w:spacing w:after="0" w:line="240" w:lineRule="auto"/>
        <w:ind w:firstLine="709"/>
        <w:jc w:val="both"/>
        <w:rPr>
          <w:rFonts w:ascii="Times New Roman" w:hAnsi="Times New Roman"/>
          <w:sz w:val="24"/>
          <w:szCs w:val="24"/>
        </w:rPr>
      </w:pPr>
      <w:bookmarkStart w:id="7" w:name="_Hlk116596543"/>
      <w:r w:rsidRPr="008E6626">
        <w:rPr>
          <w:rFonts w:ascii="Times New Roman" w:hAnsi="Times New Roman"/>
          <w:b/>
          <w:bCs/>
          <w:i/>
          <w:iCs/>
          <w:sz w:val="24"/>
          <w:szCs w:val="24"/>
        </w:rPr>
        <w:t>В результате, к концу 6 года жизни,</w:t>
      </w:r>
      <w:r w:rsidRPr="008E6626">
        <w:rPr>
          <w:rFonts w:ascii="Times New Roman" w:hAnsi="Times New Roman"/>
          <w:sz w:val="24"/>
          <w:szCs w:val="24"/>
        </w:rPr>
        <w:t xml:space="preserve"> ребенок проявляет в двигательной деятельности сформированные в соответствии с возрастом психофизические качества, проявляет творчество и интерес к новым и знакомым физическим упражнениям, пешим прогулкам, инициативу, самостоятельность, находчивость, волевые качества. Проявляет взаимопомощь, стремится к личной и командной победе, демонстрирует ответственность перед командой, преодолевает трудности.</w:t>
      </w:r>
    </w:p>
    <w:p w:rsidR="00191161" w:rsidRPr="008E6626" w:rsidRDefault="00191161" w:rsidP="003B12CF">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Достаточно уверенно, в заданном темпе и ритме, выразительно выполняет упражнения, способен составить несложные комбинации из знакомых упражнений, демонстрировать сверстникам и взрослым. Стремится осуществлять самоконтроль и дает оценку двигательным действия других детей и своим. Способен самостоятельно привлечь внимание других детей и организовать знакомую подвижную игру. Знает способы укрепления здоровья и факторы, положительно и отрицательно влияющие на здоровье. Имеет представления о некоторых видах спорта, туризме, как форме активного отдыха, правилах гигиены, безопасного поведения в двигательной деятельности, стремиться их соблюдать, может оказать посильную помощь больным близким, стремиться заботиться о своем здоровье и здоровье других людей. </w:t>
      </w:r>
    </w:p>
    <w:bookmarkEnd w:id="7"/>
    <w:p w:rsidR="00191161" w:rsidRPr="008E6626" w:rsidRDefault="00191161" w:rsidP="003B12CF">
      <w:pPr>
        <w:spacing w:after="0" w:line="240" w:lineRule="auto"/>
        <w:ind w:firstLine="709"/>
        <w:jc w:val="both"/>
        <w:rPr>
          <w:rFonts w:ascii="Times New Roman" w:hAnsi="Times New Roman"/>
          <w:b/>
          <w:i/>
          <w:sz w:val="24"/>
          <w:szCs w:val="24"/>
        </w:rPr>
      </w:pPr>
    </w:p>
    <w:p w:rsidR="00191161" w:rsidRPr="008E6626" w:rsidRDefault="003D5C30" w:rsidP="003B12CF">
      <w:pPr>
        <w:spacing w:after="0" w:line="240" w:lineRule="auto"/>
        <w:ind w:firstLine="709"/>
        <w:jc w:val="both"/>
        <w:rPr>
          <w:rFonts w:ascii="Times New Roman" w:hAnsi="Times New Roman"/>
          <w:b/>
          <w:i/>
          <w:sz w:val="24"/>
          <w:szCs w:val="24"/>
        </w:rPr>
      </w:pPr>
      <w:r w:rsidRPr="008E6626">
        <w:rPr>
          <w:rFonts w:ascii="Times New Roman" w:hAnsi="Times New Roman"/>
          <w:b/>
          <w:i/>
          <w:sz w:val="24"/>
          <w:szCs w:val="24"/>
        </w:rPr>
        <w:t>ОТ 6 ЛЕТ ДО 7 ЛЕТ</w:t>
      </w:r>
    </w:p>
    <w:p w:rsidR="00191161" w:rsidRPr="008E6626" w:rsidRDefault="00191161" w:rsidP="003B12CF">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Основные </w:t>
      </w:r>
      <w:r w:rsidRPr="008E6626">
        <w:rPr>
          <w:rFonts w:ascii="Times New Roman" w:hAnsi="Times New Roman"/>
          <w:b/>
          <w:i/>
          <w:iCs/>
          <w:sz w:val="24"/>
          <w:szCs w:val="24"/>
        </w:rPr>
        <w:t>задачи</w:t>
      </w:r>
      <w:r w:rsidRPr="008E6626">
        <w:rPr>
          <w:rFonts w:ascii="Times New Roman" w:hAnsi="Times New Roman"/>
          <w:sz w:val="24"/>
          <w:szCs w:val="24"/>
        </w:rPr>
        <w:t xml:space="preserve"> образовательной деятельности в области физического развития:</w:t>
      </w:r>
    </w:p>
    <w:p w:rsidR="00191161" w:rsidRPr="008E6626" w:rsidRDefault="003D5C30"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191161" w:rsidRPr="008E6626">
        <w:rPr>
          <w:rFonts w:ascii="Times New Roman" w:hAnsi="Times New Roman"/>
          <w:sz w:val="24"/>
          <w:szCs w:val="24"/>
        </w:rPr>
        <w:t>развивать умения: точно, скоординировано, выразительно, технично выполнять физические упражнения в соответствии с возрастом, осуществлять самоконтроль, самооценку, выполнения физических упражнений, замечать ошибки и неточности при выполнении движений, соблюдать правила в подвижных играх;</w:t>
      </w:r>
    </w:p>
    <w:p w:rsidR="00191161" w:rsidRPr="008E6626" w:rsidRDefault="003D5C30"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191161" w:rsidRPr="008E6626">
        <w:rPr>
          <w:rFonts w:ascii="Times New Roman" w:hAnsi="Times New Roman"/>
          <w:sz w:val="24"/>
          <w:szCs w:val="24"/>
        </w:rPr>
        <w:t>развивать двигательное творчество;</w:t>
      </w:r>
    </w:p>
    <w:p w:rsidR="00191161" w:rsidRDefault="003D5C30"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191161" w:rsidRPr="008E6626">
        <w:rPr>
          <w:rFonts w:ascii="Times New Roman" w:hAnsi="Times New Roman"/>
          <w:sz w:val="24"/>
          <w:szCs w:val="24"/>
        </w:rPr>
        <w:t>формировать осознанную потребность в двигательной активности;</w:t>
      </w:r>
    </w:p>
    <w:p w:rsidR="003D5C30" w:rsidRDefault="003D5C30" w:rsidP="003B12CF">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sidRPr="003D5C30">
        <w:rPr>
          <w:rFonts w:ascii="Times New Roman" w:hAnsi="Times New Roman" w:cs="Times New Roman"/>
          <w:sz w:val="24"/>
          <w:szCs w:val="24"/>
        </w:rPr>
        <w:t xml:space="preserve">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 </w:t>
      </w:r>
    </w:p>
    <w:p w:rsidR="003D5C30" w:rsidRPr="003D5C30" w:rsidRDefault="003D5C30"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5C30">
        <w:rPr>
          <w:rFonts w:ascii="Times New Roman" w:hAnsi="Times New Roman" w:cs="Times New Roman"/>
          <w:sz w:val="24"/>
          <w:szCs w:val="24"/>
        </w:rPr>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rsidR="00191161" w:rsidRPr="008E6626" w:rsidRDefault="003D5C30"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191161" w:rsidRPr="008E6626">
        <w:rPr>
          <w:rFonts w:ascii="Times New Roman" w:hAnsi="Times New Roman"/>
          <w:sz w:val="24"/>
          <w:szCs w:val="24"/>
        </w:rPr>
        <w:t>воспитывать чувство патриотизма, гражданскую идентичность и нравственно-волевые качества в двигательной деятельности;</w:t>
      </w:r>
    </w:p>
    <w:p w:rsidR="00191161" w:rsidRDefault="003D5C30" w:rsidP="003B12C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191161" w:rsidRPr="008E6626">
        <w:rPr>
          <w:rFonts w:ascii="Times New Roman" w:hAnsi="Times New Roman"/>
          <w:sz w:val="24"/>
          <w:szCs w:val="24"/>
        </w:rPr>
        <w:t>расширять и уточнять представления о здоровье, факторах, влияющих на здоровье, средствах его укрепления, активном отдыхе, физкультуре и спорте, спортивных достижениях, правилах безопасного поведения в двигательной деятельности и при проведении</w:t>
      </w:r>
      <w:r w:rsidR="00E42927">
        <w:rPr>
          <w:rFonts w:ascii="Times New Roman" w:hAnsi="Times New Roman"/>
          <w:sz w:val="24"/>
          <w:szCs w:val="24"/>
        </w:rPr>
        <w:t xml:space="preserve"> туристских прогулок;</w:t>
      </w:r>
    </w:p>
    <w:p w:rsidR="00E42927" w:rsidRDefault="00E42927" w:rsidP="003B12CF">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sidRPr="00E42927">
        <w:rPr>
          <w:rFonts w:ascii="Times New Roman" w:hAnsi="Times New Roman" w:cs="Times New Roman"/>
          <w:sz w:val="24"/>
          <w:szCs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E42927" w:rsidRPr="00E42927" w:rsidRDefault="00E42927" w:rsidP="003B12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42927">
        <w:rPr>
          <w:rFonts w:ascii="Times New Roman" w:hAnsi="Times New Roman" w:cs="Times New Roman"/>
          <w:sz w:val="24"/>
          <w:szCs w:val="24"/>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191161" w:rsidRPr="008E6626" w:rsidRDefault="003D5C30" w:rsidP="003B12CF">
      <w:pPr>
        <w:spacing w:after="0" w:line="240" w:lineRule="auto"/>
        <w:jc w:val="both"/>
        <w:rPr>
          <w:rFonts w:ascii="Times New Roman" w:hAnsi="Times New Roman"/>
          <w:sz w:val="24"/>
          <w:szCs w:val="24"/>
        </w:rPr>
      </w:pPr>
      <w:r>
        <w:rPr>
          <w:rFonts w:ascii="Times New Roman" w:hAnsi="Times New Roman"/>
          <w:sz w:val="24"/>
          <w:szCs w:val="24"/>
        </w:rPr>
        <w:t xml:space="preserve">- </w:t>
      </w:r>
      <w:r w:rsidR="00191161" w:rsidRPr="008E6626">
        <w:rPr>
          <w:rFonts w:ascii="Times New Roman" w:hAnsi="Times New Roman"/>
          <w:sz w:val="24"/>
          <w:szCs w:val="24"/>
        </w:rPr>
        <w:t>воспитывать бережное, заботливое отношение к здоровью и человеческой жизни, развивать мотивацию к сохранению своего здоровья и здоровья окружающих людей.</w:t>
      </w:r>
    </w:p>
    <w:p w:rsidR="00191161" w:rsidRPr="003D5C30" w:rsidRDefault="00191161" w:rsidP="003B12CF">
      <w:pPr>
        <w:spacing w:after="0" w:line="240" w:lineRule="auto"/>
        <w:ind w:firstLine="709"/>
        <w:jc w:val="both"/>
        <w:rPr>
          <w:rFonts w:ascii="Times New Roman" w:hAnsi="Times New Roman"/>
          <w:b/>
          <w:sz w:val="24"/>
          <w:szCs w:val="24"/>
        </w:rPr>
      </w:pPr>
      <w:r w:rsidRPr="003D5C30">
        <w:rPr>
          <w:rFonts w:ascii="Times New Roman" w:hAnsi="Times New Roman"/>
          <w:b/>
          <w:sz w:val="24"/>
          <w:szCs w:val="24"/>
        </w:rPr>
        <w:t>Содержание образовательной деятельности</w:t>
      </w:r>
    </w:p>
    <w:p w:rsidR="00191161" w:rsidRPr="008E6626" w:rsidRDefault="00191161" w:rsidP="003B12CF">
      <w:pPr>
        <w:spacing w:after="0" w:line="240" w:lineRule="auto"/>
        <w:ind w:firstLine="709"/>
        <w:jc w:val="both"/>
        <w:rPr>
          <w:rFonts w:ascii="Times New Roman" w:hAnsi="Times New Roman"/>
          <w:sz w:val="24"/>
          <w:szCs w:val="24"/>
        </w:rPr>
      </w:pPr>
      <w:r>
        <w:rPr>
          <w:rFonts w:ascii="Times New Roman" w:hAnsi="Times New Roman"/>
          <w:sz w:val="24"/>
          <w:szCs w:val="24"/>
        </w:rPr>
        <w:t>Педагог</w:t>
      </w:r>
      <w:r w:rsidRPr="008E6626">
        <w:rPr>
          <w:rFonts w:ascii="Times New Roman" w:hAnsi="Times New Roman"/>
          <w:sz w:val="24"/>
          <w:szCs w:val="24"/>
        </w:rPr>
        <w:t xml:space="preserve"> закрепляет и совершенствует двигательные умения и навыки детей, развивает психофизические качества и способности, создает условия для дальнейшего закрепления и совершенствования навыков выполнения спортивных упражнений и освоения элементов спортивных игр, игр-эстафет, музыкально-ритмических движений под счет, ритм, в соответствии с разнообразным характером музыки, развития самоконтроля.  В процессе организации разных форм двигательной деятельности учит детей следовать инструкции, слышать и выполнять указания, соблюдать дисциплину, принимать правильное исходное положение, технично, точно, скоординировано выполнять движения. </w:t>
      </w:r>
    </w:p>
    <w:p w:rsidR="00191161" w:rsidRPr="008E6626" w:rsidRDefault="00191161" w:rsidP="003B12CF">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Поддерживает стремление творчески использовать двигательный опыт в самостоятельной деятельности и на занятиях: самостоятельно организовывать и придумывать подвижные игры, общеразвивающие упражнения, комбинировать движения, импровизировать. </w:t>
      </w:r>
    </w:p>
    <w:p w:rsidR="00191161" w:rsidRDefault="00191161" w:rsidP="003B12CF">
      <w:pPr>
        <w:spacing w:after="0" w:line="240" w:lineRule="auto"/>
        <w:ind w:firstLine="709"/>
        <w:jc w:val="both"/>
        <w:rPr>
          <w:rFonts w:ascii="Times New Roman" w:hAnsi="Times New Roman"/>
          <w:sz w:val="24"/>
          <w:szCs w:val="24"/>
        </w:rPr>
      </w:pPr>
      <w:r w:rsidRPr="008E6626">
        <w:rPr>
          <w:rFonts w:ascii="Times New Roman" w:hAnsi="Times New Roman"/>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мерах профилактики болезней. Поддерживает</w:t>
      </w:r>
      <w:r w:rsidRPr="008E6626">
        <w:rPr>
          <w:rFonts w:ascii="Times New Roman" w:hAnsi="Times New Roman"/>
          <w:color w:val="FF0000"/>
          <w:sz w:val="24"/>
          <w:szCs w:val="24"/>
        </w:rPr>
        <w:t xml:space="preserve"> </w:t>
      </w:r>
      <w:r w:rsidRPr="008E6626">
        <w:rPr>
          <w:rFonts w:ascii="Times New Roman" w:hAnsi="Times New Roman"/>
          <w:sz w:val="24"/>
          <w:szCs w:val="24"/>
        </w:rPr>
        <w:t>интерес и любовь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A4466A" w:rsidRDefault="00A4466A" w:rsidP="003B12CF">
      <w:pPr>
        <w:spacing w:after="0" w:line="240" w:lineRule="auto"/>
        <w:ind w:firstLine="709"/>
        <w:jc w:val="both"/>
        <w:rPr>
          <w:rFonts w:ascii="Times New Roman" w:hAnsi="Times New Roman" w:cs="Times New Roman"/>
          <w:sz w:val="24"/>
          <w:szCs w:val="24"/>
        </w:rPr>
      </w:pPr>
      <w:r w:rsidRPr="0021161F">
        <w:rPr>
          <w:rFonts w:ascii="Times New Roman" w:hAnsi="Times New Roman" w:cs="Times New Roman"/>
          <w:b/>
          <w:i/>
          <w:sz w:val="24"/>
          <w:szCs w:val="24"/>
        </w:rPr>
        <w:t>1)</w:t>
      </w:r>
      <w:r w:rsidR="000A3F6C" w:rsidRPr="0021161F">
        <w:rPr>
          <w:rFonts w:ascii="Times New Roman" w:hAnsi="Times New Roman" w:cs="Times New Roman"/>
          <w:b/>
          <w:i/>
          <w:sz w:val="24"/>
          <w:szCs w:val="24"/>
        </w:rPr>
        <w:t>Основная гимнастика</w:t>
      </w:r>
      <w:r w:rsidR="000A3F6C" w:rsidRPr="00A4466A">
        <w:rPr>
          <w:rFonts w:ascii="Times New Roman" w:hAnsi="Times New Roman" w:cs="Times New Roman"/>
          <w:sz w:val="24"/>
          <w:szCs w:val="24"/>
        </w:rPr>
        <w:t xml:space="preserve"> (основные движения, общеразвивающие упражнения, ритмическая гимнастика и строевые упражнения). </w:t>
      </w:r>
    </w:p>
    <w:p w:rsidR="00A4466A" w:rsidRPr="008E6626" w:rsidRDefault="000A3F6C" w:rsidP="003B12CF">
      <w:pPr>
        <w:spacing w:after="0" w:line="240" w:lineRule="auto"/>
        <w:ind w:firstLine="709"/>
        <w:jc w:val="both"/>
        <w:rPr>
          <w:rFonts w:ascii="Times New Roman" w:hAnsi="Times New Roman"/>
          <w:sz w:val="24"/>
          <w:szCs w:val="24"/>
        </w:rPr>
      </w:pPr>
      <w:r w:rsidRPr="00A4466A">
        <w:rPr>
          <w:rFonts w:ascii="Times New Roman" w:hAnsi="Times New Roman" w:cs="Times New Roman"/>
          <w:i/>
          <w:sz w:val="24"/>
          <w:szCs w:val="24"/>
          <w:u w:val="single"/>
        </w:rPr>
        <w:t>Основные движения</w:t>
      </w:r>
      <w:r w:rsidRPr="00A4466A">
        <w:rPr>
          <w:rFonts w:ascii="Times New Roman" w:hAnsi="Times New Roman" w:cs="Times New Roman"/>
          <w:sz w:val="24"/>
          <w:szCs w:val="24"/>
        </w:rPr>
        <w:t>: 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r w:rsidR="00A4466A" w:rsidRPr="00A4466A">
        <w:rPr>
          <w:rFonts w:ascii="Times New Roman" w:hAnsi="Times New Roman" w:cs="Times New Roman"/>
          <w:sz w:val="24"/>
          <w:szCs w:val="24"/>
        </w:rPr>
        <w:t xml:space="preserve"> </w:t>
      </w:r>
      <w:r w:rsidR="00A4466A" w:rsidRPr="003D5C30">
        <w:rPr>
          <w:rFonts w:ascii="Times New Roman" w:hAnsi="Times New Roman"/>
          <w:bCs/>
          <w:i/>
          <w:sz w:val="24"/>
          <w:szCs w:val="24"/>
          <w:u w:val="single"/>
        </w:rPr>
        <w:t>Бег</w:t>
      </w:r>
      <w:r w:rsidR="00A4466A" w:rsidRPr="008E6626">
        <w:rPr>
          <w:rFonts w:ascii="Times New Roman" w:hAnsi="Times New Roman"/>
          <w:bCs/>
          <w:i/>
          <w:sz w:val="24"/>
          <w:szCs w:val="24"/>
        </w:rPr>
        <w:t>.</w:t>
      </w:r>
      <w:r w:rsidR="00A4466A" w:rsidRPr="008E6626">
        <w:rPr>
          <w:rFonts w:ascii="Times New Roman" w:hAnsi="Times New Roman"/>
          <w:sz w:val="24"/>
          <w:szCs w:val="24"/>
        </w:rPr>
        <w:t xml:space="preserve"> Бег 2–3 минуты, с разной скоростью, с чередованием темпа, с переходом на ходьбу. Бег на носках, высоко поднимая колени, с захлёстыванием голени назад, выбрасывая прямые ноги вперед, мелким и широким шагом. Бег в колонне по одному, по двое, из разных исходных положений, в разных направлениях, с заданиями, с преодолением препятствий. Бег со скакалкой, с мячом, по доске, дорожке бревну, в чередовании с ходьбой, прыжками через препятствия — высотой 10—15 см, спиной вперед, со скакалкой, с мячом. Бег из разных стартовых положений (сидя, сидя по-турецки, лежа на спине, на животе, сидя спиной к направлению движения и т. п.). Бег 2—4 отрезка по 100—150 м в чередовании с ходьбой, с преодолением препятствий в среднем </w:t>
      </w:r>
      <w:r w:rsidR="00A4466A" w:rsidRPr="008E6626">
        <w:rPr>
          <w:rFonts w:ascii="Times New Roman" w:hAnsi="Times New Roman"/>
          <w:sz w:val="24"/>
          <w:szCs w:val="24"/>
        </w:rPr>
        <w:lastRenderedPageBreak/>
        <w:t xml:space="preserve">темпе до 300 м. Челночный бег (3 по 5 метров). Бег быстром темпе 30 метров (10 м 3—4 раза с перерывами). Бегать наперегонки на скорость — 30 м. </w:t>
      </w:r>
    </w:p>
    <w:p w:rsidR="00A4466A" w:rsidRPr="008E6626" w:rsidRDefault="00A4466A" w:rsidP="003B12CF">
      <w:pPr>
        <w:spacing w:after="0" w:line="240" w:lineRule="auto"/>
        <w:ind w:firstLine="709"/>
        <w:jc w:val="both"/>
        <w:rPr>
          <w:rFonts w:ascii="Times New Roman" w:hAnsi="Times New Roman"/>
          <w:sz w:val="24"/>
          <w:szCs w:val="24"/>
        </w:rPr>
      </w:pPr>
      <w:r w:rsidRPr="00E42927">
        <w:rPr>
          <w:rFonts w:ascii="Times New Roman" w:hAnsi="Times New Roman"/>
          <w:bCs/>
          <w:i/>
          <w:sz w:val="24"/>
          <w:szCs w:val="24"/>
          <w:u w:val="single"/>
        </w:rPr>
        <w:t>Ползание, лазанье</w:t>
      </w:r>
      <w:r w:rsidRPr="00E42927">
        <w:rPr>
          <w:rFonts w:ascii="Times New Roman" w:hAnsi="Times New Roman"/>
          <w:b/>
          <w:bCs/>
          <w:sz w:val="24"/>
          <w:szCs w:val="24"/>
          <w:u w:val="single"/>
        </w:rPr>
        <w:t>.</w:t>
      </w:r>
      <w:r w:rsidRPr="008E6626">
        <w:rPr>
          <w:rFonts w:ascii="Times New Roman" w:hAnsi="Times New Roman"/>
          <w:sz w:val="24"/>
          <w:szCs w:val="24"/>
        </w:rPr>
        <w:t xml:space="preserve"> Ползание на четвереньках, на животе и спине по гимнастической скамейке, бревну, подтягиваясь руками и отталкиваясь ногами. Проползание под гимнастической скамейкой, под несколькими пособиями подряд, в туннеле на скорость, Пролезание в обруч разными способами. Подлезание под дугу, гимнастическую скамейку несколькими способами подряд (высота 50–35 см). Лазанье по гимнастической стенке с изменением темпа, сохранением координации движений, использованием перекрестного движения рук и ног, с перелезанием с пролета на пролет в разном темпе. </w:t>
      </w:r>
    </w:p>
    <w:p w:rsidR="00A4466A" w:rsidRPr="008E6626" w:rsidRDefault="00A4466A" w:rsidP="003B12CF">
      <w:pPr>
        <w:spacing w:after="0" w:line="240" w:lineRule="auto"/>
        <w:ind w:firstLine="709"/>
        <w:jc w:val="both"/>
        <w:rPr>
          <w:rFonts w:ascii="Times New Roman" w:hAnsi="Times New Roman"/>
          <w:sz w:val="24"/>
          <w:szCs w:val="24"/>
        </w:rPr>
      </w:pPr>
      <w:r w:rsidRPr="00E42927">
        <w:rPr>
          <w:rFonts w:ascii="Times New Roman" w:hAnsi="Times New Roman"/>
          <w:bCs/>
          <w:i/>
          <w:sz w:val="24"/>
          <w:szCs w:val="24"/>
          <w:u w:val="single"/>
        </w:rPr>
        <w:t>Бросание, ловля, метание</w:t>
      </w:r>
      <w:r w:rsidRPr="008E6626">
        <w:rPr>
          <w:rFonts w:ascii="Times New Roman" w:hAnsi="Times New Roman"/>
          <w:bCs/>
          <w:i/>
          <w:sz w:val="24"/>
          <w:szCs w:val="24"/>
        </w:rPr>
        <w:t>.</w:t>
      </w:r>
      <w:r w:rsidRPr="008E6626">
        <w:rPr>
          <w:rFonts w:ascii="Times New Roman" w:hAnsi="Times New Roman"/>
          <w:sz w:val="24"/>
          <w:szCs w:val="24"/>
        </w:rPr>
        <w:t xml:space="preserve"> Перебрасывание мяча разного размера друг другу снизу, из-за головы (расстояние 3–4 м), через сетку.  Бросание мячей разных размеров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по прямой и в разных направлениях от 5 до 10 раз Бросание набивных мячей (0,5 кг) сидя и бросание их в даль из-за головы из положения стоя. Метание на дальность (6–12 м) левой и правой рукой, в цель из разных положений (стоя, стоя на коленях, сидя), в горизонтальную и вертикальную цель (с расстояния 4–5 м), а также в движущуюся цель. </w:t>
      </w:r>
    </w:p>
    <w:p w:rsidR="00A4466A" w:rsidRPr="00A4466A" w:rsidRDefault="00A4466A" w:rsidP="003B12CF">
      <w:pPr>
        <w:spacing w:after="0" w:line="240" w:lineRule="auto"/>
        <w:ind w:firstLine="709"/>
        <w:jc w:val="both"/>
        <w:rPr>
          <w:rFonts w:ascii="Times New Roman" w:hAnsi="Times New Roman"/>
          <w:sz w:val="24"/>
          <w:szCs w:val="24"/>
        </w:rPr>
      </w:pPr>
      <w:r w:rsidRPr="00CC6E1C">
        <w:rPr>
          <w:rFonts w:ascii="Times New Roman" w:hAnsi="Times New Roman"/>
          <w:bCs/>
          <w:i/>
          <w:sz w:val="24"/>
          <w:szCs w:val="24"/>
          <w:u w:val="single"/>
        </w:rPr>
        <w:t>Прыжки</w:t>
      </w:r>
      <w:r w:rsidRPr="008E6626">
        <w:rPr>
          <w:rFonts w:ascii="Times New Roman" w:hAnsi="Times New Roman"/>
          <w:bCs/>
          <w:i/>
          <w:sz w:val="24"/>
          <w:szCs w:val="24"/>
        </w:rPr>
        <w:t xml:space="preserve">. </w:t>
      </w:r>
      <w:r w:rsidRPr="008E6626">
        <w:rPr>
          <w:rFonts w:ascii="Times New Roman" w:hAnsi="Times New Roman"/>
          <w:sz w:val="24"/>
          <w:szCs w:val="24"/>
        </w:rPr>
        <w:t>Прыжки на двух ногах: на месте (разными способами) по 20–40 прыжков 2—4 раза в чередовании с ходьбой, с поворотом кругом, продвигаясь вперед на 5–6  м, с зажатым между ног мешочком с песком, с мячом.  Прыжки в положении сидя на большом надувном мяче (фитболе). Прыжки через 6—8 набивных мячей последовательно через каждый. Прыжки на одной ноге поочередно и через линию, веревку вперед и назад, вправо и влево, на месте и с продвижением. Прыжки вверх из глубокого приседа. Прыжки в высоту с разбега (высота до 40 см). Прыжки в длину с места (от 100–140 см в зависимости от пола, подготовленности). Прыжки в длину с разбега (180–190 см). Прыжки с места в верх, доставая предмет, подвешенный на 25–30 см выше поднятой руки ребенка, с разбега (высота не менее 50 см). Прыжки через короткую скакалку разными способами (на двух ногах, с ноги на ногу), вращающуюся вперед и назад длинн</w:t>
      </w:r>
      <w:r>
        <w:rPr>
          <w:rFonts w:ascii="Times New Roman" w:hAnsi="Times New Roman"/>
          <w:sz w:val="24"/>
          <w:szCs w:val="24"/>
        </w:rPr>
        <w:t xml:space="preserve">ую скакалку по одному, парами. </w:t>
      </w:r>
    </w:p>
    <w:p w:rsidR="00A4466A" w:rsidRDefault="00A4466A" w:rsidP="003B12CF">
      <w:pPr>
        <w:spacing w:after="0" w:line="240" w:lineRule="auto"/>
        <w:ind w:firstLine="709"/>
        <w:jc w:val="both"/>
        <w:rPr>
          <w:rFonts w:ascii="Times New Roman" w:hAnsi="Times New Roman"/>
          <w:sz w:val="24"/>
          <w:szCs w:val="24"/>
        </w:rPr>
      </w:pPr>
      <w:r w:rsidRPr="00A4466A">
        <w:rPr>
          <w:rFonts w:ascii="Times New Roman" w:hAnsi="Times New Roman"/>
          <w:bCs/>
          <w:i/>
          <w:sz w:val="24"/>
          <w:szCs w:val="24"/>
          <w:u w:val="single"/>
        </w:rPr>
        <w:t>Общеразвивающие упражнения</w:t>
      </w:r>
      <w:r w:rsidRPr="00A4466A">
        <w:rPr>
          <w:rFonts w:ascii="Times New Roman" w:hAnsi="Times New Roman"/>
          <w:b/>
          <w:bCs/>
          <w:sz w:val="24"/>
          <w:szCs w:val="24"/>
          <w:u w:val="single"/>
        </w:rPr>
        <w:t>.</w:t>
      </w:r>
      <w:r w:rsidRPr="008E6626">
        <w:rPr>
          <w:rFonts w:ascii="Times New Roman" w:hAnsi="Times New Roman"/>
          <w:b/>
          <w:bCs/>
          <w:sz w:val="24"/>
          <w:szCs w:val="24"/>
        </w:rPr>
        <w:t xml:space="preserve"> </w:t>
      </w:r>
      <w:r>
        <w:rPr>
          <w:rFonts w:ascii="Times New Roman" w:hAnsi="Times New Roman"/>
          <w:sz w:val="24"/>
          <w:szCs w:val="24"/>
        </w:rPr>
        <w:t>Педагогический работник</w:t>
      </w:r>
      <w:r w:rsidRPr="008E6626">
        <w:rPr>
          <w:rFonts w:ascii="Times New Roman" w:hAnsi="Times New Roman"/>
          <w:sz w:val="24"/>
          <w:szCs w:val="24"/>
        </w:rPr>
        <w:t xml:space="preserve"> проводит с детьми разнообразные упражнения из разных исходных положений, с оборудованием и без, в разном темпе, с паузами и поточно, под счет, ритм и музыку. Разучивает упражнения с разноименными, разнонаправленными, поочередными движениями рук и ног, парные упражнения с предметами и оборудованием (палкой, обручем, мячом, гантелями, степами, фитболами)</w:t>
      </w:r>
      <w:r>
        <w:rPr>
          <w:rFonts w:ascii="Times New Roman" w:hAnsi="Times New Roman"/>
          <w:sz w:val="24"/>
          <w:szCs w:val="24"/>
        </w:rPr>
        <w:t>.</w:t>
      </w:r>
      <w:r w:rsidRPr="008E6626">
        <w:rPr>
          <w:rFonts w:ascii="Times New Roman" w:hAnsi="Times New Roman"/>
          <w:sz w:val="24"/>
          <w:szCs w:val="24"/>
        </w:rPr>
        <w:t xml:space="preserve"> </w:t>
      </w:r>
      <w:r>
        <w:rPr>
          <w:rFonts w:ascii="Times New Roman" w:hAnsi="Times New Roman"/>
          <w:sz w:val="24"/>
          <w:szCs w:val="24"/>
        </w:rPr>
        <w:t>В</w:t>
      </w:r>
      <w:r w:rsidRPr="008E6626">
        <w:rPr>
          <w:rFonts w:ascii="Times New Roman" w:hAnsi="Times New Roman"/>
          <w:sz w:val="24"/>
          <w:szCs w:val="24"/>
        </w:rPr>
        <w:t xml:space="preserve">ключает в комплекс комбинаций упражнений для рук, ног и корпуса одновременно. Поднимание рук вверх, вперед, в стороны, за голову, за спину, на пояс, отставляя назад ногу на носок и др. Повороты и наклоны туловища в разные стороны, подняв руки вверх, держа руки в стороны, на поясе, у плеч, с предметом. Поднимание ног в упоре сидя, лежа на спине (оттянув носки), удерживая ноги в этом положении несколько секунд. Прогиб лежа на животе с вытянутыми руками и ногами. Махи ногами из разных исходных положений (стоя держась за опору и без, лежа на спине, на боку, на четвереньках), поочередно поднимать прямую ногу в медленном темпе, вперед, в сторону, </w:t>
      </w:r>
      <w:r>
        <w:rPr>
          <w:rFonts w:ascii="Times New Roman" w:hAnsi="Times New Roman"/>
          <w:sz w:val="24"/>
          <w:szCs w:val="24"/>
        </w:rPr>
        <w:t xml:space="preserve">назад, придерживаясь за опору. </w:t>
      </w:r>
    </w:p>
    <w:p w:rsidR="00A4466A" w:rsidRDefault="00A4466A" w:rsidP="003B12CF">
      <w:pPr>
        <w:spacing w:after="0" w:line="240" w:lineRule="auto"/>
        <w:ind w:firstLine="709"/>
        <w:jc w:val="both"/>
        <w:rPr>
          <w:rFonts w:ascii="Times New Roman" w:hAnsi="Times New Roman" w:cs="Times New Roman"/>
          <w:sz w:val="24"/>
          <w:szCs w:val="24"/>
        </w:rPr>
      </w:pPr>
      <w:r w:rsidRPr="00A4466A">
        <w:rPr>
          <w:rFonts w:ascii="Times New Roman" w:hAnsi="Times New Roman" w:cs="Times New Roman"/>
          <w:i/>
          <w:sz w:val="24"/>
          <w:szCs w:val="24"/>
          <w:u w:val="single"/>
        </w:rPr>
        <w:t>Ритмическая гимнастика:</w:t>
      </w:r>
      <w:r w:rsidRPr="00A4466A">
        <w:rPr>
          <w:rFonts w:ascii="Times New Roman" w:hAnsi="Times New Roman" w:cs="Times New Roman"/>
          <w:sz w:val="24"/>
          <w:szCs w:val="24"/>
        </w:rPr>
        <w:t xml:space="preserve"> 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в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A4466A" w:rsidRPr="00A4466A" w:rsidRDefault="00A4466A" w:rsidP="003B12CF">
      <w:pPr>
        <w:spacing w:after="0" w:line="240" w:lineRule="auto"/>
        <w:ind w:firstLine="709"/>
        <w:jc w:val="both"/>
        <w:rPr>
          <w:rFonts w:ascii="Times New Roman" w:hAnsi="Times New Roman"/>
          <w:sz w:val="24"/>
          <w:szCs w:val="24"/>
        </w:rPr>
      </w:pPr>
      <w:r w:rsidRPr="00E42927">
        <w:rPr>
          <w:rFonts w:ascii="Times New Roman" w:hAnsi="Times New Roman"/>
          <w:bCs/>
          <w:i/>
          <w:sz w:val="24"/>
          <w:szCs w:val="24"/>
          <w:u w:val="single"/>
        </w:rPr>
        <w:lastRenderedPageBreak/>
        <w:t>Музыкально-ритмические движения</w:t>
      </w:r>
      <w:r w:rsidRPr="008E6626">
        <w:rPr>
          <w:rFonts w:ascii="Times New Roman" w:hAnsi="Times New Roman"/>
          <w:bCs/>
          <w:i/>
          <w:sz w:val="24"/>
          <w:szCs w:val="24"/>
        </w:rPr>
        <w:t xml:space="preserve">. </w:t>
      </w:r>
      <w:r w:rsidRPr="008E6626">
        <w:rPr>
          <w:rFonts w:ascii="Times New Roman" w:hAnsi="Times New Roman"/>
          <w:bCs/>
          <w:iCs/>
          <w:sz w:val="24"/>
          <w:szCs w:val="24"/>
        </w:rPr>
        <w:t>Танцевальный шаг</w:t>
      </w:r>
      <w:r w:rsidRPr="008E6626">
        <w:rPr>
          <w:rFonts w:ascii="Times New Roman" w:hAnsi="Times New Roman"/>
          <w:bCs/>
          <w:i/>
          <w:sz w:val="24"/>
          <w:szCs w:val="24"/>
        </w:rPr>
        <w:t xml:space="preserve"> </w:t>
      </w:r>
      <w:r w:rsidRPr="008E6626">
        <w:rPr>
          <w:rFonts w:ascii="Times New Roman" w:hAnsi="Times New Roman"/>
          <w:sz w:val="24"/>
          <w:szCs w:val="24"/>
        </w:rPr>
        <w:t>польки, переменный шаг, шаг с притопом, поочередное выбрасывание ног вперед в прыжке, приставной шаг с приседанием и без, с продвижением вперед, кружение. Приседание с выставлением ноги вперед. Движения для рук и ног одновременно из положения стоя (округленное положение рук, чуть согнутых в локтях, ладони к себе, расположенные перед корпусом, вверху над головой, в сторону, на поясе) в сочетании с движениями вытянутых ног вперед перед с</w:t>
      </w:r>
      <w:r>
        <w:rPr>
          <w:rFonts w:ascii="Times New Roman" w:hAnsi="Times New Roman"/>
          <w:sz w:val="24"/>
          <w:szCs w:val="24"/>
        </w:rPr>
        <w:t>обой, в сторону назад на носок.</w:t>
      </w:r>
    </w:p>
    <w:p w:rsidR="00191161" w:rsidRPr="008E6626" w:rsidRDefault="00191161" w:rsidP="003B12CF">
      <w:pPr>
        <w:spacing w:after="0" w:line="240" w:lineRule="auto"/>
        <w:ind w:firstLine="709"/>
        <w:jc w:val="both"/>
        <w:rPr>
          <w:rFonts w:ascii="Times New Roman" w:hAnsi="Times New Roman"/>
          <w:sz w:val="24"/>
          <w:szCs w:val="24"/>
        </w:rPr>
      </w:pPr>
      <w:r w:rsidRPr="003D5C30">
        <w:rPr>
          <w:rFonts w:ascii="Times New Roman" w:hAnsi="Times New Roman"/>
          <w:bCs/>
          <w:i/>
          <w:sz w:val="24"/>
          <w:szCs w:val="24"/>
          <w:u w:val="single"/>
        </w:rPr>
        <w:t>Строевые упражнения</w:t>
      </w:r>
      <w:r w:rsidRPr="008E6626">
        <w:rPr>
          <w:rFonts w:ascii="Times New Roman" w:hAnsi="Times New Roman"/>
          <w:b/>
          <w:bCs/>
          <w:sz w:val="24"/>
          <w:szCs w:val="24"/>
        </w:rPr>
        <w:t xml:space="preserve">. </w:t>
      </w:r>
      <w:r w:rsidRPr="008E6626">
        <w:rPr>
          <w:rFonts w:ascii="Times New Roman" w:hAnsi="Times New Roman"/>
          <w:sz w:val="24"/>
          <w:szCs w:val="24"/>
        </w:rPr>
        <w:t xml:space="preserve">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шеренге, кругу; размыкание и смыкание приставным шагом; Повороты направо, налево, кругом. </w:t>
      </w:r>
    </w:p>
    <w:p w:rsidR="00191161" w:rsidRPr="008E6626" w:rsidRDefault="00191161" w:rsidP="003B12CF">
      <w:pPr>
        <w:spacing w:after="0" w:line="240" w:lineRule="auto"/>
        <w:ind w:firstLine="709"/>
        <w:jc w:val="both"/>
        <w:rPr>
          <w:rFonts w:ascii="Times New Roman" w:hAnsi="Times New Roman"/>
          <w:sz w:val="24"/>
          <w:szCs w:val="24"/>
        </w:rPr>
      </w:pPr>
      <w:r w:rsidRPr="003D5C30">
        <w:rPr>
          <w:rFonts w:ascii="Times New Roman" w:hAnsi="Times New Roman"/>
          <w:bCs/>
          <w:i/>
          <w:sz w:val="24"/>
          <w:szCs w:val="24"/>
          <w:u w:val="single"/>
        </w:rPr>
        <w:t>Ходьба и упражнение в равновесии</w:t>
      </w:r>
      <w:r w:rsidRPr="008E6626">
        <w:rPr>
          <w:rFonts w:ascii="Times New Roman" w:hAnsi="Times New Roman"/>
          <w:sz w:val="24"/>
          <w:szCs w:val="24"/>
        </w:rPr>
        <w:t xml:space="preserve">. Ходьба в колонне по одному, по двое, по трое, по четыре, в шеренге в  разном темпе и направлениях: по кругу, по прямой с поворотами обходя 10 и более предметов «змейкой», по диагонали, с перестроениями, разными способами: обычным, гимнастическим шагом, </w:t>
      </w:r>
      <w:r w:rsidR="00C23F98" w:rsidRPr="008E6626">
        <w:rPr>
          <w:rFonts w:ascii="Times New Roman" w:hAnsi="Times New Roman"/>
          <w:sz w:val="24"/>
          <w:szCs w:val="24"/>
        </w:rPr>
        <w:t>с крестным</w:t>
      </w:r>
      <w:r w:rsidRPr="008E6626">
        <w:rPr>
          <w:rFonts w:ascii="Times New Roman" w:hAnsi="Times New Roman"/>
          <w:sz w:val="24"/>
          <w:szCs w:val="24"/>
        </w:rPr>
        <w:t xml:space="preserve"> шагом, с выпадами, в приседе и полуприседе, спиной веред, спортивной ходьбой, на носках с разными положениями рук, на пятках, с высоким подниманием колена (бедра), широким и мелким шагом, приставным шагом вперед и назад. Ходьба во врассыпную с построением по сигналу.</w:t>
      </w:r>
      <w:r w:rsidRPr="008E6626">
        <w:rPr>
          <w:rFonts w:ascii="Times New Roman" w:hAnsi="Times New Roman"/>
          <w:color w:val="FF0000"/>
          <w:sz w:val="24"/>
          <w:szCs w:val="24"/>
        </w:rPr>
        <w:t xml:space="preserve"> </w:t>
      </w:r>
      <w:r w:rsidRPr="008E6626">
        <w:rPr>
          <w:rFonts w:ascii="Times New Roman" w:hAnsi="Times New Roman"/>
          <w:sz w:val="24"/>
          <w:szCs w:val="24"/>
        </w:rPr>
        <w:t xml:space="preserve">Ходьба в сочетании с другими видами основных движений и ходьба с поточным выполнением общеразвивающих упражнений под счет, ритм, музыку. Ходьба по скамье с набивным мешочком на голове, выполняя упражнения (например, приседая на одной ноге и пронося другую махом вперед сбоку скамейки, поднимая прямую ногу и делая под ней хлопок, с остановкой посередине и с приседанием и поворотом кругом и др.). Ходьба прямо и боком, по канату на полу, по доске, держа баланс стоя на большом набивном мяче.  Кружение с закрытыми глазами (с остановкой и выполнением различных фигур). </w:t>
      </w:r>
    </w:p>
    <w:p w:rsidR="00191161" w:rsidRPr="008E6626" w:rsidRDefault="00A4466A" w:rsidP="003B12CF">
      <w:pPr>
        <w:spacing w:after="0" w:line="240" w:lineRule="auto"/>
        <w:ind w:firstLine="709"/>
        <w:jc w:val="both"/>
        <w:rPr>
          <w:rFonts w:ascii="Times New Roman" w:hAnsi="Times New Roman"/>
          <w:sz w:val="24"/>
          <w:szCs w:val="24"/>
        </w:rPr>
      </w:pPr>
      <w:r w:rsidRPr="0021161F">
        <w:rPr>
          <w:rFonts w:ascii="Times New Roman" w:hAnsi="Times New Roman"/>
          <w:b/>
          <w:bCs/>
          <w:i/>
          <w:sz w:val="24"/>
          <w:szCs w:val="24"/>
        </w:rPr>
        <w:t>2.</w:t>
      </w:r>
      <w:r w:rsidR="00191161" w:rsidRPr="0021161F">
        <w:rPr>
          <w:rFonts w:ascii="Times New Roman" w:hAnsi="Times New Roman"/>
          <w:b/>
          <w:bCs/>
          <w:i/>
          <w:sz w:val="24"/>
          <w:szCs w:val="24"/>
        </w:rPr>
        <w:t>Подвижные игры.</w:t>
      </w:r>
      <w:r w:rsidR="00191161" w:rsidRPr="008E6626">
        <w:rPr>
          <w:rFonts w:ascii="Times New Roman" w:hAnsi="Times New Roman"/>
          <w:b/>
          <w:bCs/>
          <w:sz w:val="24"/>
          <w:szCs w:val="24"/>
        </w:rPr>
        <w:t xml:space="preserve"> </w:t>
      </w:r>
      <w:r w:rsidR="00191161" w:rsidRPr="008E6626">
        <w:rPr>
          <w:rFonts w:ascii="Times New Roman" w:hAnsi="Times New Roman"/>
          <w:sz w:val="24"/>
          <w:szCs w:val="24"/>
        </w:rPr>
        <w:t>Педагог продолжает учить использовать в самостоятельной деятельности разнообразные по содержанию подвижные игры (в том числе игры с элементами соревнования, игры-эстафеты), способствующие развитию психофизических качеств и способностей, умению ориентироваться в пространстве.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w:t>
      </w:r>
      <w:r w:rsidR="00191161">
        <w:rPr>
          <w:rFonts w:ascii="Times New Roman" w:hAnsi="Times New Roman"/>
          <w:sz w:val="24"/>
          <w:szCs w:val="24"/>
        </w:rPr>
        <w:t>.</w:t>
      </w:r>
      <w:r w:rsidR="00191161" w:rsidRPr="008E6626">
        <w:rPr>
          <w:rFonts w:ascii="Times New Roman" w:hAnsi="Times New Roman"/>
          <w:sz w:val="24"/>
          <w:szCs w:val="24"/>
        </w:rPr>
        <w:t xml:space="preserve"> Побуждает проявлять смелость, находчивость, волевые качества, честность, целеустремленность, придумывать варианты игр, комбинировать движения, импровизировать, проявлять творческие способности. Продолжает воспитывать сплоченность, взаимопомощь, чувство ответственности за успехи или поражения команды, стремление вносить свой вклад в победу команды, преодолевать трудности.</w:t>
      </w:r>
    </w:p>
    <w:p w:rsidR="00191161" w:rsidRPr="008E6626" w:rsidRDefault="00191161" w:rsidP="003B12CF">
      <w:pPr>
        <w:spacing w:after="0" w:line="240" w:lineRule="auto"/>
        <w:ind w:firstLine="709"/>
        <w:jc w:val="both"/>
        <w:rPr>
          <w:rFonts w:ascii="Times New Roman" w:hAnsi="Times New Roman"/>
          <w:b/>
          <w:sz w:val="24"/>
          <w:szCs w:val="24"/>
        </w:rPr>
      </w:pPr>
      <w:r w:rsidRPr="008E6626">
        <w:rPr>
          <w:rFonts w:ascii="Times New Roman" w:hAnsi="Times New Roman"/>
          <w:sz w:val="24"/>
          <w:szCs w:val="24"/>
        </w:rPr>
        <w:t xml:space="preserve">Примеры игр с бегом на развитие скоростных качеств: «Моряки»,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 с прыжками: «Лягушки и Аист», «Не попадись!», «Волк во рву». Игры с метанием и ловлей на развитие силы и ловкости: «Кого назвали, тот ловит мяч», «Стоп», «Кто самый и меткий?», «Охотники и звери», «Ловишки с мячом»; с ползанием и лазаньем. «Перелет птиц», «Ловля обезьян». Эстафеты. «Космонавты», «Дорожка препятствий», с элементами соревнования. «Зарничка», «Чья команда забросит в корзину больше мячей?», «Наши олимпийцы». Народные игры. «Гори, гори ясно!», «Лапта». </w:t>
      </w:r>
    </w:p>
    <w:p w:rsidR="00191161" w:rsidRPr="008E6626" w:rsidRDefault="0021161F" w:rsidP="003B12CF">
      <w:pPr>
        <w:spacing w:after="0" w:line="240" w:lineRule="auto"/>
        <w:ind w:firstLine="709"/>
        <w:jc w:val="both"/>
        <w:rPr>
          <w:rFonts w:ascii="Times New Roman" w:hAnsi="Times New Roman"/>
          <w:sz w:val="24"/>
          <w:szCs w:val="24"/>
        </w:rPr>
      </w:pPr>
      <w:r w:rsidRPr="0021161F">
        <w:rPr>
          <w:rFonts w:ascii="Times New Roman" w:hAnsi="Times New Roman"/>
          <w:b/>
          <w:bCs/>
          <w:i/>
          <w:sz w:val="24"/>
          <w:szCs w:val="24"/>
        </w:rPr>
        <w:t>3)</w:t>
      </w:r>
      <w:r w:rsidR="00191161" w:rsidRPr="0021161F">
        <w:rPr>
          <w:rFonts w:ascii="Times New Roman" w:hAnsi="Times New Roman"/>
          <w:b/>
          <w:bCs/>
          <w:i/>
          <w:sz w:val="24"/>
          <w:szCs w:val="24"/>
        </w:rPr>
        <w:t>Спортивные игры</w:t>
      </w:r>
      <w:r w:rsidR="00191161" w:rsidRPr="008E6626">
        <w:rPr>
          <w:rFonts w:ascii="Times New Roman" w:hAnsi="Times New Roman"/>
          <w:b/>
          <w:bCs/>
          <w:sz w:val="24"/>
          <w:szCs w:val="24"/>
        </w:rPr>
        <w:t xml:space="preserve"> </w:t>
      </w:r>
      <w:r w:rsidR="00191161" w:rsidRPr="008E6626">
        <w:rPr>
          <w:rFonts w:ascii="Times New Roman" w:hAnsi="Times New Roman"/>
          <w:sz w:val="24"/>
          <w:szCs w:val="24"/>
        </w:rPr>
        <w:t xml:space="preserve">Городки: бросание биты сбоку, от плеча, занимая правильное исходное положение. Знать 4—5 фигур, выбивание городков с полукона и кона при наименьшем количестве бросков бит. </w:t>
      </w:r>
    </w:p>
    <w:p w:rsidR="00191161" w:rsidRPr="008E6626" w:rsidRDefault="00191161" w:rsidP="003B12CF">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w:t>
      </w:r>
      <w:r w:rsidRPr="008E6626">
        <w:rPr>
          <w:rFonts w:ascii="Times New Roman" w:hAnsi="Times New Roman"/>
          <w:sz w:val="24"/>
          <w:szCs w:val="24"/>
        </w:rPr>
        <w:lastRenderedPageBreak/>
        <w:t xml:space="preserve">и в движении; ловля летящего мяча на разной высоте (на уровне груди, над головой, сбоку, снизу, у пола и т. п.)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rsidR="00191161" w:rsidRPr="008E6626" w:rsidRDefault="00191161" w:rsidP="003B12CF">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попадать в предметы, забивать мяч в ворота, играть по упрощенным правилам. </w:t>
      </w:r>
    </w:p>
    <w:p w:rsidR="00191161" w:rsidRPr="008E6626" w:rsidRDefault="00191161" w:rsidP="003B12CF">
      <w:pPr>
        <w:spacing w:after="0" w:line="240" w:lineRule="auto"/>
        <w:ind w:firstLine="709"/>
        <w:jc w:val="both"/>
        <w:rPr>
          <w:rFonts w:ascii="Times New Roman" w:hAnsi="Times New Roman"/>
          <w:sz w:val="24"/>
          <w:szCs w:val="24"/>
        </w:rPr>
      </w:pPr>
      <w:r w:rsidRPr="008E6626">
        <w:rPr>
          <w:rFonts w:ascii="Times New Roman" w:hAnsi="Times New Roman"/>
          <w:sz w:val="24"/>
          <w:szCs w:val="24"/>
        </w:rPr>
        <w:t>Элементы хоккея (без коньков —</w:t>
      </w:r>
      <w:r w:rsidR="00C23F98">
        <w:rPr>
          <w:rFonts w:ascii="Times New Roman" w:hAnsi="Times New Roman"/>
          <w:sz w:val="24"/>
          <w:szCs w:val="24"/>
        </w:rPr>
        <w:t xml:space="preserve"> </w:t>
      </w:r>
      <w:r w:rsidRPr="008E6626">
        <w:rPr>
          <w:rFonts w:ascii="Times New Roman" w:hAnsi="Times New Roman"/>
          <w:sz w:val="24"/>
          <w:szCs w:val="24"/>
        </w:rPr>
        <w:t xml:space="preserve">на снегу, на траве): ведение шайбы клюшкой, не отрывая ее от шайбы; прокатывание шайбы клюшкой друг другу, задерживать шайбу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ударять по ней с места и после ведения. </w:t>
      </w:r>
    </w:p>
    <w:p w:rsidR="00191161" w:rsidRPr="008E6626" w:rsidRDefault="00191161" w:rsidP="003B12CF">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Бадминтон: перебрасывание волана ракеткой на сторону партнера без сетки, через сетку, правильно удерживая ракетку. </w:t>
      </w:r>
    </w:p>
    <w:p w:rsidR="00191161" w:rsidRDefault="00191161" w:rsidP="003B12CF">
      <w:pPr>
        <w:spacing w:after="0" w:line="240" w:lineRule="auto"/>
        <w:ind w:firstLine="709"/>
        <w:jc w:val="both"/>
        <w:rPr>
          <w:rFonts w:ascii="Times New Roman" w:hAnsi="Times New Roman"/>
          <w:sz w:val="24"/>
          <w:szCs w:val="24"/>
        </w:rPr>
      </w:pPr>
      <w:r w:rsidRPr="008E6626">
        <w:rPr>
          <w:rFonts w:ascii="Times New Roman" w:hAnsi="Times New Roman"/>
          <w:sz w:val="24"/>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21161F" w:rsidRPr="008E6626" w:rsidRDefault="0021161F" w:rsidP="003B12CF">
      <w:pPr>
        <w:spacing w:after="0" w:line="240" w:lineRule="auto"/>
        <w:ind w:firstLine="709"/>
        <w:jc w:val="both"/>
        <w:rPr>
          <w:rFonts w:ascii="Times New Roman" w:hAnsi="Times New Roman"/>
          <w:sz w:val="24"/>
          <w:szCs w:val="24"/>
        </w:rPr>
      </w:pPr>
      <w:r w:rsidRPr="00E42927">
        <w:rPr>
          <w:rFonts w:ascii="Times New Roman" w:hAnsi="Times New Roman"/>
          <w:bCs/>
          <w:i/>
          <w:sz w:val="24"/>
          <w:szCs w:val="24"/>
          <w:u w:val="single"/>
        </w:rPr>
        <w:t>Спортивные упражнения</w:t>
      </w:r>
      <w:r w:rsidRPr="008E6626">
        <w:rPr>
          <w:rFonts w:ascii="Times New Roman" w:hAnsi="Times New Roman"/>
          <w:b/>
          <w:bCs/>
          <w:sz w:val="24"/>
          <w:szCs w:val="24"/>
        </w:rPr>
        <w:t xml:space="preserve"> </w:t>
      </w:r>
      <w:r w:rsidRPr="008E6626">
        <w:rPr>
          <w:rFonts w:ascii="Times New Roman" w:hAnsi="Times New Roman"/>
          <w:sz w:val="24"/>
          <w:szCs w:val="24"/>
        </w:rPr>
        <w:t xml:space="preserve">Катание на санках. Игровые задания и соревнования в катании на санях на скорость. Ходьба на лыжах. Ходьба скользящим шагом по лыжне, заложив руки за спину 500–600 метров в медленном темпе в зависимости от погодных условий. Ходьба попеременным двухшажным ходом (с палками). Повороты переступанием в движении. Поднимание на горку «лесенкой», «елочкой». 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 </w:t>
      </w:r>
    </w:p>
    <w:p w:rsidR="0021161F" w:rsidRPr="008E6626" w:rsidRDefault="0021161F" w:rsidP="003B12CF">
      <w:pPr>
        <w:spacing w:after="0" w:line="240" w:lineRule="auto"/>
        <w:ind w:firstLine="709"/>
        <w:jc w:val="both"/>
        <w:rPr>
          <w:rFonts w:ascii="Times New Roman" w:hAnsi="Times New Roman"/>
          <w:sz w:val="24"/>
          <w:szCs w:val="24"/>
        </w:rPr>
      </w:pPr>
      <w:r w:rsidRPr="008E6626">
        <w:rPr>
          <w:rFonts w:ascii="Times New Roman" w:hAnsi="Times New Roman"/>
          <w:sz w:val="24"/>
          <w:szCs w:val="24"/>
        </w:rPr>
        <w:t>Катание на велосипеде, самокате. Катание на двухколесном велосипеде и самокате по прямой, по кругу, змейкой, объе</w:t>
      </w:r>
      <w:r>
        <w:rPr>
          <w:rFonts w:ascii="Times New Roman" w:hAnsi="Times New Roman"/>
          <w:sz w:val="24"/>
          <w:szCs w:val="24"/>
        </w:rPr>
        <w:t>зжая препятствие, на скорость.</w:t>
      </w:r>
    </w:p>
    <w:p w:rsidR="00191161" w:rsidRPr="008E6626" w:rsidRDefault="0021161F" w:rsidP="003B12CF">
      <w:pPr>
        <w:spacing w:after="0" w:line="240" w:lineRule="auto"/>
        <w:ind w:firstLine="709"/>
        <w:jc w:val="both"/>
        <w:rPr>
          <w:rFonts w:ascii="Times New Roman" w:hAnsi="Times New Roman"/>
          <w:sz w:val="24"/>
          <w:szCs w:val="24"/>
        </w:rPr>
      </w:pPr>
      <w:r w:rsidRPr="0021161F">
        <w:rPr>
          <w:rFonts w:ascii="Times New Roman" w:hAnsi="Times New Roman"/>
          <w:b/>
          <w:bCs/>
          <w:i/>
          <w:sz w:val="24"/>
          <w:szCs w:val="24"/>
        </w:rPr>
        <w:t>4)</w:t>
      </w:r>
      <w:r w:rsidR="00191161" w:rsidRPr="0021161F">
        <w:rPr>
          <w:rFonts w:ascii="Times New Roman" w:hAnsi="Times New Roman"/>
          <w:b/>
          <w:bCs/>
          <w:i/>
          <w:sz w:val="24"/>
          <w:szCs w:val="24"/>
        </w:rPr>
        <w:t>Формирование основ здорового образа жизни</w:t>
      </w:r>
      <w:r w:rsidR="00191161" w:rsidRPr="008E6626">
        <w:rPr>
          <w:rFonts w:ascii="Times New Roman" w:hAnsi="Times New Roman"/>
          <w:bCs/>
          <w:i/>
          <w:sz w:val="24"/>
          <w:szCs w:val="24"/>
        </w:rPr>
        <w:t>.</w:t>
      </w:r>
      <w:r w:rsidR="00191161" w:rsidRPr="008E6626">
        <w:rPr>
          <w:rFonts w:ascii="Times New Roman" w:hAnsi="Times New Roman"/>
          <w:b/>
          <w:bCs/>
          <w:sz w:val="24"/>
          <w:szCs w:val="24"/>
        </w:rPr>
        <w:t xml:space="preserve"> </w:t>
      </w:r>
      <w:r w:rsidR="00191161">
        <w:rPr>
          <w:rFonts w:ascii="Times New Roman" w:hAnsi="Times New Roman"/>
          <w:sz w:val="24"/>
          <w:szCs w:val="24"/>
        </w:rPr>
        <w:t>Педагог</w:t>
      </w:r>
      <w:r w:rsidR="00191161" w:rsidRPr="008E6626">
        <w:rPr>
          <w:rFonts w:ascii="Times New Roman" w:hAnsi="Times New Roman"/>
          <w:sz w:val="24"/>
          <w:szCs w:val="24"/>
        </w:rPr>
        <w:t xml:space="preserve"> расширяет, уточняет и закрепляет </w:t>
      </w:r>
      <w:r>
        <w:rPr>
          <w:rFonts w:ascii="Times New Roman" w:hAnsi="Times New Roman"/>
          <w:sz w:val="24"/>
          <w:szCs w:val="24"/>
        </w:rPr>
        <w:t xml:space="preserve">у детей </w:t>
      </w:r>
      <w:r w:rsidR="00191161" w:rsidRPr="008E6626">
        <w:rPr>
          <w:rFonts w:ascii="Times New Roman" w:hAnsi="Times New Roman"/>
          <w:sz w:val="24"/>
          <w:szCs w:val="24"/>
        </w:rPr>
        <w:t>представления об организме человека, факторах, положительно и отрицательно влияющих на здоровье, роли физической культуры и разных видов спорта, на здоровье, достижениях отечественных спортсменов. Дает доступные по возрасту представления о профилактике и охране здоровья (зрения, слуха, органов дыхания, опорно-двигательного аппарата), правилах безопасного для здоровья поведения в двигательной деятельности и во время туристских прогулок и экскурсий. Учит следить за осанкой, оказывать элементарную первую помощи при легких травмах,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4E1D3E" w:rsidRDefault="0021161F" w:rsidP="003B12CF">
      <w:pPr>
        <w:spacing w:after="0" w:line="240" w:lineRule="auto"/>
        <w:ind w:firstLine="709"/>
        <w:jc w:val="both"/>
        <w:rPr>
          <w:rFonts w:ascii="Times New Roman" w:hAnsi="Times New Roman"/>
          <w:i/>
          <w:iCs/>
          <w:sz w:val="24"/>
          <w:szCs w:val="24"/>
        </w:rPr>
      </w:pPr>
      <w:r w:rsidRPr="0021161F">
        <w:rPr>
          <w:rFonts w:ascii="Times New Roman" w:hAnsi="Times New Roman"/>
          <w:b/>
          <w:bCs/>
          <w:i/>
          <w:iCs/>
          <w:sz w:val="24"/>
          <w:szCs w:val="24"/>
        </w:rPr>
        <w:t>5)Активный отдых</w:t>
      </w:r>
      <w:r w:rsidR="00191161" w:rsidRPr="0021161F">
        <w:rPr>
          <w:rFonts w:ascii="Times New Roman" w:hAnsi="Times New Roman"/>
          <w:b/>
          <w:i/>
          <w:iCs/>
          <w:sz w:val="24"/>
          <w:szCs w:val="24"/>
        </w:rPr>
        <w:t xml:space="preserve"> </w:t>
      </w:r>
      <w:r w:rsidR="00191161" w:rsidRPr="008E6626">
        <w:rPr>
          <w:rFonts w:ascii="Times New Roman" w:hAnsi="Times New Roman"/>
          <w:i/>
          <w:iCs/>
          <w:sz w:val="24"/>
          <w:szCs w:val="24"/>
        </w:rPr>
        <w:t xml:space="preserve"> </w:t>
      </w:r>
    </w:p>
    <w:p w:rsidR="004E1D3E" w:rsidRDefault="004E1D3E" w:rsidP="003B12CF">
      <w:pPr>
        <w:spacing w:after="0" w:line="240" w:lineRule="auto"/>
        <w:ind w:firstLine="709"/>
        <w:jc w:val="both"/>
        <w:rPr>
          <w:rFonts w:ascii="Times New Roman" w:hAnsi="Times New Roman" w:cs="Times New Roman"/>
          <w:sz w:val="24"/>
          <w:szCs w:val="24"/>
        </w:rPr>
      </w:pPr>
      <w:r w:rsidRPr="004E1D3E">
        <w:rPr>
          <w:rFonts w:ascii="Times New Roman" w:hAnsi="Times New Roman" w:cs="Times New Roman"/>
          <w:sz w:val="24"/>
          <w:szCs w:val="24"/>
        </w:rPr>
        <w:t xml:space="preserve">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 </w:t>
      </w:r>
    </w:p>
    <w:p w:rsidR="004E1D3E" w:rsidRDefault="004E1D3E" w:rsidP="003B12CF">
      <w:pPr>
        <w:spacing w:after="0" w:line="240" w:lineRule="auto"/>
        <w:ind w:firstLine="709"/>
        <w:jc w:val="both"/>
        <w:rPr>
          <w:rFonts w:ascii="Times New Roman" w:hAnsi="Times New Roman" w:cs="Times New Roman"/>
          <w:sz w:val="24"/>
          <w:szCs w:val="24"/>
        </w:rPr>
      </w:pPr>
      <w:r w:rsidRPr="004E1D3E">
        <w:rPr>
          <w:rFonts w:ascii="Times New Roman" w:hAnsi="Times New Roman" w:cs="Times New Roman"/>
          <w:sz w:val="24"/>
          <w:szCs w:val="24"/>
        </w:rPr>
        <w:t xml:space="preserve">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 </w:t>
      </w:r>
    </w:p>
    <w:p w:rsidR="004E1D3E" w:rsidRDefault="004E1D3E" w:rsidP="003B12CF">
      <w:pPr>
        <w:spacing w:after="0" w:line="240" w:lineRule="auto"/>
        <w:ind w:firstLine="709"/>
        <w:jc w:val="both"/>
        <w:rPr>
          <w:rFonts w:ascii="Times New Roman" w:hAnsi="Times New Roman" w:cs="Times New Roman"/>
          <w:sz w:val="24"/>
          <w:szCs w:val="24"/>
        </w:rPr>
      </w:pPr>
      <w:r w:rsidRPr="004E1D3E">
        <w:rPr>
          <w:rFonts w:ascii="Times New Roman" w:hAnsi="Times New Roman" w:cs="Times New Roman"/>
          <w:sz w:val="24"/>
          <w:szCs w:val="24"/>
        </w:rPr>
        <w:t>Досуги и праздники направлены на решение задач приобщения к здоровому образу жизни, должны иметь социально значимую и патриотическую тематику, посвящаться государственным праздникам, ярким спортивным событиям и достижениям выдающихся спортсменов</w:t>
      </w:r>
      <w:r>
        <w:rPr>
          <w:rFonts w:ascii="Times New Roman" w:hAnsi="Times New Roman" w:cs="Times New Roman"/>
          <w:sz w:val="24"/>
          <w:szCs w:val="24"/>
        </w:rPr>
        <w:t>.</w:t>
      </w:r>
    </w:p>
    <w:p w:rsidR="004E1D3E" w:rsidRPr="004E1D3E" w:rsidRDefault="004E1D3E" w:rsidP="003B12CF">
      <w:pPr>
        <w:spacing w:after="0" w:line="240" w:lineRule="auto"/>
        <w:ind w:firstLine="709"/>
        <w:jc w:val="both"/>
        <w:rPr>
          <w:rFonts w:ascii="Times New Roman" w:hAnsi="Times New Roman" w:cs="Times New Roman"/>
          <w:sz w:val="24"/>
          <w:szCs w:val="24"/>
        </w:rPr>
      </w:pPr>
      <w:r w:rsidRPr="004E1D3E">
        <w:rPr>
          <w:rFonts w:ascii="Times New Roman" w:hAnsi="Times New Roman" w:cs="Times New Roman"/>
          <w:sz w:val="24"/>
          <w:szCs w:val="24"/>
        </w:rPr>
        <w:lastRenderedPageBreak/>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 Туристские прогулки и экскурсии организуются при наличии возможностей дополнительного сопровождения и организации санитарных стоянок.</w:t>
      </w:r>
    </w:p>
    <w:p w:rsidR="00191161" w:rsidRPr="008E6626" w:rsidRDefault="00191161" w:rsidP="003B12CF">
      <w:pPr>
        <w:spacing w:after="0" w:line="240" w:lineRule="auto"/>
        <w:ind w:firstLine="709"/>
        <w:jc w:val="both"/>
        <w:rPr>
          <w:rFonts w:ascii="Times New Roman" w:hAnsi="Times New Roman"/>
          <w:sz w:val="24"/>
          <w:szCs w:val="24"/>
        </w:rPr>
      </w:pPr>
      <w:r w:rsidRPr="004E1D3E">
        <w:rPr>
          <w:rFonts w:ascii="Times New Roman" w:hAnsi="Times New Roman" w:cs="Times New Roman"/>
          <w:sz w:val="24"/>
          <w:szCs w:val="24"/>
        </w:rPr>
        <w:t>Педагог</w:t>
      </w:r>
      <w:r w:rsidRPr="008E6626">
        <w:rPr>
          <w:rFonts w:ascii="Times New Roman" w:hAnsi="Times New Roman"/>
          <w:sz w:val="24"/>
          <w:szCs w:val="24"/>
        </w:rPr>
        <w:t xml:space="preserve"> организует пешеходные прогулки на расстоянии от 1 до 3 км (в оба конца) в теплый период года и от 1 до 2 км в холодный период. Продолжительность пешего похода от 1 до 2,5 ч с остановкой от 10 до 15 минут. Время непрерывного движения 20–30 минут. В ходе туристкой прогулки организует с детьми дидактические, подвижные игры и соревнования, наблюдения за природой родного края.</w:t>
      </w:r>
    </w:p>
    <w:p w:rsidR="00191161" w:rsidRPr="008E6626" w:rsidRDefault="00191161" w:rsidP="003B12CF">
      <w:pPr>
        <w:spacing w:after="0" w:line="240" w:lineRule="auto"/>
        <w:ind w:firstLine="709"/>
        <w:jc w:val="both"/>
        <w:rPr>
          <w:rFonts w:ascii="Times New Roman" w:hAnsi="Times New Roman"/>
          <w:sz w:val="24"/>
          <w:szCs w:val="24"/>
        </w:rPr>
      </w:pPr>
      <w:r w:rsidRPr="008E6626">
        <w:rPr>
          <w:rFonts w:ascii="Times New Roman" w:hAnsi="Times New Roman"/>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Учит детей: правильно по погоде одеваться для прогулки,  знать содержимое походной аптечки, укладывать рюкзак весом от 500г.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191161" w:rsidRPr="008E6626" w:rsidRDefault="00191161" w:rsidP="003B12CF">
      <w:pPr>
        <w:spacing w:after="0" w:line="240" w:lineRule="auto"/>
        <w:ind w:firstLine="709"/>
        <w:jc w:val="both"/>
        <w:rPr>
          <w:rFonts w:ascii="Times New Roman" w:hAnsi="Times New Roman"/>
          <w:sz w:val="24"/>
          <w:szCs w:val="24"/>
        </w:rPr>
      </w:pPr>
      <w:r w:rsidRPr="008E6626">
        <w:rPr>
          <w:rFonts w:ascii="Times New Roman" w:hAnsi="Times New Roman"/>
          <w:b/>
          <w:bCs/>
          <w:i/>
          <w:iCs/>
          <w:sz w:val="24"/>
          <w:szCs w:val="24"/>
        </w:rPr>
        <w:t>В результате, к концу 7 года жизни,</w:t>
      </w:r>
      <w:r w:rsidRPr="008E6626">
        <w:rPr>
          <w:rFonts w:ascii="Times New Roman" w:hAnsi="Times New Roman"/>
          <w:sz w:val="24"/>
          <w:szCs w:val="24"/>
        </w:rPr>
        <w:t xml:space="preserve"> ребенок результативно, уверенно, технически точно, выразительно с достаточной амплитудой и усилием выполняет физические упражнения (общеразвивающие упражнения, основные движения, спортивные упражнения), осваивает элементы спортивных игр. Осуществляет самоконтроль, может дать оценку выполнения упражнений другими детьми. Может придумать комбинации движений в общеразвивающих упражнениях и подвижных играх, с удовольствием импровизирует. Активно и с желанием участвует в подвижных играх, может их самостоятельно организовать и провести со сверстниками и младшими детьми. Проявляет инициативу, находчивость, морально-нравственные и волевые качества (смелость, честность, взаимовыручка, целеустремленность, упорство и др.). Демонстрирует взаимопомощь, стремится к личной и командной победе, демонстрирует ответственность перед командой, преодолевает трудности.</w:t>
      </w:r>
    </w:p>
    <w:p w:rsidR="00E04062" w:rsidRDefault="00191161" w:rsidP="003B12CF">
      <w:pPr>
        <w:spacing w:after="0" w:line="240" w:lineRule="auto"/>
        <w:ind w:firstLine="709"/>
        <w:jc w:val="both"/>
        <w:rPr>
          <w:rFonts w:ascii="Times New Roman" w:hAnsi="Times New Roman"/>
          <w:b/>
          <w:sz w:val="24"/>
          <w:szCs w:val="24"/>
        </w:rPr>
      </w:pPr>
      <w:r w:rsidRPr="008E6626">
        <w:rPr>
          <w:rFonts w:ascii="Times New Roman" w:hAnsi="Times New Roman"/>
          <w:sz w:val="24"/>
          <w:szCs w:val="24"/>
        </w:rPr>
        <w:t>Осваивает простейшие туристские навыки, ориентируется на местности. Имеет начальные представления о правилах здорового образа жизни, мерах укрепления здоровья и профилактики, организме человека, некоторых видах спорта и спортивных достижениях,  знает, как поддержать, укрепить и сохранить здоровье, соблюдает правила безопасного поведения в двигательной деятельности и во врем пеших туристских прогулок и экскурсий,  владеет навыками личной гигиены,</w:t>
      </w:r>
      <w:r w:rsidRPr="008E6626">
        <w:rPr>
          <w:rFonts w:ascii="Times New Roman" w:hAnsi="Times New Roman"/>
          <w:color w:val="365F91" w:themeColor="accent1" w:themeShade="BF"/>
          <w:sz w:val="24"/>
          <w:szCs w:val="24"/>
        </w:rPr>
        <w:t xml:space="preserve"> </w:t>
      </w:r>
      <w:r w:rsidRPr="008E6626">
        <w:rPr>
          <w:rFonts w:ascii="Times New Roman" w:hAnsi="Times New Roman"/>
          <w:sz w:val="24"/>
          <w:szCs w:val="24"/>
        </w:rPr>
        <w:t xml:space="preserve">может определить и описать свое самочувствие; заботливо относится к своему здоровью и здоровью окружающих, стремиться оказать помощь и поддержку больным людям.  </w:t>
      </w:r>
    </w:p>
    <w:p w:rsidR="00586362" w:rsidRDefault="00AF3A06" w:rsidP="003B12CF">
      <w:pPr>
        <w:spacing w:after="0" w:line="240" w:lineRule="auto"/>
        <w:ind w:firstLine="709"/>
        <w:jc w:val="both"/>
        <w:rPr>
          <w:rFonts w:ascii="Times New Roman" w:hAnsi="Times New Roman"/>
          <w:sz w:val="24"/>
          <w:szCs w:val="24"/>
        </w:rPr>
      </w:pPr>
      <w:r w:rsidRPr="00306227">
        <w:rPr>
          <w:rFonts w:ascii="Times New Roman" w:hAnsi="Times New Roman"/>
          <w:sz w:val="24"/>
          <w:szCs w:val="24"/>
        </w:rPr>
        <w:t xml:space="preserve"> </w:t>
      </w:r>
    </w:p>
    <w:p w:rsidR="004E1D3E" w:rsidRPr="002D2BEF" w:rsidRDefault="004E1D3E" w:rsidP="003B12CF">
      <w:pPr>
        <w:tabs>
          <w:tab w:val="left" w:pos="567"/>
        </w:tabs>
        <w:autoSpaceDE w:val="0"/>
        <w:autoSpaceDN w:val="0"/>
        <w:adjustRightInd w:val="0"/>
        <w:spacing w:after="0" w:line="240" w:lineRule="auto"/>
        <w:ind w:firstLine="567"/>
        <w:rPr>
          <w:rFonts w:ascii="Times New Roman" w:hAnsi="Times New Roman" w:cs="Times New Roman"/>
          <w:b/>
          <w:i/>
          <w:sz w:val="24"/>
          <w:szCs w:val="24"/>
        </w:rPr>
      </w:pPr>
      <w:r w:rsidRPr="002D2BEF">
        <w:rPr>
          <w:rFonts w:ascii="Times New Roman" w:hAnsi="Times New Roman"/>
          <w:b/>
          <w:i/>
          <w:sz w:val="24"/>
          <w:szCs w:val="24"/>
        </w:rPr>
        <w:t>Часть, формируемая участниками образовательных отношений</w:t>
      </w:r>
      <w:r w:rsidRPr="002D2BEF">
        <w:rPr>
          <w:rFonts w:ascii="Times New Roman" w:hAnsi="Times New Roman" w:cs="Times New Roman"/>
          <w:b/>
          <w:i/>
          <w:sz w:val="24"/>
          <w:szCs w:val="24"/>
        </w:rPr>
        <w:t xml:space="preserve"> </w:t>
      </w:r>
    </w:p>
    <w:p w:rsidR="004E1D3E" w:rsidRDefault="004E1D3E" w:rsidP="003B12CF">
      <w:pPr>
        <w:tabs>
          <w:tab w:val="left" w:pos="567"/>
        </w:tabs>
        <w:autoSpaceDE w:val="0"/>
        <w:autoSpaceDN w:val="0"/>
        <w:adjustRightInd w:val="0"/>
        <w:spacing w:after="0" w:line="240" w:lineRule="auto"/>
        <w:ind w:firstLine="567"/>
        <w:rPr>
          <w:rFonts w:ascii="Times New Roman" w:hAnsi="Times New Roman" w:cs="Times New Roman"/>
          <w:b/>
          <w:sz w:val="24"/>
          <w:szCs w:val="24"/>
        </w:rPr>
      </w:pPr>
      <w:r w:rsidRPr="0009770C">
        <w:rPr>
          <w:rFonts w:ascii="Times New Roman" w:hAnsi="Times New Roman" w:cs="Times New Roman"/>
          <w:b/>
          <w:sz w:val="24"/>
          <w:szCs w:val="24"/>
        </w:rPr>
        <w:t>Вариативная часть (региональный компонент, «Крымский веночек»)</w:t>
      </w:r>
    </w:p>
    <w:p w:rsidR="00D567C9" w:rsidRPr="004E1D3E" w:rsidRDefault="00D567C9" w:rsidP="003B12CF">
      <w:pPr>
        <w:tabs>
          <w:tab w:val="left" w:pos="567"/>
        </w:tabs>
        <w:autoSpaceDE w:val="0"/>
        <w:autoSpaceDN w:val="0"/>
        <w:adjustRightInd w:val="0"/>
        <w:spacing w:line="240" w:lineRule="auto"/>
        <w:ind w:firstLine="567"/>
        <w:jc w:val="center"/>
        <w:rPr>
          <w:rFonts w:ascii="Times New Roman" w:hAnsi="Times New Roman" w:cs="Times New Roman"/>
          <w:sz w:val="24"/>
          <w:szCs w:val="24"/>
        </w:rPr>
      </w:pPr>
      <w:r w:rsidRPr="004E1D3E">
        <w:rPr>
          <w:rFonts w:ascii="Times New Roman" w:hAnsi="Times New Roman"/>
          <w:sz w:val="24"/>
          <w:szCs w:val="24"/>
        </w:rPr>
        <w:t>Физическое развитие</w:t>
      </w:r>
    </w:p>
    <w:p w:rsidR="00D567C9" w:rsidRDefault="00D567C9" w:rsidP="003B12CF">
      <w:pPr>
        <w:spacing w:after="0" w:line="240" w:lineRule="auto"/>
        <w:ind w:firstLine="709"/>
        <w:jc w:val="both"/>
        <w:rPr>
          <w:rFonts w:ascii="Times New Roman" w:hAnsi="Times New Roman" w:cs="Times New Roman"/>
          <w:sz w:val="24"/>
          <w:szCs w:val="24"/>
        </w:rPr>
      </w:pPr>
      <w:r w:rsidRPr="00D567C9">
        <w:rPr>
          <w:rFonts w:ascii="Times New Roman" w:hAnsi="Times New Roman" w:cs="Times New Roman"/>
          <w:b/>
          <w:sz w:val="24"/>
          <w:szCs w:val="24"/>
        </w:rPr>
        <w:t>Задачи:</w:t>
      </w:r>
      <w:r w:rsidRPr="00D567C9">
        <w:rPr>
          <w:rFonts w:ascii="Times New Roman" w:hAnsi="Times New Roman" w:cs="Times New Roman"/>
          <w:sz w:val="24"/>
          <w:szCs w:val="24"/>
        </w:rPr>
        <w:t xml:space="preserve"> </w:t>
      </w:r>
    </w:p>
    <w:p w:rsidR="00D567C9" w:rsidRDefault="00D567C9" w:rsidP="003B12CF">
      <w:pPr>
        <w:spacing w:after="0" w:line="240" w:lineRule="auto"/>
        <w:ind w:firstLine="284"/>
        <w:jc w:val="both"/>
        <w:rPr>
          <w:rFonts w:ascii="Times New Roman" w:hAnsi="Times New Roman" w:cs="Times New Roman"/>
          <w:sz w:val="24"/>
          <w:szCs w:val="24"/>
        </w:rPr>
      </w:pPr>
      <w:r w:rsidRPr="00D567C9">
        <w:rPr>
          <w:rFonts w:ascii="Times New Roman" w:hAnsi="Times New Roman" w:cs="Times New Roman"/>
          <w:i/>
          <w:sz w:val="24"/>
          <w:szCs w:val="24"/>
        </w:rPr>
        <w:t>для детей младшего и среднего дошкольного возраста</w:t>
      </w:r>
      <w:r w:rsidRPr="00D567C9">
        <w:rPr>
          <w:rFonts w:ascii="Times New Roman" w:hAnsi="Times New Roman" w:cs="Times New Roman"/>
          <w:sz w:val="24"/>
          <w:szCs w:val="24"/>
        </w:rPr>
        <w:t xml:space="preserve">: </w:t>
      </w:r>
    </w:p>
    <w:p w:rsidR="00D567C9" w:rsidRDefault="00D567C9" w:rsidP="003B12CF">
      <w:pPr>
        <w:spacing w:after="0" w:line="240" w:lineRule="auto"/>
        <w:ind w:firstLine="284"/>
        <w:jc w:val="both"/>
        <w:rPr>
          <w:rFonts w:ascii="Times New Roman" w:hAnsi="Times New Roman" w:cs="Times New Roman"/>
          <w:sz w:val="24"/>
          <w:szCs w:val="24"/>
        </w:rPr>
      </w:pPr>
      <w:r w:rsidRPr="00D567C9">
        <w:rPr>
          <w:rFonts w:ascii="Times New Roman" w:hAnsi="Times New Roman" w:cs="Times New Roman"/>
          <w:sz w:val="24"/>
          <w:szCs w:val="24"/>
        </w:rPr>
        <w:sym w:font="Symbol" w:char="F0B7"/>
      </w:r>
      <w:r w:rsidRPr="00D567C9">
        <w:rPr>
          <w:rFonts w:ascii="Times New Roman" w:hAnsi="Times New Roman" w:cs="Times New Roman"/>
          <w:sz w:val="24"/>
          <w:szCs w:val="24"/>
        </w:rPr>
        <w:t xml:space="preserve"> формировать позитивное отношение к народным играм, расширять тематику и содержание игр, учить налаживать дружеские отношения со сверстниками </w:t>
      </w:r>
    </w:p>
    <w:p w:rsidR="00D567C9" w:rsidRPr="00D567C9" w:rsidRDefault="00D567C9" w:rsidP="003B12CF">
      <w:pPr>
        <w:spacing w:after="0" w:line="240" w:lineRule="auto"/>
        <w:ind w:firstLine="284"/>
        <w:jc w:val="both"/>
        <w:rPr>
          <w:rFonts w:ascii="Times New Roman" w:hAnsi="Times New Roman" w:cs="Times New Roman"/>
          <w:i/>
          <w:sz w:val="24"/>
          <w:szCs w:val="24"/>
        </w:rPr>
      </w:pPr>
      <w:r w:rsidRPr="00D567C9">
        <w:rPr>
          <w:rFonts w:ascii="Times New Roman" w:hAnsi="Times New Roman" w:cs="Times New Roman"/>
          <w:i/>
          <w:sz w:val="24"/>
          <w:szCs w:val="24"/>
        </w:rPr>
        <w:t xml:space="preserve">для детей старшего дошкольного возраста: </w:t>
      </w:r>
    </w:p>
    <w:p w:rsidR="00D567C9" w:rsidRDefault="00D567C9" w:rsidP="003B12CF">
      <w:pPr>
        <w:spacing w:after="0" w:line="240" w:lineRule="auto"/>
        <w:ind w:firstLine="284"/>
        <w:jc w:val="both"/>
        <w:rPr>
          <w:rFonts w:ascii="Times New Roman" w:hAnsi="Times New Roman" w:cs="Times New Roman"/>
          <w:sz w:val="24"/>
          <w:szCs w:val="24"/>
        </w:rPr>
      </w:pPr>
      <w:r w:rsidRPr="00D567C9">
        <w:rPr>
          <w:rFonts w:ascii="Times New Roman" w:hAnsi="Times New Roman" w:cs="Times New Roman"/>
          <w:sz w:val="24"/>
          <w:szCs w:val="24"/>
        </w:rPr>
        <w:sym w:font="Symbol" w:char="F0B7"/>
      </w:r>
      <w:r w:rsidRPr="00D567C9">
        <w:rPr>
          <w:rFonts w:ascii="Times New Roman" w:hAnsi="Times New Roman" w:cs="Times New Roman"/>
          <w:sz w:val="24"/>
          <w:szCs w:val="24"/>
        </w:rPr>
        <w:t xml:space="preserve"> способствовать дальнейшему развитию и обогащению игр детей, повышая их воспитательное и развивающее значение, </w:t>
      </w:r>
    </w:p>
    <w:p w:rsidR="00130DAE" w:rsidRPr="00D567C9" w:rsidRDefault="00D567C9" w:rsidP="003B12CF">
      <w:pPr>
        <w:spacing w:after="0" w:line="240" w:lineRule="auto"/>
        <w:ind w:firstLine="284"/>
        <w:jc w:val="both"/>
        <w:rPr>
          <w:rFonts w:ascii="Times New Roman" w:hAnsi="Times New Roman" w:cs="Times New Roman"/>
          <w:b/>
          <w:i/>
          <w:sz w:val="24"/>
          <w:szCs w:val="24"/>
        </w:rPr>
      </w:pPr>
      <w:r w:rsidRPr="00D567C9">
        <w:rPr>
          <w:rFonts w:ascii="Times New Roman" w:hAnsi="Times New Roman" w:cs="Times New Roman"/>
          <w:sz w:val="24"/>
          <w:szCs w:val="24"/>
        </w:rPr>
        <w:lastRenderedPageBreak/>
        <w:sym w:font="Symbol" w:char="F0B7"/>
      </w:r>
      <w:r w:rsidRPr="00D567C9">
        <w:rPr>
          <w:rFonts w:ascii="Times New Roman" w:hAnsi="Times New Roman" w:cs="Times New Roman"/>
          <w:sz w:val="24"/>
          <w:szCs w:val="24"/>
        </w:rPr>
        <w:t xml:space="preserve"> формировать позитивное отношение к народным играм, расширять тематику и содержание игр, учить налаживать дружеские отношения со сверстниками.</w:t>
      </w:r>
    </w:p>
    <w:p w:rsidR="00D567C9" w:rsidRDefault="00D567C9" w:rsidP="003B12CF">
      <w:pPr>
        <w:spacing w:before="240" w:after="0" w:line="240" w:lineRule="auto"/>
        <w:contextualSpacing/>
        <w:jc w:val="center"/>
        <w:rPr>
          <w:rFonts w:ascii="Times New Roman" w:hAnsi="Times New Roman" w:cs="Times New Roman"/>
          <w:b/>
          <w:i/>
          <w:sz w:val="24"/>
          <w:szCs w:val="24"/>
          <w:u w:val="single"/>
        </w:rPr>
      </w:pPr>
      <w:bookmarkStart w:id="8" w:name="_Hlk66994194"/>
    </w:p>
    <w:p w:rsidR="00D567C9" w:rsidRDefault="00D567C9" w:rsidP="003B12CF">
      <w:pPr>
        <w:spacing w:before="240" w:after="0" w:line="240" w:lineRule="auto"/>
        <w:contextualSpacing/>
        <w:jc w:val="center"/>
        <w:rPr>
          <w:rFonts w:ascii="Times New Roman" w:hAnsi="Times New Roman" w:cs="Times New Roman"/>
          <w:sz w:val="24"/>
          <w:szCs w:val="24"/>
        </w:rPr>
      </w:pPr>
      <w:r w:rsidRPr="00D567C9">
        <w:rPr>
          <w:rFonts w:ascii="Times New Roman" w:hAnsi="Times New Roman" w:cs="Times New Roman"/>
          <w:b/>
          <w:i/>
          <w:sz w:val="24"/>
          <w:szCs w:val="24"/>
          <w:u w:val="single"/>
        </w:rPr>
        <w:t>Примерный перечень подвижных игр</w:t>
      </w:r>
    </w:p>
    <w:p w:rsidR="00F81BCB" w:rsidRDefault="00F81BCB" w:rsidP="003B12CF">
      <w:pPr>
        <w:spacing w:after="0" w:line="240" w:lineRule="auto"/>
        <w:contextualSpacing/>
        <w:jc w:val="both"/>
        <w:rPr>
          <w:rFonts w:ascii="Times New Roman" w:hAnsi="Times New Roman" w:cs="Times New Roman"/>
          <w:sz w:val="24"/>
          <w:szCs w:val="24"/>
        </w:rPr>
      </w:pPr>
      <w:r w:rsidRPr="00F81BCB">
        <w:rPr>
          <w:rFonts w:ascii="Times New Roman" w:hAnsi="Times New Roman" w:cs="Times New Roman"/>
          <w:sz w:val="24"/>
          <w:szCs w:val="24"/>
          <w:u w:val="single"/>
        </w:rPr>
        <w:t>Русские:</w:t>
      </w:r>
      <w:r w:rsidRPr="00D567C9">
        <w:rPr>
          <w:rFonts w:ascii="Times New Roman" w:hAnsi="Times New Roman" w:cs="Times New Roman"/>
          <w:sz w:val="24"/>
          <w:szCs w:val="24"/>
        </w:rPr>
        <w:t xml:space="preserve"> «Гуси-лебеди», «Обыкновенные жмурки», «Палочка выручалочка», «Горелки» «Пятнашки», «Лапта», «Малечена-калечина», «Молчанка», «Золотые ворота», «В ручеек», «Каравай» и др. </w:t>
      </w:r>
    </w:p>
    <w:p w:rsidR="00F81BCB" w:rsidRPr="00D567C9" w:rsidRDefault="00F81BCB" w:rsidP="003B12CF">
      <w:pPr>
        <w:spacing w:after="0" w:line="240" w:lineRule="auto"/>
        <w:contextualSpacing/>
        <w:jc w:val="both"/>
        <w:rPr>
          <w:rFonts w:ascii="Times New Roman" w:eastAsia="Times New Roman" w:hAnsi="Times New Roman" w:cs="Times New Roman"/>
          <w:b/>
          <w:iCs/>
          <w:sz w:val="24"/>
          <w:szCs w:val="24"/>
          <w:highlight w:val="yellow"/>
        </w:rPr>
      </w:pPr>
      <w:r w:rsidRPr="00F81BCB">
        <w:rPr>
          <w:rFonts w:ascii="Times New Roman" w:hAnsi="Times New Roman" w:cs="Times New Roman"/>
          <w:sz w:val="24"/>
          <w:szCs w:val="24"/>
          <w:u w:val="single"/>
        </w:rPr>
        <w:t>Украинские:</w:t>
      </w:r>
      <w:r w:rsidRPr="00D567C9">
        <w:rPr>
          <w:rFonts w:ascii="Times New Roman" w:hAnsi="Times New Roman" w:cs="Times New Roman"/>
          <w:sz w:val="24"/>
          <w:szCs w:val="24"/>
        </w:rPr>
        <w:t xml:space="preserve"> «Перепелочка», «Горю, горю, пень», «Котився горшок», «Ледачий Гриць», «Гоп-гоп», «Вийшли в поле косарі», «Куй, куй, ковалі», «Панас», «Горю-дуб», «Подоляночка», «Котилася торба» и др.</w:t>
      </w:r>
    </w:p>
    <w:p w:rsidR="00F81BCB" w:rsidRDefault="00F81BCB" w:rsidP="003B12CF">
      <w:pPr>
        <w:spacing w:after="0" w:line="240" w:lineRule="auto"/>
        <w:contextualSpacing/>
        <w:jc w:val="both"/>
        <w:rPr>
          <w:rFonts w:ascii="Times New Roman" w:hAnsi="Times New Roman" w:cs="Times New Roman"/>
          <w:sz w:val="24"/>
          <w:szCs w:val="24"/>
        </w:rPr>
      </w:pPr>
      <w:r w:rsidRPr="00F81BCB">
        <w:rPr>
          <w:rFonts w:ascii="Times New Roman" w:hAnsi="Times New Roman" w:cs="Times New Roman"/>
          <w:sz w:val="24"/>
          <w:szCs w:val="24"/>
          <w:u w:val="single"/>
        </w:rPr>
        <w:t>Крымско-татарские:</w:t>
      </w:r>
      <w:r w:rsidRPr="00D567C9">
        <w:rPr>
          <w:rFonts w:ascii="Times New Roman" w:hAnsi="Times New Roman" w:cs="Times New Roman"/>
          <w:sz w:val="24"/>
          <w:szCs w:val="24"/>
        </w:rPr>
        <w:t xml:space="preserve"> «Мяч в яме», «Топчек», «Арка топ», «Кой-качты», «Мырт», «Три камня», «Мормалы», «Здравствуй, мастер», «Мермерша» и др. </w:t>
      </w:r>
    </w:p>
    <w:p w:rsidR="00F81BCB" w:rsidRDefault="00D567C9" w:rsidP="003B12CF">
      <w:pPr>
        <w:spacing w:after="0" w:line="240" w:lineRule="auto"/>
        <w:contextualSpacing/>
        <w:jc w:val="both"/>
        <w:rPr>
          <w:rFonts w:ascii="Times New Roman" w:hAnsi="Times New Roman" w:cs="Times New Roman"/>
          <w:sz w:val="24"/>
          <w:szCs w:val="24"/>
        </w:rPr>
      </w:pPr>
      <w:r w:rsidRPr="00D567C9">
        <w:rPr>
          <w:rFonts w:ascii="Times New Roman" w:hAnsi="Times New Roman" w:cs="Times New Roman"/>
          <w:sz w:val="24"/>
          <w:szCs w:val="24"/>
          <w:u w:val="single"/>
        </w:rPr>
        <w:t>Азербайджанские</w:t>
      </w:r>
      <w:r w:rsidRPr="00D567C9">
        <w:rPr>
          <w:rFonts w:ascii="Times New Roman" w:hAnsi="Times New Roman" w:cs="Times New Roman"/>
          <w:sz w:val="24"/>
          <w:szCs w:val="24"/>
        </w:rPr>
        <w:t xml:space="preserve">: «Белый мяч и черный мяч», «Отдай платочек», «Чья шеренга победит?», «Со спины лошадки», «Палочкавыручалочка», «Изюминка», «Черный паша» и др. </w:t>
      </w:r>
      <w:r w:rsidRPr="00D567C9">
        <w:rPr>
          <w:rFonts w:ascii="Times New Roman" w:hAnsi="Times New Roman" w:cs="Times New Roman"/>
          <w:sz w:val="24"/>
          <w:szCs w:val="24"/>
          <w:u w:val="single"/>
        </w:rPr>
        <w:t>Армянские</w:t>
      </w:r>
      <w:r w:rsidRPr="00D567C9">
        <w:rPr>
          <w:rFonts w:ascii="Times New Roman" w:hAnsi="Times New Roman" w:cs="Times New Roman"/>
          <w:sz w:val="24"/>
          <w:szCs w:val="24"/>
        </w:rPr>
        <w:t xml:space="preserve">: «Семь камней», «Три камня», «Цветы и ветерки», «Игра в чыхчых», «Игра в джузи-топи», «Игра в рус-топи», «Пташка и сокол», и др. </w:t>
      </w:r>
    </w:p>
    <w:p w:rsidR="00F81BCB" w:rsidRDefault="00D567C9" w:rsidP="003B12CF">
      <w:pPr>
        <w:spacing w:after="0" w:line="240" w:lineRule="auto"/>
        <w:contextualSpacing/>
        <w:jc w:val="both"/>
        <w:rPr>
          <w:rFonts w:ascii="Times New Roman" w:hAnsi="Times New Roman" w:cs="Times New Roman"/>
          <w:sz w:val="24"/>
          <w:szCs w:val="24"/>
        </w:rPr>
      </w:pPr>
      <w:r w:rsidRPr="00F81BCB">
        <w:rPr>
          <w:rFonts w:ascii="Times New Roman" w:hAnsi="Times New Roman" w:cs="Times New Roman"/>
          <w:sz w:val="24"/>
          <w:szCs w:val="24"/>
          <w:u w:val="single"/>
        </w:rPr>
        <w:t>Белорусские</w:t>
      </w:r>
      <w:r w:rsidRPr="00D567C9">
        <w:rPr>
          <w:rFonts w:ascii="Times New Roman" w:hAnsi="Times New Roman" w:cs="Times New Roman"/>
          <w:sz w:val="24"/>
          <w:szCs w:val="24"/>
        </w:rPr>
        <w:t xml:space="preserve">: «Михасик», «Прела-горела»,«Иванка», «Ленок», «Заплетись, плетень!», «У Мазаля», «Редьки», «Посадка картошки», «Грушка» и др. Болгарские: «Пръстен», «Ой, Ладо, Ладо» и др. Греческие: «Ивол», «Пинакоты», «Слепая муха», «Колечко», «Орехи- каридья», «Семь камешков», «Котч» и др. </w:t>
      </w:r>
    </w:p>
    <w:p w:rsidR="00F81BCB" w:rsidRDefault="00D567C9" w:rsidP="003B12CF">
      <w:pPr>
        <w:spacing w:after="0" w:line="240" w:lineRule="auto"/>
        <w:contextualSpacing/>
        <w:jc w:val="both"/>
        <w:rPr>
          <w:rFonts w:ascii="Times New Roman" w:hAnsi="Times New Roman" w:cs="Times New Roman"/>
          <w:sz w:val="24"/>
          <w:szCs w:val="24"/>
        </w:rPr>
      </w:pPr>
      <w:r w:rsidRPr="00F81BCB">
        <w:rPr>
          <w:rFonts w:ascii="Times New Roman" w:hAnsi="Times New Roman" w:cs="Times New Roman"/>
          <w:sz w:val="24"/>
          <w:szCs w:val="24"/>
          <w:u w:val="single"/>
        </w:rPr>
        <w:t>Немецкие:</w:t>
      </w:r>
      <w:r w:rsidRPr="00D567C9">
        <w:rPr>
          <w:rFonts w:ascii="Times New Roman" w:hAnsi="Times New Roman" w:cs="Times New Roman"/>
          <w:sz w:val="24"/>
          <w:szCs w:val="24"/>
        </w:rPr>
        <w:t xml:space="preserve"> «Я не знаю, где я», «Растения растут», «Рыбак, глубока ли вода?», «Император, сколько шагов ты мне подаришь?», «Метание чулочных мячиков», «Спасение принцессы», «Слепая корова», «Бег на жестянках» и др. </w:t>
      </w:r>
    </w:p>
    <w:p w:rsidR="004E1D3E" w:rsidRPr="002D2BEF" w:rsidRDefault="004E1D3E" w:rsidP="003B12CF">
      <w:pPr>
        <w:spacing w:after="0" w:line="240" w:lineRule="auto"/>
        <w:contextualSpacing/>
        <w:jc w:val="both"/>
        <w:rPr>
          <w:rFonts w:ascii="Times New Roman" w:hAnsi="Times New Roman" w:cs="Times New Roman"/>
          <w:i/>
          <w:sz w:val="24"/>
          <w:szCs w:val="24"/>
        </w:rPr>
      </w:pPr>
      <w:r w:rsidRPr="002D2BEF">
        <w:rPr>
          <w:rFonts w:ascii="Times New Roman" w:hAnsi="Times New Roman" w:cs="Times New Roman"/>
          <w:b/>
          <w:i/>
          <w:sz w:val="24"/>
          <w:szCs w:val="24"/>
        </w:rPr>
        <w:t>Часть, формируемая участниками образовательных отношений</w:t>
      </w:r>
      <w:r w:rsidRPr="002D2BEF">
        <w:rPr>
          <w:rFonts w:ascii="Times New Roman" w:hAnsi="Times New Roman" w:cs="Times New Roman"/>
          <w:i/>
          <w:sz w:val="24"/>
          <w:szCs w:val="24"/>
        </w:rPr>
        <w:t xml:space="preserve"> </w:t>
      </w:r>
    </w:p>
    <w:p w:rsidR="002D2BEF" w:rsidRDefault="004E1D3E" w:rsidP="003B12CF">
      <w:pPr>
        <w:spacing w:after="0" w:line="240" w:lineRule="auto"/>
        <w:contextualSpacing/>
        <w:jc w:val="center"/>
        <w:rPr>
          <w:rFonts w:ascii="Times New Roman" w:hAnsi="Times New Roman" w:cs="Times New Roman"/>
          <w:b/>
          <w:sz w:val="24"/>
          <w:szCs w:val="24"/>
        </w:rPr>
      </w:pPr>
      <w:r w:rsidRPr="002D2BEF">
        <w:rPr>
          <w:rFonts w:ascii="Times New Roman" w:hAnsi="Times New Roman" w:cs="Times New Roman"/>
          <w:b/>
          <w:sz w:val="24"/>
          <w:szCs w:val="24"/>
        </w:rPr>
        <w:t>Методическое обеспечение</w:t>
      </w:r>
    </w:p>
    <w:p w:rsidR="004E1D3E" w:rsidRPr="002D2BEF" w:rsidRDefault="004E1D3E" w:rsidP="003B12CF">
      <w:pPr>
        <w:spacing w:after="0" w:line="240" w:lineRule="auto"/>
        <w:contextualSpacing/>
        <w:jc w:val="center"/>
        <w:rPr>
          <w:rFonts w:ascii="Times New Roman" w:hAnsi="Times New Roman" w:cs="Times New Roman"/>
          <w:b/>
          <w:sz w:val="24"/>
          <w:szCs w:val="24"/>
        </w:rPr>
      </w:pPr>
      <w:r w:rsidRPr="002D2BEF">
        <w:rPr>
          <w:rFonts w:ascii="Times New Roman" w:hAnsi="Times New Roman" w:cs="Times New Roman"/>
          <w:b/>
          <w:sz w:val="24"/>
          <w:szCs w:val="24"/>
        </w:rPr>
        <w:t>образовательной области «Физическое развитие»:</w:t>
      </w:r>
    </w:p>
    <w:tbl>
      <w:tblPr>
        <w:tblStyle w:val="af4"/>
        <w:tblW w:w="9639" w:type="dxa"/>
        <w:tblInd w:w="108" w:type="dxa"/>
        <w:tblLook w:val="04A0" w:firstRow="1" w:lastRow="0" w:firstColumn="1" w:lastColumn="0" w:noHBand="0" w:noVBand="1"/>
      </w:tblPr>
      <w:tblGrid>
        <w:gridCol w:w="4920"/>
        <w:gridCol w:w="4719"/>
      </w:tblGrid>
      <w:tr w:rsidR="004E1D3E" w:rsidRPr="002D2BEF" w:rsidTr="002D2BEF">
        <w:tc>
          <w:tcPr>
            <w:tcW w:w="4920" w:type="dxa"/>
          </w:tcPr>
          <w:p w:rsidR="004E1D3E" w:rsidRPr="002D2BEF" w:rsidRDefault="004E1D3E" w:rsidP="003B12CF">
            <w:pPr>
              <w:contextualSpacing/>
              <w:rPr>
                <w:rFonts w:ascii="Times New Roman" w:hAnsi="Times New Roman"/>
                <w:i/>
                <w:sz w:val="24"/>
                <w:szCs w:val="24"/>
              </w:rPr>
            </w:pPr>
            <w:r w:rsidRPr="002D2BEF">
              <w:rPr>
                <w:rFonts w:ascii="Times New Roman" w:hAnsi="Times New Roman"/>
                <w:i/>
                <w:sz w:val="24"/>
                <w:szCs w:val="24"/>
              </w:rPr>
              <w:t>Основы физического воспитания в дошкольном детстве Парциальная программа. Москва, 2014г., И.А. Винер-Усманова, Н.М. Горбулина, О.Д. Цыганкова</w:t>
            </w:r>
          </w:p>
        </w:tc>
        <w:tc>
          <w:tcPr>
            <w:tcW w:w="4719" w:type="dxa"/>
          </w:tcPr>
          <w:p w:rsidR="004E1D3E" w:rsidRPr="002D2BEF" w:rsidRDefault="004E1D3E" w:rsidP="003B12CF">
            <w:pPr>
              <w:contextualSpacing/>
              <w:rPr>
                <w:rFonts w:ascii="Times New Roman" w:hAnsi="Times New Roman"/>
                <w:i/>
                <w:sz w:val="24"/>
                <w:szCs w:val="24"/>
              </w:rPr>
            </w:pPr>
            <w:r w:rsidRPr="002D2BEF">
              <w:rPr>
                <w:rFonts w:ascii="Times New Roman" w:hAnsi="Times New Roman"/>
                <w:i/>
                <w:sz w:val="24"/>
                <w:szCs w:val="24"/>
              </w:rPr>
              <w:t>В программе раскрываются основные направления, задачи, средства, принципы, регламентирующие деятельность педагога в физическом воспитании детей дошкольного возраста.</w:t>
            </w:r>
          </w:p>
        </w:tc>
      </w:tr>
      <w:tr w:rsidR="004E1D3E" w:rsidRPr="002D2BEF" w:rsidTr="002D2BEF">
        <w:tc>
          <w:tcPr>
            <w:tcW w:w="4920" w:type="dxa"/>
          </w:tcPr>
          <w:p w:rsidR="004E1D3E" w:rsidRPr="002D2BEF" w:rsidRDefault="004E1D3E" w:rsidP="003B12CF">
            <w:pPr>
              <w:contextualSpacing/>
              <w:rPr>
                <w:rFonts w:ascii="Times New Roman" w:hAnsi="Times New Roman"/>
                <w:i/>
                <w:sz w:val="24"/>
                <w:szCs w:val="24"/>
              </w:rPr>
            </w:pPr>
            <w:r w:rsidRPr="002D2BEF">
              <w:rPr>
                <w:rFonts w:ascii="Times New Roman" w:hAnsi="Times New Roman"/>
                <w:i/>
                <w:sz w:val="24"/>
                <w:szCs w:val="24"/>
              </w:rPr>
              <w:t>Парциальная программа по физическому развитию детей 3-7 лет «Будь здоров дошкольник». Т.Э. Токаева</w:t>
            </w:r>
          </w:p>
        </w:tc>
        <w:tc>
          <w:tcPr>
            <w:tcW w:w="4719" w:type="dxa"/>
          </w:tcPr>
          <w:p w:rsidR="004E1D3E" w:rsidRPr="002D2BEF" w:rsidRDefault="004E1D3E" w:rsidP="003B12CF">
            <w:pPr>
              <w:contextualSpacing/>
              <w:rPr>
                <w:rFonts w:ascii="Times New Roman" w:hAnsi="Times New Roman"/>
                <w:i/>
                <w:sz w:val="24"/>
                <w:szCs w:val="24"/>
              </w:rPr>
            </w:pPr>
            <w:r w:rsidRPr="002D2BEF">
              <w:rPr>
                <w:rFonts w:ascii="Times New Roman" w:hAnsi="Times New Roman"/>
                <w:i/>
                <w:sz w:val="24"/>
                <w:szCs w:val="24"/>
              </w:rPr>
              <w:t>Оп</w:t>
            </w:r>
            <w:r w:rsidR="00415E8D" w:rsidRPr="002D2BEF">
              <w:rPr>
                <w:rFonts w:ascii="Times New Roman" w:hAnsi="Times New Roman"/>
                <w:i/>
                <w:sz w:val="24"/>
                <w:szCs w:val="24"/>
              </w:rPr>
              <w:t>исание развивающих физкультурно-</w:t>
            </w:r>
            <w:r w:rsidRPr="002D2BEF">
              <w:rPr>
                <w:rFonts w:ascii="Times New Roman" w:hAnsi="Times New Roman"/>
                <w:i/>
                <w:sz w:val="24"/>
                <w:szCs w:val="24"/>
              </w:rPr>
              <w:t>оздоровительных занятий, игр, оздоровительных гимнастик, еженедельных циклограмм организации двигательного режима в ДОУ; перспективное планирование форм и видов двигательной деятельности, работа с родителями и т.д.</w:t>
            </w:r>
          </w:p>
        </w:tc>
      </w:tr>
      <w:tr w:rsidR="004E1D3E" w:rsidRPr="002D2BEF" w:rsidTr="002D2BEF">
        <w:tc>
          <w:tcPr>
            <w:tcW w:w="4920" w:type="dxa"/>
          </w:tcPr>
          <w:p w:rsidR="004E1D3E" w:rsidRPr="002D2BEF" w:rsidRDefault="004E1D3E" w:rsidP="003B12CF">
            <w:pPr>
              <w:tabs>
                <w:tab w:val="left" w:pos="1424"/>
              </w:tabs>
              <w:contextualSpacing/>
              <w:rPr>
                <w:rFonts w:ascii="Times New Roman" w:hAnsi="Times New Roman"/>
                <w:i/>
                <w:sz w:val="24"/>
                <w:szCs w:val="24"/>
              </w:rPr>
            </w:pPr>
            <w:r w:rsidRPr="002D2BEF">
              <w:rPr>
                <w:rFonts w:ascii="Times New Roman" w:hAnsi="Times New Roman"/>
                <w:i/>
                <w:sz w:val="24"/>
                <w:szCs w:val="24"/>
              </w:rPr>
              <w:t>Токаева Т.Э. Технология физического развития детей 4-5 лет., 3-4, 5-6, 6-7-М.:ТЦ Сфера, 2017.-416с.</w:t>
            </w:r>
          </w:p>
        </w:tc>
        <w:tc>
          <w:tcPr>
            <w:tcW w:w="4719" w:type="dxa"/>
          </w:tcPr>
          <w:p w:rsidR="004E1D3E" w:rsidRPr="002D2BEF" w:rsidRDefault="004E1D3E" w:rsidP="003B12CF">
            <w:pPr>
              <w:tabs>
                <w:tab w:val="left" w:pos="1424"/>
              </w:tabs>
              <w:contextualSpacing/>
              <w:rPr>
                <w:rFonts w:ascii="Times New Roman" w:hAnsi="Times New Roman"/>
                <w:i/>
                <w:sz w:val="24"/>
                <w:szCs w:val="24"/>
              </w:rPr>
            </w:pPr>
            <w:r w:rsidRPr="002D2BEF">
              <w:rPr>
                <w:rFonts w:ascii="Times New Roman" w:hAnsi="Times New Roman"/>
                <w:i/>
                <w:sz w:val="24"/>
                <w:szCs w:val="24"/>
              </w:rPr>
              <w:t>В данном пособии подробное описание развивающих физкультурно- оздоровительных занятий, игр, оздоровительных гимнастик, еженедельных циклограмм организации двигательного режима в ДОУ; перспективное планирование форм и видов двигательной деятельности, работа с родителями и т.д.</w:t>
            </w:r>
          </w:p>
        </w:tc>
      </w:tr>
      <w:tr w:rsidR="004E1D3E" w:rsidRPr="002D2BEF" w:rsidTr="002D2BEF">
        <w:tc>
          <w:tcPr>
            <w:tcW w:w="4920" w:type="dxa"/>
          </w:tcPr>
          <w:p w:rsidR="004E1D3E" w:rsidRPr="002D2BEF" w:rsidRDefault="004E1D3E" w:rsidP="003B12CF">
            <w:pPr>
              <w:tabs>
                <w:tab w:val="left" w:pos="1329"/>
              </w:tabs>
              <w:contextualSpacing/>
              <w:rPr>
                <w:rFonts w:ascii="Times New Roman" w:hAnsi="Times New Roman"/>
                <w:i/>
                <w:sz w:val="24"/>
                <w:szCs w:val="24"/>
              </w:rPr>
            </w:pPr>
            <w:r w:rsidRPr="002D2BEF">
              <w:rPr>
                <w:rFonts w:ascii="Times New Roman" w:hAnsi="Times New Roman"/>
                <w:i/>
                <w:sz w:val="24"/>
                <w:szCs w:val="24"/>
              </w:rPr>
              <w:t>Театр физического воспитания и оздоровления детей дошкольного и младшего школьного возраста». Авторская программа. – Таганрог, 2011 г., Н.Н. Ефименко,</w:t>
            </w:r>
          </w:p>
        </w:tc>
        <w:tc>
          <w:tcPr>
            <w:tcW w:w="4719" w:type="dxa"/>
          </w:tcPr>
          <w:p w:rsidR="004E1D3E" w:rsidRPr="002D2BEF" w:rsidRDefault="004E1D3E" w:rsidP="003B12CF">
            <w:pPr>
              <w:contextualSpacing/>
              <w:rPr>
                <w:rFonts w:ascii="Times New Roman" w:hAnsi="Times New Roman"/>
                <w:i/>
                <w:sz w:val="24"/>
                <w:szCs w:val="24"/>
              </w:rPr>
            </w:pPr>
            <w:r w:rsidRPr="002D2BEF">
              <w:rPr>
                <w:rFonts w:ascii="Times New Roman" w:hAnsi="Times New Roman"/>
                <w:i/>
                <w:sz w:val="24"/>
                <w:szCs w:val="24"/>
              </w:rPr>
              <w:t xml:space="preserve">Пособие способствует решению проблем физического воспитания детей дошкольного возраста с помощью нетрадиционных методов обучения Н.Н. </w:t>
            </w:r>
            <w:r w:rsidRPr="002D2BEF">
              <w:rPr>
                <w:rFonts w:ascii="Times New Roman" w:hAnsi="Times New Roman"/>
                <w:i/>
                <w:sz w:val="24"/>
                <w:szCs w:val="24"/>
              </w:rPr>
              <w:lastRenderedPageBreak/>
              <w:t>Ефименко Система занятий ориентирована на потенциальную социально- психологическую, интеллектуальную и физическую подготовку ребёнка.</w:t>
            </w:r>
          </w:p>
        </w:tc>
      </w:tr>
      <w:tr w:rsidR="004E1D3E" w:rsidRPr="002D2BEF" w:rsidTr="002D2BEF">
        <w:tc>
          <w:tcPr>
            <w:tcW w:w="4920" w:type="dxa"/>
          </w:tcPr>
          <w:p w:rsidR="004E1D3E" w:rsidRPr="002D2BEF" w:rsidRDefault="004E1D3E" w:rsidP="003B12CF">
            <w:pPr>
              <w:tabs>
                <w:tab w:val="left" w:pos="1361"/>
              </w:tabs>
              <w:contextualSpacing/>
              <w:rPr>
                <w:rFonts w:ascii="Times New Roman" w:hAnsi="Times New Roman"/>
                <w:i/>
                <w:sz w:val="24"/>
                <w:szCs w:val="24"/>
              </w:rPr>
            </w:pPr>
            <w:r w:rsidRPr="002D2BEF">
              <w:rPr>
                <w:rFonts w:ascii="Times New Roman" w:hAnsi="Times New Roman"/>
                <w:i/>
                <w:sz w:val="24"/>
                <w:szCs w:val="24"/>
              </w:rPr>
              <w:lastRenderedPageBreak/>
              <w:t>«Играем вместе» игры для дошкольников и млад</w:t>
            </w:r>
            <w:r w:rsidR="00415E8D" w:rsidRPr="002D2BEF">
              <w:rPr>
                <w:rFonts w:ascii="Times New Roman" w:hAnsi="Times New Roman"/>
                <w:i/>
                <w:sz w:val="24"/>
                <w:szCs w:val="24"/>
              </w:rPr>
              <w:t>шего школьного возраста, является пособием» к региональной программе» Крымский веночек» / Л.Г. Мухоморина, «Антиква», 2009 г</w:t>
            </w:r>
          </w:p>
        </w:tc>
        <w:tc>
          <w:tcPr>
            <w:tcW w:w="4719" w:type="dxa"/>
          </w:tcPr>
          <w:p w:rsidR="004E1D3E" w:rsidRPr="002D2BEF" w:rsidRDefault="00415E8D" w:rsidP="003B12CF">
            <w:pPr>
              <w:contextualSpacing/>
              <w:rPr>
                <w:rFonts w:ascii="Times New Roman" w:hAnsi="Times New Roman"/>
                <w:i/>
                <w:sz w:val="24"/>
                <w:szCs w:val="24"/>
              </w:rPr>
            </w:pPr>
            <w:r w:rsidRPr="002D2BEF">
              <w:rPr>
                <w:rFonts w:ascii="Times New Roman" w:hAnsi="Times New Roman"/>
                <w:i/>
                <w:sz w:val="24"/>
                <w:szCs w:val="24"/>
              </w:rPr>
              <w:t>В программе раскрываются основные направления, задачи, средства, принципы, регламентирующие деятельность педагога в физическом воспитании детей дошкольного возраста</w:t>
            </w:r>
          </w:p>
        </w:tc>
      </w:tr>
      <w:tr w:rsidR="004E1D3E" w:rsidRPr="002D2BEF" w:rsidTr="002D2BEF">
        <w:tc>
          <w:tcPr>
            <w:tcW w:w="4920" w:type="dxa"/>
          </w:tcPr>
          <w:p w:rsidR="004E1D3E" w:rsidRPr="002D2BEF" w:rsidRDefault="00415E8D" w:rsidP="003B12CF">
            <w:pPr>
              <w:contextualSpacing/>
              <w:rPr>
                <w:rFonts w:ascii="Times New Roman" w:hAnsi="Times New Roman"/>
                <w:i/>
                <w:sz w:val="24"/>
                <w:szCs w:val="24"/>
              </w:rPr>
            </w:pPr>
            <w:r w:rsidRPr="002D2BEF">
              <w:rPr>
                <w:rFonts w:ascii="Times New Roman" w:hAnsi="Times New Roman"/>
                <w:i/>
                <w:sz w:val="24"/>
                <w:szCs w:val="24"/>
              </w:rPr>
              <w:t>Мухоморина Л. Г., Кемилева Э. Ф., Лапшина Т.В. Тригуб Л. М., Феклистова Е. В.</w:t>
            </w:r>
          </w:p>
        </w:tc>
        <w:tc>
          <w:tcPr>
            <w:tcW w:w="4719" w:type="dxa"/>
          </w:tcPr>
          <w:p w:rsidR="004E1D3E" w:rsidRPr="002D2BEF" w:rsidRDefault="00415E8D" w:rsidP="003B12CF">
            <w:pPr>
              <w:contextualSpacing/>
              <w:rPr>
                <w:rFonts w:ascii="Times New Roman" w:hAnsi="Times New Roman"/>
                <w:i/>
                <w:sz w:val="24"/>
                <w:szCs w:val="24"/>
              </w:rPr>
            </w:pPr>
            <w:r w:rsidRPr="002D2BEF">
              <w:rPr>
                <w:rFonts w:ascii="Times New Roman" w:hAnsi="Times New Roman"/>
                <w:i/>
                <w:sz w:val="24"/>
                <w:szCs w:val="24"/>
              </w:rPr>
              <w:t>Региональная парциальная программа по гражданско-патриотическому воспитанию детей дошкольного возраста в Республике Крым «Крымский веночек» Одобренной коллегией Министерства образования, науки и молодежи Республики Крым от 01.03.2017 г. №1/7.</w:t>
            </w:r>
          </w:p>
        </w:tc>
      </w:tr>
    </w:tbl>
    <w:p w:rsidR="00415E8D" w:rsidRDefault="00415E8D" w:rsidP="003B12CF">
      <w:pPr>
        <w:spacing w:after="0" w:line="240" w:lineRule="auto"/>
        <w:contextualSpacing/>
        <w:jc w:val="both"/>
        <w:rPr>
          <w:rFonts w:ascii="Times New Roman" w:hAnsi="Times New Roman" w:cs="Times New Roman"/>
          <w:b/>
          <w:sz w:val="24"/>
          <w:szCs w:val="24"/>
        </w:rPr>
      </w:pPr>
    </w:p>
    <w:p w:rsidR="004E1D3E" w:rsidRPr="00415E8D" w:rsidRDefault="00415E8D" w:rsidP="003B12CF">
      <w:pPr>
        <w:spacing w:after="0" w:line="240" w:lineRule="auto"/>
        <w:contextualSpacing/>
        <w:jc w:val="both"/>
        <w:rPr>
          <w:rFonts w:ascii="Times New Roman" w:hAnsi="Times New Roman" w:cs="Times New Roman"/>
          <w:b/>
          <w:sz w:val="24"/>
          <w:szCs w:val="24"/>
        </w:rPr>
      </w:pPr>
      <w:r w:rsidRPr="00415E8D">
        <w:rPr>
          <w:rFonts w:ascii="Times New Roman" w:hAnsi="Times New Roman" w:cs="Times New Roman"/>
          <w:b/>
          <w:sz w:val="24"/>
          <w:szCs w:val="24"/>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bookmarkEnd w:id="8"/>
    <w:p w:rsidR="00514730" w:rsidRDefault="00514730" w:rsidP="003B12CF">
      <w:pPr>
        <w:spacing w:after="0" w:line="240" w:lineRule="auto"/>
        <w:ind w:firstLine="709"/>
        <w:jc w:val="both"/>
        <w:rPr>
          <w:rFonts w:ascii="Times New Roman" w:hAnsi="Times New Roman" w:cs="Times New Roman"/>
          <w:sz w:val="24"/>
          <w:szCs w:val="24"/>
        </w:rPr>
      </w:pPr>
      <w:r w:rsidRPr="00F3658F">
        <w:rPr>
          <w:rFonts w:ascii="Times New Roman" w:hAnsi="Times New Roman" w:cs="Times New Roman"/>
          <w:sz w:val="24"/>
          <w:szCs w:val="24"/>
        </w:rPr>
        <w:t xml:space="preserve">Важнейшим условием реализации Программы является создание развивающей и эмоционально комфортной для ребенка образовательной среды, подбор форм, средств и методов организации работы с детьми, наиболее адекватных для решения задач той или иной образовательной области. </w:t>
      </w:r>
    </w:p>
    <w:p w:rsidR="00514730" w:rsidRDefault="00514730" w:rsidP="003B12CF">
      <w:pPr>
        <w:spacing w:after="0" w:line="240" w:lineRule="auto"/>
        <w:ind w:firstLine="709"/>
        <w:jc w:val="both"/>
        <w:rPr>
          <w:rFonts w:ascii="Times New Roman" w:hAnsi="Times New Roman" w:cs="Times New Roman"/>
          <w:sz w:val="24"/>
          <w:szCs w:val="24"/>
        </w:rPr>
      </w:pPr>
      <w:r w:rsidRPr="00F3658F">
        <w:rPr>
          <w:rFonts w:ascii="Times New Roman" w:hAnsi="Times New Roman" w:cs="Times New Roman"/>
          <w:sz w:val="24"/>
          <w:szCs w:val="24"/>
        </w:rPr>
        <w:t xml:space="preserve">Выбор форм, способов, методов и средств реализации Программы на практике остается за педагогом, который должен руководствоваться программными требованиями, учитывать возрастные и индивидуальные особенности детей, ситуацию в группе, а главное – уметь организовывать деятельность детей в интересной и занимательной для них форме, способствующей развитию каждого ребенка. </w:t>
      </w:r>
    </w:p>
    <w:p w:rsidR="00514730" w:rsidRDefault="00514730" w:rsidP="003B12CF">
      <w:pPr>
        <w:spacing w:after="0" w:line="240" w:lineRule="auto"/>
        <w:ind w:firstLine="709"/>
        <w:jc w:val="both"/>
        <w:rPr>
          <w:rFonts w:ascii="Times New Roman" w:hAnsi="Times New Roman" w:cs="Times New Roman"/>
          <w:sz w:val="24"/>
          <w:szCs w:val="24"/>
        </w:rPr>
      </w:pPr>
      <w:r w:rsidRPr="00F3658F">
        <w:rPr>
          <w:rFonts w:ascii="Times New Roman" w:hAnsi="Times New Roman" w:cs="Times New Roman"/>
          <w:b/>
          <w:sz w:val="24"/>
          <w:szCs w:val="24"/>
        </w:rPr>
        <w:t>Формы</w:t>
      </w:r>
      <w:r w:rsidRPr="00F3658F">
        <w:rPr>
          <w:rFonts w:ascii="Times New Roman" w:hAnsi="Times New Roman" w:cs="Times New Roman"/>
          <w:sz w:val="24"/>
          <w:szCs w:val="24"/>
        </w:rPr>
        <w:t xml:space="preserve"> организации обучения детей дошкольного возраста – это способ организации обучения, который осуществляется в определенном порядке и режиме. </w:t>
      </w:r>
    </w:p>
    <w:p w:rsidR="00514730" w:rsidRDefault="00514730" w:rsidP="003B12CF">
      <w:pPr>
        <w:spacing w:after="0" w:line="240" w:lineRule="auto"/>
        <w:ind w:firstLine="709"/>
        <w:jc w:val="both"/>
        <w:rPr>
          <w:rFonts w:ascii="Times New Roman" w:hAnsi="Times New Roman" w:cs="Times New Roman"/>
          <w:sz w:val="24"/>
          <w:szCs w:val="24"/>
        </w:rPr>
      </w:pPr>
      <w:r w:rsidRPr="00F3658F">
        <w:rPr>
          <w:rFonts w:ascii="Times New Roman" w:hAnsi="Times New Roman" w:cs="Times New Roman"/>
          <w:sz w:val="24"/>
          <w:szCs w:val="24"/>
          <w:u w:val="single"/>
        </w:rPr>
        <w:t>Виды</w:t>
      </w:r>
      <w:r w:rsidRPr="00F3658F">
        <w:rPr>
          <w:rFonts w:ascii="Times New Roman" w:hAnsi="Times New Roman" w:cs="Times New Roman"/>
          <w:sz w:val="24"/>
          <w:szCs w:val="24"/>
        </w:rPr>
        <w:t xml:space="preserve">: </w:t>
      </w:r>
    </w:p>
    <w:p w:rsidR="00514730" w:rsidRDefault="00514730" w:rsidP="003B12CF">
      <w:pPr>
        <w:spacing w:after="0" w:line="240" w:lineRule="auto"/>
        <w:ind w:firstLine="709"/>
        <w:jc w:val="both"/>
        <w:rPr>
          <w:rFonts w:ascii="Times New Roman" w:hAnsi="Times New Roman" w:cs="Times New Roman"/>
          <w:sz w:val="24"/>
          <w:szCs w:val="24"/>
        </w:rPr>
      </w:pPr>
      <w:r w:rsidRPr="00F3658F">
        <w:rPr>
          <w:rFonts w:ascii="Times New Roman" w:hAnsi="Times New Roman" w:cs="Times New Roman"/>
          <w:sz w:val="24"/>
          <w:szCs w:val="24"/>
        </w:rPr>
        <w:t xml:space="preserve">▪ </w:t>
      </w:r>
      <w:r w:rsidRPr="00F3658F">
        <w:rPr>
          <w:rFonts w:ascii="Times New Roman" w:hAnsi="Times New Roman" w:cs="Times New Roman"/>
          <w:i/>
          <w:sz w:val="24"/>
          <w:szCs w:val="24"/>
        </w:rPr>
        <w:t xml:space="preserve">Индивидуальная </w:t>
      </w:r>
      <w:r w:rsidRPr="00F3658F">
        <w:rPr>
          <w:rFonts w:ascii="Times New Roman" w:hAnsi="Times New Roman" w:cs="Times New Roman"/>
          <w:sz w:val="24"/>
          <w:szCs w:val="24"/>
        </w:rPr>
        <w:t xml:space="preserve">– позволяет индивидуализировать обучение, однако требует от ребенка больших нервных затрат; создает эмоциональный дискомфорт; ограничение сотрудничества с другими детьми. </w:t>
      </w:r>
    </w:p>
    <w:p w:rsidR="00514730" w:rsidRDefault="00514730" w:rsidP="003B12CF">
      <w:pPr>
        <w:spacing w:after="0" w:line="240" w:lineRule="auto"/>
        <w:ind w:firstLine="709"/>
        <w:jc w:val="both"/>
        <w:rPr>
          <w:rFonts w:ascii="Times New Roman" w:hAnsi="Times New Roman" w:cs="Times New Roman"/>
          <w:sz w:val="24"/>
          <w:szCs w:val="24"/>
        </w:rPr>
      </w:pPr>
      <w:r w:rsidRPr="00F3658F">
        <w:rPr>
          <w:rFonts w:ascii="Times New Roman" w:hAnsi="Times New Roman" w:cs="Times New Roman"/>
          <w:sz w:val="24"/>
          <w:szCs w:val="24"/>
        </w:rPr>
        <w:t xml:space="preserve">▪ </w:t>
      </w:r>
      <w:r w:rsidRPr="00F3658F">
        <w:rPr>
          <w:rFonts w:ascii="Times New Roman" w:hAnsi="Times New Roman" w:cs="Times New Roman"/>
          <w:i/>
          <w:sz w:val="24"/>
          <w:szCs w:val="24"/>
        </w:rPr>
        <w:t>Групповая</w:t>
      </w:r>
      <w:r w:rsidRPr="00F3658F">
        <w:rPr>
          <w:rFonts w:ascii="Times New Roman" w:hAnsi="Times New Roman" w:cs="Times New Roman"/>
          <w:sz w:val="24"/>
          <w:szCs w:val="24"/>
        </w:rPr>
        <w:t xml:space="preserve"> – группа делится на подгруппы. Основания для комплектации: личная симпатия, общность интересов, уровни развития. При этом педагогу важно обеспечить взаимодействие детей в процессе обучения. </w:t>
      </w:r>
    </w:p>
    <w:p w:rsidR="00514730" w:rsidRDefault="00514730" w:rsidP="003B12CF">
      <w:pPr>
        <w:spacing w:after="0" w:line="240" w:lineRule="auto"/>
        <w:ind w:firstLine="709"/>
        <w:jc w:val="both"/>
        <w:rPr>
          <w:rFonts w:ascii="Times New Roman" w:hAnsi="Times New Roman" w:cs="Times New Roman"/>
          <w:sz w:val="24"/>
          <w:szCs w:val="24"/>
        </w:rPr>
      </w:pPr>
      <w:r w:rsidRPr="00F3658F">
        <w:rPr>
          <w:rFonts w:ascii="Times New Roman" w:hAnsi="Times New Roman" w:cs="Times New Roman"/>
          <w:sz w:val="24"/>
          <w:szCs w:val="24"/>
        </w:rPr>
        <w:t xml:space="preserve">▪ </w:t>
      </w:r>
      <w:r w:rsidRPr="00F3658F">
        <w:rPr>
          <w:rFonts w:ascii="Times New Roman" w:hAnsi="Times New Roman" w:cs="Times New Roman"/>
          <w:i/>
          <w:sz w:val="24"/>
          <w:szCs w:val="24"/>
        </w:rPr>
        <w:t>Фронтальная</w:t>
      </w:r>
      <w:r w:rsidRPr="00F3658F">
        <w:rPr>
          <w:rFonts w:ascii="Times New Roman" w:hAnsi="Times New Roman" w:cs="Times New Roman"/>
          <w:sz w:val="24"/>
          <w:szCs w:val="24"/>
        </w:rPr>
        <w:t xml:space="preserve"> – работа со всей группой, четкое расписание, единое содержание. При этом содержание обучения организованной образовательной деятельности может быть деятельность художественного характера. </w:t>
      </w:r>
    </w:p>
    <w:p w:rsidR="00514730" w:rsidRDefault="00514730" w:rsidP="003B12CF">
      <w:pPr>
        <w:spacing w:after="0" w:line="240" w:lineRule="auto"/>
        <w:ind w:firstLine="709"/>
        <w:jc w:val="both"/>
        <w:rPr>
          <w:rFonts w:ascii="Times New Roman" w:hAnsi="Times New Roman" w:cs="Times New Roman"/>
          <w:sz w:val="24"/>
          <w:szCs w:val="24"/>
        </w:rPr>
      </w:pPr>
      <w:r w:rsidRPr="00F3658F">
        <w:rPr>
          <w:rFonts w:ascii="Times New Roman" w:hAnsi="Times New Roman" w:cs="Times New Roman"/>
          <w:sz w:val="24"/>
          <w:szCs w:val="24"/>
        </w:rPr>
        <w:t xml:space="preserve">Основной формой организации обучения в МБДОУ является </w:t>
      </w:r>
      <w:r w:rsidRPr="00F3658F">
        <w:rPr>
          <w:rFonts w:ascii="Times New Roman" w:hAnsi="Times New Roman" w:cs="Times New Roman"/>
          <w:b/>
          <w:sz w:val="24"/>
          <w:szCs w:val="24"/>
        </w:rPr>
        <w:t>непосредственно образовательная деятельность (НОД)</w:t>
      </w:r>
      <w:r w:rsidRPr="00F3658F">
        <w:rPr>
          <w:rFonts w:ascii="Times New Roman" w:hAnsi="Times New Roman" w:cs="Times New Roman"/>
          <w:sz w:val="24"/>
          <w:szCs w:val="24"/>
        </w:rPr>
        <w:t xml:space="preserve">. НОД организуется и проводится педагогами в соответствии с Основной образовательной Программой ДОУ. НОД проводится с детьми всех возрастных групп детского сада. В режиме дня каждой группы определяется время для проведения НОД, в соответствии с «Санитарно-эпидемиологических требований к устройству, содержанию и организации режима работы ДОУ». </w:t>
      </w:r>
    </w:p>
    <w:p w:rsidR="00514730" w:rsidRDefault="00514730" w:rsidP="003B12CF">
      <w:pPr>
        <w:spacing w:after="0" w:line="240" w:lineRule="auto"/>
        <w:ind w:firstLine="709"/>
        <w:jc w:val="both"/>
        <w:rPr>
          <w:rFonts w:ascii="Times New Roman" w:hAnsi="Times New Roman" w:cs="Times New Roman"/>
          <w:b/>
          <w:sz w:val="24"/>
          <w:szCs w:val="24"/>
        </w:rPr>
      </w:pPr>
    </w:p>
    <w:p w:rsidR="00514730" w:rsidRPr="00754C3A" w:rsidRDefault="00514730" w:rsidP="003B12CF">
      <w:pPr>
        <w:spacing w:after="0" w:line="240" w:lineRule="auto"/>
        <w:ind w:firstLine="709"/>
        <w:jc w:val="both"/>
        <w:rPr>
          <w:rFonts w:ascii="Times New Roman" w:hAnsi="Times New Roman" w:cs="Times New Roman"/>
          <w:b/>
          <w:sz w:val="24"/>
          <w:szCs w:val="24"/>
        </w:rPr>
      </w:pPr>
      <w:r w:rsidRPr="00754C3A">
        <w:rPr>
          <w:rFonts w:ascii="Times New Roman" w:hAnsi="Times New Roman" w:cs="Times New Roman"/>
          <w:b/>
          <w:sz w:val="24"/>
          <w:szCs w:val="24"/>
        </w:rPr>
        <w:t>Формы проведения непосредственно образовательной деятельности</w:t>
      </w:r>
    </w:p>
    <w:tbl>
      <w:tblPr>
        <w:tblStyle w:val="af4"/>
        <w:tblW w:w="0" w:type="auto"/>
        <w:tblLook w:val="04A0" w:firstRow="1" w:lastRow="0" w:firstColumn="1" w:lastColumn="0" w:noHBand="0" w:noVBand="1"/>
      </w:tblPr>
      <w:tblGrid>
        <w:gridCol w:w="534"/>
        <w:gridCol w:w="2238"/>
        <w:gridCol w:w="6946"/>
      </w:tblGrid>
      <w:tr w:rsidR="00514730" w:rsidRPr="00D51032" w:rsidTr="00A17BF7">
        <w:tc>
          <w:tcPr>
            <w:tcW w:w="534" w:type="dxa"/>
          </w:tcPr>
          <w:p w:rsidR="00514730" w:rsidRPr="00D51032" w:rsidRDefault="00514730" w:rsidP="003B12CF">
            <w:pPr>
              <w:jc w:val="both"/>
              <w:rPr>
                <w:rFonts w:ascii="Times New Roman" w:hAnsi="Times New Roman"/>
                <w:b/>
                <w:sz w:val="24"/>
                <w:szCs w:val="24"/>
              </w:rPr>
            </w:pPr>
            <w:r w:rsidRPr="00D51032">
              <w:rPr>
                <w:rFonts w:ascii="Times New Roman" w:hAnsi="Times New Roman"/>
                <w:b/>
                <w:sz w:val="24"/>
                <w:szCs w:val="24"/>
              </w:rPr>
              <w:t>№</w:t>
            </w:r>
          </w:p>
        </w:tc>
        <w:tc>
          <w:tcPr>
            <w:tcW w:w="2126" w:type="dxa"/>
          </w:tcPr>
          <w:p w:rsidR="00514730" w:rsidRPr="00D51032" w:rsidRDefault="00514730" w:rsidP="003B12CF">
            <w:pPr>
              <w:jc w:val="both"/>
              <w:rPr>
                <w:rFonts w:ascii="Times New Roman" w:hAnsi="Times New Roman"/>
                <w:b/>
                <w:sz w:val="24"/>
                <w:szCs w:val="24"/>
              </w:rPr>
            </w:pPr>
            <w:r w:rsidRPr="00D51032">
              <w:rPr>
                <w:rFonts w:ascii="Times New Roman" w:hAnsi="Times New Roman"/>
                <w:b/>
                <w:sz w:val="24"/>
                <w:szCs w:val="24"/>
              </w:rPr>
              <w:t>Вид НОД</w:t>
            </w:r>
          </w:p>
        </w:tc>
        <w:tc>
          <w:tcPr>
            <w:tcW w:w="6946" w:type="dxa"/>
          </w:tcPr>
          <w:p w:rsidR="00514730" w:rsidRPr="00D51032" w:rsidRDefault="00514730" w:rsidP="003B12CF">
            <w:pPr>
              <w:jc w:val="both"/>
              <w:rPr>
                <w:rFonts w:ascii="Times New Roman" w:hAnsi="Times New Roman"/>
                <w:b/>
                <w:sz w:val="24"/>
                <w:szCs w:val="24"/>
              </w:rPr>
            </w:pPr>
            <w:r w:rsidRPr="00D51032">
              <w:rPr>
                <w:rFonts w:ascii="Times New Roman" w:hAnsi="Times New Roman"/>
                <w:b/>
                <w:sz w:val="24"/>
                <w:szCs w:val="24"/>
              </w:rPr>
              <w:t>Содержание</w:t>
            </w:r>
          </w:p>
        </w:tc>
      </w:tr>
      <w:tr w:rsidR="00514730" w:rsidRPr="00D51032" w:rsidTr="00A17BF7">
        <w:tc>
          <w:tcPr>
            <w:tcW w:w="534" w:type="dxa"/>
          </w:tcPr>
          <w:p w:rsidR="00514730" w:rsidRPr="00D51032" w:rsidRDefault="00514730" w:rsidP="003B12CF">
            <w:pPr>
              <w:jc w:val="both"/>
              <w:rPr>
                <w:rFonts w:ascii="Times New Roman" w:hAnsi="Times New Roman"/>
                <w:b/>
                <w:sz w:val="24"/>
                <w:szCs w:val="24"/>
              </w:rPr>
            </w:pPr>
            <w:r>
              <w:rPr>
                <w:rFonts w:ascii="Times New Roman" w:hAnsi="Times New Roman"/>
                <w:b/>
                <w:sz w:val="24"/>
                <w:szCs w:val="24"/>
              </w:rPr>
              <w:t>1</w:t>
            </w:r>
          </w:p>
        </w:tc>
        <w:tc>
          <w:tcPr>
            <w:tcW w:w="2126" w:type="dxa"/>
          </w:tcPr>
          <w:p w:rsidR="00514730" w:rsidRPr="00D51032" w:rsidRDefault="00514730" w:rsidP="003B12CF">
            <w:pPr>
              <w:jc w:val="both"/>
              <w:rPr>
                <w:rFonts w:ascii="Times New Roman" w:hAnsi="Times New Roman"/>
                <w:b/>
                <w:sz w:val="24"/>
                <w:szCs w:val="24"/>
              </w:rPr>
            </w:pPr>
            <w:r w:rsidRPr="00D51032">
              <w:rPr>
                <w:rFonts w:ascii="Times New Roman" w:hAnsi="Times New Roman"/>
                <w:b/>
                <w:sz w:val="24"/>
                <w:szCs w:val="24"/>
              </w:rPr>
              <w:t>Комплексная</w:t>
            </w:r>
          </w:p>
        </w:tc>
        <w:tc>
          <w:tcPr>
            <w:tcW w:w="6946" w:type="dxa"/>
          </w:tcPr>
          <w:p w:rsidR="00514730" w:rsidRPr="00D51032" w:rsidRDefault="00514730" w:rsidP="003B12CF">
            <w:pPr>
              <w:jc w:val="both"/>
              <w:rPr>
                <w:rFonts w:ascii="Times New Roman" w:hAnsi="Times New Roman"/>
                <w:sz w:val="24"/>
                <w:szCs w:val="24"/>
              </w:rPr>
            </w:pPr>
            <w:r w:rsidRPr="00D51032">
              <w:rPr>
                <w:rFonts w:ascii="Times New Roman" w:hAnsi="Times New Roman"/>
                <w:sz w:val="24"/>
                <w:szCs w:val="24"/>
              </w:rPr>
              <w:t xml:space="preserve">На одном занятии используются разные виды деятельности и </w:t>
            </w:r>
            <w:r w:rsidRPr="00D51032">
              <w:rPr>
                <w:rFonts w:ascii="Times New Roman" w:hAnsi="Times New Roman"/>
                <w:sz w:val="24"/>
                <w:szCs w:val="24"/>
              </w:rPr>
              <w:lastRenderedPageBreak/>
              <w:t>искусства</w:t>
            </w:r>
          </w:p>
        </w:tc>
      </w:tr>
      <w:tr w:rsidR="00514730" w:rsidRPr="00D51032" w:rsidTr="00A17BF7">
        <w:tc>
          <w:tcPr>
            <w:tcW w:w="534" w:type="dxa"/>
          </w:tcPr>
          <w:p w:rsidR="00514730" w:rsidRPr="00D51032" w:rsidRDefault="00514730" w:rsidP="003B12CF">
            <w:pPr>
              <w:jc w:val="both"/>
              <w:rPr>
                <w:rFonts w:ascii="Times New Roman" w:hAnsi="Times New Roman"/>
                <w:b/>
                <w:sz w:val="24"/>
                <w:szCs w:val="24"/>
              </w:rPr>
            </w:pPr>
            <w:r>
              <w:rPr>
                <w:rFonts w:ascii="Times New Roman" w:hAnsi="Times New Roman"/>
                <w:b/>
                <w:sz w:val="24"/>
                <w:szCs w:val="24"/>
              </w:rPr>
              <w:lastRenderedPageBreak/>
              <w:t>2</w:t>
            </w:r>
          </w:p>
        </w:tc>
        <w:tc>
          <w:tcPr>
            <w:tcW w:w="2126" w:type="dxa"/>
          </w:tcPr>
          <w:p w:rsidR="00514730" w:rsidRPr="00D51032" w:rsidRDefault="00514730" w:rsidP="003B12CF">
            <w:pPr>
              <w:jc w:val="both"/>
              <w:rPr>
                <w:rFonts w:ascii="Times New Roman" w:hAnsi="Times New Roman"/>
                <w:b/>
                <w:sz w:val="24"/>
                <w:szCs w:val="24"/>
              </w:rPr>
            </w:pPr>
            <w:r w:rsidRPr="00D51032">
              <w:rPr>
                <w:rFonts w:ascii="Times New Roman" w:hAnsi="Times New Roman"/>
                <w:b/>
                <w:sz w:val="24"/>
                <w:szCs w:val="24"/>
              </w:rPr>
              <w:t>Тематическая</w:t>
            </w:r>
          </w:p>
        </w:tc>
        <w:tc>
          <w:tcPr>
            <w:tcW w:w="6946" w:type="dxa"/>
          </w:tcPr>
          <w:p w:rsidR="00514730" w:rsidRPr="00D51032" w:rsidRDefault="00514730" w:rsidP="003B12CF">
            <w:pPr>
              <w:jc w:val="both"/>
              <w:rPr>
                <w:rFonts w:ascii="Times New Roman" w:hAnsi="Times New Roman"/>
                <w:sz w:val="24"/>
                <w:szCs w:val="24"/>
              </w:rPr>
            </w:pPr>
            <w:r w:rsidRPr="00D51032">
              <w:rPr>
                <w:rFonts w:ascii="Times New Roman" w:hAnsi="Times New Roman"/>
                <w:sz w:val="24"/>
                <w:szCs w:val="24"/>
              </w:rPr>
              <w:t>Занятие посвящено конкретной теме</w:t>
            </w:r>
          </w:p>
        </w:tc>
      </w:tr>
      <w:tr w:rsidR="00514730" w:rsidRPr="00D51032" w:rsidTr="00A17BF7">
        <w:tc>
          <w:tcPr>
            <w:tcW w:w="534" w:type="dxa"/>
          </w:tcPr>
          <w:p w:rsidR="00514730" w:rsidRPr="00D51032" w:rsidRDefault="00514730" w:rsidP="003B12CF">
            <w:pPr>
              <w:jc w:val="both"/>
              <w:rPr>
                <w:rFonts w:ascii="Times New Roman" w:hAnsi="Times New Roman"/>
                <w:b/>
                <w:sz w:val="24"/>
                <w:szCs w:val="24"/>
              </w:rPr>
            </w:pPr>
            <w:r>
              <w:rPr>
                <w:rFonts w:ascii="Times New Roman" w:hAnsi="Times New Roman"/>
                <w:b/>
                <w:sz w:val="24"/>
                <w:szCs w:val="24"/>
              </w:rPr>
              <w:t>3</w:t>
            </w:r>
          </w:p>
        </w:tc>
        <w:tc>
          <w:tcPr>
            <w:tcW w:w="2126" w:type="dxa"/>
          </w:tcPr>
          <w:p w:rsidR="00514730" w:rsidRPr="00D51032" w:rsidRDefault="00514730" w:rsidP="003B12CF">
            <w:pPr>
              <w:jc w:val="both"/>
              <w:rPr>
                <w:rFonts w:ascii="Times New Roman" w:hAnsi="Times New Roman"/>
                <w:b/>
                <w:sz w:val="24"/>
                <w:szCs w:val="24"/>
              </w:rPr>
            </w:pPr>
            <w:r w:rsidRPr="00D51032">
              <w:rPr>
                <w:rFonts w:ascii="Times New Roman" w:hAnsi="Times New Roman"/>
                <w:b/>
                <w:sz w:val="24"/>
                <w:szCs w:val="24"/>
              </w:rPr>
              <w:t>Экскурсия</w:t>
            </w:r>
          </w:p>
        </w:tc>
        <w:tc>
          <w:tcPr>
            <w:tcW w:w="6946" w:type="dxa"/>
          </w:tcPr>
          <w:p w:rsidR="00514730" w:rsidRPr="00D51032" w:rsidRDefault="00514730" w:rsidP="003B12CF">
            <w:pPr>
              <w:jc w:val="both"/>
              <w:rPr>
                <w:rFonts w:ascii="Times New Roman" w:hAnsi="Times New Roman"/>
                <w:sz w:val="24"/>
                <w:szCs w:val="24"/>
              </w:rPr>
            </w:pPr>
            <w:r w:rsidRPr="00D51032">
              <w:rPr>
                <w:rFonts w:ascii="Times New Roman" w:hAnsi="Times New Roman"/>
                <w:sz w:val="24"/>
                <w:szCs w:val="24"/>
              </w:rPr>
              <w:t>Организованное целевое п</w:t>
            </w:r>
            <w:r w:rsidR="00272473">
              <w:rPr>
                <w:rFonts w:ascii="Times New Roman" w:hAnsi="Times New Roman"/>
                <w:sz w:val="24"/>
                <w:szCs w:val="24"/>
              </w:rPr>
              <w:t xml:space="preserve">осещение отдельных помещений </w:t>
            </w:r>
            <w:r w:rsidRPr="00D51032">
              <w:rPr>
                <w:rFonts w:ascii="Times New Roman" w:hAnsi="Times New Roman"/>
                <w:sz w:val="24"/>
                <w:szCs w:val="24"/>
              </w:rPr>
              <w:t>детского сада, библиотеки, школы и других объектов инфраструктуры района</w:t>
            </w:r>
          </w:p>
        </w:tc>
      </w:tr>
      <w:tr w:rsidR="00514730" w:rsidRPr="00D51032" w:rsidTr="00A17BF7">
        <w:tc>
          <w:tcPr>
            <w:tcW w:w="534" w:type="dxa"/>
          </w:tcPr>
          <w:p w:rsidR="00514730" w:rsidRPr="00D51032" w:rsidRDefault="00514730" w:rsidP="003B12CF">
            <w:pPr>
              <w:jc w:val="both"/>
              <w:rPr>
                <w:rFonts w:ascii="Times New Roman" w:hAnsi="Times New Roman"/>
                <w:b/>
                <w:sz w:val="24"/>
                <w:szCs w:val="24"/>
              </w:rPr>
            </w:pPr>
            <w:r>
              <w:rPr>
                <w:rFonts w:ascii="Times New Roman" w:hAnsi="Times New Roman"/>
                <w:b/>
                <w:sz w:val="24"/>
                <w:szCs w:val="24"/>
              </w:rPr>
              <w:t>4</w:t>
            </w:r>
          </w:p>
        </w:tc>
        <w:tc>
          <w:tcPr>
            <w:tcW w:w="2126" w:type="dxa"/>
          </w:tcPr>
          <w:p w:rsidR="00514730" w:rsidRPr="00D51032" w:rsidRDefault="00514730" w:rsidP="003B12CF">
            <w:pPr>
              <w:jc w:val="both"/>
              <w:rPr>
                <w:rFonts w:ascii="Times New Roman" w:hAnsi="Times New Roman"/>
                <w:b/>
                <w:sz w:val="24"/>
                <w:szCs w:val="24"/>
              </w:rPr>
            </w:pPr>
            <w:r w:rsidRPr="00D51032">
              <w:rPr>
                <w:rFonts w:ascii="Times New Roman" w:hAnsi="Times New Roman"/>
                <w:b/>
                <w:sz w:val="24"/>
                <w:szCs w:val="24"/>
              </w:rPr>
              <w:t>Коллективная</w:t>
            </w:r>
          </w:p>
        </w:tc>
        <w:tc>
          <w:tcPr>
            <w:tcW w:w="6946" w:type="dxa"/>
          </w:tcPr>
          <w:p w:rsidR="00514730" w:rsidRPr="00D51032" w:rsidRDefault="00514730" w:rsidP="003B12CF">
            <w:pPr>
              <w:jc w:val="both"/>
              <w:rPr>
                <w:rFonts w:ascii="Times New Roman" w:hAnsi="Times New Roman"/>
                <w:sz w:val="24"/>
                <w:szCs w:val="24"/>
              </w:rPr>
            </w:pPr>
            <w:r w:rsidRPr="00D51032">
              <w:rPr>
                <w:rFonts w:ascii="Times New Roman" w:hAnsi="Times New Roman"/>
                <w:sz w:val="24"/>
                <w:szCs w:val="24"/>
              </w:rPr>
              <w:t>Выполнение одного конкретного задания коллективом: написания письма, изготовление стенгазеты и т. д.</w:t>
            </w:r>
          </w:p>
        </w:tc>
      </w:tr>
      <w:tr w:rsidR="00514730" w:rsidRPr="00D51032" w:rsidTr="00A17BF7">
        <w:tc>
          <w:tcPr>
            <w:tcW w:w="534" w:type="dxa"/>
          </w:tcPr>
          <w:p w:rsidR="00514730" w:rsidRPr="00D51032" w:rsidRDefault="00514730" w:rsidP="003B12CF">
            <w:pPr>
              <w:jc w:val="both"/>
              <w:rPr>
                <w:rFonts w:ascii="Times New Roman" w:hAnsi="Times New Roman"/>
                <w:b/>
                <w:sz w:val="24"/>
                <w:szCs w:val="24"/>
              </w:rPr>
            </w:pPr>
            <w:r>
              <w:rPr>
                <w:rFonts w:ascii="Times New Roman" w:hAnsi="Times New Roman"/>
                <w:b/>
                <w:sz w:val="24"/>
                <w:szCs w:val="24"/>
              </w:rPr>
              <w:t>5</w:t>
            </w:r>
          </w:p>
        </w:tc>
        <w:tc>
          <w:tcPr>
            <w:tcW w:w="2126" w:type="dxa"/>
          </w:tcPr>
          <w:p w:rsidR="00514730" w:rsidRPr="00D51032" w:rsidRDefault="00514730" w:rsidP="003B12CF">
            <w:pPr>
              <w:jc w:val="both"/>
              <w:rPr>
                <w:rFonts w:ascii="Times New Roman" w:hAnsi="Times New Roman"/>
                <w:b/>
                <w:sz w:val="24"/>
                <w:szCs w:val="24"/>
              </w:rPr>
            </w:pPr>
            <w:r w:rsidRPr="00D51032">
              <w:rPr>
                <w:rFonts w:ascii="Times New Roman" w:hAnsi="Times New Roman"/>
                <w:b/>
                <w:sz w:val="24"/>
                <w:szCs w:val="24"/>
              </w:rPr>
              <w:t>Интегрированная</w:t>
            </w:r>
          </w:p>
        </w:tc>
        <w:tc>
          <w:tcPr>
            <w:tcW w:w="6946" w:type="dxa"/>
          </w:tcPr>
          <w:p w:rsidR="00514730" w:rsidRPr="00D51032" w:rsidRDefault="00514730" w:rsidP="003B12CF">
            <w:pPr>
              <w:jc w:val="both"/>
              <w:rPr>
                <w:rFonts w:ascii="Times New Roman" w:hAnsi="Times New Roman"/>
                <w:sz w:val="24"/>
                <w:szCs w:val="24"/>
              </w:rPr>
            </w:pPr>
            <w:r w:rsidRPr="00D51032">
              <w:rPr>
                <w:rFonts w:ascii="Times New Roman" w:hAnsi="Times New Roman"/>
                <w:sz w:val="24"/>
                <w:szCs w:val="24"/>
              </w:rPr>
              <w:t>Занятие, включающее разнообразные виды детской деятельности, объединенные каким-либо тематическим содержанием. Оно может состоять из 2-3 классических занятий, реализующих разделы образовательной программы, объединенных одной темой или взаимосвязанных и взаимопроникающих видов детской деятельности, где тематическое содержание выступает в виде главного.</w:t>
            </w:r>
          </w:p>
          <w:p w:rsidR="00514730" w:rsidRPr="00D51032" w:rsidRDefault="00514730" w:rsidP="003B12CF">
            <w:pPr>
              <w:jc w:val="both"/>
              <w:rPr>
                <w:rFonts w:ascii="Times New Roman" w:hAnsi="Times New Roman"/>
                <w:sz w:val="24"/>
                <w:szCs w:val="24"/>
              </w:rPr>
            </w:pPr>
          </w:p>
        </w:tc>
      </w:tr>
      <w:tr w:rsidR="00514730" w:rsidRPr="00D51032" w:rsidTr="00A17BF7">
        <w:tc>
          <w:tcPr>
            <w:tcW w:w="534" w:type="dxa"/>
          </w:tcPr>
          <w:p w:rsidR="00514730" w:rsidRPr="00D51032" w:rsidRDefault="00514730" w:rsidP="003B12CF">
            <w:pPr>
              <w:jc w:val="both"/>
              <w:rPr>
                <w:rFonts w:ascii="Times New Roman" w:hAnsi="Times New Roman"/>
                <w:b/>
                <w:sz w:val="24"/>
                <w:szCs w:val="24"/>
              </w:rPr>
            </w:pPr>
            <w:r>
              <w:rPr>
                <w:rFonts w:ascii="Times New Roman" w:hAnsi="Times New Roman"/>
                <w:b/>
                <w:sz w:val="24"/>
                <w:szCs w:val="24"/>
              </w:rPr>
              <w:t>6</w:t>
            </w:r>
          </w:p>
        </w:tc>
        <w:tc>
          <w:tcPr>
            <w:tcW w:w="2126" w:type="dxa"/>
          </w:tcPr>
          <w:p w:rsidR="00514730" w:rsidRPr="00D51032" w:rsidRDefault="00514730" w:rsidP="003B12CF">
            <w:pPr>
              <w:jc w:val="both"/>
              <w:rPr>
                <w:rFonts w:ascii="Times New Roman" w:hAnsi="Times New Roman"/>
                <w:b/>
                <w:sz w:val="24"/>
                <w:szCs w:val="24"/>
              </w:rPr>
            </w:pPr>
            <w:r w:rsidRPr="00D51032">
              <w:rPr>
                <w:rFonts w:ascii="Times New Roman" w:hAnsi="Times New Roman"/>
                <w:b/>
                <w:sz w:val="24"/>
                <w:szCs w:val="24"/>
              </w:rPr>
              <w:t>Комбинированная</w:t>
            </w:r>
          </w:p>
        </w:tc>
        <w:tc>
          <w:tcPr>
            <w:tcW w:w="6946" w:type="dxa"/>
          </w:tcPr>
          <w:p w:rsidR="00514730" w:rsidRPr="00D51032" w:rsidRDefault="00514730" w:rsidP="003B12CF">
            <w:pPr>
              <w:jc w:val="both"/>
              <w:rPr>
                <w:rFonts w:ascii="Times New Roman" w:hAnsi="Times New Roman"/>
                <w:sz w:val="24"/>
                <w:szCs w:val="24"/>
              </w:rPr>
            </w:pPr>
            <w:r w:rsidRPr="00D51032">
              <w:rPr>
                <w:rFonts w:ascii="Times New Roman" w:hAnsi="Times New Roman"/>
                <w:sz w:val="24"/>
                <w:szCs w:val="24"/>
              </w:rPr>
              <w:t>В процессе проведения занятия сочетается несколько видов деятельности, и используются методы и приемы разных педагогических методик</w:t>
            </w:r>
          </w:p>
        </w:tc>
      </w:tr>
    </w:tbl>
    <w:p w:rsidR="00514730" w:rsidRDefault="00514730" w:rsidP="003B12CF">
      <w:pPr>
        <w:spacing w:after="0" w:line="240" w:lineRule="auto"/>
        <w:ind w:firstLine="709"/>
        <w:jc w:val="both"/>
        <w:rPr>
          <w:rFonts w:ascii="Times New Roman" w:hAnsi="Times New Roman" w:cs="Times New Roman"/>
          <w:sz w:val="24"/>
          <w:szCs w:val="24"/>
        </w:rPr>
      </w:pPr>
    </w:p>
    <w:p w:rsidR="00514730" w:rsidRPr="00D51032" w:rsidRDefault="00514730" w:rsidP="003B12CF">
      <w:pPr>
        <w:spacing w:after="0" w:line="240" w:lineRule="auto"/>
        <w:ind w:firstLine="709"/>
        <w:jc w:val="center"/>
        <w:rPr>
          <w:rFonts w:ascii="Times New Roman" w:hAnsi="Times New Roman" w:cs="Times New Roman"/>
          <w:b/>
          <w:sz w:val="24"/>
          <w:szCs w:val="24"/>
        </w:rPr>
      </w:pPr>
      <w:r w:rsidRPr="00D51032">
        <w:rPr>
          <w:rFonts w:ascii="Times New Roman" w:hAnsi="Times New Roman" w:cs="Times New Roman"/>
          <w:b/>
          <w:sz w:val="24"/>
          <w:szCs w:val="24"/>
        </w:rPr>
        <w:t xml:space="preserve">Требования к организации </w:t>
      </w:r>
      <w:r w:rsidR="00F645D9">
        <w:rPr>
          <w:rFonts w:ascii="Times New Roman" w:hAnsi="Times New Roman" w:cs="Times New Roman"/>
          <w:b/>
          <w:sz w:val="24"/>
          <w:szCs w:val="24"/>
        </w:rPr>
        <w:t>образовательных занятий</w:t>
      </w:r>
    </w:p>
    <w:p w:rsidR="00514730" w:rsidRPr="00D51032" w:rsidRDefault="00514730" w:rsidP="003B12CF">
      <w:pPr>
        <w:spacing w:after="0" w:line="240" w:lineRule="auto"/>
        <w:ind w:firstLine="709"/>
        <w:jc w:val="both"/>
        <w:rPr>
          <w:rFonts w:ascii="Times New Roman" w:hAnsi="Times New Roman" w:cs="Times New Roman"/>
          <w:i/>
          <w:sz w:val="24"/>
          <w:szCs w:val="24"/>
        </w:rPr>
      </w:pPr>
      <w:r w:rsidRPr="00D51032">
        <w:rPr>
          <w:rFonts w:ascii="Times New Roman" w:hAnsi="Times New Roman" w:cs="Times New Roman"/>
          <w:i/>
          <w:sz w:val="24"/>
          <w:szCs w:val="24"/>
        </w:rPr>
        <w:t xml:space="preserve">Гигиенические требования: </w:t>
      </w:r>
    </w:p>
    <w:p w:rsidR="00514730" w:rsidRDefault="00514730" w:rsidP="003B12CF">
      <w:pPr>
        <w:spacing w:after="0" w:line="240" w:lineRule="auto"/>
        <w:ind w:firstLine="284"/>
        <w:jc w:val="both"/>
        <w:rPr>
          <w:rFonts w:ascii="Times New Roman" w:hAnsi="Times New Roman" w:cs="Times New Roman"/>
          <w:sz w:val="24"/>
          <w:szCs w:val="24"/>
        </w:rPr>
      </w:pPr>
      <w:r w:rsidRPr="00D51032">
        <w:rPr>
          <w:rFonts w:ascii="Times New Roman" w:hAnsi="Times New Roman" w:cs="Times New Roman"/>
          <w:sz w:val="24"/>
          <w:szCs w:val="24"/>
        </w:rPr>
        <w:t xml:space="preserve">▪ </w:t>
      </w:r>
      <w:r w:rsidR="00F645D9" w:rsidRPr="00885129">
        <w:rPr>
          <w:rFonts w:ascii="Times New Roman" w:hAnsi="Times New Roman" w:cs="Times New Roman"/>
          <w:sz w:val="24"/>
          <w:szCs w:val="24"/>
        </w:rPr>
        <w:t>Занятия</w:t>
      </w:r>
      <w:r w:rsidRPr="00D51032">
        <w:rPr>
          <w:rFonts w:ascii="Times New Roman" w:hAnsi="Times New Roman" w:cs="Times New Roman"/>
          <w:sz w:val="24"/>
          <w:szCs w:val="24"/>
        </w:rPr>
        <w:t xml:space="preserve"> провод</w:t>
      </w:r>
      <w:r w:rsidR="00F645D9">
        <w:rPr>
          <w:rFonts w:ascii="Times New Roman" w:hAnsi="Times New Roman" w:cs="Times New Roman"/>
          <w:sz w:val="24"/>
          <w:szCs w:val="24"/>
        </w:rPr>
        <w:t>я</w:t>
      </w:r>
      <w:r w:rsidRPr="00D51032">
        <w:rPr>
          <w:rFonts w:ascii="Times New Roman" w:hAnsi="Times New Roman" w:cs="Times New Roman"/>
          <w:sz w:val="24"/>
          <w:szCs w:val="24"/>
        </w:rPr>
        <w:t xml:space="preserve">тся в чистом, проветренном, хорошо освещенном помещении; </w:t>
      </w:r>
    </w:p>
    <w:p w:rsidR="00514730" w:rsidRDefault="00514730" w:rsidP="003B12CF">
      <w:pPr>
        <w:spacing w:after="0" w:line="240" w:lineRule="auto"/>
        <w:ind w:firstLine="284"/>
        <w:jc w:val="both"/>
        <w:rPr>
          <w:rFonts w:ascii="Times New Roman" w:hAnsi="Times New Roman" w:cs="Times New Roman"/>
          <w:sz w:val="24"/>
          <w:szCs w:val="24"/>
        </w:rPr>
      </w:pPr>
      <w:r w:rsidRPr="00D51032">
        <w:rPr>
          <w:rFonts w:ascii="Times New Roman" w:hAnsi="Times New Roman" w:cs="Times New Roman"/>
          <w:sz w:val="24"/>
          <w:szCs w:val="24"/>
        </w:rPr>
        <w:t xml:space="preserve">▪ педагог, постоянно следит за правильностью позы ребенка; </w:t>
      </w:r>
    </w:p>
    <w:p w:rsidR="00514730" w:rsidRDefault="00514730" w:rsidP="003B12CF">
      <w:pPr>
        <w:spacing w:after="0" w:line="240" w:lineRule="auto"/>
        <w:ind w:firstLine="284"/>
        <w:jc w:val="both"/>
        <w:rPr>
          <w:rFonts w:ascii="Times New Roman" w:hAnsi="Times New Roman" w:cs="Times New Roman"/>
          <w:sz w:val="24"/>
          <w:szCs w:val="24"/>
        </w:rPr>
      </w:pPr>
      <w:r w:rsidRPr="00D51032">
        <w:rPr>
          <w:rFonts w:ascii="Times New Roman" w:hAnsi="Times New Roman" w:cs="Times New Roman"/>
          <w:sz w:val="24"/>
          <w:szCs w:val="24"/>
        </w:rPr>
        <w:t>▪</w:t>
      </w:r>
      <w:r>
        <w:rPr>
          <w:rFonts w:ascii="Times New Roman" w:hAnsi="Times New Roman" w:cs="Times New Roman"/>
          <w:sz w:val="24"/>
          <w:szCs w:val="24"/>
        </w:rPr>
        <w:t xml:space="preserve"> </w:t>
      </w:r>
      <w:r w:rsidRPr="00D51032">
        <w:rPr>
          <w:rFonts w:ascii="Times New Roman" w:hAnsi="Times New Roman" w:cs="Times New Roman"/>
          <w:sz w:val="24"/>
          <w:szCs w:val="24"/>
        </w:rPr>
        <w:t xml:space="preserve">не допускать переутомления ребенка; </w:t>
      </w:r>
    </w:p>
    <w:p w:rsidR="00514730" w:rsidRDefault="00514730" w:rsidP="003B12CF">
      <w:pPr>
        <w:spacing w:after="0" w:line="240" w:lineRule="auto"/>
        <w:ind w:firstLine="284"/>
        <w:jc w:val="both"/>
        <w:rPr>
          <w:rFonts w:ascii="Times New Roman" w:hAnsi="Times New Roman" w:cs="Times New Roman"/>
          <w:sz w:val="24"/>
          <w:szCs w:val="24"/>
        </w:rPr>
      </w:pPr>
      <w:r w:rsidRPr="00D51032">
        <w:rPr>
          <w:rFonts w:ascii="Times New Roman" w:hAnsi="Times New Roman" w:cs="Times New Roman"/>
          <w:sz w:val="24"/>
          <w:szCs w:val="24"/>
        </w:rPr>
        <w:t xml:space="preserve">▪ предусматривать чередование различных видов деятельности детей не только на различных занятиях, но и на протяжении одного занятия. </w:t>
      </w:r>
    </w:p>
    <w:p w:rsidR="00514730" w:rsidRPr="00D51032" w:rsidRDefault="00514730" w:rsidP="003B12CF">
      <w:pPr>
        <w:spacing w:after="0" w:line="240" w:lineRule="auto"/>
        <w:ind w:firstLine="284"/>
        <w:jc w:val="both"/>
        <w:rPr>
          <w:rFonts w:ascii="Times New Roman" w:hAnsi="Times New Roman" w:cs="Times New Roman"/>
          <w:i/>
          <w:sz w:val="24"/>
          <w:szCs w:val="24"/>
        </w:rPr>
      </w:pPr>
      <w:r w:rsidRPr="00D51032">
        <w:rPr>
          <w:rFonts w:ascii="Times New Roman" w:hAnsi="Times New Roman" w:cs="Times New Roman"/>
          <w:i/>
          <w:sz w:val="24"/>
          <w:szCs w:val="24"/>
        </w:rPr>
        <w:t xml:space="preserve">Дидактические требования: </w:t>
      </w:r>
    </w:p>
    <w:p w:rsidR="00514730" w:rsidRDefault="00514730" w:rsidP="003B12CF">
      <w:pPr>
        <w:spacing w:after="0" w:line="240" w:lineRule="auto"/>
        <w:ind w:firstLine="284"/>
        <w:jc w:val="both"/>
        <w:rPr>
          <w:rFonts w:ascii="Times New Roman" w:hAnsi="Times New Roman" w:cs="Times New Roman"/>
          <w:sz w:val="24"/>
          <w:szCs w:val="24"/>
        </w:rPr>
      </w:pPr>
      <w:r w:rsidRPr="00D51032">
        <w:rPr>
          <w:rFonts w:ascii="Times New Roman" w:hAnsi="Times New Roman" w:cs="Times New Roman"/>
          <w:sz w:val="24"/>
          <w:szCs w:val="24"/>
        </w:rPr>
        <w:t xml:space="preserve">▪ точное определение образовательных задач </w:t>
      </w:r>
      <w:r w:rsidR="00F645D9">
        <w:rPr>
          <w:rFonts w:ascii="Times New Roman" w:hAnsi="Times New Roman" w:cs="Times New Roman"/>
          <w:sz w:val="24"/>
          <w:szCs w:val="24"/>
        </w:rPr>
        <w:t>образовательного занятия</w:t>
      </w:r>
      <w:r w:rsidRPr="00D51032">
        <w:rPr>
          <w:rFonts w:ascii="Times New Roman" w:hAnsi="Times New Roman" w:cs="Times New Roman"/>
          <w:sz w:val="24"/>
          <w:szCs w:val="24"/>
        </w:rPr>
        <w:t xml:space="preserve">, ее места в общей системе образовательной деятельности; </w:t>
      </w:r>
    </w:p>
    <w:p w:rsidR="00514730" w:rsidRDefault="00514730" w:rsidP="003B12CF">
      <w:pPr>
        <w:spacing w:after="0" w:line="240" w:lineRule="auto"/>
        <w:ind w:firstLine="284"/>
        <w:jc w:val="both"/>
        <w:rPr>
          <w:rFonts w:ascii="Times New Roman" w:hAnsi="Times New Roman" w:cs="Times New Roman"/>
          <w:sz w:val="24"/>
          <w:szCs w:val="24"/>
        </w:rPr>
      </w:pPr>
      <w:r w:rsidRPr="00D51032">
        <w:rPr>
          <w:rFonts w:ascii="Times New Roman" w:hAnsi="Times New Roman" w:cs="Times New Roman"/>
          <w:sz w:val="24"/>
          <w:szCs w:val="24"/>
        </w:rPr>
        <w:t xml:space="preserve">▪ творческое использование при проведении </w:t>
      </w:r>
      <w:r w:rsidR="00885129">
        <w:rPr>
          <w:rFonts w:ascii="Times New Roman" w:hAnsi="Times New Roman" w:cs="Times New Roman"/>
          <w:sz w:val="24"/>
          <w:szCs w:val="24"/>
        </w:rPr>
        <w:t>занятия</w:t>
      </w:r>
      <w:r w:rsidRPr="00D51032">
        <w:rPr>
          <w:rFonts w:ascii="Times New Roman" w:hAnsi="Times New Roman" w:cs="Times New Roman"/>
          <w:sz w:val="24"/>
          <w:szCs w:val="24"/>
        </w:rPr>
        <w:t xml:space="preserve"> всех дидактических принципов в единстве; </w:t>
      </w:r>
    </w:p>
    <w:p w:rsidR="00514730" w:rsidRDefault="00514730" w:rsidP="003B12CF">
      <w:pPr>
        <w:spacing w:after="0" w:line="240" w:lineRule="auto"/>
        <w:ind w:firstLine="284"/>
        <w:jc w:val="both"/>
        <w:rPr>
          <w:rFonts w:ascii="Times New Roman" w:hAnsi="Times New Roman" w:cs="Times New Roman"/>
          <w:sz w:val="24"/>
          <w:szCs w:val="24"/>
        </w:rPr>
      </w:pPr>
      <w:r w:rsidRPr="00D51032">
        <w:rPr>
          <w:rFonts w:ascii="Times New Roman" w:hAnsi="Times New Roman" w:cs="Times New Roman"/>
          <w:sz w:val="24"/>
          <w:szCs w:val="24"/>
        </w:rPr>
        <w:t xml:space="preserve">▪ определять оптимальное содержание </w:t>
      </w:r>
      <w:r w:rsidR="00885129">
        <w:rPr>
          <w:rFonts w:ascii="Times New Roman" w:hAnsi="Times New Roman" w:cs="Times New Roman"/>
          <w:sz w:val="24"/>
          <w:szCs w:val="24"/>
        </w:rPr>
        <w:t>занятия</w:t>
      </w:r>
      <w:r w:rsidRPr="00D51032">
        <w:rPr>
          <w:rFonts w:ascii="Times New Roman" w:hAnsi="Times New Roman" w:cs="Times New Roman"/>
          <w:sz w:val="24"/>
          <w:szCs w:val="24"/>
        </w:rPr>
        <w:t xml:space="preserve"> в соответствии с программой и уровнем подготовки детей; </w:t>
      </w:r>
    </w:p>
    <w:p w:rsidR="00514730" w:rsidRDefault="00514730" w:rsidP="003B12CF">
      <w:pPr>
        <w:spacing w:after="0" w:line="240" w:lineRule="auto"/>
        <w:ind w:firstLine="284"/>
        <w:jc w:val="both"/>
        <w:rPr>
          <w:rFonts w:ascii="Times New Roman" w:hAnsi="Times New Roman" w:cs="Times New Roman"/>
          <w:sz w:val="24"/>
          <w:szCs w:val="24"/>
        </w:rPr>
      </w:pPr>
      <w:r w:rsidRPr="00D51032">
        <w:rPr>
          <w:rFonts w:ascii="Times New Roman" w:hAnsi="Times New Roman" w:cs="Times New Roman"/>
          <w:sz w:val="24"/>
          <w:szCs w:val="24"/>
        </w:rPr>
        <w:t xml:space="preserve">▪ выбирать наиболее рациональные методы и приемы обучения в зависимости от дидактической цели </w:t>
      </w:r>
      <w:r w:rsidR="00885129">
        <w:rPr>
          <w:rFonts w:ascii="Times New Roman" w:hAnsi="Times New Roman" w:cs="Times New Roman"/>
          <w:sz w:val="24"/>
          <w:szCs w:val="24"/>
        </w:rPr>
        <w:t>занятия</w:t>
      </w:r>
      <w:r w:rsidRPr="00D51032">
        <w:rPr>
          <w:rFonts w:ascii="Times New Roman" w:hAnsi="Times New Roman" w:cs="Times New Roman"/>
          <w:sz w:val="24"/>
          <w:szCs w:val="24"/>
        </w:rPr>
        <w:t>;</w:t>
      </w:r>
    </w:p>
    <w:p w:rsidR="00514730" w:rsidRDefault="00514730" w:rsidP="003B12CF">
      <w:pPr>
        <w:spacing w:after="0" w:line="240" w:lineRule="auto"/>
        <w:ind w:firstLine="284"/>
        <w:jc w:val="both"/>
        <w:rPr>
          <w:rFonts w:ascii="Times New Roman" w:hAnsi="Times New Roman" w:cs="Times New Roman"/>
          <w:sz w:val="24"/>
          <w:szCs w:val="24"/>
        </w:rPr>
      </w:pPr>
      <w:r w:rsidRPr="00D51032">
        <w:rPr>
          <w:rFonts w:ascii="Times New Roman" w:hAnsi="Times New Roman" w:cs="Times New Roman"/>
          <w:sz w:val="24"/>
          <w:szCs w:val="24"/>
        </w:rPr>
        <w:t xml:space="preserve"> ▪ обеспечивать познавательную активность детей и развивающий характер </w:t>
      </w:r>
      <w:r w:rsidR="00885129">
        <w:rPr>
          <w:rFonts w:ascii="Times New Roman" w:hAnsi="Times New Roman" w:cs="Times New Roman"/>
          <w:sz w:val="24"/>
          <w:szCs w:val="24"/>
        </w:rPr>
        <w:t>занятия</w:t>
      </w:r>
      <w:r w:rsidRPr="00D51032">
        <w:rPr>
          <w:rFonts w:ascii="Times New Roman" w:hAnsi="Times New Roman" w:cs="Times New Roman"/>
          <w:sz w:val="24"/>
          <w:szCs w:val="24"/>
        </w:rPr>
        <w:t xml:space="preserve">, рационально соотносить словесные, наглядные и практические методы с целью занятия; </w:t>
      </w:r>
    </w:p>
    <w:p w:rsidR="00514730" w:rsidRDefault="00514730" w:rsidP="003B12CF">
      <w:pPr>
        <w:spacing w:after="0" w:line="240" w:lineRule="auto"/>
        <w:ind w:firstLine="284"/>
        <w:jc w:val="both"/>
        <w:rPr>
          <w:rFonts w:ascii="Times New Roman" w:hAnsi="Times New Roman" w:cs="Times New Roman"/>
          <w:sz w:val="24"/>
          <w:szCs w:val="24"/>
        </w:rPr>
      </w:pPr>
      <w:r w:rsidRPr="00D51032">
        <w:rPr>
          <w:rFonts w:ascii="Times New Roman" w:hAnsi="Times New Roman" w:cs="Times New Roman"/>
          <w:sz w:val="24"/>
          <w:szCs w:val="24"/>
        </w:rPr>
        <w:t xml:space="preserve">▪ использовать в целях обучения дидактические игры, словесные и игровые приемы, дидактический материал; </w:t>
      </w:r>
    </w:p>
    <w:p w:rsidR="00514730" w:rsidRPr="00D51032" w:rsidRDefault="00514730" w:rsidP="003B12CF">
      <w:pPr>
        <w:spacing w:after="0" w:line="240" w:lineRule="auto"/>
        <w:ind w:firstLine="284"/>
        <w:jc w:val="both"/>
        <w:rPr>
          <w:rFonts w:ascii="Times New Roman" w:hAnsi="Times New Roman" w:cs="Times New Roman"/>
          <w:i/>
          <w:sz w:val="24"/>
          <w:szCs w:val="24"/>
        </w:rPr>
      </w:pPr>
      <w:r w:rsidRPr="00D51032">
        <w:rPr>
          <w:rFonts w:ascii="Times New Roman" w:hAnsi="Times New Roman" w:cs="Times New Roman"/>
          <w:sz w:val="24"/>
          <w:szCs w:val="24"/>
        </w:rPr>
        <w:t xml:space="preserve">▪ систематически осуществлять контроль усвоения знаний, умений и навыков. </w:t>
      </w:r>
      <w:r w:rsidRPr="00D51032">
        <w:rPr>
          <w:rFonts w:ascii="Times New Roman" w:hAnsi="Times New Roman" w:cs="Times New Roman"/>
          <w:i/>
          <w:sz w:val="24"/>
          <w:szCs w:val="24"/>
        </w:rPr>
        <w:t xml:space="preserve">Организационные требования: </w:t>
      </w:r>
    </w:p>
    <w:p w:rsidR="00514730" w:rsidRDefault="00514730" w:rsidP="003B12CF">
      <w:pPr>
        <w:spacing w:after="0" w:line="240" w:lineRule="auto"/>
        <w:ind w:firstLine="284"/>
        <w:jc w:val="both"/>
        <w:rPr>
          <w:rFonts w:ascii="Times New Roman" w:hAnsi="Times New Roman" w:cs="Times New Roman"/>
          <w:sz w:val="24"/>
          <w:szCs w:val="24"/>
        </w:rPr>
      </w:pPr>
      <w:r w:rsidRPr="00D51032">
        <w:rPr>
          <w:rFonts w:ascii="Times New Roman" w:hAnsi="Times New Roman" w:cs="Times New Roman"/>
          <w:sz w:val="24"/>
          <w:szCs w:val="24"/>
        </w:rPr>
        <w:t xml:space="preserve">▪ иметь в наличии продуманный план проведения </w:t>
      </w:r>
      <w:r w:rsidR="00885129">
        <w:rPr>
          <w:rFonts w:ascii="Times New Roman" w:hAnsi="Times New Roman" w:cs="Times New Roman"/>
          <w:sz w:val="24"/>
          <w:szCs w:val="24"/>
        </w:rPr>
        <w:t>занятия</w:t>
      </w:r>
      <w:r w:rsidRPr="00D51032">
        <w:rPr>
          <w:rFonts w:ascii="Times New Roman" w:hAnsi="Times New Roman" w:cs="Times New Roman"/>
          <w:sz w:val="24"/>
          <w:szCs w:val="24"/>
        </w:rPr>
        <w:t xml:space="preserve">; </w:t>
      </w:r>
    </w:p>
    <w:p w:rsidR="00514730" w:rsidRDefault="00514730" w:rsidP="003B12CF">
      <w:pPr>
        <w:spacing w:after="0" w:line="240" w:lineRule="auto"/>
        <w:ind w:firstLine="284"/>
        <w:jc w:val="both"/>
        <w:rPr>
          <w:rFonts w:ascii="Times New Roman" w:hAnsi="Times New Roman" w:cs="Times New Roman"/>
          <w:sz w:val="24"/>
          <w:szCs w:val="24"/>
        </w:rPr>
      </w:pPr>
      <w:r w:rsidRPr="00D51032">
        <w:rPr>
          <w:rFonts w:ascii="Times New Roman" w:hAnsi="Times New Roman" w:cs="Times New Roman"/>
          <w:sz w:val="24"/>
          <w:szCs w:val="24"/>
        </w:rPr>
        <w:t xml:space="preserve">▪ четко определить цель и дидактические задачи </w:t>
      </w:r>
      <w:r w:rsidR="00885129">
        <w:rPr>
          <w:rFonts w:ascii="Times New Roman" w:hAnsi="Times New Roman" w:cs="Times New Roman"/>
          <w:sz w:val="24"/>
          <w:szCs w:val="24"/>
        </w:rPr>
        <w:t>занятия</w:t>
      </w:r>
      <w:r w:rsidRPr="00D51032">
        <w:rPr>
          <w:rFonts w:ascii="Times New Roman" w:hAnsi="Times New Roman" w:cs="Times New Roman"/>
          <w:sz w:val="24"/>
          <w:szCs w:val="24"/>
        </w:rPr>
        <w:t xml:space="preserve">; </w:t>
      </w:r>
    </w:p>
    <w:p w:rsidR="00514730" w:rsidRDefault="00514730" w:rsidP="003B12CF">
      <w:pPr>
        <w:spacing w:after="0" w:line="240" w:lineRule="auto"/>
        <w:ind w:firstLine="284"/>
        <w:jc w:val="both"/>
        <w:rPr>
          <w:rFonts w:ascii="Times New Roman" w:hAnsi="Times New Roman" w:cs="Times New Roman"/>
          <w:sz w:val="24"/>
          <w:szCs w:val="24"/>
        </w:rPr>
      </w:pPr>
      <w:r w:rsidRPr="00D51032">
        <w:rPr>
          <w:rFonts w:ascii="Times New Roman" w:hAnsi="Times New Roman" w:cs="Times New Roman"/>
          <w:sz w:val="24"/>
          <w:szCs w:val="24"/>
        </w:rPr>
        <w:t xml:space="preserve">▪ грамотно подбирать и рационально использовать различные средства обучения, в том числе ИКТ; </w:t>
      </w:r>
    </w:p>
    <w:p w:rsidR="00514730" w:rsidRDefault="00514730" w:rsidP="003B12CF">
      <w:pPr>
        <w:spacing w:after="0" w:line="240" w:lineRule="auto"/>
        <w:ind w:firstLine="284"/>
        <w:jc w:val="both"/>
        <w:rPr>
          <w:rFonts w:ascii="Times New Roman" w:hAnsi="Times New Roman" w:cs="Times New Roman"/>
          <w:sz w:val="24"/>
          <w:szCs w:val="24"/>
        </w:rPr>
      </w:pPr>
      <w:r w:rsidRPr="00D51032">
        <w:rPr>
          <w:rFonts w:ascii="Times New Roman" w:hAnsi="Times New Roman" w:cs="Times New Roman"/>
          <w:sz w:val="24"/>
          <w:szCs w:val="24"/>
        </w:rPr>
        <w:t xml:space="preserve">▪ поддерживать необходимую дисциплину и организованность детей при проведении </w:t>
      </w:r>
      <w:r w:rsidR="00885129">
        <w:rPr>
          <w:rFonts w:ascii="Times New Roman" w:hAnsi="Times New Roman" w:cs="Times New Roman"/>
          <w:sz w:val="24"/>
          <w:szCs w:val="24"/>
        </w:rPr>
        <w:t>занятия</w:t>
      </w:r>
      <w:r w:rsidRPr="00D51032">
        <w:rPr>
          <w:rFonts w:ascii="Times New Roman" w:hAnsi="Times New Roman" w:cs="Times New Roman"/>
          <w:sz w:val="24"/>
          <w:szCs w:val="24"/>
        </w:rPr>
        <w:t xml:space="preserve">; </w:t>
      </w:r>
    </w:p>
    <w:p w:rsidR="00514730" w:rsidRDefault="00514730" w:rsidP="003B12CF">
      <w:pPr>
        <w:spacing w:after="0" w:line="240" w:lineRule="auto"/>
        <w:ind w:firstLine="284"/>
        <w:jc w:val="both"/>
        <w:rPr>
          <w:rFonts w:ascii="Times New Roman" w:hAnsi="Times New Roman" w:cs="Times New Roman"/>
          <w:sz w:val="24"/>
          <w:szCs w:val="24"/>
        </w:rPr>
      </w:pPr>
      <w:r w:rsidRPr="00D51032">
        <w:rPr>
          <w:rFonts w:ascii="Times New Roman" w:hAnsi="Times New Roman" w:cs="Times New Roman"/>
          <w:sz w:val="24"/>
          <w:szCs w:val="24"/>
        </w:rPr>
        <w:t xml:space="preserve">▪ не смешивать процесс обучения с игрой; </w:t>
      </w:r>
    </w:p>
    <w:p w:rsidR="00514730" w:rsidRDefault="00514730" w:rsidP="003B12CF">
      <w:pPr>
        <w:spacing w:after="0" w:line="240" w:lineRule="auto"/>
        <w:ind w:firstLine="284"/>
        <w:jc w:val="both"/>
        <w:rPr>
          <w:rFonts w:ascii="Times New Roman" w:hAnsi="Times New Roman" w:cs="Times New Roman"/>
          <w:sz w:val="24"/>
          <w:szCs w:val="24"/>
        </w:rPr>
      </w:pPr>
      <w:r w:rsidRPr="00D51032">
        <w:rPr>
          <w:rFonts w:ascii="Times New Roman" w:hAnsi="Times New Roman" w:cs="Times New Roman"/>
          <w:sz w:val="24"/>
          <w:szCs w:val="24"/>
        </w:rPr>
        <w:t xml:space="preserve">▪ </w:t>
      </w:r>
      <w:r w:rsidR="00885129">
        <w:rPr>
          <w:rFonts w:ascii="Times New Roman" w:hAnsi="Times New Roman" w:cs="Times New Roman"/>
          <w:sz w:val="24"/>
          <w:szCs w:val="24"/>
        </w:rPr>
        <w:t>занятия</w:t>
      </w:r>
      <w:r w:rsidRPr="00D51032">
        <w:rPr>
          <w:rFonts w:ascii="Times New Roman" w:hAnsi="Times New Roman" w:cs="Times New Roman"/>
          <w:sz w:val="24"/>
          <w:szCs w:val="24"/>
        </w:rPr>
        <w:t xml:space="preserve"> в ДОУ не должн</w:t>
      </w:r>
      <w:r w:rsidR="00FF56C8">
        <w:rPr>
          <w:rFonts w:ascii="Times New Roman" w:hAnsi="Times New Roman" w:cs="Times New Roman"/>
          <w:sz w:val="24"/>
          <w:szCs w:val="24"/>
        </w:rPr>
        <w:t>ы</w:t>
      </w:r>
      <w:r w:rsidRPr="00D51032">
        <w:rPr>
          <w:rFonts w:ascii="Times New Roman" w:hAnsi="Times New Roman" w:cs="Times New Roman"/>
          <w:sz w:val="24"/>
          <w:szCs w:val="24"/>
        </w:rPr>
        <w:t xml:space="preserve"> проводит</w:t>
      </w:r>
      <w:r w:rsidR="00FF56C8">
        <w:rPr>
          <w:rFonts w:ascii="Times New Roman" w:hAnsi="Times New Roman" w:cs="Times New Roman"/>
          <w:sz w:val="24"/>
          <w:szCs w:val="24"/>
        </w:rPr>
        <w:t>ь</w:t>
      </w:r>
      <w:r w:rsidRPr="00D51032">
        <w:rPr>
          <w:rFonts w:ascii="Times New Roman" w:hAnsi="Times New Roman" w:cs="Times New Roman"/>
          <w:sz w:val="24"/>
          <w:szCs w:val="24"/>
        </w:rPr>
        <w:t xml:space="preserve">ся по школьным технологиям; </w:t>
      </w:r>
    </w:p>
    <w:p w:rsidR="00514730" w:rsidRDefault="00514730" w:rsidP="003B12CF">
      <w:pPr>
        <w:spacing w:after="0" w:line="240" w:lineRule="auto"/>
        <w:ind w:firstLine="284"/>
        <w:jc w:val="both"/>
        <w:rPr>
          <w:rFonts w:ascii="Times New Roman" w:hAnsi="Times New Roman" w:cs="Times New Roman"/>
          <w:sz w:val="24"/>
          <w:szCs w:val="24"/>
        </w:rPr>
      </w:pPr>
      <w:r w:rsidRPr="00D51032">
        <w:rPr>
          <w:rFonts w:ascii="Times New Roman" w:hAnsi="Times New Roman" w:cs="Times New Roman"/>
          <w:sz w:val="24"/>
          <w:szCs w:val="24"/>
        </w:rPr>
        <w:t>▪</w:t>
      </w:r>
      <w:r>
        <w:rPr>
          <w:rFonts w:ascii="Times New Roman" w:hAnsi="Times New Roman" w:cs="Times New Roman"/>
          <w:sz w:val="24"/>
          <w:szCs w:val="24"/>
        </w:rPr>
        <w:t xml:space="preserve"> </w:t>
      </w:r>
      <w:r w:rsidR="00885129">
        <w:rPr>
          <w:rFonts w:ascii="Times New Roman" w:hAnsi="Times New Roman" w:cs="Times New Roman"/>
          <w:sz w:val="24"/>
          <w:szCs w:val="24"/>
        </w:rPr>
        <w:t>занятия</w:t>
      </w:r>
      <w:r w:rsidRPr="00D51032">
        <w:rPr>
          <w:rFonts w:ascii="Times New Roman" w:hAnsi="Times New Roman" w:cs="Times New Roman"/>
          <w:sz w:val="24"/>
          <w:szCs w:val="24"/>
        </w:rPr>
        <w:t xml:space="preserve"> следует проводить в определенной системе, связывать их с повседневной жизнью.</w:t>
      </w:r>
    </w:p>
    <w:p w:rsidR="00F645D9" w:rsidRPr="00D51032" w:rsidRDefault="00F645D9" w:rsidP="003B12CF">
      <w:pPr>
        <w:spacing w:after="0" w:line="240" w:lineRule="auto"/>
        <w:ind w:firstLine="284"/>
        <w:jc w:val="both"/>
        <w:rPr>
          <w:rFonts w:ascii="Times New Roman" w:hAnsi="Times New Roman" w:cs="Times New Roman"/>
          <w:sz w:val="24"/>
          <w:szCs w:val="24"/>
        </w:rPr>
      </w:pPr>
    </w:p>
    <w:tbl>
      <w:tblPr>
        <w:tblStyle w:val="af4"/>
        <w:tblW w:w="0" w:type="auto"/>
        <w:tblLook w:val="04A0" w:firstRow="1" w:lastRow="0" w:firstColumn="1" w:lastColumn="0" w:noHBand="0" w:noVBand="1"/>
      </w:tblPr>
      <w:tblGrid>
        <w:gridCol w:w="6204"/>
        <w:gridCol w:w="3473"/>
      </w:tblGrid>
      <w:tr w:rsidR="00514730" w:rsidRPr="00D20D67" w:rsidTr="00A17BF7">
        <w:tc>
          <w:tcPr>
            <w:tcW w:w="6204" w:type="dxa"/>
          </w:tcPr>
          <w:p w:rsidR="00514730" w:rsidRPr="00D20D67" w:rsidRDefault="00514730" w:rsidP="003B12CF">
            <w:pPr>
              <w:jc w:val="center"/>
              <w:rPr>
                <w:rFonts w:ascii="Times New Roman" w:hAnsi="Times New Roman"/>
                <w:b/>
                <w:sz w:val="24"/>
                <w:szCs w:val="24"/>
              </w:rPr>
            </w:pPr>
            <w:r w:rsidRPr="00D20D67">
              <w:rPr>
                <w:rFonts w:ascii="Times New Roman" w:hAnsi="Times New Roman"/>
                <w:b/>
                <w:sz w:val="24"/>
                <w:szCs w:val="24"/>
              </w:rPr>
              <w:lastRenderedPageBreak/>
              <w:t>Основные задачи воспитателя</w:t>
            </w:r>
          </w:p>
        </w:tc>
        <w:tc>
          <w:tcPr>
            <w:tcW w:w="3473" w:type="dxa"/>
          </w:tcPr>
          <w:p w:rsidR="00514730" w:rsidRPr="00D20D67" w:rsidRDefault="00514730" w:rsidP="003B12CF">
            <w:pPr>
              <w:jc w:val="center"/>
              <w:rPr>
                <w:rFonts w:ascii="Times New Roman" w:hAnsi="Times New Roman"/>
                <w:b/>
                <w:sz w:val="24"/>
                <w:szCs w:val="24"/>
              </w:rPr>
            </w:pPr>
            <w:r w:rsidRPr="00D20D67">
              <w:rPr>
                <w:rFonts w:ascii="Times New Roman" w:hAnsi="Times New Roman"/>
                <w:b/>
                <w:sz w:val="24"/>
                <w:szCs w:val="24"/>
              </w:rPr>
              <w:t>Критерии правильности действий педагога</w:t>
            </w:r>
          </w:p>
        </w:tc>
      </w:tr>
      <w:tr w:rsidR="00514730" w:rsidRPr="00D20D67" w:rsidTr="00A17BF7">
        <w:tc>
          <w:tcPr>
            <w:tcW w:w="6204" w:type="dxa"/>
          </w:tcPr>
          <w:p w:rsidR="00514730" w:rsidRPr="00D20D67" w:rsidRDefault="00514730" w:rsidP="003B12CF">
            <w:pPr>
              <w:rPr>
                <w:rFonts w:ascii="Times New Roman" w:hAnsi="Times New Roman"/>
                <w:b/>
                <w:sz w:val="24"/>
                <w:szCs w:val="24"/>
              </w:rPr>
            </w:pPr>
            <w:r w:rsidRPr="00D20D67">
              <w:rPr>
                <w:rFonts w:ascii="Times New Roman" w:hAnsi="Times New Roman"/>
                <w:b/>
                <w:sz w:val="24"/>
                <w:szCs w:val="24"/>
              </w:rPr>
              <w:t>Развивающие занятия</w:t>
            </w:r>
            <w:r w:rsidRPr="00D20D67">
              <w:rPr>
                <w:rFonts w:ascii="Times New Roman" w:hAnsi="Times New Roman"/>
                <w:sz w:val="24"/>
                <w:szCs w:val="24"/>
              </w:rPr>
              <w:t>. При проведении занятий использовать современные образовательные технологии, работать в зоне ближайшего развития (ЗБР), реализовывать деятельностный подход и принципы развивающего обучения, использовать на занятиях материал, соответствующий духовно-нравственным ценностям, историческим и национально</w:t>
            </w:r>
            <w:r w:rsidR="00C23F98">
              <w:rPr>
                <w:rFonts w:ascii="Times New Roman" w:hAnsi="Times New Roman"/>
                <w:sz w:val="24"/>
                <w:szCs w:val="24"/>
              </w:rPr>
              <w:t>-</w:t>
            </w:r>
            <w:r w:rsidRPr="00D20D67">
              <w:rPr>
                <w:rFonts w:ascii="Times New Roman" w:hAnsi="Times New Roman"/>
                <w:sz w:val="24"/>
                <w:szCs w:val="24"/>
              </w:rPr>
              <w:t>культурным традициям народов России.</w:t>
            </w:r>
          </w:p>
        </w:tc>
        <w:tc>
          <w:tcPr>
            <w:tcW w:w="3473" w:type="dxa"/>
          </w:tcPr>
          <w:p w:rsidR="00514730" w:rsidRPr="00D20D67" w:rsidRDefault="00514730" w:rsidP="003B12CF">
            <w:pPr>
              <w:rPr>
                <w:rFonts w:ascii="Times New Roman" w:hAnsi="Times New Roman"/>
                <w:b/>
                <w:sz w:val="24"/>
                <w:szCs w:val="24"/>
              </w:rPr>
            </w:pPr>
            <w:r w:rsidRPr="00D20D67">
              <w:rPr>
                <w:rFonts w:ascii="Times New Roman" w:hAnsi="Times New Roman"/>
                <w:sz w:val="24"/>
                <w:szCs w:val="24"/>
              </w:rPr>
              <w:t>Сохранение интереса детей и их активное участие в занятии</w:t>
            </w:r>
          </w:p>
        </w:tc>
      </w:tr>
      <w:tr w:rsidR="00514730" w:rsidRPr="00D20D67" w:rsidTr="00A17BF7">
        <w:tc>
          <w:tcPr>
            <w:tcW w:w="6204" w:type="dxa"/>
          </w:tcPr>
          <w:p w:rsidR="00514730" w:rsidRDefault="00514730" w:rsidP="003B12CF">
            <w:pPr>
              <w:rPr>
                <w:rFonts w:ascii="Times New Roman" w:hAnsi="Times New Roman"/>
                <w:sz w:val="24"/>
                <w:szCs w:val="24"/>
              </w:rPr>
            </w:pPr>
            <w:r w:rsidRPr="00B84B53">
              <w:rPr>
                <w:rFonts w:ascii="Times New Roman" w:hAnsi="Times New Roman"/>
                <w:b/>
                <w:sz w:val="24"/>
                <w:szCs w:val="24"/>
              </w:rPr>
              <w:t>Эмоциональное благополучие.</w:t>
            </w:r>
            <w:r w:rsidRPr="00D20D67">
              <w:rPr>
                <w:rFonts w:ascii="Times New Roman" w:hAnsi="Times New Roman"/>
                <w:sz w:val="24"/>
                <w:szCs w:val="24"/>
              </w:rPr>
              <w:t xml:space="preserve"> </w:t>
            </w:r>
          </w:p>
          <w:p w:rsidR="00514730" w:rsidRPr="00D20D67" w:rsidRDefault="00514730" w:rsidP="003B12CF">
            <w:pPr>
              <w:rPr>
                <w:rFonts w:ascii="Times New Roman" w:hAnsi="Times New Roman"/>
                <w:b/>
                <w:sz w:val="24"/>
                <w:szCs w:val="24"/>
              </w:rPr>
            </w:pPr>
            <w:r w:rsidRPr="00D20D67">
              <w:rPr>
                <w:rFonts w:ascii="Times New Roman" w:hAnsi="Times New Roman"/>
                <w:sz w:val="24"/>
                <w:szCs w:val="24"/>
              </w:rPr>
              <w:t>Постоянно заботиться об эмоциональном благополучии детей, что означает теплое, уважительное, доброжелательное отношение к каждому ребенку, к его чувствам и потребностям, проявление уважения к его индивидуальности, чуткость к его эмоциональным состояниям, поддержку его чувства собственного достоинства и т.п., чтобы каждый ребенок чувствовал себя в безопасности, был уверен, что его здесь любят, о нем позаботятся.</w:t>
            </w:r>
          </w:p>
        </w:tc>
        <w:tc>
          <w:tcPr>
            <w:tcW w:w="3473" w:type="dxa"/>
          </w:tcPr>
          <w:p w:rsidR="00514730" w:rsidRPr="00D20D67" w:rsidRDefault="00514730" w:rsidP="003B12CF">
            <w:pPr>
              <w:rPr>
                <w:rFonts w:ascii="Times New Roman" w:hAnsi="Times New Roman"/>
                <w:b/>
                <w:sz w:val="24"/>
                <w:szCs w:val="24"/>
              </w:rPr>
            </w:pPr>
            <w:r w:rsidRPr="00D20D67">
              <w:rPr>
                <w:rFonts w:ascii="Times New Roman" w:hAnsi="Times New Roman"/>
                <w:sz w:val="24"/>
                <w:szCs w:val="24"/>
              </w:rPr>
              <w:t>Дети с удовольствием ходят в детский сад, радуются встрече со сверстниками и воспитателями.</w:t>
            </w:r>
          </w:p>
        </w:tc>
      </w:tr>
      <w:tr w:rsidR="00514730" w:rsidRPr="00D20D67" w:rsidTr="00A17BF7">
        <w:tc>
          <w:tcPr>
            <w:tcW w:w="6204" w:type="dxa"/>
          </w:tcPr>
          <w:p w:rsidR="00514730" w:rsidRDefault="00514730" w:rsidP="003B12CF">
            <w:pPr>
              <w:rPr>
                <w:rFonts w:ascii="Times New Roman" w:hAnsi="Times New Roman"/>
                <w:sz w:val="24"/>
                <w:szCs w:val="24"/>
              </w:rPr>
            </w:pPr>
            <w:r w:rsidRPr="00B84B53">
              <w:rPr>
                <w:rFonts w:ascii="Times New Roman" w:hAnsi="Times New Roman"/>
                <w:b/>
                <w:sz w:val="24"/>
                <w:szCs w:val="24"/>
              </w:rPr>
              <w:t>Справедливость и равноправие</w:t>
            </w:r>
            <w:r w:rsidRPr="00D20D67">
              <w:rPr>
                <w:rFonts w:ascii="Times New Roman" w:hAnsi="Times New Roman"/>
                <w:sz w:val="24"/>
                <w:szCs w:val="24"/>
              </w:rPr>
              <w:t xml:space="preserve">. </w:t>
            </w:r>
          </w:p>
          <w:p w:rsidR="00514730" w:rsidRPr="00D20D67" w:rsidRDefault="00514730" w:rsidP="003B12CF">
            <w:pPr>
              <w:rPr>
                <w:rFonts w:ascii="Times New Roman" w:hAnsi="Times New Roman"/>
                <w:b/>
                <w:sz w:val="24"/>
                <w:szCs w:val="24"/>
              </w:rPr>
            </w:pPr>
            <w:r w:rsidRPr="00D20D67">
              <w:rPr>
                <w:rFonts w:ascii="Times New Roman" w:hAnsi="Times New Roman"/>
                <w:sz w:val="24"/>
                <w:szCs w:val="24"/>
              </w:rPr>
              <w:t>Одинаково хорошо относиться ко всем детям независимо от пола, нации, языка, социального статуса, психофизиологических и других особенностей.</w:t>
            </w:r>
          </w:p>
        </w:tc>
        <w:tc>
          <w:tcPr>
            <w:tcW w:w="3473" w:type="dxa"/>
          </w:tcPr>
          <w:p w:rsidR="00514730" w:rsidRPr="00D20D67" w:rsidRDefault="00514730" w:rsidP="003B12CF">
            <w:pPr>
              <w:tabs>
                <w:tab w:val="left" w:pos="175"/>
              </w:tabs>
              <w:rPr>
                <w:rFonts w:ascii="Times New Roman" w:hAnsi="Times New Roman"/>
                <w:b/>
                <w:sz w:val="24"/>
                <w:szCs w:val="24"/>
              </w:rPr>
            </w:pPr>
            <w:r w:rsidRPr="00D20D67">
              <w:rPr>
                <w:rFonts w:ascii="Times New Roman" w:hAnsi="Times New Roman"/>
                <w:sz w:val="24"/>
                <w:szCs w:val="24"/>
              </w:rPr>
              <w:t>Дружелюбное отношение детей друг к другу независимо от пола, нации, языка, социального статуса, психо-</w:t>
            </w:r>
            <w:r w:rsidR="00C23F98">
              <w:rPr>
                <w:rFonts w:ascii="Times New Roman" w:hAnsi="Times New Roman"/>
                <w:sz w:val="24"/>
                <w:szCs w:val="24"/>
              </w:rPr>
              <w:t>ф</w:t>
            </w:r>
            <w:r w:rsidRPr="00D20D67">
              <w:rPr>
                <w:rFonts w:ascii="Times New Roman" w:hAnsi="Times New Roman"/>
                <w:sz w:val="24"/>
                <w:szCs w:val="24"/>
              </w:rPr>
              <w:t>изиологических и других особенностей.</w:t>
            </w:r>
          </w:p>
        </w:tc>
      </w:tr>
      <w:tr w:rsidR="00514730" w:rsidRPr="00D20D67" w:rsidTr="00A17BF7">
        <w:tc>
          <w:tcPr>
            <w:tcW w:w="6204" w:type="dxa"/>
          </w:tcPr>
          <w:p w:rsidR="00514730" w:rsidRDefault="00514730" w:rsidP="003B12CF">
            <w:pPr>
              <w:rPr>
                <w:rFonts w:ascii="Times New Roman" w:hAnsi="Times New Roman"/>
                <w:sz w:val="24"/>
                <w:szCs w:val="24"/>
              </w:rPr>
            </w:pPr>
            <w:r w:rsidRPr="00B84B53">
              <w:rPr>
                <w:rFonts w:ascii="Times New Roman" w:hAnsi="Times New Roman"/>
                <w:b/>
                <w:sz w:val="24"/>
                <w:szCs w:val="24"/>
              </w:rPr>
              <w:t>Детско-взрослое сообщество</w:t>
            </w:r>
            <w:r w:rsidRPr="00D20D67">
              <w:rPr>
                <w:rFonts w:ascii="Times New Roman" w:hAnsi="Times New Roman"/>
                <w:sz w:val="24"/>
                <w:szCs w:val="24"/>
              </w:rPr>
              <w:t xml:space="preserve">. </w:t>
            </w:r>
          </w:p>
          <w:p w:rsidR="00514730" w:rsidRPr="00D20D67" w:rsidRDefault="00514730" w:rsidP="003B12CF">
            <w:pPr>
              <w:rPr>
                <w:rFonts w:ascii="Times New Roman" w:hAnsi="Times New Roman"/>
                <w:b/>
                <w:sz w:val="24"/>
                <w:szCs w:val="24"/>
              </w:rPr>
            </w:pPr>
            <w:r w:rsidRPr="00D20D67">
              <w:rPr>
                <w:rFonts w:ascii="Times New Roman" w:hAnsi="Times New Roman"/>
                <w:sz w:val="24"/>
                <w:szCs w:val="24"/>
              </w:rPr>
              <w:t>Проводить специальную работу над созданием детско-взрослого сообщества, основанного на взаимном уважении, равноправии, доброжелательности, сотрудничестве всех участников образовательных отношений (детей, педагогов, родителей).</w:t>
            </w:r>
          </w:p>
        </w:tc>
        <w:tc>
          <w:tcPr>
            <w:tcW w:w="3473" w:type="dxa"/>
          </w:tcPr>
          <w:p w:rsidR="00514730" w:rsidRPr="00D20D67" w:rsidRDefault="00514730" w:rsidP="003B12CF">
            <w:pPr>
              <w:rPr>
                <w:rFonts w:ascii="Times New Roman" w:hAnsi="Times New Roman"/>
                <w:b/>
                <w:sz w:val="24"/>
                <w:szCs w:val="24"/>
              </w:rPr>
            </w:pPr>
            <w:r w:rsidRPr="00D20D67">
              <w:rPr>
                <w:rFonts w:ascii="Times New Roman" w:hAnsi="Times New Roman"/>
                <w:sz w:val="24"/>
                <w:szCs w:val="24"/>
              </w:rPr>
              <w:t>Активное и заинтересованное участие детей в реализации совместных проектов и обще групповых событий, наличие в группе традиций, совместных правил, умение детей хорошо взаимодействовать и самостоятельно договариваться друг с другом.</w:t>
            </w:r>
          </w:p>
        </w:tc>
      </w:tr>
      <w:tr w:rsidR="00514730" w:rsidRPr="00D20D67" w:rsidTr="00A17BF7">
        <w:tc>
          <w:tcPr>
            <w:tcW w:w="6204" w:type="dxa"/>
          </w:tcPr>
          <w:p w:rsidR="00514730" w:rsidRDefault="00514730" w:rsidP="003B12CF">
            <w:pPr>
              <w:tabs>
                <w:tab w:val="left" w:pos="0"/>
              </w:tabs>
              <w:rPr>
                <w:rFonts w:ascii="Times New Roman" w:hAnsi="Times New Roman"/>
                <w:sz w:val="24"/>
                <w:szCs w:val="24"/>
              </w:rPr>
            </w:pPr>
            <w:r w:rsidRPr="00B84B53">
              <w:rPr>
                <w:rFonts w:ascii="Times New Roman" w:hAnsi="Times New Roman"/>
                <w:b/>
                <w:sz w:val="24"/>
                <w:szCs w:val="24"/>
              </w:rPr>
              <w:t>Формирование ценностных представлений</w:t>
            </w:r>
            <w:r w:rsidRPr="00D20D67">
              <w:rPr>
                <w:rFonts w:ascii="Times New Roman" w:hAnsi="Times New Roman"/>
                <w:sz w:val="24"/>
                <w:szCs w:val="24"/>
              </w:rPr>
              <w:t xml:space="preserve">. Объединение обучения и воспитания в целостный образовательный процесс на основе духовно-нравственных ценностей народов Российской Федерации, исторических и национально-культурных традиций, воспитание у дошкольников таких качеств, как: </w:t>
            </w:r>
          </w:p>
          <w:p w:rsidR="00514730" w:rsidRDefault="00514730" w:rsidP="003B12CF">
            <w:pPr>
              <w:tabs>
                <w:tab w:val="left" w:pos="0"/>
              </w:tabs>
              <w:rPr>
                <w:rFonts w:ascii="Times New Roman" w:hAnsi="Times New Roman"/>
                <w:sz w:val="24"/>
                <w:szCs w:val="24"/>
              </w:rPr>
            </w:pPr>
            <w:r w:rsidRPr="00D20D67">
              <w:rPr>
                <w:rFonts w:ascii="Times New Roman" w:hAnsi="Times New Roman"/>
                <w:sz w:val="24"/>
                <w:szCs w:val="24"/>
              </w:rPr>
              <w:sym w:font="Symbol" w:char="F0B7"/>
            </w:r>
            <w:r w:rsidRPr="00D20D67">
              <w:rPr>
                <w:rFonts w:ascii="Times New Roman" w:hAnsi="Times New Roman"/>
                <w:sz w:val="24"/>
                <w:szCs w:val="24"/>
              </w:rPr>
              <w:t xml:space="preserve"> патриотизм, любовь к Родине, гордость за ее достижения; </w:t>
            </w:r>
          </w:p>
          <w:p w:rsidR="00514730" w:rsidRDefault="00514730" w:rsidP="003B12CF">
            <w:pPr>
              <w:tabs>
                <w:tab w:val="left" w:pos="0"/>
              </w:tabs>
              <w:rPr>
                <w:rFonts w:ascii="Times New Roman" w:hAnsi="Times New Roman"/>
                <w:sz w:val="24"/>
                <w:szCs w:val="24"/>
              </w:rPr>
            </w:pPr>
            <w:r w:rsidRPr="00D20D67">
              <w:rPr>
                <w:rFonts w:ascii="Times New Roman" w:hAnsi="Times New Roman"/>
                <w:sz w:val="24"/>
                <w:szCs w:val="24"/>
              </w:rPr>
              <w:sym w:font="Symbol" w:char="F0B7"/>
            </w:r>
            <w:r w:rsidRPr="00D20D67">
              <w:rPr>
                <w:rFonts w:ascii="Times New Roman" w:hAnsi="Times New Roman"/>
                <w:sz w:val="24"/>
                <w:szCs w:val="24"/>
              </w:rPr>
              <w:t xml:space="preserve"> уважение к традиционным ценностям: любовь к родителям, уважение к старшим, заботливое отношение к малышам, пожилым людям и пр.; </w:t>
            </w:r>
          </w:p>
          <w:p w:rsidR="00514730" w:rsidRPr="00D20D67" w:rsidRDefault="00514730" w:rsidP="003B12CF">
            <w:pPr>
              <w:tabs>
                <w:tab w:val="left" w:pos="0"/>
              </w:tabs>
              <w:rPr>
                <w:rFonts w:ascii="Times New Roman" w:hAnsi="Times New Roman"/>
                <w:sz w:val="24"/>
                <w:szCs w:val="24"/>
              </w:rPr>
            </w:pPr>
            <w:r w:rsidRPr="00D20D67">
              <w:rPr>
                <w:rFonts w:ascii="Times New Roman" w:hAnsi="Times New Roman"/>
                <w:sz w:val="24"/>
                <w:szCs w:val="24"/>
              </w:rPr>
              <w:sym w:font="Symbol" w:char="F0B7"/>
            </w:r>
            <w:r w:rsidRPr="00D20D67">
              <w:rPr>
                <w:rFonts w:ascii="Times New Roman" w:hAnsi="Times New Roman"/>
                <w:sz w:val="24"/>
                <w:szCs w:val="24"/>
              </w:rPr>
              <w:t xml:space="preserve"> традиционные гендерные представления;</w:t>
            </w:r>
          </w:p>
          <w:p w:rsidR="00514730" w:rsidRPr="00D20D67" w:rsidRDefault="00514730" w:rsidP="003B12CF">
            <w:pPr>
              <w:tabs>
                <w:tab w:val="left" w:pos="1898"/>
              </w:tabs>
              <w:rPr>
                <w:rFonts w:ascii="Times New Roman" w:hAnsi="Times New Roman"/>
                <w:b/>
                <w:sz w:val="24"/>
                <w:szCs w:val="24"/>
              </w:rPr>
            </w:pPr>
            <w:r w:rsidRPr="00D20D67">
              <w:rPr>
                <w:rFonts w:ascii="Times New Roman" w:hAnsi="Times New Roman"/>
                <w:sz w:val="24"/>
                <w:szCs w:val="24"/>
              </w:rPr>
              <w:t>нравственные основы личности — стремление в своих поступках следовать положительному примеру (быть «хорошим»).</w:t>
            </w:r>
          </w:p>
        </w:tc>
        <w:tc>
          <w:tcPr>
            <w:tcW w:w="3473" w:type="dxa"/>
          </w:tcPr>
          <w:p w:rsidR="00514730" w:rsidRPr="00D20D67" w:rsidRDefault="00514730" w:rsidP="003B12CF">
            <w:pPr>
              <w:rPr>
                <w:rFonts w:ascii="Times New Roman" w:hAnsi="Times New Roman"/>
                <w:b/>
                <w:sz w:val="24"/>
                <w:szCs w:val="24"/>
              </w:rPr>
            </w:pPr>
            <w:r w:rsidRPr="00D20D67">
              <w:rPr>
                <w:rFonts w:ascii="Times New Roman" w:hAnsi="Times New Roman"/>
                <w:sz w:val="24"/>
                <w:szCs w:val="24"/>
              </w:rPr>
              <w:t>Проявление у детей таких качеств, как справедливость, забота о тех, кто слабее, чувство гордости за свою страну, за ее достижения, стремление быть полезным членом сообщества, умение поступиться личными интересами в интересах общего дела.</w:t>
            </w:r>
          </w:p>
        </w:tc>
      </w:tr>
      <w:tr w:rsidR="00514730" w:rsidRPr="00D20D67" w:rsidTr="00A17BF7">
        <w:tc>
          <w:tcPr>
            <w:tcW w:w="6204" w:type="dxa"/>
          </w:tcPr>
          <w:p w:rsidR="00514730" w:rsidRDefault="00514730" w:rsidP="003B12CF">
            <w:pPr>
              <w:tabs>
                <w:tab w:val="left" w:pos="1145"/>
              </w:tabs>
              <w:rPr>
                <w:rFonts w:ascii="Times New Roman" w:hAnsi="Times New Roman"/>
                <w:sz w:val="24"/>
                <w:szCs w:val="24"/>
              </w:rPr>
            </w:pPr>
            <w:r w:rsidRPr="00B84B53">
              <w:rPr>
                <w:rFonts w:ascii="Times New Roman" w:hAnsi="Times New Roman"/>
                <w:b/>
                <w:sz w:val="24"/>
                <w:szCs w:val="24"/>
              </w:rPr>
              <w:t>ПДР (пространство детской реализации).</w:t>
            </w:r>
            <w:r w:rsidRPr="00D20D67">
              <w:rPr>
                <w:rFonts w:ascii="Times New Roman" w:hAnsi="Times New Roman"/>
                <w:sz w:val="24"/>
                <w:szCs w:val="24"/>
              </w:rPr>
              <w:t xml:space="preserve"> </w:t>
            </w:r>
          </w:p>
          <w:p w:rsidR="00514730" w:rsidRDefault="00514730" w:rsidP="003B12CF">
            <w:pPr>
              <w:tabs>
                <w:tab w:val="left" w:pos="1145"/>
              </w:tabs>
              <w:rPr>
                <w:rFonts w:ascii="Times New Roman" w:hAnsi="Times New Roman"/>
                <w:sz w:val="24"/>
                <w:szCs w:val="24"/>
              </w:rPr>
            </w:pPr>
            <w:r w:rsidRPr="00D20D67">
              <w:rPr>
                <w:rFonts w:ascii="Times New Roman" w:hAnsi="Times New Roman"/>
                <w:sz w:val="24"/>
                <w:szCs w:val="24"/>
              </w:rPr>
              <w:t xml:space="preserve">Постоянная работа над созданием ПДР, что означает: </w:t>
            </w:r>
          </w:p>
          <w:p w:rsidR="00514730" w:rsidRDefault="00514730" w:rsidP="003B12CF">
            <w:pPr>
              <w:tabs>
                <w:tab w:val="left" w:pos="1145"/>
              </w:tabs>
              <w:rPr>
                <w:rFonts w:ascii="Times New Roman" w:hAnsi="Times New Roman"/>
                <w:sz w:val="24"/>
                <w:szCs w:val="24"/>
              </w:rPr>
            </w:pPr>
            <w:r w:rsidRPr="00D20D67">
              <w:rPr>
                <w:rFonts w:ascii="Times New Roman" w:hAnsi="Times New Roman"/>
                <w:sz w:val="24"/>
                <w:szCs w:val="24"/>
              </w:rPr>
              <w:lastRenderedPageBreak/>
              <w:sym w:font="Symbol" w:char="F0B7"/>
            </w:r>
            <w:r w:rsidRPr="00D20D67">
              <w:rPr>
                <w:rFonts w:ascii="Times New Roman" w:hAnsi="Times New Roman"/>
                <w:sz w:val="24"/>
                <w:szCs w:val="24"/>
              </w:rPr>
              <w:t xml:space="preserve"> поддержка и развитие детской инициативы, помощь в осознании и формулировке идеи, реализации замысла; </w:t>
            </w:r>
          </w:p>
          <w:p w:rsidR="00514730" w:rsidRDefault="00514730" w:rsidP="003B12CF">
            <w:pPr>
              <w:tabs>
                <w:tab w:val="left" w:pos="1145"/>
              </w:tabs>
              <w:rPr>
                <w:rFonts w:ascii="Times New Roman" w:hAnsi="Times New Roman"/>
                <w:sz w:val="24"/>
                <w:szCs w:val="24"/>
              </w:rPr>
            </w:pPr>
            <w:r w:rsidRPr="00D20D67">
              <w:rPr>
                <w:rFonts w:ascii="Times New Roman" w:hAnsi="Times New Roman"/>
                <w:sz w:val="24"/>
                <w:szCs w:val="24"/>
              </w:rPr>
              <w:sym w:font="Symbol" w:char="F0B7"/>
            </w:r>
            <w:r w:rsidRPr="00D20D67">
              <w:rPr>
                <w:rFonts w:ascii="Times New Roman" w:hAnsi="Times New Roman"/>
                <w:sz w:val="24"/>
                <w:szCs w:val="24"/>
              </w:rPr>
              <w:t xml:space="preserve"> предоставление свободы выбора способов самореализации, поддержка самостоятельного творческого поиска; </w:t>
            </w:r>
          </w:p>
          <w:p w:rsidR="00514730" w:rsidRDefault="00514730" w:rsidP="003B12CF">
            <w:pPr>
              <w:tabs>
                <w:tab w:val="left" w:pos="1145"/>
              </w:tabs>
              <w:rPr>
                <w:rFonts w:ascii="Times New Roman" w:hAnsi="Times New Roman"/>
                <w:sz w:val="24"/>
                <w:szCs w:val="24"/>
              </w:rPr>
            </w:pPr>
            <w:r w:rsidRPr="00D20D67">
              <w:rPr>
                <w:rFonts w:ascii="Times New Roman" w:hAnsi="Times New Roman"/>
                <w:sz w:val="24"/>
                <w:szCs w:val="24"/>
              </w:rPr>
              <w:sym w:font="Symbol" w:char="F0B7"/>
            </w:r>
            <w:r w:rsidRPr="00D20D67">
              <w:rPr>
                <w:rFonts w:ascii="Times New Roman" w:hAnsi="Times New Roman"/>
                <w:sz w:val="24"/>
                <w:szCs w:val="24"/>
              </w:rPr>
              <w:t xml:space="preserve"> личностно-ориентированное взаимодействие, поддержка индивидуальности, признание уникальности, неповторимости каждого ребенка;</w:t>
            </w:r>
          </w:p>
          <w:p w:rsidR="00514730" w:rsidRDefault="00514730" w:rsidP="003B12CF">
            <w:pPr>
              <w:tabs>
                <w:tab w:val="left" w:pos="1145"/>
              </w:tabs>
              <w:rPr>
                <w:rFonts w:ascii="Times New Roman" w:hAnsi="Times New Roman"/>
                <w:sz w:val="24"/>
                <w:szCs w:val="24"/>
              </w:rPr>
            </w:pPr>
            <w:r w:rsidRPr="00D20D67">
              <w:rPr>
                <w:rFonts w:ascii="Times New Roman" w:hAnsi="Times New Roman"/>
                <w:sz w:val="24"/>
                <w:szCs w:val="24"/>
              </w:rPr>
              <w:t xml:space="preserve"> </w:t>
            </w:r>
            <w:r w:rsidRPr="00D20D67">
              <w:rPr>
                <w:rFonts w:ascii="Times New Roman" w:hAnsi="Times New Roman"/>
                <w:sz w:val="24"/>
                <w:szCs w:val="24"/>
              </w:rPr>
              <w:sym w:font="Symbol" w:char="F0B7"/>
            </w:r>
            <w:r w:rsidRPr="00D20D67">
              <w:rPr>
                <w:rFonts w:ascii="Times New Roman" w:hAnsi="Times New Roman"/>
                <w:sz w:val="24"/>
                <w:szCs w:val="24"/>
              </w:rPr>
              <w:t xml:space="preserve"> уважительное отношение к результатам детского труда и творчества; </w:t>
            </w:r>
          </w:p>
          <w:p w:rsidR="00514730" w:rsidRDefault="00514730" w:rsidP="003B12CF">
            <w:pPr>
              <w:tabs>
                <w:tab w:val="left" w:pos="1145"/>
              </w:tabs>
              <w:rPr>
                <w:rFonts w:ascii="Times New Roman" w:hAnsi="Times New Roman"/>
                <w:sz w:val="24"/>
                <w:szCs w:val="24"/>
              </w:rPr>
            </w:pPr>
            <w:r w:rsidRPr="00D20D67">
              <w:rPr>
                <w:rFonts w:ascii="Times New Roman" w:hAnsi="Times New Roman"/>
                <w:sz w:val="24"/>
                <w:szCs w:val="24"/>
              </w:rPr>
              <w:sym w:font="Symbol" w:char="F0B7"/>
            </w:r>
            <w:r w:rsidRPr="00D20D67">
              <w:rPr>
                <w:rFonts w:ascii="Times New Roman" w:hAnsi="Times New Roman"/>
                <w:sz w:val="24"/>
                <w:szCs w:val="24"/>
              </w:rPr>
              <w:t xml:space="preserve"> создание условий для представления (предъявления, презентации) своих достижений социальному окружению; </w:t>
            </w:r>
          </w:p>
          <w:p w:rsidR="00514730" w:rsidRPr="00D20D67" w:rsidRDefault="00514730" w:rsidP="003B12CF">
            <w:pPr>
              <w:tabs>
                <w:tab w:val="left" w:pos="1145"/>
              </w:tabs>
              <w:rPr>
                <w:rFonts w:ascii="Times New Roman" w:hAnsi="Times New Roman"/>
                <w:b/>
                <w:sz w:val="24"/>
                <w:szCs w:val="24"/>
              </w:rPr>
            </w:pPr>
            <w:r w:rsidRPr="00D20D67">
              <w:rPr>
                <w:rFonts w:ascii="Times New Roman" w:hAnsi="Times New Roman"/>
                <w:sz w:val="24"/>
                <w:szCs w:val="24"/>
              </w:rPr>
              <w:sym w:font="Symbol" w:char="F0B7"/>
            </w:r>
            <w:r w:rsidRPr="00D20D67">
              <w:rPr>
                <w:rFonts w:ascii="Times New Roman" w:hAnsi="Times New Roman"/>
                <w:sz w:val="24"/>
                <w:szCs w:val="24"/>
              </w:rPr>
              <w:t xml:space="preserve"> помощь в осознании пользы, признании значимости полученного результата для окружающих.</w:t>
            </w:r>
          </w:p>
        </w:tc>
        <w:tc>
          <w:tcPr>
            <w:tcW w:w="3473" w:type="dxa"/>
          </w:tcPr>
          <w:p w:rsidR="00514730" w:rsidRPr="00D20D67" w:rsidRDefault="00514730" w:rsidP="003B12CF">
            <w:pPr>
              <w:rPr>
                <w:rFonts w:ascii="Times New Roman" w:hAnsi="Times New Roman"/>
                <w:b/>
                <w:sz w:val="24"/>
                <w:szCs w:val="24"/>
              </w:rPr>
            </w:pPr>
            <w:r w:rsidRPr="00D20D67">
              <w:rPr>
                <w:rFonts w:ascii="Times New Roman" w:hAnsi="Times New Roman"/>
                <w:sz w:val="24"/>
                <w:szCs w:val="24"/>
              </w:rPr>
              <w:lastRenderedPageBreak/>
              <w:t xml:space="preserve">Проявление детьми инициативы и </w:t>
            </w:r>
            <w:r w:rsidRPr="00D20D67">
              <w:rPr>
                <w:rFonts w:ascii="Times New Roman" w:hAnsi="Times New Roman"/>
                <w:sz w:val="24"/>
                <w:szCs w:val="24"/>
              </w:rPr>
              <w:lastRenderedPageBreak/>
              <w:t>самостоятельности в различных видах детской деятельности, проявление активной жизненной позиции, умения творчески подходить к решению различных жизненных ситуаций.</w:t>
            </w:r>
          </w:p>
        </w:tc>
      </w:tr>
      <w:tr w:rsidR="00514730" w:rsidRPr="00D20D67" w:rsidTr="00A17BF7">
        <w:tc>
          <w:tcPr>
            <w:tcW w:w="6204" w:type="dxa"/>
          </w:tcPr>
          <w:p w:rsidR="00514730" w:rsidRDefault="00514730" w:rsidP="003B12CF">
            <w:pPr>
              <w:tabs>
                <w:tab w:val="left" w:pos="344"/>
              </w:tabs>
              <w:rPr>
                <w:rFonts w:ascii="Times New Roman" w:hAnsi="Times New Roman"/>
                <w:sz w:val="24"/>
                <w:szCs w:val="24"/>
              </w:rPr>
            </w:pPr>
            <w:r w:rsidRPr="00B84B53">
              <w:rPr>
                <w:rFonts w:ascii="Times New Roman" w:hAnsi="Times New Roman"/>
                <w:b/>
                <w:sz w:val="24"/>
                <w:szCs w:val="24"/>
              </w:rPr>
              <w:lastRenderedPageBreak/>
              <w:t>Нацеленность на дальнейшее образование</w:t>
            </w:r>
            <w:r w:rsidRPr="00D20D67">
              <w:rPr>
                <w:rFonts w:ascii="Times New Roman" w:hAnsi="Times New Roman"/>
                <w:sz w:val="24"/>
                <w:szCs w:val="24"/>
              </w:rPr>
              <w:t xml:space="preserve">. </w:t>
            </w:r>
          </w:p>
          <w:p w:rsidR="00514730" w:rsidRPr="00D20D67" w:rsidRDefault="00514730" w:rsidP="003B12CF">
            <w:pPr>
              <w:tabs>
                <w:tab w:val="left" w:pos="344"/>
              </w:tabs>
              <w:rPr>
                <w:rFonts w:ascii="Times New Roman" w:hAnsi="Times New Roman"/>
                <w:b/>
                <w:sz w:val="24"/>
                <w:szCs w:val="24"/>
              </w:rPr>
            </w:pPr>
            <w:r w:rsidRPr="00D20D67">
              <w:rPr>
                <w:rFonts w:ascii="Times New Roman" w:hAnsi="Times New Roman"/>
                <w:sz w:val="24"/>
                <w:szCs w:val="24"/>
              </w:rPr>
              <w:t>Развитие познавательного интереса, стремления к получению знаний, формирование положительной мотивации к дальнейшему обучению в школе, вузе. Формирование отношения к образованию как к одной из ведущих жизненных ценностей.</w:t>
            </w:r>
          </w:p>
        </w:tc>
        <w:tc>
          <w:tcPr>
            <w:tcW w:w="3473" w:type="dxa"/>
          </w:tcPr>
          <w:p w:rsidR="00514730" w:rsidRPr="00D20D67" w:rsidRDefault="00514730" w:rsidP="003B12CF">
            <w:pPr>
              <w:rPr>
                <w:rFonts w:ascii="Times New Roman" w:hAnsi="Times New Roman"/>
                <w:b/>
                <w:sz w:val="24"/>
                <w:szCs w:val="24"/>
              </w:rPr>
            </w:pPr>
            <w:r w:rsidRPr="00D20D67">
              <w:rPr>
                <w:rFonts w:ascii="Times New Roman" w:hAnsi="Times New Roman"/>
                <w:sz w:val="24"/>
                <w:szCs w:val="24"/>
              </w:rPr>
              <w:t>Дети любознательны, задают много вопросов, проявляют интерес к школе, желание в будущем учиться в школе</w:t>
            </w:r>
          </w:p>
        </w:tc>
      </w:tr>
      <w:tr w:rsidR="00514730" w:rsidRPr="00D20D67" w:rsidTr="00A17BF7">
        <w:tc>
          <w:tcPr>
            <w:tcW w:w="6204" w:type="dxa"/>
          </w:tcPr>
          <w:p w:rsidR="00514730" w:rsidRDefault="00514730" w:rsidP="003B12CF">
            <w:pPr>
              <w:tabs>
                <w:tab w:val="left" w:pos="344"/>
              </w:tabs>
              <w:rPr>
                <w:rFonts w:ascii="Times New Roman" w:hAnsi="Times New Roman"/>
                <w:sz w:val="24"/>
                <w:szCs w:val="24"/>
              </w:rPr>
            </w:pPr>
            <w:r w:rsidRPr="00B84B53">
              <w:rPr>
                <w:rFonts w:ascii="Times New Roman" w:hAnsi="Times New Roman"/>
                <w:b/>
                <w:sz w:val="24"/>
                <w:szCs w:val="24"/>
              </w:rPr>
              <w:t>Региональный компонент</w:t>
            </w:r>
            <w:r w:rsidRPr="00D20D67">
              <w:rPr>
                <w:rFonts w:ascii="Times New Roman" w:hAnsi="Times New Roman"/>
                <w:sz w:val="24"/>
                <w:szCs w:val="24"/>
              </w:rPr>
              <w:t xml:space="preserve">. </w:t>
            </w:r>
          </w:p>
          <w:p w:rsidR="00514730" w:rsidRPr="00D20D67" w:rsidRDefault="00514730" w:rsidP="003B12CF">
            <w:pPr>
              <w:tabs>
                <w:tab w:val="left" w:pos="344"/>
              </w:tabs>
              <w:rPr>
                <w:rFonts w:ascii="Times New Roman" w:hAnsi="Times New Roman"/>
                <w:b/>
                <w:sz w:val="24"/>
                <w:szCs w:val="24"/>
              </w:rPr>
            </w:pPr>
            <w:r w:rsidRPr="00D20D67">
              <w:rPr>
                <w:rFonts w:ascii="Times New Roman" w:hAnsi="Times New Roman"/>
                <w:sz w:val="24"/>
                <w:szCs w:val="24"/>
              </w:rPr>
              <w:t>В организации и содержании</w:t>
            </w:r>
            <w:r>
              <w:rPr>
                <w:rFonts w:ascii="Times New Roman" w:hAnsi="Times New Roman"/>
                <w:sz w:val="24"/>
                <w:szCs w:val="24"/>
              </w:rPr>
              <w:t xml:space="preserve"> образования учитывать природно-</w:t>
            </w:r>
            <w:r w:rsidRPr="00D20D67">
              <w:rPr>
                <w:rFonts w:ascii="Times New Roman" w:hAnsi="Times New Roman"/>
                <w:sz w:val="24"/>
                <w:szCs w:val="24"/>
              </w:rPr>
              <w:t>географическое и культурно-историческое своеобразие региона, воспитывать интерес и уважение к родному краю</w:t>
            </w:r>
          </w:p>
        </w:tc>
        <w:tc>
          <w:tcPr>
            <w:tcW w:w="3473" w:type="dxa"/>
          </w:tcPr>
          <w:p w:rsidR="00514730" w:rsidRPr="00D20D67" w:rsidRDefault="00514730" w:rsidP="003B12CF">
            <w:pPr>
              <w:rPr>
                <w:rFonts w:ascii="Times New Roman" w:hAnsi="Times New Roman"/>
                <w:sz w:val="24"/>
                <w:szCs w:val="24"/>
              </w:rPr>
            </w:pPr>
            <w:r w:rsidRPr="00D20D67">
              <w:rPr>
                <w:rFonts w:ascii="Times New Roman" w:hAnsi="Times New Roman"/>
                <w:sz w:val="24"/>
                <w:szCs w:val="24"/>
              </w:rPr>
              <w:t>Дети проявляют интерес и уважение к родному краю, имеют представление об его основных достопримечательностях.</w:t>
            </w:r>
          </w:p>
        </w:tc>
      </w:tr>
      <w:tr w:rsidR="00514730" w:rsidRPr="00D20D67" w:rsidTr="00A17BF7">
        <w:tc>
          <w:tcPr>
            <w:tcW w:w="6204" w:type="dxa"/>
          </w:tcPr>
          <w:p w:rsidR="00514730" w:rsidRDefault="00514730" w:rsidP="003B12CF">
            <w:pPr>
              <w:tabs>
                <w:tab w:val="left" w:pos="344"/>
              </w:tabs>
              <w:rPr>
                <w:rFonts w:ascii="Times New Roman" w:hAnsi="Times New Roman"/>
                <w:sz w:val="24"/>
                <w:szCs w:val="24"/>
              </w:rPr>
            </w:pPr>
            <w:r w:rsidRPr="00B84B53">
              <w:rPr>
                <w:rFonts w:ascii="Times New Roman" w:hAnsi="Times New Roman"/>
                <w:b/>
                <w:sz w:val="24"/>
                <w:szCs w:val="24"/>
              </w:rPr>
              <w:t>Предметно-пространственная среда</w:t>
            </w:r>
            <w:r w:rsidRPr="00D20D67">
              <w:rPr>
                <w:rFonts w:ascii="Times New Roman" w:hAnsi="Times New Roman"/>
                <w:sz w:val="24"/>
                <w:szCs w:val="24"/>
              </w:rPr>
              <w:t xml:space="preserve">. </w:t>
            </w:r>
          </w:p>
          <w:p w:rsidR="00514730" w:rsidRPr="00D20D67" w:rsidRDefault="00514730" w:rsidP="003B12CF">
            <w:pPr>
              <w:tabs>
                <w:tab w:val="left" w:pos="344"/>
              </w:tabs>
              <w:rPr>
                <w:rFonts w:ascii="Times New Roman" w:hAnsi="Times New Roman"/>
                <w:b/>
                <w:sz w:val="24"/>
                <w:szCs w:val="24"/>
              </w:rPr>
            </w:pPr>
            <w:r w:rsidRPr="00D20D67">
              <w:rPr>
                <w:rFonts w:ascii="Times New Roman" w:hAnsi="Times New Roman"/>
                <w:sz w:val="24"/>
                <w:szCs w:val="24"/>
              </w:rPr>
              <w:t>Использовать все возможности для создания современной предметно</w:t>
            </w:r>
            <w:r>
              <w:rPr>
                <w:rFonts w:ascii="Times New Roman" w:hAnsi="Times New Roman"/>
                <w:sz w:val="24"/>
                <w:szCs w:val="24"/>
              </w:rPr>
              <w:t>-</w:t>
            </w:r>
            <w:r w:rsidRPr="00D20D67">
              <w:rPr>
                <w:rFonts w:ascii="Times New Roman" w:hAnsi="Times New Roman"/>
                <w:sz w:val="24"/>
                <w:szCs w:val="24"/>
              </w:rPr>
              <w:t>пространственной среды в соответствии с требованиями пр</w:t>
            </w:r>
            <w:r>
              <w:rPr>
                <w:rFonts w:ascii="Times New Roman" w:hAnsi="Times New Roman"/>
                <w:sz w:val="24"/>
                <w:szCs w:val="24"/>
              </w:rPr>
              <w:t>ограммы</w:t>
            </w:r>
          </w:p>
        </w:tc>
        <w:tc>
          <w:tcPr>
            <w:tcW w:w="3473" w:type="dxa"/>
          </w:tcPr>
          <w:p w:rsidR="00514730" w:rsidRPr="00D20D67" w:rsidRDefault="00514730" w:rsidP="003B12CF">
            <w:pPr>
              <w:tabs>
                <w:tab w:val="left" w:pos="262"/>
              </w:tabs>
              <w:rPr>
                <w:rFonts w:ascii="Times New Roman" w:hAnsi="Times New Roman"/>
                <w:sz w:val="24"/>
                <w:szCs w:val="24"/>
              </w:rPr>
            </w:pPr>
            <w:r w:rsidRPr="00D20D67">
              <w:rPr>
                <w:rFonts w:ascii="Times New Roman" w:hAnsi="Times New Roman"/>
                <w:sz w:val="24"/>
                <w:szCs w:val="24"/>
              </w:rPr>
              <w:t>Каждый ребенок может найти себе занятие по своим интересам (дети свободно ориентируются в пространстве группы, знают, что где лежит, имеют свободный доступ ко всем материалам и пр.).</w:t>
            </w:r>
          </w:p>
        </w:tc>
      </w:tr>
      <w:tr w:rsidR="00514730" w:rsidRPr="00D20D67" w:rsidTr="00A17BF7">
        <w:tc>
          <w:tcPr>
            <w:tcW w:w="6204" w:type="dxa"/>
          </w:tcPr>
          <w:p w:rsidR="00514730" w:rsidRDefault="00514730" w:rsidP="003B12CF">
            <w:pPr>
              <w:tabs>
                <w:tab w:val="left" w:pos="344"/>
              </w:tabs>
              <w:rPr>
                <w:rFonts w:ascii="Times New Roman" w:hAnsi="Times New Roman"/>
                <w:sz w:val="24"/>
                <w:szCs w:val="24"/>
              </w:rPr>
            </w:pPr>
            <w:r w:rsidRPr="00D20D67">
              <w:rPr>
                <w:rFonts w:ascii="Times New Roman" w:hAnsi="Times New Roman"/>
                <w:sz w:val="24"/>
                <w:szCs w:val="24"/>
              </w:rPr>
              <w:t>Взаимодействие с семьями воспитанников. Осуществляется эффективное взаимодействие с семьями воспитанников, в том числе:</w:t>
            </w:r>
          </w:p>
          <w:p w:rsidR="00514730" w:rsidRDefault="00514730" w:rsidP="003B12CF">
            <w:pPr>
              <w:tabs>
                <w:tab w:val="left" w:pos="344"/>
              </w:tabs>
              <w:rPr>
                <w:rFonts w:ascii="Times New Roman" w:hAnsi="Times New Roman"/>
                <w:sz w:val="24"/>
                <w:szCs w:val="24"/>
              </w:rPr>
            </w:pPr>
            <w:r w:rsidRPr="00D20D67">
              <w:rPr>
                <w:rFonts w:ascii="Times New Roman" w:hAnsi="Times New Roman"/>
                <w:sz w:val="24"/>
                <w:szCs w:val="24"/>
              </w:rPr>
              <w:sym w:font="Symbol" w:char="F0B7"/>
            </w:r>
            <w:r w:rsidRPr="00D20D67">
              <w:rPr>
                <w:rFonts w:ascii="Times New Roman" w:hAnsi="Times New Roman"/>
                <w:sz w:val="24"/>
                <w:szCs w:val="24"/>
              </w:rPr>
              <w:t xml:space="preserve"> обеспечивается открытость дошкольного образования: открытость и доступность информации, регулярность информирования, свободный доступ родителей в пространство детского сада; </w:t>
            </w:r>
          </w:p>
          <w:p w:rsidR="00514730" w:rsidRDefault="00514730" w:rsidP="003B12CF">
            <w:pPr>
              <w:tabs>
                <w:tab w:val="left" w:pos="344"/>
              </w:tabs>
              <w:rPr>
                <w:rFonts w:ascii="Times New Roman" w:hAnsi="Times New Roman"/>
                <w:sz w:val="24"/>
                <w:szCs w:val="24"/>
              </w:rPr>
            </w:pPr>
            <w:r w:rsidRPr="00D20D67">
              <w:rPr>
                <w:rFonts w:ascii="Times New Roman" w:hAnsi="Times New Roman"/>
                <w:sz w:val="24"/>
                <w:szCs w:val="24"/>
              </w:rPr>
              <w:sym w:font="Symbol" w:char="F0B7"/>
            </w:r>
            <w:r w:rsidRPr="00D20D67">
              <w:rPr>
                <w:rFonts w:ascii="Times New Roman" w:hAnsi="Times New Roman"/>
                <w:sz w:val="24"/>
                <w:szCs w:val="24"/>
              </w:rPr>
              <w:t xml:space="preserve"> 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 </w:t>
            </w:r>
          </w:p>
          <w:p w:rsidR="00514730" w:rsidRDefault="00514730" w:rsidP="003B12CF">
            <w:pPr>
              <w:tabs>
                <w:tab w:val="left" w:pos="344"/>
              </w:tabs>
              <w:rPr>
                <w:rFonts w:ascii="Times New Roman" w:hAnsi="Times New Roman"/>
                <w:sz w:val="24"/>
                <w:szCs w:val="24"/>
              </w:rPr>
            </w:pPr>
            <w:r w:rsidRPr="00D20D67">
              <w:rPr>
                <w:rFonts w:ascii="Times New Roman" w:hAnsi="Times New Roman"/>
                <w:sz w:val="24"/>
                <w:szCs w:val="24"/>
              </w:rPr>
              <w:sym w:font="Symbol" w:char="F0B7"/>
            </w:r>
            <w:r w:rsidRPr="00D20D67">
              <w:rPr>
                <w:rFonts w:ascii="Times New Roman" w:hAnsi="Times New Roman"/>
                <w:sz w:val="24"/>
                <w:szCs w:val="24"/>
              </w:rPr>
              <w:t xml:space="preserve"> обеспечение педагогической поддержки семьи и повышения компетентности родителей в вопросах развития и образования, охраны и укрепления здоровья детей; </w:t>
            </w:r>
          </w:p>
          <w:p w:rsidR="00514730" w:rsidRPr="00D20D67" w:rsidRDefault="00514730" w:rsidP="003B12CF">
            <w:pPr>
              <w:tabs>
                <w:tab w:val="left" w:pos="344"/>
              </w:tabs>
              <w:rPr>
                <w:rFonts w:ascii="Times New Roman" w:hAnsi="Times New Roman"/>
                <w:b/>
                <w:sz w:val="24"/>
                <w:szCs w:val="24"/>
              </w:rPr>
            </w:pPr>
            <w:r w:rsidRPr="00D20D67">
              <w:rPr>
                <w:rFonts w:ascii="Times New Roman" w:hAnsi="Times New Roman"/>
                <w:sz w:val="24"/>
                <w:szCs w:val="24"/>
              </w:rPr>
              <w:sym w:font="Symbol" w:char="F0B7"/>
            </w:r>
            <w:r w:rsidRPr="00D20D67">
              <w:rPr>
                <w:rFonts w:ascii="Times New Roman" w:hAnsi="Times New Roman"/>
                <w:sz w:val="24"/>
                <w:szCs w:val="24"/>
              </w:rPr>
              <w:t xml:space="preserve"> обеспечение единства подходов к воспитанию детей в условиях дошкольного образовательного учреждения и семьи.</w:t>
            </w:r>
          </w:p>
        </w:tc>
        <w:tc>
          <w:tcPr>
            <w:tcW w:w="3473" w:type="dxa"/>
          </w:tcPr>
          <w:p w:rsidR="00514730" w:rsidRPr="00D20D67" w:rsidRDefault="00514730" w:rsidP="003B12CF">
            <w:pPr>
              <w:rPr>
                <w:rFonts w:ascii="Times New Roman" w:hAnsi="Times New Roman"/>
                <w:sz w:val="24"/>
                <w:szCs w:val="24"/>
              </w:rPr>
            </w:pPr>
            <w:r w:rsidRPr="00D20D67">
              <w:rPr>
                <w:rFonts w:ascii="Times New Roman" w:hAnsi="Times New Roman"/>
                <w:sz w:val="24"/>
                <w:szCs w:val="24"/>
              </w:rPr>
              <w:t>Меняется формат взаимодействия родителей и воспитателей: родители из требовательных «заказчиков образовательной услуги» становятся союзниками, партнерами и помощниками воспитателей, полноправными участниками образовательного процесса.</w:t>
            </w:r>
          </w:p>
        </w:tc>
      </w:tr>
    </w:tbl>
    <w:p w:rsidR="00FF56C8" w:rsidRDefault="00FF56C8" w:rsidP="003B12CF">
      <w:pPr>
        <w:widowControl w:val="0"/>
        <w:spacing w:after="0" w:line="240" w:lineRule="auto"/>
        <w:jc w:val="both"/>
        <w:rPr>
          <w:rFonts w:ascii="Times New Roman" w:hAnsi="Times New Roman" w:cs="Times New Roman"/>
          <w:b/>
          <w:sz w:val="24"/>
          <w:szCs w:val="24"/>
        </w:rPr>
      </w:pPr>
    </w:p>
    <w:p w:rsidR="00514730" w:rsidRDefault="00514730" w:rsidP="003B12CF">
      <w:pPr>
        <w:widowControl w:val="0"/>
        <w:spacing w:after="0" w:line="240" w:lineRule="auto"/>
        <w:jc w:val="both"/>
        <w:rPr>
          <w:rFonts w:ascii="Times New Roman" w:hAnsi="Times New Roman" w:cs="Times New Roman"/>
          <w:sz w:val="24"/>
          <w:szCs w:val="24"/>
        </w:rPr>
      </w:pPr>
      <w:r w:rsidRPr="0039438D">
        <w:rPr>
          <w:rFonts w:ascii="Times New Roman" w:hAnsi="Times New Roman" w:cs="Times New Roman"/>
          <w:b/>
          <w:sz w:val="24"/>
          <w:szCs w:val="24"/>
        </w:rPr>
        <w:t>Метод</w:t>
      </w:r>
      <w:r>
        <w:rPr>
          <w:rFonts w:ascii="Times New Roman" w:hAnsi="Times New Roman" w:cs="Times New Roman"/>
          <w:sz w:val="24"/>
          <w:szCs w:val="24"/>
        </w:rPr>
        <w:t xml:space="preserve"> как способ достижения цели.</w:t>
      </w:r>
    </w:p>
    <w:p w:rsidR="00514730" w:rsidRDefault="00514730" w:rsidP="003B12CF">
      <w:pPr>
        <w:widowControl w:val="0"/>
        <w:spacing w:after="0" w:line="240" w:lineRule="auto"/>
        <w:jc w:val="both"/>
        <w:rPr>
          <w:rFonts w:ascii="Times New Roman" w:hAnsi="Times New Roman" w:cs="Times New Roman"/>
          <w:sz w:val="24"/>
          <w:szCs w:val="24"/>
        </w:rPr>
      </w:pPr>
      <w:r w:rsidRPr="0039438D">
        <w:rPr>
          <w:rFonts w:ascii="Times New Roman" w:hAnsi="Times New Roman" w:cs="Times New Roman"/>
          <w:sz w:val="24"/>
          <w:szCs w:val="24"/>
        </w:rPr>
        <w:t xml:space="preserve">Выбор и сочетания методов и приемов обучения зависит от: </w:t>
      </w:r>
    </w:p>
    <w:p w:rsidR="00514730" w:rsidRDefault="00514730" w:rsidP="003B12CF">
      <w:pPr>
        <w:widowControl w:val="0"/>
        <w:spacing w:after="0" w:line="240" w:lineRule="auto"/>
        <w:jc w:val="both"/>
        <w:rPr>
          <w:rFonts w:ascii="Times New Roman" w:hAnsi="Times New Roman" w:cs="Times New Roman"/>
          <w:sz w:val="24"/>
          <w:szCs w:val="24"/>
        </w:rPr>
      </w:pPr>
      <w:r w:rsidRPr="0039438D">
        <w:rPr>
          <w:rFonts w:ascii="Times New Roman" w:hAnsi="Times New Roman" w:cs="Times New Roman"/>
          <w:sz w:val="24"/>
          <w:szCs w:val="24"/>
        </w:rPr>
        <w:t xml:space="preserve">- содержания учебного материала; </w:t>
      </w:r>
    </w:p>
    <w:p w:rsidR="00514730" w:rsidRDefault="00514730" w:rsidP="003B12CF">
      <w:pPr>
        <w:widowControl w:val="0"/>
        <w:spacing w:after="0" w:line="240" w:lineRule="auto"/>
        <w:jc w:val="both"/>
        <w:rPr>
          <w:rFonts w:ascii="Times New Roman" w:hAnsi="Times New Roman" w:cs="Times New Roman"/>
          <w:sz w:val="24"/>
          <w:szCs w:val="24"/>
        </w:rPr>
      </w:pPr>
      <w:r w:rsidRPr="0039438D">
        <w:rPr>
          <w:rFonts w:ascii="Times New Roman" w:hAnsi="Times New Roman" w:cs="Times New Roman"/>
          <w:sz w:val="24"/>
          <w:szCs w:val="24"/>
        </w:rPr>
        <w:t xml:space="preserve">- возрастных особенностей детей; </w:t>
      </w:r>
    </w:p>
    <w:p w:rsidR="00514730" w:rsidRDefault="00514730" w:rsidP="003B12CF">
      <w:pPr>
        <w:widowControl w:val="0"/>
        <w:spacing w:after="0" w:line="240" w:lineRule="auto"/>
        <w:jc w:val="both"/>
        <w:rPr>
          <w:rFonts w:ascii="Times New Roman" w:hAnsi="Times New Roman" w:cs="Times New Roman"/>
          <w:sz w:val="24"/>
          <w:szCs w:val="24"/>
        </w:rPr>
      </w:pPr>
      <w:r w:rsidRPr="0039438D">
        <w:rPr>
          <w:rFonts w:ascii="Times New Roman" w:hAnsi="Times New Roman" w:cs="Times New Roman"/>
          <w:sz w:val="24"/>
          <w:szCs w:val="24"/>
        </w:rPr>
        <w:t xml:space="preserve">- формы организации обучения; </w:t>
      </w:r>
    </w:p>
    <w:p w:rsidR="00514730" w:rsidRDefault="00514730" w:rsidP="003B12CF">
      <w:pPr>
        <w:widowControl w:val="0"/>
        <w:spacing w:after="0" w:line="240" w:lineRule="auto"/>
        <w:jc w:val="both"/>
        <w:rPr>
          <w:rFonts w:ascii="Times New Roman" w:hAnsi="Times New Roman" w:cs="Times New Roman"/>
          <w:sz w:val="24"/>
          <w:szCs w:val="24"/>
        </w:rPr>
      </w:pPr>
      <w:r w:rsidRPr="0039438D">
        <w:rPr>
          <w:rFonts w:ascii="Times New Roman" w:hAnsi="Times New Roman" w:cs="Times New Roman"/>
          <w:sz w:val="24"/>
          <w:szCs w:val="24"/>
        </w:rPr>
        <w:t xml:space="preserve">- оснащенности педагогического процесса; </w:t>
      </w:r>
    </w:p>
    <w:p w:rsidR="00514730" w:rsidRPr="0039438D" w:rsidRDefault="00514730" w:rsidP="003B12CF">
      <w:pPr>
        <w:widowControl w:val="0"/>
        <w:spacing w:after="0" w:line="240" w:lineRule="auto"/>
        <w:jc w:val="both"/>
        <w:rPr>
          <w:rFonts w:ascii="Times New Roman" w:hAnsi="Times New Roman" w:cs="Times New Roman"/>
          <w:b/>
          <w:bCs/>
          <w:sz w:val="24"/>
          <w:szCs w:val="24"/>
        </w:rPr>
      </w:pPr>
      <w:r w:rsidRPr="0039438D">
        <w:rPr>
          <w:rFonts w:ascii="Times New Roman" w:hAnsi="Times New Roman" w:cs="Times New Roman"/>
          <w:sz w:val="24"/>
          <w:szCs w:val="24"/>
        </w:rPr>
        <w:t>- личности воспитателя.</w:t>
      </w:r>
    </w:p>
    <w:p w:rsidR="00514730" w:rsidRDefault="00514730" w:rsidP="003B12CF">
      <w:pPr>
        <w:widowControl w:val="0"/>
        <w:spacing w:after="0" w:line="240" w:lineRule="auto"/>
        <w:ind w:firstLine="709"/>
        <w:jc w:val="both"/>
        <w:rPr>
          <w:rFonts w:ascii="Times New Roman" w:hAnsi="Times New Roman" w:cs="Times New Roman"/>
          <w:sz w:val="24"/>
          <w:szCs w:val="24"/>
        </w:rPr>
      </w:pPr>
      <w:r w:rsidRPr="0039438D">
        <w:rPr>
          <w:rFonts w:ascii="Times New Roman" w:hAnsi="Times New Roman" w:cs="Times New Roman"/>
          <w:sz w:val="24"/>
          <w:szCs w:val="24"/>
        </w:rPr>
        <w:t xml:space="preserve">В младшем дошкольном возрасте ведущая роль принадлежит наглядным и игровым методам; в среднем дошкольном возрасте возрастает роль практических и словесных методов; в старшем дошкольном возрасте повышается роль словесных методов обучения. </w:t>
      </w:r>
    </w:p>
    <w:p w:rsidR="00FF56C8" w:rsidRDefault="00FF56C8" w:rsidP="003B12CF">
      <w:pPr>
        <w:widowControl w:val="0"/>
        <w:spacing w:after="0" w:line="240" w:lineRule="auto"/>
        <w:ind w:firstLine="709"/>
        <w:jc w:val="both"/>
        <w:rPr>
          <w:rFonts w:ascii="Times New Roman" w:hAnsi="Times New Roman" w:cs="Times New Roman"/>
          <w:sz w:val="24"/>
          <w:szCs w:val="24"/>
        </w:rPr>
      </w:pPr>
    </w:p>
    <w:tbl>
      <w:tblPr>
        <w:tblStyle w:val="af4"/>
        <w:tblW w:w="0" w:type="auto"/>
        <w:tblLook w:val="04A0" w:firstRow="1" w:lastRow="0" w:firstColumn="1" w:lastColumn="0" w:noHBand="0" w:noVBand="1"/>
      </w:tblPr>
      <w:tblGrid>
        <w:gridCol w:w="2660"/>
        <w:gridCol w:w="6946"/>
      </w:tblGrid>
      <w:tr w:rsidR="00514730" w:rsidTr="00A17BF7">
        <w:tc>
          <w:tcPr>
            <w:tcW w:w="2660" w:type="dxa"/>
          </w:tcPr>
          <w:p w:rsidR="00514730" w:rsidRPr="0039438D" w:rsidRDefault="00514730" w:rsidP="003B12CF">
            <w:pPr>
              <w:widowControl w:val="0"/>
              <w:jc w:val="center"/>
              <w:rPr>
                <w:rFonts w:ascii="Times New Roman" w:hAnsi="Times New Roman"/>
                <w:b/>
                <w:sz w:val="24"/>
                <w:szCs w:val="24"/>
              </w:rPr>
            </w:pPr>
            <w:r w:rsidRPr="0039438D">
              <w:rPr>
                <w:rFonts w:ascii="Times New Roman" w:hAnsi="Times New Roman"/>
                <w:b/>
                <w:sz w:val="24"/>
                <w:szCs w:val="24"/>
              </w:rPr>
              <w:t>Название метода</w:t>
            </w:r>
          </w:p>
        </w:tc>
        <w:tc>
          <w:tcPr>
            <w:tcW w:w="6946" w:type="dxa"/>
          </w:tcPr>
          <w:p w:rsidR="00514730" w:rsidRPr="0039438D" w:rsidRDefault="00514730" w:rsidP="003B12CF">
            <w:pPr>
              <w:widowControl w:val="0"/>
              <w:jc w:val="center"/>
              <w:rPr>
                <w:rFonts w:ascii="Times New Roman" w:hAnsi="Times New Roman"/>
                <w:b/>
                <w:sz w:val="24"/>
                <w:szCs w:val="24"/>
              </w:rPr>
            </w:pPr>
            <w:r w:rsidRPr="0039438D">
              <w:rPr>
                <w:rFonts w:ascii="Times New Roman" w:hAnsi="Times New Roman"/>
                <w:b/>
                <w:sz w:val="24"/>
                <w:szCs w:val="24"/>
              </w:rPr>
              <w:t>Определение метода</w:t>
            </w:r>
          </w:p>
        </w:tc>
      </w:tr>
      <w:tr w:rsidR="00514730" w:rsidTr="00A17BF7">
        <w:tc>
          <w:tcPr>
            <w:tcW w:w="9606" w:type="dxa"/>
            <w:gridSpan w:val="2"/>
          </w:tcPr>
          <w:p w:rsidR="00514730" w:rsidRPr="0039438D" w:rsidRDefault="00514730" w:rsidP="003B12CF">
            <w:pPr>
              <w:widowControl w:val="0"/>
              <w:jc w:val="center"/>
              <w:rPr>
                <w:rFonts w:ascii="Times New Roman" w:hAnsi="Times New Roman"/>
                <w:b/>
                <w:sz w:val="24"/>
                <w:szCs w:val="24"/>
              </w:rPr>
            </w:pPr>
            <w:r w:rsidRPr="0039438D">
              <w:rPr>
                <w:rFonts w:ascii="Times New Roman" w:hAnsi="Times New Roman"/>
                <w:b/>
                <w:sz w:val="24"/>
                <w:szCs w:val="24"/>
              </w:rPr>
              <w:t>Методы по источнику знаний</w:t>
            </w:r>
          </w:p>
        </w:tc>
      </w:tr>
      <w:tr w:rsidR="00514730" w:rsidTr="00A17BF7">
        <w:tc>
          <w:tcPr>
            <w:tcW w:w="2660" w:type="dxa"/>
          </w:tcPr>
          <w:p w:rsidR="00514730" w:rsidRPr="0039438D" w:rsidRDefault="00514730" w:rsidP="003B12CF">
            <w:pPr>
              <w:widowControl w:val="0"/>
              <w:rPr>
                <w:rFonts w:ascii="Times New Roman" w:hAnsi="Times New Roman"/>
                <w:sz w:val="24"/>
                <w:szCs w:val="24"/>
              </w:rPr>
            </w:pPr>
            <w:r w:rsidRPr="0039438D">
              <w:rPr>
                <w:rFonts w:ascii="Times New Roman" w:hAnsi="Times New Roman"/>
                <w:sz w:val="24"/>
                <w:szCs w:val="24"/>
              </w:rPr>
              <w:t>Словесные</w:t>
            </w:r>
          </w:p>
        </w:tc>
        <w:tc>
          <w:tcPr>
            <w:tcW w:w="6946" w:type="dxa"/>
          </w:tcPr>
          <w:p w:rsidR="00514730" w:rsidRPr="0039438D" w:rsidRDefault="00514730" w:rsidP="003B12CF">
            <w:pPr>
              <w:widowControl w:val="0"/>
              <w:rPr>
                <w:rFonts w:ascii="Times New Roman" w:hAnsi="Times New Roman"/>
                <w:sz w:val="24"/>
                <w:szCs w:val="24"/>
              </w:rPr>
            </w:pPr>
            <w:r w:rsidRPr="0039438D">
              <w:rPr>
                <w:rFonts w:ascii="Times New Roman" w:hAnsi="Times New Roman"/>
                <w:sz w:val="24"/>
                <w:szCs w:val="24"/>
              </w:rPr>
              <w:t>Рассказы педагога, рассказы детей, объяснение, беседа, чтение художественной литературы. Позволяют в кратчайший срок передать информацию детям посредством постановки перед детьми учебно-познавательной задачи.</w:t>
            </w:r>
          </w:p>
        </w:tc>
      </w:tr>
      <w:tr w:rsidR="00514730" w:rsidTr="00A17BF7">
        <w:tc>
          <w:tcPr>
            <w:tcW w:w="2660" w:type="dxa"/>
          </w:tcPr>
          <w:p w:rsidR="00514730" w:rsidRPr="0039438D" w:rsidRDefault="00514730" w:rsidP="003B12CF">
            <w:pPr>
              <w:widowControl w:val="0"/>
              <w:rPr>
                <w:rFonts w:ascii="Times New Roman" w:hAnsi="Times New Roman"/>
                <w:sz w:val="24"/>
                <w:szCs w:val="24"/>
              </w:rPr>
            </w:pPr>
            <w:r w:rsidRPr="0039438D">
              <w:rPr>
                <w:rFonts w:ascii="Times New Roman" w:hAnsi="Times New Roman"/>
                <w:sz w:val="24"/>
                <w:szCs w:val="24"/>
              </w:rPr>
              <w:t>Наглядные</w:t>
            </w:r>
          </w:p>
        </w:tc>
        <w:tc>
          <w:tcPr>
            <w:tcW w:w="6946" w:type="dxa"/>
          </w:tcPr>
          <w:p w:rsidR="00514730" w:rsidRPr="0039438D" w:rsidRDefault="00514730" w:rsidP="003B12CF">
            <w:pPr>
              <w:widowControl w:val="0"/>
              <w:ind w:firstLine="175"/>
              <w:rPr>
                <w:rFonts w:ascii="Times New Roman" w:hAnsi="Times New Roman"/>
                <w:sz w:val="24"/>
                <w:szCs w:val="24"/>
              </w:rPr>
            </w:pPr>
            <w:r w:rsidRPr="0039438D">
              <w:rPr>
                <w:rFonts w:ascii="Times New Roman" w:hAnsi="Times New Roman"/>
                <w:sz w:val="24"/>
                <w:szCs w:val="24"/>
              </w:rPr>
              <w:t>Наблюдения, демонстрация наглядных пособий, во взаимосвязи со словесными и практическими методами. Показ: предметов, репродукций картин, дидактических картин, предметных картинок, муляжей и др. Показ мультфильмов, видеофильмов, презентаций и т. д.</w:t>
            </w:r>
          </w:p>
        </w:tc>
      </w:tr>
      <w:tr w:rsidR="00514730" w:rsidTr="00A17BF7">
        <w:tc>
          <w:tcPr>
            <w:tcW w:w="2660" w:type="dxa"/>
          </w:tcPr>
          <w:p w:rsidR="00514730" w:rsidRPr="0039438D" w:rsidRDefault="00514730" w:rsidP="003B12CF">
            <w:pPr>
              <w:widowControl w:val="0"/>
              <w:rPr>
                <w:rFonts w:ascii="Times New Roman" w:hAnsi="Times New Roman"/>
                <w:sz w:val="24"/>
                <w:szCs w:val="24"/>
              </w:rPr>
            </w:pPr>
            <w:r w:rsidRPr="0039438D">
              <w:rPr>
                <w:rFonts w:ascii="Times New Roman" w:hAnsi="Times New Roman"/>
                <w:sz w:val="24"/>
                <w:szCs w:val="24"/>
              </w:rPr>
              <w:t>Практические</w:t>
            </w:r>
          </w:p>
        </w:tc>
        <w:tc>
          <w:tcPr>
            <w:tcW w:w="6946" w:type="dxa"/>
          </w:tcPr>
          <w:p w:rsidR="00514730" w:rsidRPr="0039438D" w:rsidRDefault="00514730" w:rsidP="003B12CF">
            <w:pPr>
              <w:widowControl w:val="0"/>
              <w:rPr>
                <w:rFonts w:ascii="Times New Roman" w:hAnsi="Times New Roman"/>
                <w:sz w:val="24"/>
                <w:szCs w:val="24"/>
              </w:rPr>
            </w:pPr>
            <w:r w:rsidRPr="0039438D">
              <w:rPr>
                <w:rFonts w:ascii="Times New Roman" w:hAnsi="Times New Roman"/>
                <w:sz w:val="24"/>
                <w:szCs w:val="24"/>
              </w:rPr>
              <w:t>Практическая деятельность детей, формирующая практические умения и навыки. Упражнения, элементарные опыты, экспериментирование, моделирование, которые могут проводиться не только в организованной образовательной деятельности, но и самостоятельной деятельности детей.</w:t>
            </w:r>
          </w:p>
        </w:tc>
      </w:tr>
      <w:tr w:rsidR="00514730" w:rsidTr="00A17BF7">
        <w:tc>
          <w:tcPr>
            <w:tcW w:w="2660" w:type="dxa"/>
          </w:tcPr>
          <w:p w:rsidR="00514730" w:rsidRPr="0039438D" w:rsidRDefault="00514730" w:rsidP="003B12CF">
            <w:pPr>
              <w:widowControl w:val="0"/>
              <w:rPr>
                <w:rFonts w:ascii="Times New Roman" w:hAnsi="Times New Roman"/>
                <w:sz w:val="24"/>
                <w:szCs w:val="24"/>
              </w:rPr>
            </w:pPr>
            <w:r w:rsidRPr="0039438D">
              <w:rPr>
                <w:rFonts w:ascii="Times New Roman" w:hAnsi="Times New Roman"/>
                <w:sz w:val="24"/>
                <w:szCs w:val="24"/>
              </w:rPr>
              <w:t>Игровые</w:t>
            </w:r>
          </w:p>
        </w:tc>
        <w:tc>
          <w:tcPr>
            <w:tcW w:w="6946" w:type="dxa"/>
          </w:tcPr>
          <w:p w:rsidR="00514730" w:rsidRPr="0039438D" w:rsidRDefault="00514730" w:rsidP="003B12CF">
            <w:pPr>
              <w:widowControl w:val="0"/>
              <w:rPr>
                <w:rFonts w:ascii="Times New Roman" w:hAnsi="Times New Roman"/>
                <w:sz w:val="24"/>
                <w:szCs w:val="24"/>
              </w:rPr>
            </w:pPr>
            <w:r w:rsidRPr="0039438D">
              <w:rPr>
                <w:rFonts w:ascii="Times New Roman" w:hAnsi="Times New Roman"/>
                <w:sz w:val="24"/>
                <w:szCs w:val="24"/>
              </w:rPr>
              <w:t>Воображаемая ситуация в развернутом виде: с ролями, игровыми действиями, соответствующим игровым оборудованием; дидактическая игра. Внезапное появление объектов; выполнение воспитателем игровых действий; загадывание и отгадывание загадок; введение элементов соревнований; создание игровой ситуации.</w:t>
            </w:r>
          </w:p>
        </w:tc>
      </w:tr>
      <w:tr w:rsidR="00514730" w:rsidTr="00A17BF7">
        <w:tc>
          <w:tcPr>
            <w:tcW w:w="9606" w:type="dxa"/>
            <w:gridSpan w:val="2"/>
          </w:tcPr>
          <w:p w:rsidR="00514730" w:rsidRPr="0039438D" w:rsidRDefault="00514730" w:rsidP="003B12CF">
            <w:pPr>
              <w:widowControl w:val="0"/>
              <w:jc w:val="center"/>
              <w:rPr>
                <w:rFonts w:ascii="Times New Roman" w:hAnsi="Times New Roman"/>
                <w:b/>
                <w:sz w:val="24"/>
                <w:szCs w:val="24"/>
              </w:rPr>
            </w:pPr>
            <w:r w:rsidRPr="0039438D">
              <w:rPr>
                <w:rFonts w:ascii="Times New Roman" w:hAnsi="Times New Roman"/>
                <w:b/>
                <w:sz w:val="24"/>
                <w:szCs w:val="24"/>
              </w:rPr>
              <w:t>Методы по характеру образовательной деятельности детей</w:t>
            </w:r>
          </w:p>
        </w:tc>
      </w:tr>
      <w:tr w:rsidR="00514730" w:rsidTr="00A17BF7">
        <w:tc>
          <w:tcPr>
            <w:tcW w:w="2660" w:type="dxa"/>
          </w:tcPr>
          <w:p w:rsidR="00514730" w:rsidRDefault="00514730" w:rsidP="003B12CF">
            <w:pPr>
              <w:widowControl w:val="0"/>
              <w:rPr>
                <w:rFonts w:ascii="Times New Roman" w:hAnsi="Times New Roman"/>
                <w:sz w:val="24"/>
                <w:szCs w:val="24"/>
              </w:rPr>
            </w:pPr>
            <w:r>
              <w:rPr>
                <w:rFonts w:ascii="Times New Roman" w:hAnsi="Times New Roman"/>
                <w:sz w:val="24"/>
                <w:szCs w:val="24"/>
              </w:rPr>
              <w:t>Информационно</w:t>
            </w:r>
          </w:p>
          <w:p w:rsidR="00514730" w:rsidRPr="0039438D" w:rsidRDefault="00514730" w:rsidP="003B12CF">
            <w:pPr>
              <w:widowControl w:val="0"/>
              <w:rPr>
                <w:rFonts w:ascii="Times New Roman" w:hAnsi="Times New Roman"/>
                <w:sz w:val="24"/>
                <w:szCs w:val="24"/>
              </w:rPr>
            </w:pPr>
            <w:r w:rsidRPr="0039438D">
              <w:rPr>
                <w:rFonts w:ascii="Times New Roman" w:hAnsi="Times New Roman"/>
                <w:sz w:val="24"/>
                <w:szCs w:val="24"/>
              </w:rPr>
              <w:t>рецептивный</w:t>
            </w:r>
          </w:p>
        </w:tc>
        <w:tc>
          <w:tcPr>
            <w:tcW w:w="6946" w:type="dxa"/>
          </w:tcPr>
          <w:p w:rsidR="00514730" w:rsidRPr="0039438D" w:rsidRDefault="00514730" w:rsidP="003B12CF">
            <w:pPr>
              <w:widowControl w:val="0"/>
              <w:rPr>
                <w:rFonts w:ascii="Times New Roman" w:hAnsi="Times New Roman"/>
                <w:sz w:val="24"/>
                <w:szCs w:val="24"/>
              </w:rPr>
            </w:pPr>
            <w:r w:rsidRPr="0039438D">
              <w:rPr>
                <w:rFonts w:ascii="Times New Roman" w:hAnsi="Times New Roman"/>
                <w:sz w:val="24"/>
                <w:szCs w:val="24"/>
              </w:rPr>
              <w:t>Сообщение готовой информации; дети воспринимают, осознают и фиксируют в памяти.</w:t>
            </w:r>
          </w:p>
        </w:tc>
      </w:tr>
      <w:tr w:rsidR="00514730" w:rsidTr="00A17BF7">
        <w:tc>
          <w:tcPr>
            <w:tcW w:w="2660" w:type="dxa"/>
          </w:tcPr>
          <w:p w:rsidR="00514730" w:rsidRPr="0039438D" w:rsidRDefault="00514730" w:rsidP="003B12CF">
            <w:pPr>
              <w:widowControl w:val="0"/>
              <w:rPr>
                <w:rFonts w:ascii="Times New Roman" w:hAnsi="Times New Roman"/>
                <w:sz w:val="24"/>
                <w:szCs w:val="24"/>
              </w:rPr>
            </w:pPr>
            <w:r w:rsidRPr="0039438D">
              <w:rPr>
                <w:rFonts w:ascii="Times New Roman" w:hAnsi="Times New Roman"/>
                <w:sz w:val="24"/>
                <w:szCs w:val="24"/>
              </w:rPr>
              <w:t>Репродуктивный</w:t>
            </w:r>
          </w:p>
        </w:tc>
        <w:tc>
          <w:tcPr>
            <w:tcW w:w="6946" w:type="dxa"/>
          </w:tcPr>
          <w:p w:rsidR="00514730" w:rsidRPr="0039438D" w:rsidRDefault="00514730" w:rsidP="003B12CF">
            <w:pPr>
              <w:widowControl w:val="0"/>
              <w:rPr>
                <w:rFonts w:ascii="Times New Roman" w:hAnsi="Times New Roman"/>
                <w:sz w:val="24"/>
                <w:szCs w:val="24"/>
              </w:rPr>
            </w:pPr>
            <w:r w:rsidRPr="0039438D">
              <w:rPr>
                <w:rFonts w:ascii="Times New Roman" w:hAnsi="Times New Roman"/>
                <w:sz w:val="24"/>
                <w:szCs w:val="24"/>
              </w:rPr>
              <w:t>Многократное повторение способа деятельности детей по образцу воспитателя.</w:t>
            </w:r>
          </w:p>
        </w:tc>
      </w:tr>
      <w:tr w:rsidR="00514730" w:rsidTr="00A17BF7">
        <w:tc>
          <w:tcPr>
            <w:tcW w:w="2660" w:type="dxa"/>
          </w:tcPr>
          <w:p w:rsidR="00514730" w:rsidRPr="0039438D" w:rsidRDefault="00514730" w:rsidP="003B12CF">
            <w:pPr>
              <w:widowControl w:val="0"/>
              <w:rPr>
                <w:rFonts w:ascii="Times New Roman" w:hAnsi="Times New Roman"/>
                <w:sz w:val="24"/>
                <w:szCs w:val="24"/>
              </w:rPr>
            </w:pPr>
            <w:r w:rsidRPr="0039438D">
              <w:rPr>
                <w:rFonts w:ascii="Times New Roman" w:hAnsi="Times New Roman"/>
                <w:sz w:val="24"/>
                <w:szCs w:val="24"/>
              </w:rPr>
              <w:t>Поисковый</w:t>
            </w:r>
          </w:p>
        </w:tc>
        <w:tc>
          <w:tcPr>
            <w:tcW w:w="6946" w:type="dxa"/>
          </w:tcPr>
          <w:p w:rsidR="00514730" w:rsidRPr="0039438D" w:rsidRDefault="00514730" w:rsidP="003B12CF">
            <w:pPr>
              <w:widowControl w:val="0"/>
              <w:rPr>
                <w:rFonts w:ascii="Times New Roman" w:hAnsi="Times New Roman"/>
                <w:sz w:val="24"/>
                <w:szCs w:val="24"/>
              </w:rPr>
            </w:pPr>
            <w:r w:rsidRPr="0039438D">
              <w:rPr>
                <w:rFonts w:ascii="Times New Roman" w:hAnsi="Times New Roman"/>
                <w:sz w:val="24"/>
                <w:szCs w:val="24"/>
              </w:rPr>
              <w:t>Раз</w:t>
            </w:r>
            <w:r>
              <w:rPr>
                <w:rFonts w:ascii="Times New Roman" w:hAnsi="Times New Roman"/>
                <w:sz w:val="24"/>
                <w:szCs w:val="24"/>
              </w:rPr>
              <w:t>д</w:t>
            </w:r>
            <w:r w:rsidRPr="0039438D">
              <w:rPr>
                <w:rFonts w:ascii="Times New Roman" w:hAnsi="Times New Roman"/>
                <w:sz w:val="24"/>
                <w:szCs w:val="24"/>
              </w:rPr>
              <w:t>е</w:t>
            </w:r>
            <w:r>
              <w:rPr>
                <w:rFonts w:ascii="Times New Roman" w:hAnsi="Times New Roman"/>
                <w:sz w:val="24"/>
                <w:szCs w:val="24"/>
              </w:rPr>
              <w:t>л</w:t>
            </w:r>
            <w:r w:rsidRPr="0039438D">
              <w:rPr>
                <w:rFonts w:ascii="Times New Roman" w:hAnsi="Times New Roman"/>
                <w:sz w:val="24"/>
                <w:szCs w:val="24"/>
              </w:rPr>
              <w:t>ение проблемной задачи на под</w:t>
            </w:r>
            <w:r>
              <w:rPr>
                <w:rFonts w:ascii="Times New Roman" w:hAnsi="Times New Roman"/>
                <w:sz w:val="24"/>
                <w:szCs w:val="24"/>
              </w:rPr>
              <w:t xml:space="preserve"> </w:t>
            </w:r>
            <w:r w:rsidRPr="0039438D">
              <w:rPr>
                <w:rFonts w:ascii="Times New Roman" w:hAnsi="Times New Roman"/>
                <w:sz w:val="24"/>
                <w:szCs w:val="24"/>
              </w:rPr>
              <w:t>проблемы; дети осуществляю отдельные шаги поиска и решения.</w:t>
            </w:r>
          </w:p>
        </w:tc>
      </w:tr>
      <w:tr w:rsidR="00514730" w:rsidTr="00A17BF7">
        <w:tc>
          <w:tcPr>
            <w:tcW w:w="2660" w:type="dxa"/>
          </w:tcPr>
          <w:p w:rsidR="00514730" w:rsidRPr="0039438D" w:rsidRDefault="00514730" w:rsidP="003B12CF">
            <w:pPr>
              <w:widowControl w:val="0"/>
              <w:rPr>
                <w:rFonts w:ascii="Times New Roman" w:hAnsi="Times New Roman"/>
                <w:sz w:val="24"/>
                <w:szCs w:val="24"/>
              </w:rPr>
            </w:pPr>
            <w:r w:rsidRPr="0039438D">
              <w:rPr>
                <w:rFonts w:ascii="Times New Roman" w:hAnsi="Times New Roman"/>
                <w:sz w:val="24"/>
                <w:szCs w:val="24"/>
              </w:rPr>
              <w:t>Исследовательский</w:t>
            </w:r>
          </w:p>
        </w:tc>
        <w:tc>
          <w:tcPr>
            <w:tcW w:w="6946" w:type="dxa"/>
          </w:tcPr>
          <w:p w:rsidR="00514730" w:rsidRPr="0039438D" w:rsidRDefault="00514730" w:rsidP="003B12CF">
            <w:pPr>
              <w:widowControl w:val="0"/>
              <w:rPr>
                <w:rFonts w:ascii="Times New Roman" w:hAnsi="Times New Roman"/>
                <w:sz w:val="24"/>
                <w:szCs w:val="24"/>
              </w:rPr>
            </w:pPr>
            <w:r w:rsidRPr="0039438D">
              <w:rPr>
                <w:rFonts w:ascii="Times New Roman" w:hAnsi="Times New Roman"/>
                <w:sz w:val="24"/>
                <w:szCs w:val="24"/>
              </w:rPr>
              <w:t>В основе лежит познавательный интерес. Создание условий для удовлетворения интересов ребенка.</w:t>
            </w:r>
          </w:p>
        </w:tc>
      </w:tr>
      <w:tr w:rsidR="00514730" w:rsidTr="00A17BF7">
        <w:tc>
          <w:tcPr>
            <w:tcW w:w="2660" w:type="dxa"/>
          </w:tcPr>
          <w:p w:rsidR="00514730" w:rsidRPr="0039438D" w:rsidRDefault="00514730" w:rsidP="003B12CF">
            <w:pPr>
              <w:widowControl w:val="0"/>
              <w:rPr>
                <w:rFonts w:ascii="Times New Roman" w:hAnsi="Times New Roman"/>
                <w:sz w:val="24"/>
                <w:szCs w:val="24"/>
              </w:rPr>
            </w:pPr>
            <w:r w:rsidRPr="0039438D">
              <w:rPr>
                <w:rFonts w:ascii="Times New Roman" w:hAnsi="Times New Roman"/>
                <w:sz w:val="24"/>
                <w:szCs w:val="24"/>
              </w:rPr>
              <w:t>Активные</w:t>
            </w:r>
          </w:p>
        </w:tc>
        <w:tc>
          <w:tcPr>
            <w:tcW w:w="6946" w:type="dxa"/>
          </w:tcPr>
          <w:p w:rsidR="00514730" w:rsidRPr="0039438D" w:rsidRDefault="00514730" w:rsidP="003B12CF">
            <w:pPr>
              <w:widowControl w:val="0"/>
              <w:rPr>
                <w:rFonts w:ascii="Times New Roman" w:hAnsi="Times New Roman"/>
                <w:sz w:val="24"/>
                <w:szCs w:val="24"/>
              </w:rPr>
            </w:pPr>
            <w:r w:rsidRPr="0039438D">
              <w:rPr>
                <w:rFonts w:ascii="Times New Roman" w:hAnsi="Times New Roman"/>
                <w:sz w:val="24"/>
                <w:szCs w:val="24"/>
              </w:rPr>
              <w:t>В основе лежит умение планировать свою деятельность, устанавливать причинно-следственные связи; ориентироваться в источниках информации.</w:t>
            </w:r>
          </w:p>
        </w:tc>
      </w:tr>
      <w:tr w:rsidR="00514730" w:rsidTr="00A17BF7">
        <w:tc>
          <w:tcPr>
            <w:tcW w:w="2660" w:type="dxa"/>
          </w:tcPr>
          <w:p w:rsidR="00514730" w:rsidRPr="0039438D" w:rsidRDefault="00514730" w:rsidP="003B12CF">
            <w:pPr>
              <w:widowControl w:val="0"/>
              <w:rPr>
                <w:rFonts w:ascii="Times New Roman" w:hAnsi="Times New Roman"/>
                <w:sz w:val="24"/>
                <w:szCs w:val="24"/>
              </w:rPr>
            </w:pPr>
            <w:r w:rsidRPr="0039438D">
              <w:rPr>
                <w:rFonts w:ascii="Times New Roman" w:hAnsi="Times New Roman"/>
                <w:sz w:val="24"/>
                <w:szCs w:val="24"/>
              </w:rPr>
              <w:t>Интерактивные</w:t>
            </w:r>
          </w:p>
        </w:tc>
        <w:tc>
          <w:tcPr>
            <w:tcW w:w="6946" w:type="dxa"/>
          </w:tcPr>
          <w:p w:rsidR="00514730" w:rsidRPr="0039438D" w:rsidRDefault="00514730" w:rsidP="003B12CF">
            <w:pPr>
              <w:widowControl w:val="0"/>
              <w:rPr>
                <w:rFonts w:ascii="Times New Roman" w:hAnsi="Times New Roman"/>
                <w:sz w:val="24"/>
                <w:szCs w:val="24"/>
              </w:rPr>
            </w:pPr>
            <w:r w:rsidRPr="0039438D">
              <w:rPr>
                <w:rFonts w:ascii="Times New Roman" w:hAnsi="Times New Roman"/>
                <w:sz w:val="24"/>
                <w:szCs w:val="24"/>
              </w:rPr>
              <w:t>Способность взаимодействовать или находиться в режиме беседы, диалога.</w:t>
            </w:r>
          </w:p>
        </w:tc>
      </w:tr>
    </w:tbl>
    <w:p w:rsidR="00514730" w:rsidRPr="00F10A40" w:rsidRDefault="00514730" w:rsidP="003B12CF">
      <w:pPr>
        <w:widowControl w:val="0"/>
        <w:spacing w:before="240" w:after="0" w:line="240" w:lineRule="auto"/>
        <w:ind w:firstLine="709"/>
        <w:jc w:val="both"/>
        <w:rPr>
          <w:rFonts w:ascii="Times New Roman" w:hAnsi="Times New Roman" w:cs="Times New Roman"/>
          <w:sz w:val="24"/>
          <w:szCs w:val="24"/>
        </w:rPr>
      </w:pPr>
      <w:r w:rsidRPr="00F10A40">
        <w:rPr>
          <w:rFonts w:ascii="Times New Roman" w:hAnsi="Times New Roman" w:cs="Times New Roman"/>
          <w:b/>
          <w:sz w:val="24"/>
          <w:szCs w:val="24"/>
        </w:rPr>
        <w:t>Средствами</w:t>
      </w:r>
      <w:r w:rsidRPr="00F10A40">
        <w:rPr>
          <w:rFonts w:ascii="Times New Roman" w:hAnsi="Times New Roman" w:cs="Times New Roman"/>
          <w:sz w:val="24"/>
          <w:szCs w:val="24"/>
        </w:rPr>
        <w:t xml:space="preserve"> воспитания и обучения служит система предметов, объектов, явлений, которые используются в воспитательном процессе как вспомогательные. </w:t>
      </w:r>
    </w:p>
    <w:p w:rsidR="00514730" w:rsidRPr="00F10A40" w:rsidRDefault="00514730" w:rsidP="003B12CF">
      <w:pPr>
        <w:widowControl w:val="0"/>
        <w:spacing w:after="0" w:line="240" w:lineRule="auto"/>
        <w:ind w:firstLine="709"/>
        <w:jc w:val="both"/>
        <w:rPr>
          <w:rFonts w:ascii="Times New Roman" w:hAnsi="Times New Roman" w:cs="Times New Roman"/>
          <w:sz w:val="24"/>
          <w:szCs w:val="24"/>
        </w:rPr>
      </w:pPr>
      <w:r w:rsidRPr="00F10A40">
        <w:rPr>
          <w:rFonts w:ascii="Times New Roman" w:hAnsi="Times New Roman" w:cs="Times New Roman"/>
          <w:sz w:val="24"/>
          <w:szCs w:val="24"/>
        </w:rPr>
        <w:t xml:space="preserve">Средства обучения: </w:t>
      </w:r>
    </w:p>
    <w:p w:rsidR="00514730" w:rsidRPr="00F10A40" w:rsidRDefault="00514730" w:rsidP="003B12CF">
      <w:pPr>
        <w:widowControl w:val="0"/>
        <w:spacing w:after="0" w:line="240" w:lineRule="auto"/>
        <w:ind w:firstLine="709"/>
        <w:jc w:val="both"/>
        <w:rPr>
          <w:rFonts w:ascii="Times New Roman" w:hAnsi="Times New Roman" w:cs="Times New Roman"/>
          <w:sz w:val="24"/>
          <w:szCs w:val="24"/>
        </w:rPr>
      </w:pPr>
      <w:r w:rsidRPr="00F10A40">
        <w:rPr>
          <w:rFonts w:ascii="Times New Roman" w:hAnsi="Times New Roman" w:cs="Times New Roman"/>
          <w:sz w:val="24"/>
          <w:szCs w:val="24"/>
        </w:rPr>
        <w:lastRenderedPageBreak/>
        <w:t xml:space="preserve">▪ </w:t>
      </w:r>
      <w:r w:rsidRPr="00F10A40">
        <w:rPr>
          <w:rFonts w:ascii="Times New Roman" w:hAnsi="Times New Roman" w:cs="Times New Roman"/>
          <w:i/>
          <w:sz w:val="24"/>
          <w:szCs w:val="24"/>
        </w:rPr>
        <w:t>предметы материальной культуры</w:t>
      </w:r>
      <w:r w:rsidRPr="00F10A40">
        <w:rPr>
          <w:rFonts w:ascii="Times New Roman" w:hAnsi="Times New Roman" w:cs="Times New Roman"/>
          <w:sz w:val="24"/>
          <w:szCs w:val="24"/>
        </w:rPr>
        <w:t xml:space="preserve"> – натуральные объекты, изобразительная наглядность, игрушки, оборудование для опытов и игровое оборудование, учебно</w:t>
      </w:r>
      <w:r>
        <w:rPr>
          <w:rFonts w:ascii="Times New Roman" w:hAnsi="Times New Roman" w:cs="Times New Roman"/>
          <w:sz w:val="24"/>
          <w:szCs w:val="24"/>
        </w:rPr>
        <w:t>-</w:t>
      </w:r>
      <w:r w:rsidRPr="00F10A40">
        <w:rPr>
          <w:rFonts w:ascii="Times New Roman" w:hAnsi="Times New Roman" w:cs="Times New Roman"/>
          <w:sz w:val="24"/>
          <w:szCs w:val="24"/>
        </w:rPr>
        <w:t xml:space="preserve">игровые пособия, дидактический (раздаточный материал); </w:t>
      </w:r>
    </w:p>
    <w:p w:rsidR="00514730" w:rsidRPr="00F10A40" w:rsidRDefault="00514730" w:rsidP="003B12CF">
      <w:pPr>
        <w:widowControl w:val="0"/>
        <w:spacing w:after="0" w:line="240" w:lineRule="auto"/>
        <w:ind w:firstLine="709"/>
        <w:jc w:val="both"/>
        <w:rPr>
          <w:rFonts w:ascii="Times New Roman" w:hAnsi="Times New Roman" w:cs="Times New Roman"/>
          <w:sz w:val="24"/>
          <w:szCs w:val="24"/>
        </w:rPr>
      </w:pPr>
      <w:r w:rsidRPr="00F10A40">
        <w:rPr>
          <w:rFonts w:ascii="Times New Roman" w:hAnsi="Times New Roman" w:cs="Times New Roman"/>
          <w:sz w:val="24"/>
          <w:szCs w:val="24"/>
        </w:rPr>
        <w:t xml:space="preserve">▪ </w:t>
      </w:r>
      <w:r w:rsidRPr="00F10A40">
        <w:rPr>
          <w:rFonts w:ascii="Times New Roman" w:hAnsi="Times New Roman" w:cs="Times New Roman"/>
          <w:i/>
          <w:sz w:val="24"/>
          <w:szCs w:val="24"/>
        </w:rPr>
        <w:t>технические средства обучения</w:t>
      </w:r>
      <w:r w:rsidRPr="00F10A40">
        <w:rPr>
          <w:rFonts w:ascii="Times New Roman" w:hAnsi="Times New Roman" w:cs="Times New Roman"/>
          <w:sz w:val="24"/>
          <w:szCs w:val="24"/>
        </w:rPr>
        <w:t xml:space="preserve"> – мультимедийный проектор, аудиотехника, музыкальный центр, телевизор, компьютер и др. </w:t>
      </w:r>
    </w:p>
    <w:p w:rsidR="00514730" w:rsidRPr="00F10A40" w:rsidRDefault="00514730" w:rsidP="003B12CF">
      <w:pPr>
        <w:widowControl w:val="0"/>
        <w:spacing w:after="0" w:line="240" w:lineRule="auto"/>
        <w:ind w:firstLine="709"/>
        <w:jc w:val="both"/>
        <w:rPr>
          <w:rFonts w:ascii="Times New Roman" w:hAnsi="Times New Roman" w:cs="Times New Roman"/>
          <w:sz w:val="24"/>
          <w:szCs w:val="24"/>
        </w:rPr>
      </w:pPr>
      <w:r w:rsidRPr="00F10A40">
        <w:rPr>
          <w:rFonts w:ascii="Times New Roman" w:hAnsi="Times New Roman" w:cs="Times New Roman"/>
          <w:sz w:val="24"/>
          <w:szCs w:val="24"/>
        </w:rPr>
        <w:t xml:space="preserve">▪ </w:t>
      </w:r>
      <w:r w:rsidRPr="00F10A40">
        <w:rPr>
          <w:rFonts w:ascii="Times New Roman" w:hAnsi="Times New Roman" w:cs="Times New Roman"/>
          <w:i/>
          <w:sz w:val="24"/>
          <w:szCs w:val="24"/>
        </w:rPr>
        <w:t>учебно-методическое обеспечение</w:t>
      </w:r>
      <w:r w:rsidRPr="00F10A40">
        <w:rPr>
          <w:rFonts w:ascii="Times New Roman" w:hAnsi="Times New Roman" w:cs="Times New Roman"/>
          <w:sz w:val="24"/>
          <w:szCs w:val="24"/>
        </w:rPr>
        <w:t xml:space="preserve">: пакеты прикладных программ по различным образовательным областям; учебные пособия и издания справочного характера, методические разработки; </w:t>
      </w:r>
    </w:p>
    <w:p w:rsidR="00514730" w:rsidRPr="00F10A40" w:rsidRDefault="00514730" w:rsidP="003B12CF">
      <w:pPr>
        <w:widowControl w:val="0"/>
        <w:spacing w:after="0" w:line="240" w:lineRule="auto"/>
        <w:ind w:firstLine="709"/>
        <w:jc w:val="both"/>
        <w:rPr>
          <w:rFonts w:ascii="Times New Roman" w:hAnsi="Times New Roman" w:cs="Times New Roman"/>
          <w:sz w:val="24"/>
          <w:szCs w:val="24"/>
        </w:rPr>
      </w:pPr>
      <w:r w:rsidRPr="00F10A40">
        <w:rPr>
          <w:rFonts w:ascii="Times New Roman" w:hAnsi="Times New Roman" w:cs="Times New Roman"/>
          <w:sz w:val="24"/>
          <w:szCs w:val="24"/>
        </w:rPr>
        <w:t xml:space="preserve">▪ </w:t>
      </w:r>
      <w:r w:rsidRPr="00F10A40">
        <w:rPr>
          <w:rFonts w:ascii="Times New Roman" w:hAnsi="Times New Roman" w:cs="Times New Roman"/>
          <w:i/>
          <w:sz w:val="24"/>
          <w:szCs w:val="24"/>
        </w:rPr>
        <w:t>художественные средства</w:t>
      </w:r>
      <w:r w:rsidRPr="00F10A40">
        <w:rPr>
          <w:rFonts w:ascii="Times New Roman" w:hAnsi="Times New Roman" w:cs="Times New Roman"/>
          <w:sz w:val="24"/>
          <w:szCs w:val="24"/>
        </w:rPr>
        <w:t xml:space="preserve"> – произведения живописи, музыки, архитектуры, скульптуры, предметы декоративно-прикладного искусства, детская художественная литература, произведения национальной культуры; </w:t>
      </w:r>
    </w:p>
    <w:p w:rsidR="00514730" w:rsidRPr="00F10A40" w:rsidRDefault="00514730" w:rsidP="003B12CF">
      <w:pPr>
        <w:widowControl w:val="0"/>
        <w:spacing w:after="0" w:line="240" w:lineRule="auto"/>
        <w:ind w:firstLine="709"/>
        <w:jc w:val="both"/>
        <w:rPr>
          <w:rFonts w:ascii="Times New Roman" w:hAnsi="Times New Roman" w:cs="Times New Roman"/>
          <w:sz w:val="24"/>
          <w:szCs w:val="24"/>
        </w:rPr>
      </w:pPr>
      <w:r w:rsidRPr="00F10A40">
        <w:rPr>
          <w:rFonts w:ascii="Times New Roman" w:hAnsi="Times New Roman" w:cs="Times New Roman"/>
          <w:sz w:val="24"/>
          <w:szCs w:val="24"/>
        </w:rPr>
        <w:t xml:space="preserve">▪ </w:t>
      </w:r>
      <w:r w:rsidRPr="00F10A40">
        <w:rPr>
          <w:rFonts w:ascii="Times New Roman" w:hAnsi="Times New Roman" w:cs="Times New Roman"/>
          <w:i/>
          <w:sz w:val="24"/>
          <w:szCs w:val="24"/>
        </w:rPr>
        <w:t>средства наглядности</w:t>
      </w:r>
      <w:r w:rsidRPr="00F10A40">
        <w:rPr>
          <w:rFonts w:ascii="Times New Roman" w:hAnsi="Times New Roman" w:cs="Times New Roman"/>
          <w:sz w:val="24"/>
          <w:szCs w:val="24"/>
        </w:rPr>
        <w:t xml:space="preserve"> – дидактические картины, репродукции картин, предметные картинки, графические модели; </w:t>
      </w:r>
    </w:p>
    <w:p w:rsidR="00514730" w:rsidRPr="00F10A40" w:rsidRDefault="00514730" w:rsidP="003B12CF">
      <w:pPr>
        <w:widowControl w:val="0"/>
        <w:spacing w:after="0" w:line="240" w:lineRule="auto"/>
        <w:ind w:firstLine="709"/>
        <w:jc w:val="both"/>
        <w:rPr>
          <w:rFonts w:ascii="Times New Roman" w:hAnsi="Times New Roman" w:cs="Times New Roman"/>
          <w:sz w:val="24"/>
          <w:szCs w:val="24"/>
        </w:rPr>
      </w:pPr>
      <w:r w:rsidRPr="00F10A40">
        <w:rPr>
          <w:rFonts w:ascii="Times New Roman" w:hAnsi="Times New Roman" w:cs="Times New Roman"/>
          <w:sz w:val="24"/>
          <w:szCs w:val="24"/>
        </w:rPr>
        <w:t xml:space="preserve">▪ </w:t>
      </w:r>
      <w:r w:rsidRPr="00F10A40">
        <w:rPr>
          <w:rFonts w:ascii="Times New Roman" w:hAnsi="Times New Roman" w:cs="Times New Roman"/>
          <w:i/>
          <w:sz w:val="24"/>
          <w:szCs w:val="24"/>
        </w:rPr>
        <w:t>средства общения</w:t>
      </w:r>
      <w:r w:rsidRPr="00F10A40">
        <w:rPr>
          <w:rFonts w:ascii="Times New Roman" w:hAnsi="Times New Roman" w:cs="Times New Roman"/>
          <w:sz w:val="24"/>
          <w:szCs w:val="24"/>
        </w:rPr>
        <w:t xml:space="preserve"> – вербальные и невербальные средства; </w:t>
      </w:r>
    </w:p>
    <w:p w:rsidR="00514730" w:rsidRPr="00F10A40" w:rsidRDefault="00514730" w:rsidP="003B12CF">
      <w:pPr>
        <w:widowControl w:val="0"/>
        <w:spacing w:after="0" w:line="240" w:lineRule="auto"/>
        <w:ind w:firstLine="709"/>
        <w:jc w:val="both"/>
        <w:rPr>
          <w:rFonts w:ascii="Times New Roman" w:hAnsi="Times New Roman" w:cs="Times New Roman"/>
          <w:sz w:val="24"/>
          <w:szCs w:val="24"/>
        </w:rPr>
      </w:pPr>
      <w:r w:rsidRPr="00F10A40">
        <w:rPr>
          <w:rFonts w:ascii="Times New Roman" w:hAnsi="Times New Roman" w:cs="Times New Roman"/>
          <w:sz w:val="24"/>
          <w:szCs w:val="24"/>
        </w:rPr>
        <w:t xml:space="preserve">▪ средства стимулирования познавательной деятельности – помощь в обучении, противодействие обучению (задания определенной сложности, которую ребенок должен преодолеть). </w:t>
      </w:r>
    </w:p>
    <w:p w:rsidR="00FF56C8" w:rsidRDefault="00FF56C8" w:rsidP="003B12CF">
      <w:pPr>
        <w:widowControl w:val="0"/>
        <w:spacing w:after="0" w:line="240" w:lineRule="auto"/>
        <w:jc w:val="both"/>
        <w:rPr>
          <w:rFonts w:ascii="Times New Roman" w:hAnsi="Times New Roman" w:cs="Times New Roman"/>
          <w:b/>
        </w:rPr>
      </w:pPr>
      <w:r w:rsidRPr="00613373">
        <w:rPr>
          <w:rFonts w:ascii="Times New Roman" w:hAnsi="Times New Roman" w:cs="Times New Roman"/>
          <w:b/>
        </w:rPr>
        <w:t>При реализации Программы используются различные образовательные технологии:</w:t>
      </w:r>
    </w:p>
    <w:p w:rsidR="00FF56C8" w:rsidRPr="00613373" w:rsidRDefault="00FF56C8" w:rsidP="003B12CF">
      <w:pPr>
        <w:widowControl w:val="0"/>
        <w:spacing w:after="0" w:line="240" w:lineRule="auto"/>
        <w:jc w:val="both"/>
        <w:rPr>
          <w:rFonts w:ascii="Times New Roman" w:hAnsi="Times New Roman" w:cs="Times New Roman"/>
          <w:b/>
          <w:bCs/>
          <w:sz w:val="24"/>
          <w:szCs w:val="24"/>
        </w:rPr>
      </w:pPr>
    </w:p>
    <w:tbl>
      <w:tblPr>
        <w:tblStyle w:val="af4"/>
        <w:tblW w:w="10031" w:type="dxa"/>
        <w:tblLook w:val="04A0" w:firstRow="1" w:lastRow="0" w:firstColumn="1" w:lastColumn="0" w:noHBand="0" w:noVBand="1"/>
      </w:tblPr>
      <w:tblGrid>
        <w:gridCol w:w="4077"/>
        <w:gridCol w:w="5954"/>
      </w:tblGrid>
      <w:tr w:rsidR="00FF56C8" w:rsidRPr="00613373" w:rsidTr="00A17BF7">
        <w:tc>
          <w:tcPr>
            <w:tcW w:w="4077" w:type="dxa"/>
          </w:tcPr>
          <w:p w:rsidR="00FF56C8" w:rsidRPr="00613373" w:rsidRDefault="00FF56C8" w:rsidP="003B12CF">
            <w:pPr>
              <w:widowControl w:val="0"/>
              <w:jc w:val="both"/>
              <w:rPr>
                <w:rFonts w:ascii="Times New Roman" w:hAnsi="Times New Roman"/>
                <w:b/>
                <w:bCs/>
                <w:sz w:val="24"/>
                <w:szCs w:val="24"/>
              </w:rPr>
            </w:pPr>
            <w:r w:rsidRPr="00613373">
              <w:rPr>
                <w:rFonts w:ascii="Times New Roman" w:hAnsi="Times New Roman"/>
                <w:b/>
                <w:sz w:val="24"/>
                <w:szCs w:val="24"/>
                <w:u w:val="single"/>
              </w:rPr>
              <w:t>Игровая педагогическая технология</w:t>
            </w:r>
            <w:r w:rsidRPr="00613373">
              <w:rPr>
                <w:rFonts w:ascii="Times New Roman" w:hAnsi="Times New Roman"/>
                <w:sz w:val="24"/>
                <w:szCs w:val="24"/>
              </w:rPr>
              <w:t xml:space="preserve"> - организация пед</w:t>
            </w:r>
            <w:r>
              <w:rPr>
                <w:rFonts w:ascii="Times New Roman" w:hAnsi="Times New Roman"/>
                <w:sz w:val="24"/>
                <w:szCs w:val="24"/>
              </w:rPr>
              <w:t>агогический</w:t>
            </w:r>
            <w:r w:rsidRPr="00613373">
              <w:rPr>
                <w:rFonts w:ascii="Times New Roman" w:hAnsi="Times New Roman"/>
                <w:sz w:val="24"/>
                <w:szCs w:val="24"/>
              </w:rPr>
              <w:t xml:space="preserve"> процесса в форме различных педагогических игр. Это последовательная деятельность педагога по: отбору, разработке, подготовке игр, включению детей в игровую деятельность; осуществлению самой игры; подведению итогов, результатов игровой деятельности.</w:t>
            </w:r>
          </w:p>
        </w:tc>
        <w:tc>
          <w:tcPr>
            <w:tcW w:w="5954" w:type="dxa"/>
          </w:tcPr>
          <w:p w:rsidR="00FF56C8" w:rsidRPr="00613373" w:rsidRDefault="00FF56C8" w:rsidP="003B12CF">
            <w:pPr>
              <w:widowControl w:val="0"/>
              <w:jc w:val="both"/>
              <w:rPr>
                <w:rFonts w:ascii="Times New Roman" w:hAnsi="Times New Roman"/>
                <w:b/>
                <w:bCs/>
                <w:sz w:val="24"/>
                <w:szCs w:val="24"/>
              </w:rPr>
            </w:pPr>
            <w:r w:rsidRPr="00613373">
              <w:rPr>
                <w:rFonts w:ascii="Times New Roman" w:hAnsi="Times New Roman"/>
                <w:sz w:val="24"/>
                <w:szCs w:val="24"/>
              </w:rPr>
              <w:t>Значение игровой технологии не в том, что она является развлечением и отдыхом, а в том, что при правильном руководстве становится: - способом обучения; - деятельностью для реализации творчества; - методом терапии; - первым шагом социализации ребёнка в обществе. компонент игровой технологии - непосредственное и систематическое общение педагога и детей.</w:t>
            </w:r>
          </w:p>
        </w:tc>
      </w:tr>
      <w:tr w:rsidR="00FF56C8" w:rsidRPr="00613373" w:rsidTr="00A17BF7">
        <w:tc>
          <w:tcPr>
            <w:tcW w:w="4077" w:type="dxa"/>
          </w:tcPr>
          <w:p w:rsidR="00FF56C8" w:rsidRPr="00613373" w:rsidRDefault="00FF56C8" w:rsidP="003B12CF">
            <w:pPr>
              <w:widowControl w:val="0"/>
              <w:jc w:val="both"/>
              <w:rPr>
                <w:rFonts w:ascii="Times New Roman" w:hAnsi="Times New Roman"/>
                <w:b/>
                <w:bCs/>
                <w:sz w:val="24"/>
                <w:szCs w:val="24"/>
              </w:rPr>
            </w:pPr>
            <w:r w:rsidRPr="00613373">
              <w:rPr>
                <w:rFonts w:ascii="Times New Roman" w:hAnsi="Times New Roman"/>
                <w:b/>
                <w:sz w:val="24"/>
                <w:szCs w:val="24"/>
                <w:u w:val="single"/>
              </w:rPr>
              <w:t>Технология проектной деятельности</w:t>
            </w:r>
            <w:r w:rsidRPr="00613373">
              <w:rPr>
                <w:rFonts w:ascii="Times New Roman" w:hAnsi="Times New Roman"/>
                <w:sz w:val="24"/>
                <w:szCs w:val="24"/>
              </w:rPr>
              <w:t xml:space="preserve"> – способ организации педагогического процесса, основанный на тесном взаимодействии педагога и ребенка, способ взаимодействия с окружающей средой, практическая деятельность по достижению поставленной цели.</w:t>
            </w:r>
          </w:p>
        </w:tc>
        <w:tc>
          <w:tcPr>
            <w:tcW w:w="5954" w:type="dxa"/>
          </w:tcPr>
          <w:p w:rsidR="00FF56C8" w:rsidRPr="00613373" w:rsidRDefault="00FF56C8" w:rsidP="003B12CF">
            <w:pPr>
              <w:widowControl w:val="0"/>
              <w:jc w:val="both"/>
              <w:rPr>
                <w:rFonts w:ascii="Times New Roman" w:hAnsi="Times New Roman"/>
                <w:b/>
                <w:bCs/>
                <w:sz w:val="24"/>
                <w:szCs w:val="24"/>
              </w:rPr>
            </w:pPr>
            <w:r w:rsidRPr="00613373">
              <w:rPr>
                <w:rFonts w:ascii="Times New Roman" w:hAnsi="Times New Roman"/>
                <w:sz w:val="24"/>
                <w:szCs w:val="24"/>
              </w:rPr>
              <w:t>Главной целью проектного метода в детском саду является развитие раскрепощенной и творческой личности ребёнка, которое определяется задачами развития и задачами исследовательской и экспериментальной деятельности воспитанников.</w:t>
            </w:r>
          </w:p>
        </w:tc>
      </w:tr>
      <w:tr w:rsidR="00FF56C8" w:rsidRPr="00613373" w:rsidTr="00A17BF7">
        <w:tc>
          <w:tcPr>
            <w:tcW w:w="4077" w:type="dxa"/>
          </w:tcPr>
          <w:p w:rsidR="00FF56C8" w:rsidRDefault="00FF56C8" w:rsidP="003B12CF">
            <w:pPr>
              <w:widowControl w:val="0"/>
              <w:jc w:val="both"/>
              <w:rPr>
                <w:rFonts w:ascii="Times New Roman" w:hAnsi="Times New Roman"/>
                <w:sz w:val="24"/>
                <w:szCs w:val="24"/>
              </w:rPr>
            </w:pPr>
            <w:r w:rsidRPr="00613373">
              <w:rPr>
                <w:rFonts w:ascii="Times New Roman" w:hAnsi="Times New Roman"/>
                <w:b/>
                <w:sz w:val="24"/>
                <w:szCs w:val="24"/>
                <w:u w:val="single"/>
              </w:rPr>
              <w:t xml:space="preserve">Технология сотрудничества </w:t>
            </w:r>
          </w:p>
          <w:p w:rsidR="00FF56C8" w:rsidRPr="00613373" w:rsidRDefault="00FF56C8" w:rsidP="003B12CF">
            <w:pPr>
              <w:widowControl w:val="0"/>
              <w:jc w:val="both"/>
              <w:rPr>
                <w:rFonts w:ascii="Times New Roman" w:hAnsi="Times New Roman"/>
                <w:b/>
                <w:bCs/>
                <w:sz w:val="24"/>
                <w:szCs w:val="24"/>
              </w:rPr>
            </w:pPr>
            <w:r w:rsidRPr="00613373">
              <w:rPr>
                <w:rFonts w:ascii="Times New Roman" w:hAnsi="Times New Roman"/>
                <w:sz w:val="24"/>
                <w:szCs w:val="24"/>
              </w:rPr>
              <w:t>Ц</w:t>
            </w:r>
            <w:r>
              <w:rPr>
                <w:rFonts w:ascii="Times New Roman" w:hAnsi="Times New Roman"/>
                <w:sz w:val="24"/>
                <w:szCs w:val="24"/>
              </w:rPr>
              <w:t>ель - развитие навыков сотрудни</w:t>
            </w:r>
            <w:r w:rsidRPr="00613373">
              <w:rPr>
                <w:rFonts w:ascii="Times New Roman" w:hAnsi="Times New Roman"/>
                <w:sz w:val="24"/>
                <w:szCs w:val="24"/>
              </w:rPr>
              <w:t>чества у дошкольников в непосредственно образовательной деятельности. Для достижения этой цели предполагается решение нескольких задач: - Формирование у детей способностей взаимодействия в паре, малой группе. - Развитие способностей использования элементо</w:t>
            </w:r>
            <w:r>
              <w:rPr>
                <w:rFonts w:ascii="Times New Roman" w:hAnsi="Times New Roman"/>
                <w:sz w:val="24"/>
                <w:szCs w:val="24"/>
              </w:rPr>
              <w:t>в символи</w:t>
            </w:r>
            <w:r w:rsidRPr="00613373">
              <w:rPr>
                <w:rFonts w:ascii="Times New Roman" w:hAnsi="Times New Roman"/>
                <w:sz w:val="24"/>
                <w:szCs w:val="24"/>
              </w:rPr>
              <w:t xml:space="preserve">зации для выражения своих действий. - Развитие основ самоконтроля, </w:t>
            </w:r>
            <w:r w:rsidRPr="00613373">
              <w:rPr>
                <w:rFonts w:ascii="Times New Roman" w:hAnsi="Times New Roman"/>
                <w:sz w:val="24"/>
                <w:szCs w:val="24"/>
              </w:rPr>
              <w:lastRenderedPageBreak/>
              <w:t>взаимоконтроля и взаимооценки по результатам деятельности.</w:t>
            </w:r>
          </w:p>
        </w:tc>
        <w:tc>
          <w:tcPr>
            <w:tcW w:w="5954" w:type="dxa"/>
          </w:tcPr>
          <w:p w:rsidR="00FF56C8" w:rsidRPr="00613373" w:rsidRDefault="00FF56C8" w:rsidP="003B12CF">
            <w:pPr>
              <w:widowControl w:val="0"/>
              <w:jc w:val="both"/>
              <w:rPr>
                <w:rFonts w:ascii="Times New Roman" w:hAnsi="Times New Roman"/>
                <w:b/>
                <w:bCs/>
                <w:sz w:val="24"/>
                <w:szCs w:val="24"/>
              </w:rPr>
            </w:pPr>
            <w:r w:rsidRPr="00613373">
              <w:rPr>
                <w:rFonts w:ascii="Times New Roman" w:hAnsi="Times New Roman"/>
                <w:sz w:val="24"/>
                <w:szCs w:val="24"/>
              </w:rPr>
              <w:lastRenderedPageBreak/>
              <w:t>В процессе реализации технологии сотрудничества дети дошкольного возраста овладевают необходимыми навыками взаимодействия между собой и с педагогом; Навыками само- и взаимоконтроля результатов деятельности; формируется умение отстаивать своё мнение, указывать на ошибки других и исправлять их, развивается умение оценивать свои достижения, используя прогностическую оценку, закладывается основа адекватной самооценки, формируется база учебной деятельности, необходимая детям в школьном обучении, что позволит дошкольникам безболезненно войти в школьную жизнь.</w:t>
            </w:r>
          </w:p>
        </w:tc>
      </w:tr>
      <w:tr w:rsidR="00FF56C8" w:rsidRPr="00613373" w:rsidTr="00A17BF7">
        <w:tc>
          <w:tcPr>
            <w:tcW w:w="4077" w:type="dxa"/>
          </w:tcPr>
          <w:p w:rsidR="00FF56C8" w:rsidRPr="009F3654" w:rsidRDefault="00FF56C8" w:rsidP="003B12CF">
            <w:pPr>
              <w:rPr>
                <w:rFonts w:ascii="Times New Roman" w:hAnsi="Times New Roman"/>
                <w:sz w:val="24"/>
                <w:szCs w:val="24"/>
              </w:rPr>
            </w:pPr>
            <w:r w:rsidRPr="009F3654">
              <w:rPr>
                <w:rFonts w:ascii="Times New Roman" w:hAnsi="Times New Roman"/>
                <w:b/>
                <w:sz w:val="24"/>
                <w:szCs w:val="24"/>
              </w:rPr>
              <w:lastRenderedPageBreak/>
              <w:t>Технология интегрированного обучения </w:t>
            </w:r>
            <w:r w:rsidRPr="009F3654">
              <w:rPr>
                <w:rFonts w:ascii="Times New Roman" w:hAnsi="Times New Roman"/>
                <w:sz w:val="24"/>
                <w:szCs w:val="24"/>
              </w:rPr>
              <w:t>соединяет знания из разных образовательных областей на равноправной основе, дополняя друг друга. Воспитатель имеет возможность решить несколько задач развития.</w:t>
            </w:r>
          </w:p>
        </w:tc>
        <w:tc>
          <w:tcPr>
            <w:tcW w:w="5954" w:type="dxa"/>
          </w:tcPr>
          <w:p w:rsidR="00FF56C8" w:rsidRPr="009F3654" w:rsidRDefault="00FF56C8" w:rsidP="003B12CF">
            <w:pPr>
              <w:rPr>
                <w:rFonts w:ascii="Times New Roman" w:hAnsi="Times New Roman"/>
                <w:sz w:val="24"/>
                <w:szCs w:val="24"/>
              </w:rPr>
            </w:pPr>
            <w:r w:rsidRPr="009F3654">
              <w:rPr>
                <w:rFonts w:ascii="Times New Roman" w:hAnsi="Times New Roman"/>
                <w:sz w:val="24"/>
                <w:szCs w:val="24"/>
              </w:rPr>
              <w:t>Преимущества интегрированного занятия заключаются в том, что оно:</w:t>
            </w:r>
          </w:p>
          <w:p w:rsidR="00FF56C8" w:rsidRPr="009F3654" w:rsidRDefault="00FF56C8" w:rsidP="003B12CF">
            <w:pPr>
              <w:rPr>
                <w:rFonts w:ascii="Times New Roman" w:hAnsi="Times New Roman"/>
                <w:sz w:val="24"/>
                <w:szCs w:val="24"/>
              </w:rPr>
            </w:pPr>
            <w:r w:rsidRPr="009F3654">
              <w:rPr>
                <w:rFonts w:ascii="Times New Roman" w:hAnsi="Times New Roman"/>
                <w:sz w:val="24"/>
                <w:szCs w:val="24"/>
              </w:rPr>
              <w:t>способствует повышению мотивации обучения, формированию познавательного интереса воспитанников, целостной картины мира и рассмотрению явления с нескольких сторон;</w:t>
            </w:r>
          </w:p>
          <w:p w:rsidR="00FF56C8" w:rsidRPr="009F3654" w:rsidRDefault="00FF56C8" w:rsidP="003B12CF">
            <w:pPr>
              <w:rPr>
                <w:rFonts w:ascii="Times New Roman" w:hAnsi="Times New Roman"/>
                <w:sz w:val="24"/>
                <w:szCs w:val="24"/>
              </w:rPr>
            </w:pPr>
            <w:r w:rsidRPr="009F3654">
              <w:rPr>
                <w:rFonts w:ascii="Times New Roman" w:hAnsi="Times New Roman"/>
                <w:sz w:val="24"/>
                <w:szCs w:val="24"/>
              </w:rPr>
              <w:t>в большей степени, чем обычное занятие, способствует развитию речи, формированию умения воспитанников сравнивать, обобщать, делать выводы, снимает перенапряжение, перегрузку;</w:t>
            </w:r>
          </w:p>
          <w:p w:rsidR="00FF56C8" w:rsidRPr="009F3654" w:rsidRDefault="00FF56C8" w:rsidP="003B12CF">
            <w:pPr>
              <w:rPr>
                <w:rFonts w:ascii="Times New Roman" w:hAnsi="Times New Roman"/>
                <w:sz w:val="24"/>
                <w:szCs w:val="24"/>
              </w:rPr>
            </w:pPr>
            <w:r w:rsidRPr="009F3654">
              <w:rPr>
                <w:rFonts w:ascii="Times New Roman" w:hAnsi="Times New Roman"/>
                <w:sz w:val="24"/>
                <w:szCs w:val="24"/>
              </w:rPr>
              <w:t>углубляет представление о понятии, закономерностях, связанных с понятием, расширяет кругозор; способствует формированию разносторонне развитой, гармонически и интеллектуально развитой личности;</w:t>
            </w:r>
          </w:p>
          <w:p w:rsidR="00FF56C8" w:rsidRPr="009F3654" w:rsidRDefault="00FF56C8" w:rsidP="003B12CF">
            <w:pPr>
              <w:rPr>
                <w:rFonts w:ascii="Times New Roman" w:hAnsi="Times New Roman"/>
                <w:sz w:val="24"/>
                <w:szCs w:val="24"/>
              </w:rPr>
            </w:pPr>
            <w:r w:rsidRPr="009F3654">
              <w:rPr>
                <w:rFonts w:ascii="Times New Roman" w:hAnsi="Times New Roman"/>
                <w:sz w:val="24"/>
                <w:szCs w:val="24"/>
              </w:rPr>
              <w:t>основывается на нахождение новых связей между фактами, которые подтверждают или углубляют выводы, наблюдения воспитанников в различных предметах;</w:t>
            </w:r>
          </w:p>
          <w:p w:rsidR="00FF56C8" w:rsidRPr="009F3654" w:rsidRDefault="00FF56C8" w:rsidP="003B12CF">
            <w:pPr>
              <w:rPr>
                <w:rFonts w:ascii="Times New Roman" w:hAnsi="Times New Roman"/>
                <w:sz w:val="24"/>
                <w:szCs w:val="24"/>
              </w:rPr>
            </w:pPr>
            <w:r w:rsidRPr="009F3654">
              <w:rPr>
                <w:rFonts w:ascii="Times New Roman" w:hAnsi="Times New Roman"/>
                <w:sz w:val="24"/>
                <w:szCs w:val="24"/>
              </w:rPr>
              <w:t>эмоционально развивает детей, т. к. основано на элементах музыки, живописи, лите</w:t>
            </w:r>
            <w:r w:rsidR="00C23F98">
              <w:rPr>
                <w:rFonts w:ascii="Times New Roman" w:hAnsi="Times New Roman"/>
                <w:sz w:val="24"/>
                <w:szCs w:val="24"/>
              </w:rPr>
              <w:t>ратуры, пластики движения и др.</w:t>
            </w:r>
          </w:p>
        </w:tc>
      </w:tr>
      <w:tr w:rsidR="004D2583" w:rsidRPr="00613373" w:rsidTr="00A17BF7">
        <w:tc>
          <w:tcPr>
            <w:tcW w:w="4077" w:type="dxa"/>
          </w:tcPr>
          <w:p w:rsidR="00EA5045" w:rsidRPr="00EA5045" w:rsidRDefault="004D2583" w:rsidP="003B12CF">
            <w:pPr>
              <w:jc w:val="both"/>
              <w:rPr>
                <w:rFonts w:cs="Calibri"/>
                <w:color w:val="000000"/>
                <w:sz w:val="24"/>
                <w:szCs w:val="24"/>
              </w:rPr>
            </w:pPr>
            <w:r w:rsidRPr="00EA5045">
              <w:rPr>
                <w:rFonts w:ascii="Times New Roman" w:hAnsi="Times New Roman"/>
                <w:b/>
                <w:i/>
                <w:sz w:val="24"/>
                <w:szCs w:val="24"/>
              </w:rPr>
              <w:t>ТРИЗ (теория решения изобретательных задач)</w:t>
            </w:r>
            <w:r w:rsidRPr="00EA5045">
              <w:rPr>
                <w:rFonts w:ascii="Times New Roman" w:hAnsi="Times New Roman"/>
                <w:sz w:val="24"/>
                <w:szCs w:val="24"/>
              </w:rPr>
              <w:t xml:space="preserve"> </w:t>
            </w:r>
          </w:p>
          <w:p w:rsidR="004D2583" w:rsidRPr="00EA5045" w:rsidRDefault="00EA5045" w:rsidP="003B12CF">
            <w:pPr>
              <w:widowControl w:val="0"/>
              <w:jc w:val="both"/>
              <w:rPr>
                <w:rFonts w:ascii="Times New Roman" w:hAnsi="Times New Roman"/>
                <w:sz w:val="24"/>
                <w:szCs w:val="24"/>
              </w:rPr>
            </w:pPr>
            <w:r w:rsidRPr="00EA5045">
              <w:rPr>
                <w:rFonts w:ascii="Times New Roman" w:hAnsi="Times New Roman"/>
                <w:sz w:val="24"/>
                <w:szCs w:val="24"/>
              </w:rPr>
              <w:t>Р</w:t>
            </w:r>
            <w:r w:rsidR="004D2583" w:rsidRPr="00EA5045">
              <w:rPr>
                <w:rFonts w:ascii="Times New Roman" w:hAnsi="Times New Roman"/>
                <w:sz w:val="24"/>
                <w:szCs w:val="24"/>
              </w:rPr>
              <w:t xml:space="preserve">азвитие творческого воображения ребенка. </w:t>
            </w:r>
            <w:r>
              <w:rPr>
                <w:rFonts w:ascii="Times New Roman" w:hAnsi="Times New Roman"/>
                <w:sz w:val="24"/>
                <w:szCs w:val="24"/>
              </w:rPr>
              <w:t>Р</w:t>
            </w:r>
            <w:r w:rsidR="004D2583" w:rsidRPr="00EA5045">
              <w:rPr>
                <w:rFonts w:ascii="Times New Roman" w:hAnsi="Times New Roman"/>
                <w:sz w:val="24"/>
                <w:szCs w:val="24"/>
              </w:rPr>
              <w:t xml:space="preserve">азвиваются такие качества как мышления, как гибкость и подвижность, системность, а также развитие речи. Основная задача использования ТРИЗ-технологии в дошкольном возрасте – привить ребенку радость творческих открытий. </w:t>
            </w:r>
          </w:p>
          <w:p w:rsidR="004D2583" w:rsidRPr="00EA5045" w:rsidRDefault="004D2583" w:rsidP="003B12CF">
            <w:pPr>
              <w:rPr>
                <w:rFonts w:ascii="Times New Roman" w:hAnsi="Times New Roman"/>
                <w:b/>
                <w:sz w:val="24"/>
                <w:szCs w:val="24"/>
              </w:rPr>
            </w:pPr>
          </w:p>
        </w:tc>
        <w:tc>
          <w:tcPr>
            <w:tcW w:w="5954" w:type="dxa"/>
          </w:tcPr>
          <w:p w:rsidR="00EA5045" w:rsidRPr="00EA5045" w:rsidRDefault="00EA5045" w:rsidP="003B12CF">
            <w:pPr>
              <w:jc w:val="both"/>
              <w:rPr>
                <w:rFonts w:cs="Calibri"/>
                <w:color w:val="000000"/>
                <w:sz w:val="24"/>
                <w:szCs w:val="24"/>
              </w:rPr>
            </w:pPr>
            <w:r w:rsidRPr="00EA5045">
              <w:rPr>
                <w:rFonts w:ascii="Times New Roman" w:hAnsi="Times New Roman"/>
                <w:color w:val="000000"/>
                <w:sz w:val="24"/>
                <w:szCs w:val="24"/>
              </w:rPr>
              <w:t>Применение ТРИЗ в обучении дошкольников позволяет вырастить из детей настоящих выдумщиков, которые во взрослой жизни становятся изобретателями, генераторами новых идей.</w:t>
            </w:r>
          </w:p>
          <w:p w:rsidR="00EA5045" w:rsidRPr="00EA5045" w:rsidRDefault="00EA5045" w:rsidP="003B12CF">
            <w:pPr>
              <w:jc w:val="both"/>
              <w:rPr>
                <w:rFonts w:cs="Calibri"/>
                <w:color w:val="000000"/>
                <w:sz w:val="24"/>
                <w:szCs w:val="24"/>
              </w:rPr>
            </w:pPr>
            <w:r w:rsidRPr="00EA5045">
              <w:rPr>
                <w:rFonts w:ascii="Times New Roman" w:hAnsi="Times New Roman"/>
                <w:color w:val="000000"/>
                <w:sz w:val="24"/>
                <w:szCs w:val="24"/>
              </w:rPr>
              <w:t>Также ТРИЗ – технология развивает такие нравственные качества, как умение радоваться успехам других, желание помочь, стремление найти выход из затруднительного положения.</w:t>
            </w:r>
          </w:p>
          <w:p w:rsidR="00EA5045" w:rsidRPr="00EA5045" w:rsidRDefault="00EA5045" w:rsidP="003B12CF">
            <w:pPr>
              <w:jc w:val="both"/>
              <w:rPr>
                <w:rFonts w:cs="Calibri"/>
                <w:color w:val="000000"/>
                <w:sz w:val="24"/>
                <w:szCs w:val="24"/>
              </w:rPr>
            </w:pPr>
            <w:r w:rsidRPr="00EA5045">
              <w:rPr>
                <w:rFonts w:ascii="Times New Roman" w:hAnsi="Times New Roman"/>
                <w:color w:val="000000"/>
                <w:sz w:val="24"/>
                <w:szCs w:val="24"/>
              </w:rPr>
              <w:t>   Главное отличие технологии ТРИЗ от классического подхода к дошкольному развитию – это дать детям  возможность самостоятельно находить ответы на вопросы, решать задачи, анализировать, а не повторять сказанное взрослыми.</w:t>
            </w:r>
          </w:p>
          <w:p w:rsidR="004D2583" w:rsidRPr="00EE2691" w:rsidRDefault="004D2583" w:rsidP="003B12CF">
            <w:pPr>
              <w:rPr>
                <w:rFonts w:ascii="Times New Roman" w:hAnsi="Times New Roman"/>
                <w:sz w:val="24"/>
                <w:szCs w:val="24"/>
              </w:rPr>
            </w:pPr>
            <w:r w:rsidRPr="00EE2691">
              <w:rPr>
                <w:rFonts w:ascii="Times New Roman" w:hAnsi="Times New Roman"/>
                <w:sz w:val="24"/>
                <w:szCs w:val="24"/>
                <w:shd w:val="clear" w:color="auto" w:fill="C2D69B" w:themeFill="accent3" w:themeFillTint="99"/>
              </w:rPr>
              <w:t xml:space="preserve">В дошкольном возрасте у ребенка еще нет сформированного мировоззрения. Поэтому на этом этапе роль ТРИЗ в детском саду заключается в развитии аналитического и сравнительного мышления, умении найти возможные решения и выбрать оптимальные. Однако в дальнейшем такой мыслительный тренинг сформирует не просто думающую личность, а того, кто способен развиваться всегда. Это не узколобый закомплексованный человек, который сдается и теряется перед трудностями. Нет, это такое мышление, которое осознает прошлые неправильные выводы и гипотезы, но продолжает уверенно двигаться дальше. Именно эти качества так ценятся в современном обществе. Целеустремленный человек если и увидит перед собой глухой угол, то, проанализировав, поймет, что он, возможно, сделан из </w:t>
            </w:r>
            <w:r w:rsidRPr="00EE2691">
              <w:rPr>
                <w:rFonts w:ascii="Times New Roman" w:hAnsi="Times New Roman"/>
                <w:sz w:val="24"/>
                <w:szCs w:val="24"/>
                <w:shd w:val="clear" w:color="auto" w:fill="C2D69B" w:themeFill="accent3" w:themeFillTint="99"/>
              </w:rPr>
              <w:lastRenderedPageBreak/>
              <w:t>пластилина или бумаги, и преодолеет его, затратив дополнительные силы.</w:t>
            </w:r>
          </w:p>
        </w:tc>
      </w:tr>
      <w:tr w:rsidR="00FF56C8" w:rsidRPr="00613373" w:rsidTr="00A17BF7">
        <w:tc>
          <w:tcPr>
            <w:tcW w:w="4077" w:type="dxa"/>
          </w:tcPr>
          <w:p w:rsidR="00FF56C8" w:rsidRPr="00613373" w:rsidRDefault="00FF56C8" w:rsidP="003B12CF">
            <w:pPr>
              <w:widowControl w:val="0"/>
              <w:jc w:val="both"/>
              <w:rPr>
                <w:rFonts w:ascii="Times New Roman" w:hAnsi="Times New Roman"/>
                <w:b/>
                <w:bCs/>
                <w:sz w:val="24"/>
                <w:szCs w:val="24"/>
              </w:rPr>
            </w:pPr>
            <w:r w:rsidRPr="00614366">
              <w:rPr>
                <w:rFonts w:ascii="Times New Roman" w:hAnsi="Times New Roman"/>
                <w:b/>
                <w:sz w:val="24"/>
                <w:szCs w:val="24"/>
              </w:rPr>
              <w:lastRenderedPageBreak/>
              <w:t>Предметно-развивающая среда</w:t>
            </w:r>
            <w:r w:rsidRPr="00613373">
              <w:rPr>
                <w:rFonts w:ascii="Times New Roman" w:hAnsi="Times New Roman"/>
                <w:sz w:val="24"/>
                <w:szCs w:val="24"/>
              </w:rPr>
              <w:t xml:space="preserve"> – система материальных объектов и средств деятельности ребёнка, функционально моделирующая содержание развития его духовного и физического облика в соответствии с требованиями образовательной программы дошкольного образования.</w:t>
            </w:r>
          </w:p>
        </w:tc>
        <w:tc>
          <w:tcPr>
            <w:tcW w:w="5954" w:type="dxa"/>
          </w:tcPr>
          <w:p w:rsidR="00FF56C8" w:rsidRPr="00613373" w:rsidRDefault="00FF56C8" w:rsidP="003B12CF">
            <w:pPr>
              <w:widowControl w:val="0"/>
              <w:jc w:val="both"/>
              <w:rPr>
                <w:rFonts w:ascii="Times New Roman" w:hAnsi="Times New Roman"/>
                <w:b/>
                <w:bCs/>
                <w:sz w:val="24"/>
                <w:szCs w:val="24"/>
              </w:rPr>
            </w:pPr>
            <w:r w:rsidRPr="00613373">
              <w:rPr>
                <w:rFonts w:ascii="Times New Roman" w:hAnsi="Times New Roman"/>
                <w:sz w:val="24"/>
                <w:szCs w:val="24"/>
              </w:rPr>
              <w:t>РППС должна быть связанной, с тем чтобы ребёнок, переходящий от одного вида деятельности к другому, ощущал их как взаимосвязанные жизненные моменты, и вместе с тем достаточно гибкой и управляемой как со стороны ребёнка, так и со стороны педагога. РППС содержит социокультурные и природные предметные средства, обеспечивающие развитие разнообразных видов деятельности ребёнка. РППС – это система условий, обеспечивающая всю полноту развития детской деятельности и личности ребёнка.</w:t>
            </w:r>
          </w:p>
        </w:tc>
      </w:tr>
      <w:tr w:rsidR="00EA5045" w:rsidRPr="00613373" w:rsidTr="00A17BF7">
        <w:tc>
          <w:tcPr>
            <w:tcW w:w="4077" w:type="dxa"/>
          </w:tcPr>
          <w:p w:rsidR="00EA5045" w:rsidRPr="00095E36" w:rsidRDefault="00EA5045" w:rsidP="003B12CF">
            <w:pPr>
              <w:rPr>
                <w:rFonts w:ascii="Times New Roman" w:hAnsi="Times New Roman"/>
                <w:sz w:val="24"/>
                <w:szCs w:val="24"/>
              </w:rPr>
            </w:pPr>
            <w:r w:rsidRPr="00095E36">
              <w:rPr>
                <w:rFonts w:ascii="Times New Roman" w:hAnsi="Times New Roman"/>
                <w:b/>
                <w:sz w:val="24"/>
                <w:szCs w:val="24"/>
              </w:rPr>
              <w:t>Здоров</w:t>
            </w:r>
            <w:r w:rsidR="00095E36" w:rsidRPr="00095E36">
              <w:rPr>
                <w:rFonts w:ascii="Times New Roman" w:hAnsi="Times New Roman"/>
                <w:b/>
                <w:sz w:val="24"/>
                <w:szCs w:val="24"/>
              </w:rPr>
              <w:t xml:space="preserve">ьесберегающие </w:t>
            </w:r>
            <w:r w:rsidRPr="00095E36">
              <w:rPr>
                <w:rFonts w:ascii="Times New Roman" w:hAnsi="Times New Roman"/>
                <w:b/>
                <w:sz w:val="24"/>
                <w:szCs w:val="24"/>
              </w:rPr>
              <w:t>технологии</w:t>
            </w:r>
            <w:r w:rsidRPr="00095E36">
              <w:rPr>
                <w:rFonts w:ascii="Times New Roman" w:hAnsi="Times New Roman"/>
                <w:sz w:val="24"/>
                <w:szCs w:val="24"/>
              </w:rPr>
              <w:t xml:space="preserve">  это комплекс медицинских, психологических и педагогических мер, направленных не только на защиту детей, но и на формирование у них ценностного и осознанного отношения к состоянию своего здоровья. </w:t>
            </w:r>
          </w:p>
        </w:tc>
        <w:tc>
          <w:tcPr>
            <w:tcW w:w="5954" w:type="dxa"/>
          </w:tcPr>
          <w:p w:rsidR="00095E36" w:rsidRPr="00095E36" w:rsidRDefault="00095E36" w:rsidP="003B12CF">
            <w:pPr>
              <w:rPr>
                <w:rFonts w:cs="Calibri"/>
                <w:color w:val="000000"/>
                <w:sz w:val="24"/>
                <w:szCs w:val="24"/>
              </w:rPr>
            </w:pPr>
            <w:r w:rsidRPr="00095E36">
              <w:rPr>
                <w:rFonts w:ascii="Times New Roman" w:hAnsi="Times New Roman"/>
                <w:bCs/>
                <w:sz w:val="24"/>
                <w:szCs w:val="24"/>
                <w:u w:val="single"/>
              </w:rPr>
              <w:t>Применительно к ребенку</w:t>
            </w:r>
            <w:r w:rsidRPr="00095E36">
              <w:rPr>
                <w:rFonts w:ascii="Times New Roman" w:hAnsi="Times New Roman"/>
                <w:sz w:val="24"/>
                <w:szCs w:val="24"/>
              </w:rPr>
              <w:t> </w:t>
            </w:r>
            <w:r w:rsidRPr="00095E36">
              <w:rPr>
                <w:rFonts w:ascii="Times New Roman" w:hAnsi="Times New Roman"/>
                <w:color w:val="000000"/>
                <w:sz w:val="24"/>
                <w:szCs w:val="24"/>
              </w:rPr>
              <w:t>– обеспечение высокого уровня реального здоровья воспитаннику детского сада и воспитание валеологической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валеологической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p>
          <w:p w:rsidR="00095E36" w:rsidRPr="00095E36" w:rsidRDefault="00095E36" w:rsidP="003B12CF">
            <w:pPr>
              <w:rPr>
                <w:rFonts w:cs="Calibri"/>
                <w:color w:val="000000"/>
                <w:sz w:val="24"/>
                <w:szCs w:val="24"/>
              </w:rPr>
            </w:pPr>
            <w:r w:rsidRPr="00095E36">
              <w:rPr>
                <w:rFonts w:ascii="Times New Roman" w:hAnsi="Times New Roman"/>
                <w:bCs/>
                <w:sz w:val="24"/>
                <w:szCs w:val="24"/>
                <w:u w:val="single"/>
              </w:rPr>
              <w:t>Применительно к взрослым</w:t>
            </w:r>
            <w:r w:rsidRPr="00095E36">
              <w:rPr>
                <w:rFonts w:ascii="Times New Roman" w:hAnsi="Times New Roman"/>
                <w:sz w:val="24"/>
                <w:szCs w:val="24"/>
              </w:rPr>
              <w:t> </w:t>
            </w:r>
            <w:r w:rsidRPr="00095E36">
              <w:rPr>
                <w:rFonts w:ascii="Times New Roman" w:hAnsi="Times New Roman"/>
                <w:color w:val="000000"/>
                <w:sz w:val="24"/>
                <w:szCs w:val="24"/>
              </w:rPr>
              <w:t>– содействие становлению культуры здоровья, в том числе культуры профессионального здоровья воспитателей ДОУ и валеологическому просвещению родителей.</w:t>
            </w:r>
          </w:p>
          <w:p w:rsidR="00EA5045" w:rsidRPr="00095E36" w:rsidRDefault="00EA5045" w:rsidP="003B12CF">
            <w:pPr>
              <w:widowControl w:val="0"/>
              <w:jc w:val="both"/>
              <w:rPr>
                <w:rFonts w:ascii="Times New Roman" w:hAnsi="Times New Roman"/>
                <w:sz w:val="24"/>
                <w:szCs w:val="24"/>
              </w:rPr>
            </w:pPr>
          </w:p>
        </w:tc>
      </w:tr>
    </w:tbl>
    <w:p w:rsidR="00FF56C8" w:rsidRDefault="00FF56C8" w:rsidP="003B12CF">
      <w:pPr>
        <w:widowControl w:val="0"/>
        <w:spacing w:after="0" w:line="240" w:lineRule="auto"/>
        <w:jc w:val="both"/>
        <w:rPr>
          <w:rFonts w:ascii="Times New Roman" w:hAnsi="Times New Roman" w:cs="Times New Roman"/>
          <w:sz w:val="24"/>
          <w:szCs w:val="24"/>
        </w:rPr>
      </w:pPr>
      <w:r w:rsidRPr="00613373">
        <w:rPr>
          <w:rFonts w:ascii="Times New Roman" w:hAnsi="Times New Roman" w:cs="Times New Roman"/>
          <w:sz w:val="24"/>
          <w:szCs w:val="24"/>
        </w:rPr>
        <w:t xml:space="preserve">Согласно ФГОС ДО допускается использовать различные формы реализации Программы в соответствии с видом детской деятельности и возрастными особенностями детей, что учтено при построении образовательного маршрута для каждой возрастной категории: </w:t>
      </w:r>
    </w:p>
    <w:p w:rsidR="00FF56C8" w:rsidRPr="00F53DFD" w:rsidRDefault="00FF56C8" w:rsidP="003B12CF">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1</w:t>
      </w:r>
      <w:r w:rsidRPr="00613373">
        <w:rPr>
          <w:rFonts w:ascii="Times New Roman" w:hAnsi="Times New Roman" w:cs="Times New Roman"/>
          <w:sz w:val="24"/>
          <w:szCs w:val="24"/>
        </w:rPr>
        <w:t xml:space="preserve">) </w:t>
      </w:r>
      <w:r w:rsidRPr="00F53DFD">
        <w:rPr>
          <w:rFonts w:ascii="Times New Roman" w:hAnsi="Times New Roman" w:cs="Times New Roman"/>
          <w:b/>
          <w:i/>
          <w:sz w:val="24"/>
          <w:szCs w:val="24"/>
        </w:rPr>
        <w:t xml:space="preserve">в раннем возрасте (1 год – 3 года): </w:t>
      </w:r>
    </w:p>
    <w:p w:rsidR="00FF56C8" w:rsidRDefault="00FF56C8"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373">
        <w:rPr>
          <w:rFonts w:ascii="Times New Roman" w:hAnsi="Times New Roman" w:cs="Times New Roman"/>
          <w:sz w:val="24"/>
          <w:szCs w:val="24"/>
        </w:rPr>
        <w:t xml:space="preserve">предметная деятельность (орудийно-предметные действия – ест ложкой, пьет из кружки и другое); </w:t>
      </w:r>
    </w:p>
    <w:p w:rsidR="00FF56C8" w:rsidRDefault="00FF56C8"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373">
        <w:rPr>
          <w:rFonts w:ascii="Times New Roman" w:hAnsi="Times New Roman" w:cs="Times New Roman"/>
          <w:sz w:val="24"/>
          <w:szCs w:val="24"/>
        </w:rPr>
        <w:t xml:space="preserve">экспериментирование с материалами и веществами (песок, вода, тесто и другие); </w:t>
      </w:r>
    </w:p>
    <w:p w:rsidR="00FF56C8" w:rsidRDefault="00FF56C8"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373">
        <w:rPr>
          <w:rFonts w:ascii="Times New Roman" w:hAnsi="Times New Roman" w:cs="Times New Roman"/>
          <w:sz w:val="24"/>
          <w:szCs w:val="24"/>
        </w:rPr>
        <w:t xml:space="preserve">ситуативно-деловое общение со взрослым и эмоционально-практическое со сверстниками под руководством взрослого; </w:t>
      </w:r>
    </w:p>
    <w:p w:rsidR="00FF56C8" w:rsidRDefault="00FF56C8"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373">
        <w:rPr>
          <w:rFonts w:ascii="Times New Roman" w:hAnsi="Times New Roman" w:cs="Times New Roman"/>
          <w:sz w:val="24"/>
          <w:szCs w:val="24"/>
        </w:rPr>
        <w:t xml:space="preserve">двигательная деятельность (основные движения, общеразвивающие упражнения, простые подвижные игры); игровая деятельность (отобразительная и сюжетно-отобразительная игра, игры с дидактическими игрушками); </w:t>
      </w:r>
    </w:p>
    <w:p w:rsidR="00FF56C8" w:rsidRDefault="00FF56C8"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373">
        <w:rPr>
          <w:rFonts w:ascii="Times New Roman" w:hAnsi="Times New Roman" w:cs="Times New Roman"/>
          <w:sz w:val="24"/>
          <w:szCs w:val="24"/>
        </w:rPr>
        <w:t xml:space="preserve">речевая (понимание речи взрослого, слушание и понимание стихов, активная речь); изобразительная деятельность (рисование, лепка) и конструирование из мелкого и крупного строительного материала; </w:t>
      </w:r>
    </w:p>
    <w:p w:rsidR="00FF56C8" w:rsidRDefault="00FF56C8"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373">
        <w:rPr>
          <w:rFonts w:ascii="Times New Roman" w:hAnsi="Times New Roman" w:cs="Times New Roman"/>
          <w:sz w:val="24"/>
          <w:szCs w:val="24"/>
        </w:rPr>
        <w:t xml:space="preserve">самообслуживание и элементарные трудовые действия (убирает игрушки, подметает веником, поливает цветы из лейки и другое); </w:t>
      </w:r>
    </w:p>
    <w:p w:rsidR="00FF56C8" w:rsidRDefault="00FF56C8"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373">
        <w:rPr>
          <w:rFonts w:ascii="Times New Roman" w:hAnsi="Times New Roman" w:cs="Times New Roman"/>
          <w:sz w:val="24"/>
          <w:szCs w:val="24"/>
        </w:rPr>
        <w:t xml:space="preserve">музыкальная деятельность (слушание музыки и исполнительство, музыкально-ритмические движения). </w:t>
      </w:r>
    </w:p>
    <w:p w:rsidR="00FF56C8" w:rsidRDefault="00FF56C8"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613373">
        <w:rPr>
          <w:rFonts w:ascii="Times New Roman" w:hAnsi="Times New Roman" w:cs="Times New Roman"/>
          <w:sz w:val="24"/>
          <w:szCs w:val="24"/>
        </w:rPr>
        <w:t xml:space="preserve">) </w:t>
      </w:r>
      <w:r w:rsidRPr="00F53DFD">
        <w:rPr>
          <w:rFonts w:ascii="Times New Roman" w:hAnsi="Times New Roman" w:cs="Times New Roman"/>
          <w:b/>
          <w:i/>
          <w:sz w:val="24"/>
          <w:szCs w:val="24"/>
        </w:rPr>
        <w:t>в дошкольном возрасте (3 года – 8 лет):</w:t>
      </w:r>
      <w:r w:rsidRPr="00613373">
        <w:rPr>
          <w:rFonts w:ascii="Times New Roman" w:hAnsi="Times New Roman" w:cs="Times New Roman"/>
          <w:sz w:val="24"/>
          <w:szCs w:val="24"/>
        </w:rPr>
        <w:t xml:space="preserve"> </w:t>
      </w:r>
    </w:p>
    <w:p w:rsidR="00FF56C8" w:rsidRDefault="00FF56C8"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373">
        <w:rPr>
          <w:rFonts w:ascii="Times New Roman" w:hAnsi="Times New Roman" w:cs="Times New Roman"/>
          <w:sz w:val="24"/>
          <w:szCs w:val="24"/>
        </w:rPr>
        <w:t xml:space="preserve">игровая деятельность (сюжетно-ролевая, театрализованная, режиссерская, строительно-конструктивная, дидактическая, подвижная и другие); </w:t>
      </w:r>
    </w:p>
    <w:p w:rsidR="00FF56C8" w:rsidRDefault="00FF56C8"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373">
        <w:rPr>
          <w:rFonts w:ascii="Times New Roman" w:hAnsi="Times New Roman" w:cs="Times New Roman"/>
          <w:sz w:val="24"/>
          <w:szCs w:val="24"/>
        </w:rPr>
        <w:t>общение со взрослым (ситуативно-деловое, внеситуативно</w:t>
      </w:r>
      <w:r w:rsidR="002D2BEF">
        <w:rPr>
          <w:rFonts w:ascii="Times New Roman" w:hAnsi="Times New Roman" w:cs="Times New Roman"/>
          <w:sz w:val="24"/>
          <w:szCs w:val="24"/>
        </w:rPr>
        <w:t>-</w:t>
      </w:r>
      <w:r w:rsidRPr="00613373">
        <w:rPr>
          <w:rFonts w:ascii="Times New Roman" w:hAnsi="Times New Roman" w:cs="Times New Roman"/>
          <w:sz w:val="24"/>
          <w:szCs w:val="24"/>
        </w:rPr>
        <w:t>познавательное, внеситуативно-</w:t>
      </w:r>
      <w:r w:rsidRPr="00613373">
        <w:rPr>
          <w:rFonts w:ascii="Times New Roman" w:hAnsi="Times New Roman" w:cs="Times New Roman"/>
          <w:sz w:val="24"/>
          <w:szCs w:val="24"/>
        </w:rPr>
        <w:lastRenderedPageBreak/>
        <w:t>личностное) и сверстниками (ситуативно</w:t>
      </w:r>
      <w:r w:rsidR="002D2BEF">
        <w:rPr>
          <w:rFonts w:ascii="Times New Roman" w:hAnsi="Times New Roman" w:cs="Times New Roman"/>
          <w:sz w:val="24"/>
          <w:szCs w:val="24"/>
        </w:rPr>
        <w:t>-</w:t>
      </w:r>
      <w:r w:rsidRPr="00613373">
        <w:rPr>
          <w:rFonts w:ascii="Times New Roman" w:hAnsi="Times New Roman" w:cs="Times New Roman"/>
          <w:sz w:val="24"/>
          <w:szCs w:val="24"/>
        </w:rPr>
        <w:t xml:space="preserve">деловое, внеситуативно-деловое); </w:t>
      </w:r>
    </w:p>
    <w:p w:rsidR="00FF56C8" w:rsidRDefault="00FF56C8"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373">
        <w:rPr>
          <w:rFonts w:ascii="Times New Roman" w:hAnsi="Times New Roman" w:cs="Times New Roman"/>
          <w:sz w:val="24"/>
          <w:szCs w:val="24"/>
        </w:rPr>
        <w:t xml:space="preserve">речевая деятельность (слушание речи взрослого и сверстников, активная диалогическая и монологическая речь); </w:t>
      </w:r>
    </w:p>
    <w:p w:rsidR="00FF56C8" w:rsidRDefault="00FF56C8"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373">
        <w:rPr>
          <w:rFonts w:ascii="Times New Roman" w:hAnsi="Times New Roman" w:cs="Times New Roman"/>
          <w:sz w:val="24"/>
          <w:szCs w:val="24"/>
        </w:rPr>
        <w:t xml:space="preserve">познавательно-исследовательская деятельность и экспериментирование; </w:t>
      </w:r>
    </w:p>
    <w:p w:rsidR="00FF56C8" w:rsidRDefault="00FF56C8"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373">
        <w:rPr>
          <w:rFonts w:ascii="Times New Roman" w:hAnsi="Times New Roman" w:cs="Times New Roman"/>
          <w:sz w:val="24"/>
          <w:szCs w:val="24"/>
        </w:rPr>
        <w:t xml:space="preserve">изобразительная деятельность (рисование, лепка, аппликация) и конструирование из разных материалов по образцу, условию и замыслу ребенка; </w:t>
      </w:r>
    </w:p>
    <w:p w:rsidR="00FF56C8" w:rsidRDefault="00FF56C8"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373">
        <w:rPr>
          <w:rFonts w:ascii="Times New Roman" w:hAnsi="Times New Roman" w:cs="Times New Roman"/>
          <w:sz w:val="24"/>
          <w:szCs w:val="24"/>
        </w:rPr>
        <w:t xml:space="preserve">двигательная деятельность (основные виды движений, общеразвивающие и спортивные упражнения, подвижные и элементы спортивных игр и другие); </w:t>
      </w:r>
    </w:p>
    <w:p w:rsidR="00FF56C8" w:rsidRDefault="00FF56C8"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373">
        <w:rPr>
          <w:rFonts w:ascii="Times New Roman" w:hAnsi="Times New Roman" w:cs="Times New Roman"/>
          <w:sz w:val="24"/>
          <w:szCs w:val="24"/>
        </w:rPr>
        <w:t>элементарная трудовая деятельность (самообслуживание, хозяйственно</w:t>
      </w:r>
      <w:r w:rsidR="002D2BEF">
        <w:rPr>
          <w:rFonts w:ascii="Times New Roman" w:hAnsi="Times New Roman" w:cs="Times New Roman"/>
          <w:sz w:val="24"/>
          <w:szCs w:val="24"/>
        </w:rPr>
        <w:t>-</w:t>
      </w:r>
      <w:r w:rsidRPr="00613373">
        <w:rPr>
          <w:rFonts w:ascii="Times New Roman" w:hAnsi="Times New Roman" w:cs="Times New Roman"/>
          <w:sz w:val="24"/>
          <w:szCs w:val="24"/>
        </w:rPr>
        <w:t xml:space="preserve">бытовой труд, труд в природе, ручной труд); </w:t>
      </w:r>
    </w:p>
    <w:p w:rsidR="00FF56C8" w:rsidRDefault="00FF56C8"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373">
        <w:rPr>
          <w:rFonts w:ascii="Times New Roman" w:hAnsi="Times New Roman" w:cs="Times New Roman"/>
          <w:sz w:val="24"/>
          <w:szCs w:val="24"/>
        </w:rPr>
        <w:t xml:space="preserve">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 </w:t>
      </w:r>
    </w:p>
    <w:p w:rsidR="00FF56C8" w:rsidRDefault="00FF56C8" w:rsidP="003B12CF">
      <w:pPr>
        <w:widowControl w:val="0"/>
        <w:spacing w:after="0" w:line="240" w:lineRule="auto"/>
        <w:ind w:firstLine="567"/>
        <w:jc w:val="both"/>
        <w:rPr>
          <w:rFonts w:ascii="Times New Roman" w:hAnsi="Times New Roman" w:cs="Times New Roman"/>
          <w:sz w:val="24"/>
          <w:szCs w:val="24"/>
        </w:rPr>
      </w:pPr>
      <w:r w:rsidRPr="00613373">
        <w:rPr>
          <w:rFonts w:ascii="Times New Roman" w:hAnsi="Times New Roman" w:cs="Times New Roman"/>
          <w:sz w:val="24"/>
          <w:szCs w:val="24"/>
        </w:rPr>
        <w:t xml:space="preserve">Для достижения задач воспитания в ходе реализации Программы педагоги используют следующие методы: </w:t>
      </w:r>
    </w:p>
    <w:p w:rsidR="00FF56C8" w:rsidRDefault="00FF56C8"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373">
        <w:rPr>
          <w:rFonts w:ascii="Times New Roman" w:hAnsi="Times New Roman" w:cs="Times New Roman"/>
          <w:sz w:val="24"/>
          <w:szCs w:val="24"/>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FF56C8" w:rsidRDefault="00FF56C8"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373">
        <w:rPr>
          <w:rFonts w:ascii="Times New Roman" w:hAnsi="Times New Roman" w:cs="Times New Roman"/>
          <w:sz w:val="24"/>
          <w:szCs w:val="24"/>
        </w:rPr>
        <w:t xml:space="preserve">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 </w:t>
      </w:r>
    </w:p>
    <w:p w:rsidR="00FF56C8" w:rsidRDefault="00FF56C8"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373">
        <w:rPr>
          <w:rFonts w:ascii="Times New Roman" w:hAnsi="Times New Roman" w:cs="Times New Roman"/>
          <w:sz w:val="24"/>
          <w:szCs w:val="24"/>
        </w:rPr>
        <w:t xml:space="preserve">мотивации опыта поведения и деятельности (поощрение, методы развития эмоций, игры, соревнования, проектные методы). </w:t>
      </w:r>
    </w:p>
    <w:p w:rsidR="00FF56C8" w:rsidRDefault="00FF56C8" w:rsidP="003B12CF">
      <w:pPr>
        <w:widowControl w:val="0"/>
        <w:spacing w:after="0" w:line="240" w:lineRule="auto"/>
        <w:ind w:firstLine="567"/>
        <w:jc w:val="both"/>
        <w:rPr>
          <w:rFonts w:ascii="Times New Roman" w:hAnsi="Times New Roman" w:cs="Times New Roman"/>
          <w:sz w:val="24"/>
          <w:szCs w:val="24"/>
        </w:rPr>
      </w:pPr>
      <w:r w:rsidRPr="00613373">
        <w:rPr>
          <w:rFonts w:ascii="Times New Roman" w:hAnsi="Times New Roman" w:cs="Times New Roman"/>
          <w:sz w:val="24"/>
          <w:szCs w:val="24"/>
        </w:rPr>
        <w:t xml:space="preserve">При организации обучения традиционные методы (словесные, наглядные, практические) дополняются методами, в основу которых положен характер познавательной деятельности детей: </w:t>
      </w:r>
    </w:p>
    <w:p w:rsidR="00FF56C8" w:rsidRDefault="00FF56C8" w:rsidP="003B12CF">
      <w:pPr>
        <w:widowControl w:val="0"/>
        <w:spacing w:after="0" w:line="240" w:lineRule="auto"/>
        <w:ind w:firstLine="567"/>
        <w:jc w:val="both"/>
        <w:rPr>
          <w:rFonts w:ascii="Times New Roman" w:hAnsi="Times New Roman" w:cs="Times New Roman"/>
          <w:sz w:val="24"/>
          <w:szCs w:val="24"/>
        </w:rPr>
      </w:pPr>
      <w:r w:rsidRPr="00613373">
        <w:rPr>
          <w:rFonts w:ascii="Times New Roman" w:hAnsi="Times New Roman" w:cs="Times New Roman"/>
          <w:sz w:val="24"/>
          <w:szCs w:val="24"/>
        </w:rPr>
        <w:t xml:space="preserve">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 </w:t>
      </w:r>
    </w:p>
    <w:p w:rsidR="00FF56C8" w:rsidRDefault="00FF56C8" w:rsidP="003B12CF">
      <w:pPr>
        <w:widowControl w:val="0"/>
        <w:spacing w:after="0" w:line="240" w:lineRule="auto"/>
        <w:ind w:firstLine="567"/>
        <w:jc w:val="both"/>
        <w:rPr>
          <w:rFonts w:ascii="Times New Roman" w:hAnsi="Times New Roman" w:cs="Times New Roman"/>
          <w:sz w:val="24"/>
          <w:szCs w:val="24"/>
        </w:rPr>
      </w:pPr>
      <w:r w:rsidRPr="00613373">
        <w:rPr>
          <w:rFonts w:ascii="Times New Roman" w:hAnsi="Times New Roman" w:cs="Times New Roman"/>
          <w:sz w:val="24"/>
          <w:szCs w:val="24"/>
        </w:rPr>
        <w:t xml:space="preserve">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 </w:t>
      </w:r>
    </w:p>
    <w:p w:rsidR="00FF56C8" w:rsidRDefault="00FF56C8" w:rsidP="003B12CF">
      <w:pPr>
        <w:widowControl w:val="0"/>
        <w:spacing w:after="0" w:line="240" w:lineRule="auto"/>
        <w:ind w:firstLine="567"/>
        <w:jc w:val="both"/>
        <w:rPr>
          <w:rFonts w:ascii="Times New Roman" w:hAnsi="Times New Roman" w:cs="Times New Roman"/>
          <w:sz w:val="24"/>
          <w:szCs w:val="24"/>
        </w:rPr>
      </w:pPr>
      <w:r w:rsidRPr="00613373">
        <w:rPr>
          <w:rFonts w:ascii="Times New Roman" w:hAnsi="Times New Roman" w:cs="Times New Roman"/>
          <w:sz w:val="24"/>
          <w:szCs w:val="24"/>
        </w:rPr>
        <w:t xml:space="preserve">3) метод проблемного изложения представляет собой постановку проблемы и раскрытие пути ее решения в процессе организации опытов, наблюдений; </w:t>
      </w:r>
    </w:p>
    <w:p w:rsidR="00FF56C8" w:rsidRDefault="00FF56C8" w:rsidP="003B12CF">
      <w:pPr>
        <w:widowControl w:val="0"/>
        <w:spacing w:after="0" w:line="240" w:lineRule="auto"/>
        <w:ind w:firstLine="567"/>
        <w:jc w:val="both"/>
        <w:rPr>
          <w:rFonts w:ascii="Times New Roman" w:hAnsi="Times New Roman" w:cs="Times New Roman"/>
          <w:sz w:val="24"/>
          <w:szCs w:val="24"/>
        </w:rPr>
      </w:pPr>
      <w:r w:rsidRPr="00613373">
        <w:rPr>
          <w:rFonts w:ascii="Times New Roman" w:hAnsi="Times New Roman" w:cs="Times New Roman"/>
          <w:sz w:val="24"/>
          <w:szCs w:val="24"/>
        </w:rPr>
        <w:t xml:space="preserve">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 </w:t>
      </w:r>
    </w:p>
    <w:p w:rsidR="00FF56C8" w:rsidRDefault="00FF56C8" w:rsidP="003B12CF">
      <w:pPr>
        <w:widowControl w:val="0"/>
        <w:spacing w:after="0" w:line="240" w:lineRule="auto"/>
        <w:ind w:firstLine="567"/>
        <w:jc w:val="both"/>
        <w:rPr>
          <w:rFonts w:ascii="Times New Roman" w:hAnsi="Times New Roman" w:cs="Times New Roman"/>
          <w:sz w:val="24"/>
          <w:szCs w:val="24"/>
        </w:rPr>
      </w:pPr>
      <w:r w:rsidRPr="00613373">
        <w:rPr>
          <w:rFonts w:ascii="Times New Roman" w:hAnsi="Times New Roman" w:cs="Times New Roman"/>
          <w:sz w:val="24"/>
          <w:szCs w:val="24"/>
        </w:rPr>
        <w:t xml:space="preserve">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 </w:t>
      </w:r>
    </w:p>
    <w:p w:rsidR="00FF56C8" w:rsidRDefault="00FF56C8" w:rsidP="003B12CF">
      <w:pPr>
        <w:widowControl w:val="0"/>
        <w:spacing w:after="0" w:line="240" w:lineRule="auto"/>
        <w:ind w:firstLine="567"/>
        <w:jc w:val="both"/>
        <w:rPr>
          <w:rFonts w:ascii="Times New Roman" w:hAnsi="Times New Roman" w:cs="Times New Roman"/>
          <w:sz w:val="24"/>
          <w:szCs w:val="24"/>
        </w:rPr>
      </w:pPr>
      <w:r w:rsidRPr="00613373">
        <w:rPr>
          <w:rFonts w:ascii="Times New Roman" w:hAnsi="Times New Roman" w:cs="Times New Roman"/>
          <w:sz w:val="24"/>
          <w:szCs w:val="24"/>
        </w:rPr>
        <w:t xml:space="preserve">Осуществляя выбор методов воспитания и обучения, педагоги учитывают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используется комплекс методов. </w:t>
      </w:r>
    </w:p>
    <w:p w:rsidR="00FF56C8" w:rsidRDefault="00FF56C8" w:rsidP="003B12CF">
      <w:pPr>
        <w:widowControl w:val="0"/>
        <w:spacing w:after="0" w:line="240" w:lineRule="auto"/>
        <w:ind w:firstLine="567"/>
        <w:jc w:val="both"/>
        <w:rPr>
          <w:rFonts w:ascii="Times New Roman" w:hAnsi="Times New Roman" w:cs="Times New Roman"/>
          <w:sz w:val="24"/>
          <w:szCs w:val="24"/>
        </w:rPr>
      </w:pPr>
      <w:r w:rsidRPr="00613373">
        <w:rPr>
          <w:rFonts w:ascii="Times New Roman" w:hAnsi="Times New Roman" w:cs="Times New Roman"/>
          <w:sz w:val="24"/>
          <w:szCs w:val="24"/>
        </w:rPr>
        <w:t xml:space="preserve">При реализации Программы педагог может использовать различные средства, представленные совокупностью материальных и идеальных объектов: </w:t>
      </w:r>
    </w:p>
    <w:p w:rsidR="00FF56C8" w:rsidRDefault="00FF56C8"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373">
        <w:rPr>
          <w:rFonts w:ascii="Times New Roman" w:hAnsi="Times New Roman" w:cs="Times New Roman"/>
          <w:sz w:val="24"/>
          <w:szCs w:val="24"/>
        </w:rPr>
        <w:t xml:space="preserve">демонстрационные и раздаточные; </w:t>
      </w:r>
    </w:p>
    <w:p w:rsidR="00FF56C8" w:rsidRDefault="00FF56C8"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373">
        <w:rPr>
          <w:rFonts w:ascii="Times New Roman" w:hAnsi="Times New Roman" w:cs="Times New Roman"/>
          <w:sz w:val="24"/>
          <w:szCs w:val="24"/>
        </w:rPr>
        <w:t xml:space="preserve">визуальные, аудийные, аудиовизуальные; </w:t>
      </w:r>
    </w:p>
    <w:p w:rsidR="00FF56C8" w:rsidRDefault="00FF56C8"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13373">
        <w:rPr>
          <w:rFonts w:ascii="Times New Roman" w:hAnsi="Times New Roman" w:cs="Times New Roman"/>
          <w:sz w:val="24"/>
          <w:szCs w:val="24"/>
        </w:rPr>
        <w:t xml:space="preserve">естественные и искусственные; </w:t>
      </w:r>
    </w:p>
    <w:p w:rsidR="00FF56C8" w:rsidRDefault="00FF56C8"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373">
        <w:rPr>
          <w:rFonts w:ascii="Times New Roman" w:hAnsi="Times New Roman" w:cs="Times New Roman"/>
          <w:sz w:val="24"/>
          <w:szCs w:val="24"/>
        </w:rPr>
        <w:t xml:space="preserve">реальные и виртуальные. </w:t>
      </w:r>
    </w:p>
    <w:p w:rsidR="00FF56C8" w:rsidRDefault="00FF56C8" w:rsidP="003B12CF">
      <w:pPr>
        <w:widowControl w:val="0"/>
        <w:spacing w:after="0" w:line="240" w:lineRule="auto"/>
        <w:ind w:firstLine="567"/>
        <w:jc w:val="both"/>
        <w:rPr>
          <w:rFonts w:ascii="Times New Roman" w:hAnsi="Times New Roman" w:cs="Times New Roman"/>
          <w:sz w:val="24"/>
          <w:szCs w:val="24"/>
        </w:rPr>
      </w:pPr>
      <w:r w:rsidRPr="00613373">
        <w:rPr>
          <w:rFonts w:ascii="Times New Roman" w:hAnsi="Times New Roman" w:cs="Times New Roman"/>
          <w:sz w:val="24"/>
          <w:szCs w:val="24"/>
        </w:rPr>
        <w:t xml:space="preserve">Указанные средства используются для развития следующих видов деятельности детей: </w:t>
      </w:r>
    </w:p>
    <w:p w:rsidR="00FF56C8" w:rsidRDefault="00FF56C8"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373">
        <w:rPr>
          <w:rFonts w:ascii="Times New Roman" w:hAnsi="Times New Roman" w:cs="Times New Roman"/>
          <w:sz w:val="24"/>
          <w:szCs w:val="24"/>
        </w:rPr>
        <w:t xml:space="preserve">двигательной (оборудование для ходьбы, бега, ползания, лазанья, прыгания, занятий с мячом и другое); </w:t>
      </w:r>
    </w:p>
    <w:p w:rsidR="00FF56C8" w:rsidRDefault="00FF56C8"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373">
        <w:rPr>
          <w:rFonts w:ascii="Times New Roman" w:hAnsi="Times New Roman" w:cs="Times New Roman"/>
          <w:sz w:val="24"/>
          <w:szCs w:val="24"/>
        </w:rPr>
        <w:t xml:space="preserve">предметной (образные и дидактические игрушки, реальные предметы и другое); </w:t>
      </w:r>
    </w:p>
    <w:p w:rsidR="00FF56C8" w:rsidRDefault="00FF56C8"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373">
        <w:rPr>
          <w:rFonts w:ascii="Times New Roman" w:hAnsi="Times New Roman" w:cs="Times New Roman"/>
          <w:sz w:val="24"/>
          <w:szCs w:val="24"/>
        </w:rPr>
        <w:t xml:space="preserve">игровой (игры, игрушки, игровое оборудование и другое); </w:t>
      </w:r>
    </w:p>
    <w:p w:rsidR="00FF56C8" w:rsidRDefault="00FF56C8"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373">
        <w:rPr>
          <w:rFonts w:ascii="Times New Roman" w:hAnsi="Times New Roman" w:cs="Times New Roman"/>
          <w:sz w:val="24"/>
          <w:szCs w:val="24"/>
        </w:rPr>
        <w:t xml:space="preserve">коммуникативной (дидактический материал, предметы, игрушки, видеофильмы и другое); </w:t>
      </w:r>
    </w:p>
    <w:p w:rsidR="00FF56C8" w:rsidRDefault="00FF56C8"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373">
        <w:rPr>
          <w:rFonts w:ascii="Times New Roman" w:hAnsi="Times New Roman" w:cs="Times New Roman"/>
          <w:sz w:val="24"/>
          <w:szCs w:val="24"/>
        </w:rPr>
        <w:t xml:space="preserve">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 </w:t>
      </w:r>
    </w:p>
    <w:p w:rsidR="00FF56C8" w:rsidRDefault="00FF56C8"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373">
        <w:rPr>
          <w:rFonts w:ascii="Times New Roman" w:hAnsi="Times New Roman" w:cs="Times New Roman"/>
          <w:sz w:val="24"/>
          <w:szCs w:val="24"/>
        </w:rPr>
        <w:t xml:space="preserve">чтения художественной литературы (книги для детского чтения, в том числе аудиокниги, иллюстративный материал); </w:t>
      </w:r>
    </w:p>
    <w:p w:rsidR="00FF56C8" w:rsidRDefault="00FF56C8"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373">
        <w:rPr>
          <w:rFonts w:ascii="Times New Roman" w:hAnsi="Times New Roman" w:cs="Times New Roman"/>
          <w:sz w:val="24"/>
          <w:szCs w:val="24"/>
        </w:rPr>
        <w:t xml:space="preserve">трудовой (оборудование и инвентарь для всех видов труда); </w:t>
      </w:r>
    </w:p>
    <w:p w:rsidR="00FF56C8" w:rsidRDefault="00FF56C8"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373">
        <w:rPr>
          <w:rFonts w:ascii="Times New Roman" w:hAnsi="Times New Roman" w:cs="Times New Roman"/>
          <w:sz w:val="24"/>
          <w:szCs w:val="24"/>
        </w:rPr>
        <w:t xml:space="preserve">продуктивной (оборудование и материалы для лепки, аппликации, рисования и конструирования); </w:t>
      </w:r>
    </w:p>
    <w:p w:rsidR="00FF56C8" w:rsidRDefault="00FF56C8"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373">
        <w:rPr>
          <w:rFonts w:ascii="Times New Roman" w:hAnsi="Times New Roman" w:cs="Times New Roman"/>
          <w:sz w:val="24"/>
          <w:szCs w:val="24"/>
        </w:rPr>
        <w:t>музыкальной (детские музыкальные инструменты, дидактический материал и другое).</w:t>
      </w:r>
    </w:p>
    <w:p w:rsidR="00FF56C8" w:rsidRDefault="00FF56C8" w:rsidP="003B12CF">
      <w:pPr>
        <w:widowControl w:val="0"/>
        <w:spacing w:after="0" w:line="240" w:lineRule="auto"/>
        <w:ind w:firstLine="567"/>
        <w:jc w:val="both"/>
        <w:rPr>
          <w:rFonts w:ascii="Times New Roman" w:hAnsi="Times New Roman" w:cs="Times New Roman"/>
          <w:sz w:val="24"/>
          <w:szCs w:val="24"/>
        </w:rPr>
      </w:pPr>
      <w:r w:rsidRPr="00613373">
        <w:rPr>
          <w:rFonts w:ascii="Times New Roman" w:hAnsi="Times New Roman" w:cs="Times New Roman"/>
          <w:sz w:val="24"/>
          <w:szCs w:val="24"/>
        </w:rPr>
        <w:t xml:space="preserve">Вариативность форм, методов и средств реализации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Признание приоритетной субъективной позиции ребенка в образовательном процессе является определяющей при выборе форм, методов и средств;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 </w:t>
      </w:r>
    </w:p>
    <w:p w:rsidR="00FF56C8" w:rsidRDefault="00FF56C8" w:rsidP="003B12CF">
      <w:pPr>
        <w:widowControl w:val="0"/>
        <w:spacing w:after="0" w:line="240" w:lineRule="auto"/>
        <w:ind w:firstLine="567"/>
        <w:jc w:val="both"/>
        <w:rPr>
          <w:rFonts w:ascii="Times New Roman" w:hAnsi="Times New Roman" w:cs="Times New Roman"/>
          <w:sz w:val="24"/>
          <w:szCs w:val="24"/>
        </w:rPr>
      </w:pPr>
      <w:r w:rsidRPr="00613373">
        <w:rPr>
          <w:rFonts w:ascii="Times New Roman" w:hAnsi="Times New Roman" w:cs="Times New Roman"/>
          <w:sz w:val="24"/>
          <w:szCs w:val="24"/>
        </w:rPr>
        <w:t xml:space="preserve">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 </w:t>
      </w:r>
    </w:p>
    <w:p w:rsidR="00386DF2" w:rsidRDefault="00386DF2" w:rsidP="003B12CF">
      <w:pPr>
        <w:widowControl w:val="0"/>
        <w:spacing w:after="0" w:line="240" w:lineRule="auto"/>
        <w:ind w:firstLine="567"/>
        <w:jc w:val="both"/>
        <w:rPr>
          <w:rFonts w:ascii="Times New Roman" w:hAnsi="Times New Roman" w:cs="Times New Roman"/>
          <w:sz w:val="24"/>
          <w:szCs w:val="24"/>
        </w:rPr>
      </w:pPr>
      <w:r w:rsidRPr="00F53DFD">
        <w:rPr>
          <w:rFonts w:ascii="Times New Roman" w:hAnsi="Times New Roman" w:cs="Times New Roman"/>
          <w:b/>
          <w:i/>
          <w:sz w:val="24"/>
          <w:szCs w:val="24"/>
        </w:rPr>
        <w:t>Часть, формируемая участниками образовательных отношений:</w:t>
      </w:r>
      <w:r w:rsidRPr="00613373">
        <w:rPr>
          <w:rFonts w:ascii="Times New Roman" w:hAnsi="Times New Roman" w:cs="Times New Roman"/>
          <w:sz w:val="24"/>
          <w:szCs w:val="24"/>
        </w:rPr>
        <w:t xml:space="preserve"> </w:t>
      </w:r>
    </w:p>
    <w:p w:rsidR="00386DF2" w:rsidRDefault="00386DF2" w:rsidP="003B12CF">
      <w:pPr>
        <w:spacing w:after="0" w:line="240" w:lineRule="auto"/>
        <w:jc w:val="both"/>
        <w:rPr>
          <w:rFonts w:ascii="Times New Roman" w:eastAsia="Tahoma" w:hAnsi="Times New Roman"/>
          <w:b/>
          <w:sz w:val="24"/>
          <w:szCs w:val="24"/>
        </w:rPr>
      </w:pPr>
      <w:r w:rsidRPr="00306227">
        <w:rPr>
          <w:rFonts w:ascii="Times New Roman" w:hAnsi="Times New Roman"/>
          <w:b/>
          <w:spacing w:val="-1"/>
          <w:sz w:val="24"/>
          <w:szCs w:val="24"/>
        </w:rPr>
        <w:t>Формы и в</w:t>
      </w:r>
      <w:r w:rsidRPr="00306227">
        <w:rPr>
          <w:rFonts w:ascii="Times New Roman" w:hAnsi="Times New Roman"/>
          <w:b/>
          <w:sz w:val="24"/>
          <w:szCs w:val="24"/>
        </w:rPr>
        <w:t>иды образователь</w:t>
      </w:r>
      <w:r w:rsidRPr="00306227">
        <w:rPr>
          <w:rFonts w:ascii="Times New Roman" w:hAnsi="Times New Roman"/>
          <w:b/>
          <w:spacing w:val="1"/>
          <w:sz w:val="24"/>
          <w:szCs w:val="24"/>
        </w:rPr>
        <w:t>н</w:t>
      </w:r>
      <w:r w:rsidRPr="00306227">
        <w:rPr>
          <w:rFonts w:ascii="Times New Roman" w:hAnsi="Times New Roman"/>
          <w:b/>
          <w:sz w:val="24"/>
          <w:szCs w:val="24"/>
        </w:rPr>
        <w:t>ой деятель</w:t>
      </w:r>
      <w:r w:rsidRPr="00306227">
        <w:rPr>
          <w:rFonts w:ascii="Times New Roman" w:hAnsi="Times New Roman"/>
          <w:b/>
          <w:spacing w:val="1"/>
          <w:sz w:val="24"/>
          <w:szCs w:val="24"/>
        </w:rPr>
        <w:t>н</w:t>
      </w:r>
      <w:r w:rsidRPr="00306227">
        <w:rPr>
          <w:rFonts w:ascii="Times New Roman" w:hAnsi="Times New Roman"/>
          <w:b/>
          <w:sz w:val="24"/>
          <w:szCs w:val="24"/>
        </w:rPr>
        <w:t xml:space="preserve">ости </w:t>
      </w:r>
      <w:r w:rsidRPr="00306227">
        <w:rPr>
          <w:rFonts w:ascii="Times New Roman" w:eastAsia="Tahoma" w:hAnsi="Times New Roman"/>
          <w:b/>
          <w:sz w:val="24"/>
          <w:szCs w:val="24"/>
        </w:rPr>
        <w:t>по реализация парциальной программы «Крымский веночек»</w:t>
      </w:r>
    </w:p>
    <w:p w:rsidR="00386DF2" w:rsidRDefault="00386DF2" w:rsidP="003B12CF">
      <w:pPr>
        <w:spacing w:after="0" w:line="240" w:lineRule="auto"/>
        <w:jc w:val="both"/>
        <w:rPr>
          <w:rFonts w:ascii="Times New Roman" w:hAnsi="Times New Roman"/>
          <w:b/>
          <w:i/>
          <w:sz w:val="24"/>
          <w:szCs w:val="24"/>
        </w:rPr>
      </w:pPr>
      <w:r w:rsidRPr="00C6414A">
        <w:rPr>
          <w:rFonts w:ascii="Times New Roman" w:hAnsi="Times New Roman"/>
          <w:b/>
          <w:i/>
          <w:sz w:val="24"/>
          <w:szCs w:val="24"/>
        </w:rPr>
        <w:t>Раздела «Природа Крыма»</w:t>
      </w:r>
    </w:p>
    <w:p w:rsidR="00386DF2" w:rsidRPr="00306227" w:rsidRDefault="00386DF2" w:rsidP="003B12CF">
      <w:pPr>
        <w:widowControl w:val="0"/>
        <w:spacing w:after="0" w:line="240" w:lineRule="auto"/>
        <w:ind w:right="142" w:firstLine="709"/>
        <w:jc w:val="both"/>
        <w:rPr>
          <w:rFonts w:ascii="Times New Roman" w:hAnsi="Times New Roman"/>
          <w:sz w:val="24"/>
          <w:szCs w:val="24"/>
        </w:rPr>
      </w:pPr>
      <w:r w:rsidRPr="00306227">
        <w:rPr>
          <w:rFonts w:ascii="Times New Roman" w:hAnsi="Times New Roman"/>
          <w:sz w:val="24"/>
          <w:szCs w:val="24"/>
        </w:rPr>
        <w:t xml:space="preserve">Наблюдения, экскурсии, практическая деятельность: опыты, эксперименты, зарисовывание объектов, составления экологических карт, обустройство экологических троп, подбор коллекций, иллюстрационного материала и т.д. </w:t>
      </w:r>
    </w:p>
    <w:p w:rsidR="00386DF2" w:rsidRDefault="00386DF2" w:rsidP="003B12CF">
      <w:pPr>
        <w:spacing w:after="0" w:line="240" w:lineRule="auto"/>
        <w:ind w:firstLine="709"/>
        <w:jc w:val="both"/>
        <w:rPr>
          <w:rFonts w:ascii="Times New Roman" w:hAnsi="Times New Roman"/>
          <w:sz w:val="24"/>
          <w:szCs w:val="24"/>
        </w:rPr>
      </w:pPr>
      <w:r w:rsidRPr="00306227">
        <w:rPr>
          <w:rFonts w:ascii="Times New Roman" w:hAnsi="Times New Roman"/>
          <w:sz w:val="24"/>
          <w:szCs w:val="24"/>
        </w:rPr>
        <w:t>Полученные знания уточняются и закрепляются в организованной учебно-познавательной деятельности, во время бесед, просмотра видеозаписей, рассматривания альбомов, чтения художественной литературы. В конце изучения определенной темы можно проводить с детьми тематические занятия,</w:t>
      </w:r>
      <w:r w:rsidRPr="00C6414A">
        <w:rPr>
          <w:rFonts w:ascii="Times New Roman" w:hAnsi="Times New Roman"/>
          <w:sz w:val="24"/>
          <w:szCs w:val="24"/>
        </w:rPr>
        <w:t xml:space="preserve"> </w:t>
      </w:r>
      <w:r w:rsidRPr="00306227">
        <w:rPr>
          <w:rFonts w:ascii="Times New Roman" w:hAnsi="Times New Roman"/>
          <w:sz w:val="24"/>
          <w:szCs w:val="24"/>
        </w:rPr>
        <w:t xml:space="preserve">например, «Салгир-реченька», «В горах </w:t>
      </w:r>
      <w:r>
        <w:rPr>
          <w:rFonts w:ascii="Times New Roman" w:hAnsi="Times New Roman"/>
          <w:sz w:val="24"/>
          <w:szCs w:val="24"/>
        </w:rPr>
        <w:t>Крыма», «Осень в крымском лесу».</w:t>
      </w:r>
    </w:p>
    <w:p w:rsidR="00386DF2" w:rsidRDefault="00386DF2" w:rsidP="003B12CF">
      <w:pPr>
        <w:spacing w:after="0" w:line="240" w:lineRule="auto"/>
        <w:jc w:val="both"/>
        <w:rPr>
          <w:rFonts w:ascii="Times New Roman" w:hAnsi="Times New Roman"/>
          <w:b/>
          <w:i/>
          <w:sz w:val="24"/>
          <w:szCs w:val="24"/>
        </w:rPr>
      </w:pPr>
      <w:r w:rsidRPr="00C6414A">
        <w:rPr>
          <w:rFonts w:ascii="Times New Roman" w:hAnsi="Times New Roman"/>
          <w:b/>
          <w:i/>
          <w:sz w:val="24"/>
          <w:szCs w:val="24"/>
        </w:rPr>
        <w:t>Раздела «Люди Крыма и их культуры»</w:t>
      </w:r>
    </w:p>
    <w:p w:rsidR="00386DF2" w:rsidRPr="00C6414A" w:rsidRDefault="00386DF2" w:rsidP="003B12CF">
      <w:pPr>
        <w:widowControl w:val="0"/>
        <w:spacing w:after="0" w:line="240" w:lineRule="auto"/>
        <w:ind w:right="131"/>
        <w:jc w:val="both"/>
        <w:rPr>
          <w:rFonts w:ascii="Times New Roman" w:hAnsi="Times New Roman"/>
          <w:sz w:val="24"/>
          <w:szCs w:val="24"/>
        </w:rPr>
      </w:pPr>
      <w:r w:rsidRPr="00306227">
        <w:rPr>
          <w:rFonts w:ascii="Times New Roman" w:hAnsi="Times New Roman"/>
          <w:sz w:val="24"/>
          <w:szCs w:val="24"/>
        </w:rPr>
        <w:t>Организация мини-музея.</w:t>
      </w:r>
      <w:r>
        <w:rPr>
          <w:rFonts w:ascii="Times New Roman" w:hAnsi="Times New Roman"/>
          <w:sz w:val="24"/>
          <w:szCs w:val="24"/>
        </w:rPr>
        <w:t xml:space="preserve"> </w:t>
      </w:r>
      <w:r w:rsidRPr="00306227">
        <w:rPr>
          <w:rFonts w:ascii="Times New Roman" w:hAnsi="Times New Roman"/>
          <w:sz w:val="24"/>
          <w:szCs w:val="24"/>
        </w:rPr>
        <w:t>Сотрудничество детского сада с</w:t>
      </w:r>
      <w:r>
        <w:rPr>
          <w:rFonts w:ascii="Times New Roman" w:hAnsi="Times New Roman"/>
          <w:sz w:val="24"/>
          <w:szCs w:val="24"/>
        </w:rPr>
        <w:t xml:space="preserve"> музеем «Ивановской СОШ», с</w:t>
      </w:r>
      <w:r w:rsidRPr="00306227">
        <w:rPr>
          <w:rFonts w:ascii="Times New Roman" w:hAnsi="Times New Roman"/>
          <w:sz w:val="24"/>
          <w:szCs w:val="24"/>
        </w:rPr>
        <w:t xml:space="preserve"> краеведческим, этнографическим, художественным музеями для экскурсий и проведения занятий. Также много дополнительного материала можно получить, взаимодействуя с общинами, землячествами, творческими национальными коллективами, участвуя в природоохранных, социальных, экологических проектах и акциях.</w:t>
      </w:r>
    </w:p>
    <w:p w:rsidR="00386DF2" w:rsidRPr="00F53DFD" w:rsidRDefault="00386DF2" w:rsidP="003B12CF">
      <w:pPr>
        <w:widowControl w:val="0"/>
        <w:spacing w:after="0" w:line="240" w:lineRule="auto"/>
        <w:ind w:firstLine="567"/>
        <w:jc w:val="both"/>
        <w:rPr>
          <w:rFonts w:ascii="Times New Roman" w:hAnsi="Times New Roman" w:cs="Times New Roman"/>
          <w:i/>
          <w:sz w:val="24"/>
          <w:szCs w:val="24"/>
          <w:u w:val="single"/>
        </w:rPr>
      </w:pPr>
      <w:r w:rsidRPr="00F53DFD">
        <w:rPr>
          <w:rFonts w:ascii="Times New Roman" w:hAnsi="Times New Roman" w:cs="Times New Roman"/>
          <w:i/>
          <w:sz w:val="24"/>
          <w:szCs w:val="24"/>
          <w:u w:val="single"/>
        </w:rPr>
        <w:t xml:space="preserve">Принципы использования средств обучения </w:t>
      </w:r>
    </w:p>
    <w:p w:rsidR="00386DF2" w:rsidRDefault="00386DF2" w:rsidP="003B12CF">
      <w:pPr>
        <w:widowControl w:val="0"/>
        <w:spacing w:after="0" w:line="240" w:lineRule="auto"/>
        <w:ind w:firstLine="567"/>
        <w:jc w:val="both"/>
        <w:rPr>
          <w:rFonts w:ascii="Times New Roman" w:hAnsi="Times New Roman" w:cs="Times New Roman"/>
          <w:sz w:val="24"/>
          <w:szCs w:val="24"/>
        </w:rPr>
      </w:pPr>
      <w:r w:rsidRPr="00613373">
        <w:rPr>
          <w:rFonts w:ascii="Times New Roman" w:hAnsi="Times New Roman" w:cs="Times New Roman"/>
          <w:sz w:val="24"/>
          <w:szCs w:val="24"/>
        </w:rPr>
        <w:t xml:space="preserve">• </w:t>
      </w:r>
      <w:r>
        <w:rPr>
          <w:rFonts w:ascii="Times New Roman" w:hAnsi="Times New Roman" w:cs="Times New Roman"/>
          <w:sz w:val="24"/>
          <w:szCs w:val="24"/>
        </w:rPr>
        <w:t>У</w:t>
      </w:r>
      <w:r w:rsidRPr="00613373">
        <w:rPr>
          <w:rFonts w:ascii="Times New Roman" w:hAnsi="Times New Roman" w:cs="Times New Roman"/>
          <w:sz w:val="24"/>
          <w:szCs w:val="24"/>
        </w:rPr>
        <w:t>ч</w:t>
      </w:r>
      <w:r>
        <w:rPr>
          <w:rFonts w:ascii="Times New Roman" w:hAnsi="Times New Roman" w:cs="Times New Roman"/>
          <w:sz w:val="24"/>
          <w:szCs w:val="24"/>
        </w:rPr>
        <w:t>ё</w:t>
      </w:r>
      <w:r w:rsidRPr="00613373">
        <w:rPr>
          <w:rFonts w:ascii="Times New Roman" w:hAnsi="Times New Roman" w:cs="Times New Roman"/>
          <w:sz w:val="24"/>
          <w:szCs w:val="24"/>
        </w:rPr>
        <w:t>т возрастных и психологических особенностей обучающихся</w:t>
      </w:r>
      <w:r>
        <w:rPr>
          <w:rFonts w:ascii="Times New Roman" w:hAnsi="Times New Roman" w:cs="Times New Roman"/>
          <w:sz w:val="24"/>
          <w:szCs w:val="24"/>
        </w:rPr>
        <w:t>.</w:t>
      </w:r>
      <w:r w:rsidRPr="00613373">
        <w:rPr>
          <w:rFonts w:ascii="Times New Roman" w:hAnsi="Times New Roman" w:cs="Times New Roman"/>
          <w:sz w:val="24"/>
          <w:szCs w:val="24"/>
        </w:rPr>
        <w:t xml:space="preserve"> </w:t>
      </w:r>
    </w:p>
    <w:p w:rsidR="00386DF2" w:rsidRDefault="00386DF2" w:rsidP="003B12CF">
      <w:pPr>
        <w:widowControl w:val="0"/>
        <w:spacing w:after="0" w:line="240" w:lineRule="auto"/>
        <w:ind w:firstLine="567"/>
        <w:jc w:val="both"/>
        <w:rPr>
          <w:rFonts w:ascii="Times New Roman" w:hAnsi="Times New Roman" w:cs="Times New Roman"/>
          <w:sz w:val="24"/>
          <w:szCs w:val="24"/>
        </w:rPr>
      </w:pPr>
      <w:r w:rsidRPr="00613373">
        <w:rPr>
          <w:rFonts w:ascii="Times New Roman" w:hAnsi="Times New Roman" w:cs="Times New Roman"/>
          <w:sz w:val="24"/>
          <w:szCs w:val="24"/>
        </w:rPr>
        <w:t>•</w:t>
      </w:r>
      <w:r>
        <w:rPr>
          <w:rFonts w:ascii="Times New Roman" w:hAnsi="Times New Roman" w:cs="Times New Roman"/>
          <w:sz w:val="24"/>
          <w:szCs w:val="24"/>
        </w:rPr>
        <w:t xml:space="preserve"> Г</w:t>
      </w:r>
      <w:r w:rsidRPr="00613373">
        <w:rPr>
          <w:rFonts w:ascii="Times New Roman" w:hAnsi="Times New Roman" w:cs="Times New Roman"/>
          <w:sz w:val="24"/>
          <w:szCs w:val="24"/>
        </w:rPr>
        <w:t xml:space="preserve">армоничное использование разнообразных средств обучения: традиционных и </w:t>
      </w:r>
      <w:r w:rsidRPr="00613373">
        <w:rPr>
          <w:rFonts w:ascii="Times New Roman" w:hAnsi="Times New Roman" w:cs="Times New Roman"/>
          <w:sz w:val="24"/>
          <w:szCs w:val="24"/>
        </w:rPr>
        <w:lastRenderedPageBreak/>
        <w:t>современных для комплексного, целенаправленного воздействия на эмоции, сознание, поведение ребёнка через визуальную, аудиальную, кинестетическую системы восприятия в образовательных целях</w:t>
      </w:r>
      <w:r>
        <w:rPr>
          <w:rFonts w:ascii="Times New Roman" w:hAnsi="Times New Roman" w:cs="Times New Roman"/>
          <w:sz w:val="24"/>
          <w:szCs w:val="24"/>
        </w:rPr>
        <w:t>.</w:t>
      </w:r>
      <w:r w:rsidRPr="00613373">
        <w:rPr>
          <w:rFonts w:ascii="Times New Roman" w:hAnsi="Times New Roman" w:cs="Times New Roman"/>
          <w:sz w:val="24"/>
          <w:szCs w:val="24"/>
        </w:rPr>
        <w:t xml:space="preserve"> </w:t>
      </w:r>
    </w:p>
    <w:p w:rsidR="00386DF2" w:rsidRDefault="00386DF2" w:rsidP="003B12CF">
      <w:pPr>
        <w:widowControl w:val="0"/>
        <w:spacing w:after="0" w:line="240" w:lineRule="auto"/>
        <w:ind w:firstLine="567"/>
        <w:jc w:val="both"/>
        <w:rPr>
          <w:rFonts w:ascii="Times New Roman" w:hAnsi="Times New Roman" w:cs="Times New Roman"/>
          <w:sz w:val="24"/>
          <w:szCs w:val="24"/>
        </w:rPr>
      </w:pPr>
      <w:r w:rsidRPr="00613373">
        <w:rPr>
          <w:rFonts w:ascii="Times New Roman" w:hAnsi="Times New Roman" w:cs="Times New Roman"/>
          <w:sz w:val="24"/>
          <w:szCs w:val="24"/>
        </w:rPr>
        <w:t>• учет дидактических целей и принципов дидактики (принципа н</w:t>
      </w:r>
      <w:r>
        <w:rPr>
          <w:rFonts w:ascii="Times New Roman" w:hAnsi="Times New Roman" w:cs="Times New Roman"/>
          <w:sz w:val="24"/>
          <w:szCs w:val="24"/>
        </w:rPr>
        <w:t>аглядности, доступности и т.д.).</w:t>
      </w:r>
    </w:p>
    <w:p w:rsidR="00386DF2" w:rsidRDefault="00386DF2" w:rsidP="003B12CF">
      <w:pPr>
        <w:widowControl w:val="0"/>
        <w:spacing w:after="0" w:line="240" w:lineRule="auto"/>
        <w:ind w:firstLine="567"/>
        <w:jc w:val="both"/>
        <w:rPr>
          <w:rFonts w:ascii="Times New Roman" w:hAnsi="Times New Roman" w:cs="Times New Roman"/>
          <w:sz w:val="24"/>
          <w:szCs w:val="24"/>
        </w:rPr>
      </w:pPr>
      <w:r w:rsidRPr="00613373">
        <w:rPr>
          <w:rFonts w:ascii="Times New Roman" w:hAnsi="Times New Roman" w:cs="Times New Roman"/>
          <w:sz w:val="24"/>
          <w:szCs w:val="24"/>
        </w:rPr>
        <w:t>• сотворчество педагога и обучающегося</w:t>
      </w:r>
      <w:r>
        <w:rPr>
          <w:rFonts w:ascii="Times New Roman" w:hAnsi="Times New Roman" w:cs="Times New Roman"/>
          <w:sz w:val="24"/>
          <w:szCs w:val="24"/>
        </w:rPr>
        <w:t>.</w:t>
      </w:r>
      <w:r w:rsidRPr="00613373">
        <w:rPr>
          <w:rFonts w:ascii="Times New Roman" w:hAnsi="Times New Roman" w:cs="Times New Roman"/>
          <w:sz w:val="24"/>
          <w:szCs w:val="24"/>
        </w:rPr>
        <w:t xml:space="preserve"> </w:t>
      </w:r>
    </w:p>
    <w:p w:rsidR="00386DF2" w:rsidRDefault="00386DF2" w:rsidP="003B12CF">
      <w:pPr>
        <w:widowControl w:val="0"/>
        <w:spacing w:after="0" w:line="240" w:lineRule="auto"/>
        <w:ind w:firstLine="567"/>
        <w:jc w:val="both"/>
        <w:rPr>
          <w:rFonts w:ascii="Times New Roman" w:hAnsi="Times New Roman" w:cs="Times New Roman"/>
          <w:sz w:val="24"/>
          <w:szCs w:val="24"/>
        </w:rPr>
      </w:pPr>
      <w:r w:rsidRPr="00613373">
        <w:rPr>
          <w:rFonts w:ascii="Times New Roman" w:hAnsi="Times New Roman" w:cs="Times New Roman"/>
          <w:sz w:val="24"/>
          <w:szCs w:val="24"/>
        </w:rPr>
        <w:t xml:space="preserve">• приоритет правил безопасности в использовании средств обучения. Виды средств обучения: </w:t>
      </w:r>
    </w:p>
    <w:p w:rsidR="00386DF2" w:rsidRDefault="00386DF2" w:rsidP="003B12CF">
      <w:pPr>
        <w:widowControl w:val="0"/>
        <w:spacing w:after="0" w:line="240" w:lineRule="auto"/>
        <w:ind w:firstLine="567"/>
        <w:jc w:val="both"/>
        <w:rPr>
          <w:rFonts w:ascii="Times New Roman" w:hAnsi="Times New Roman" w:cs="Times New Roman"/>
          <w:sz w:val="24"/>
          <w:szCs w:val="24"/>
        </w:rPr>
      </w:pPr>
      <w:r w:rsidRPr="00613373">
        <w:rPr>
          <w:rFonts w:ascii="Times New Roman" w:hAnsi="Times New Roman" w:cs="Times New Roman"/>
          <w:sz w:val="24"/>
          <w:szCs w:val="24"/>
        </w:rPr>
        <w:t>• Печатные (учебные пособия, книги для чтения, хрестоматии, рабочие тетради, раздаточный материал)</w:t>
      </w:r>
      <w:r>
        <w:rPr>
          <w:rFonts w:ascii="Times New Roman" w:hAnsi="Times New Roman" w:cs="Times New Roman"/>
          <w:sz w:val="24"/>
          <w:szCs w:val="24"/>
        </w:rPr>
        <w:t>.</w:t>
      </w:r>
      <w:r w:rsidRPr="00613373">
        <w:rPr>
          <w:rFonts w:ascii="Times New Roman" w:hAnsi="Times New Roman" w:cs="Times New Roman"/>
          <w:sz w:val="24"/>
          <w:szCs w:val="24"/>
        </w:rPr>
        <w:t xml:space="preserve"> </w:t>
      </w:r>
    </w:p>
    <w:p w:rsidR="00386DF2" w:rsidRDefault="00386DF2" w:rsidP="003B12CF">
      <w:pPr>
        <w:widowControl w:val="0"/>
        <w:spacing w:after="0" w:line="240" w:lineRule="auto"/>
        <w:ind w:firstLine="567"/>
        <w:jc w:val="both"/>
        <w:rPr>
          <w:rFonts w:ascii="Times New Roman" w:hAnsi="Times New Roman" w:cs="Times New Roman"/>
          <w:sz w:val="24"/>
          <w:szCs w:val="24"/>
        </w:rPr>
      </w:pPr>
      <w:r w:rsidRPr="00613373">
        <w:rPr>
          <w:rFonts w:ascii="Times New Roman" w:hAnsi="Times New Roman" w:cs="Times New Roman"/>
          <w:sz w:val="24"/>
          <w:szCs w:val="24"/>
        </w:rPr>
        <w:t>•Электронные образовательные ресурсы (образовательные мультимедиа, мультимедийные сетевые образовательные ресурсы, мультимедий</w:t>
      </w:r>
      <w:r>
        <w:rPr>
          <w:rFonts w:ascii="Times New Roman" w:hAnsi="Times New Roman" w:cs="Times New Roman"/>
          <w:sz w:val="24"/>
          <w:szCs w:val="24"/>
        </w:rPr>
        <w:t>ные универсальные энциклопедии).</w:t>
      </w:r>
    </w:p>
    <w:p w:rsidR="00386DF2" w:rsidRDefault="00386DF2" w:rsidP="003B12CF">
      <w:pPr>
        <w:widowControl w:val="0"/>
        <w:spacing w:after="0" w:line="240" w:lineRule="auto"/>
        <w:ind w:firstLine="567"/>
        <w:jc w:val="both"/>
        <w:rPr>
          <w:rFonts w:ascii="Times New Roman" w:hAnsi="Times New Roman" w:cs="Times New Roman"/>
          <w:sz w:val="24"/>
          <w:szCs w:val="24"/>
        </w:rPr>
      </w:pPr>
      <w:r w:rsidRPr="00613373">
        <w:rPr>
          <w:rFonts w:ascii="Times New Roman" w:hAnsi="Times New Roman" w:cs="Times New Roman"/>
          <w:sz w:val="24"/>
          <w:szCs w:val="24"/>
        </w:rPr>
        <w:t>•Аудиовизуальные (слайды, слайд – фильмы, видеофильмы образовательные, на цифровых носителях)</w:t>
      </w:r>
      <w:r>
        <w:rPr>
          <w:rFonts w:ascii="Times New Roman" w:hAnsi="Times New Roman" w:cs="Times New Roman"/>
          <w:sz w:val="24"/>
          <w:szCs w:val="24"/>
        </w:rPr>
        <w:t>.</w:t>
      </w:r>
      <w:r w:rsidRPr="00613373">
        <w:rPr>
          <w:rFonts w:ascii="Times New Roman" w:hAnsi="Times New Roman" w:cs="Times New Roman"/>
          <w:sz w:val="24"/>
          <w:szCs w:val="24"/>
        </w:rPr>
        <w:t xml:space="preserve"> </w:t>
      </w:r>
    </w:p>
    <w:p w:rsidR="00386DF2" w:rsidRDefault="00386DF2" w:rsidP="003B12CF">
      <w:pPr>
        <w:widowControl w:val="0"/>
        <w:spacing w:after="0" w:line="240" w:lineRule="auto"/>
        <w:ind w:firstLine="567"/>
        <w:jc w:val="both"/>
        <w:rPr>
          <w:rFonts w:ascii="Times New Roman" w:hAnsi="Times New Roman" w:cs="Times New Roman"/>
          <w:sz w:val="24"/>
          <w:szCs w:val="24"/>
        </w:rPr>
      </w:pPr>
      <w:r w:rsidRPr="00613373">
        <w:rPr>
          <w:rFonts w:ascii="Times New Roman" w:hAnsi="Times New Roman" w:cs="Times New Roman"/>
          <w:sz w:val="24"/>
          <w:szCs w:val="24"/>
        </w:rPr>
        <w:t>• Наглядные плоскостные (плакаты, карты настенные, иллюстра</w:t>
      </w:r>
      <w:r>
        <w:rPr>
          <w:rFonts w:ascii="Times New Roman" w:hAnsi="Times New Roman" w:cs="Times New Roman"/>
          <w:sz w:val="24"/>
          <w:szCs w:val="24"/>
        </w:rPr>
        <w:t>ции настенные, магнитные доски).</w:t>
      </w:r>
    </w:p>
    <w:p w:rsidR="00386DF2" w:rsidRDefault="00386DF2" w:rsidP="003B12CF">
      <w:pPr>
        <w:widowControl w:val="0"/>
        <w:spacing w:after="0" w:line="240" w:lineRule="auto"/>
        <w:ind w:firstLine="567"/>
        <w:jc w:val="both"/>
        <w:rPr>
          <w:rFonts w:ascii="Times New Roman" w:hAnsi="Times New Roman" w:cs="Times New Roman"/>
          <w:sz w:val="24"/>
          <w:szCs w:val="24"/>
        </w:rPr>
      </w:pPr>
      <w:r w:rsidRPr="00613373">
        <w:rPr>
          <w:rFonts w:ascii="Times New Roman" w:hAnsi="Times New Roman" w:cs="Times New Roman"/>
          <w:sz w:val="24"/>
          <w:szCs w:val="24"/>
        </w:rPr>
        <w:t>•Демонстрационные (гербарии, муляжи, макеты, стенды, модели в разрезе, модели демонстрационные)</w:t>
      </w:r>
      <w:r>
        <w:rPr>
          <w:rFonts w:ascii="Times New Roman" w:hAnsi="Times New Roman" w:cs="Times New Roman"/>
          <w:sz w:val="24"/>
          <w:szCs w:val="24"/>
        </w:rPr>
        <w:t>.</w:t>
      </w:r>
      <w:r w:rsidRPr="00613373">
        <w:rPr>
          <w:rFonts w:ascii="Times New Roman" w:hAnsi="Times New Roman" w:cs="Times New Roman"/>
          <w:sz w:val="24"/>
          <w:szCs w:val="24"/>
        </w:rPr>
        <w:t xml:space="preserve"> </w:t>
      </w:r>
    </w:p>
    <w:p w:rsidR="00386DF2" w:rsidRDefault="00386DF2" w:rsidP="003B12CF">
      <w:pPr>
        <w:widowControl w:val="0"/>
        <w:spacing w:after="0" w:line="240" w:lineRule="auto"/>
        <w:ind w:firstLine="567"/>
        <w:jc w:val="both"/>
        <w:rPr>
          <w:rFonts w:ascii="Times New Roman" w:hAnsi="Times New Roman" w:cs="Times New Roman"/>
          <w:sz w:val="24"/>
          <w:szCs w:val="24"/>
        </w:rPr>
      </w:pPr>
      <w:r w:rsidRPr="00613373">
        <w:rPr>
          <w:rFonts w:ascii="Times New Roman" w:hAnsi="Times New Roman" w:cs="Times New Roman"/>
          <w:sz w:val="24"/>
          <w:szCs w:val="24"/>
        </w:rPr>
        <w:t>•Учебные приборы (</w:t>
      </w:r>
      <w:r>
        <w:rPr>
          <w:rFonts w:ascii="Times New Roman" w:hAnsi="Times New Roman" w:cs="Times New Roman"/>
          <w:sz w:val="24"/>
          <w:szCs w:val="24"/>
        </w:rPr>
        <w:t>компас, барометр, колбы и т.д.).</w:t>
      </w:r>
    </w:p>
    <w:p w:rsidR="00386DF2" w:rsidRPr="00613373" w:rsidRDefault="00386DF2" w:rsidP="003B12CF">
      <w:pPr>
        <w:widowControl w:val="0"/>
        <w:spacing w:after="0" w:line="240" w:lineRule="auto"/>
        <w:ind w:firstLine="567"/>
        <w:jc w:val="both"/>
        <w:rPr>
          <w:rFonts w:ascii="Times New Roman" w:hAnsi="Times New Roman" w:cs="Times New Roman"/>
          <w:b/>
          <w:bCs/>
          <w:sz w:val="24"/>
          <w:szCs w:val="24"/>
        </w:rPr>
      </w:pPr>
      <w:r w:rsidRPr="00613373">
        <w:rPr>
          <w:rFonts w:ascii="Times New Roman" w:hAnsi="Times New Roman" w:cs="Times New Roman"/>
          <w:sz w:val="24"/>
          <w:szCs w:val="24"/>
        </w:rPr>
        <w:t>•Спортивное оборудование.</w:t>
      </w:r>
    </w:p>
    <w:p w:rsidR="00B84B53" w:rsidRDefault="00B84B53" w:rsidP="003B12CF">
      <w:pPr>
        <w:widowControl w:val="0"/>
        <w:spacing w:after="0" w:line="240" w:lineRule="auto"/>
        <w:jc w:val="both"/>
        <w:rPr>
          <w:rFonts w:ascii="Times New Roman" w:hAnsi="Times New Roman"/>
          <w:b/>
          <w:bCs/>
          <w:sz w:val="24"/>
          <w:szCs w:val="24"/>
        </w:rPr>
      </w:pPr>
    </w:p>
    <w:p w:rsidR="00415E8D" w:rsidRDefault="002B1254" w:rsidP="003B12CF">
      <w:pPr>
        <w:widowControl w:val="0"/>
        <w:spacing w:after="0" w:line="240" w:lineRule="auto"/>
        <w:jc w:val="both"/>
        <w:rPr>
          <w:rFonts w:ascii="Times New Roman" w:hAnsi="Times New Roman" w:cs="Times New Roman"/>
          <w:sz w:val="24"/>
          <w:szCs w:val="24"/>
        </w:rPr>
      </w:pPr>
      <w:r w:rsidRPr="002B1254">
        <w:rPr>
          <w:rFonts w:ascii="Times New Roman" w:hAnsi="Times New Roman" w:cs="Times New Roman"/>
          <w:sz w:val="24"/>
          <w:szCs w:val="24"/>
        </w:rPr>
        <w:t xml:space="preserve">В рамках реализации отдельных компонентов Программы МБДОУ использует </w:t>
      </w:r>
      <w:r w:rsidRPr="00FF56C8">
        <w:rPr>
          <w:rFonts w:ascii="Times New Roman" w:hAnsi="Times New Roman" w:cs="Times New Roman"/>
          <w:b/>
          <w:i/>
          <w:sz w:val="24"/>
          <w:szCs w:val="24"/>
        </w:rPr>
        <w:t>сетевую форму</w:t>
      </w:r>
      <w:r w:rsidRPr="002B1254">
        <w:rPr>
          <w:rFonts w:ascii="Times New Roman" w:hAnsi="Times New Roman" w:cs="Times New Roman"/>
          <w:sz w:val="24"/>
          <w:szCs w:val="24"/>
        </w:rPr>
        <w:t xml:space="preserve"> помогающую обеспечить возможность освоения обучающимися целевых ориентиров.</w:t>
      </w:r>
    </w:p>
    <w:tbl>
      <w:tblPr>
        <w:tblStyle w:val="af4"/>
        <w:tblW w:w="0" w:type="auto"/>
        <w:tblLook w:val="04A0" w:firstRow="1" w:lastRow="0" w:firstColumn="1" w:lastColumn="0" w:noHBand="0" w:noVBand="1"/>
      </w:tblPr>
      <w:tblGrid>
        <w:gridCol w:w="4921"/>
        <w:gridCol w:w="4932"/>
      </w:tblGrid>
      <w:tr w:rsidR="002B1254" w:rsidTr="00863E82">
        <w:tc>
          <w:tcPr>
            <w:tcW w:w="4921" w:type="dxa"/>
          </w:tcPr>
          <w:p w:rsidR="002B1254" w:rsidRDefault="002B1254" w:rsidP="003B12CF">
            <w:pPr>
              <w:widowControl w:val="0"/>
              <w:jc w:val="both"/>
              <w:rPr>
                <w:rFonts w:ascii="Times New Roman" w:hAnsi="Times New Roman"/>
                <w:b/>
                <w:bCs/>
                <w:sz w:val="24"/>
                <w:szCs w:val="24"/>
              </w:rPr>
            </w:pPr>
            <w:r>
              <w:rPr>
                <w:rFonts w:ascii="Times New Roman" w:hAnsi="Times New Roman"/>
                <w:b/>
                <w:bCs/>
                <w:sz w:val="24"/>
                <w:szCs w:val="24"/>
              </w:rPr>
              <w:t>Договор о с</w:t>
            </w:r>
            <w:r w:rsidR="00272473">
              <w:rPr>
                <w:rFonts w:ascii="Times New Roman" w:hAnsi="Times New Roman"/>
                <w:b/>
                <w:bCs/>
                <w:sz w:val="24"/>
                <w:szCs w:val="24"/>
              </w:rPr>
              <w:t xml:space="preserve">отрудничестве между МБДОУ «Фрунзенский детский сад «Сказка» и МБОУ «Косточковская </w:t>
            </w:r>
            <w:r>
              <w:rPr>
                <w:rFonts w:ascii="Times New Roman" w:hAnsi="Times New Roman"/>
                <w:b/>
                <w:bCs/>
                <w:sz w:val="24"/>
                <w:szCs w:val="24"/>
              </w:rPr>
              <w:t>СОШ»</w:t>
            </w:r>
          </w:p>
        </w:tc>
        <w:tc>
          <w:tcPr>
            <w:tcW w:w="4932" w:type="dxa"/>
          </w:tcPr>
          <w:p w:rsidR="002B1254" w:rsidRPr="002B1254" w:rsidRDefault="002B1254" w:rsidP="003B12CF">
            <w:pPr>
              <w:tabs>
                <w:tab w:val="left" w:pos="389"/>
              </w:tabs>
              <w:rPr>
                <w:rFonts w:ascii="Times New Roman" w:hAnsi="Times New Roman"/>
                <w:color w:val="000000"/>
                <w:sz w:val="24"/>
                <w:szCs w:val="24"/>
              </w:rPr>
            </w:pPr>
            <w:r w:rsidRPr="002B1254">
              <w:rPr>
                <w:rFonts w:ascii="Times New Roman" w:hAnsi="Times New Roman"/>
                <w:color w:val="000000"/>
                <w:sz w:val="24"/>
                <w:szCs w:val="24"/>
              </w:rPr>
              <w:t>Совместная разработка и реализация моделей взаимодействия образовательных учреждений, обеспечивающих преемственность:</w:t>
            </w:r>
          </w:p>
          <w:p w:rsidR="002B1254" w:rsidRPr="002B1254" w:rsidRDefault="002B1254" w:rsidP="003B12CF">
            <w:pPr>
              <w:numPr>
                <w:ilvl w:val="0"/>
                <w:numId w:val="14"/>
              </w:numPr>
              <w:tabs>
                <w:tab w:val="left" w:pos="389"/>
              </w:tabs>
              <w:ind w:left="0" w:firstLine="0"/>
              <w:rPr>
                <w:rFonts w:ascii="Times New Roman" w:hAnsi="Times New Roman"/>
                <w:color w:val="000000"/>
                <w:sz w:val="24"/>
                <w:szCs w:val="24"/>
              </w:rPr>
            </w:pPr>
            <w:r w:rsidRPr="002B1254">
              <w:rPr>
                <w:rFonts w:ascii="Times New Roman" w:hAnsi="Times New Roman"/>
                <w:color w:val="000000"/>
                <w:sz w:val="24"/>
                <w:szCs w:val="24"/>
              </w:rPr>
              <w:t>в создании единого образовательного пространства для воспитанников ДОУ и учащихся школы для успешной реализации основных образовательных программ;</w:t>
            </w:r>
          </w:p>
          <w:p w:rsidR="002B1254" w:rsidRPr="002B1254" w:rsidRDefault="002B1254" w:rsidP="003B12CF">
            <w:pPr>
              <w:numPr>
                <w:ilvl w:val="0"/>
                <w:numId w:val="14"/>
              </w:numPr>
              <w:tabs>
                <w:tab w:val="left" w:pos="389"/>
              </w:tabs>
              <w:ind w:left="0" w:firstLine="0"/>
              <w:rPr>
                <w:rFonts w:ascii="Times New Roman" w:hAnsi="Times New Roman"/>
                <w:color w:val="000000"/>
                <w:sz w:val="24"/>
                <w:szCs w:val="24"/>
              </w:rPr>
            </w:pPr>
            <w:r w:rsidRPr="002B1254">
              <w:rPr>
                <w:rFonts w:ascii="Times New Roman" w:hAnsi="Times New Roman"/>
                <w:color w:val="000000"/>
                <w:sz w:val="24"/>
                <w:szCs w:val="24"/>
              </w:rPr>
              <w:t>в формах и методах работы педагогов с детьми;</w:t>
            </w:r>
          </w:p>
          <w:p w:rsidR="002B1254" w:rsidRDefault="002B1254" w:rsidP="003B12CF">
            <w:pPr>
              <w:numPr>
                <w:ilvl w:val="0"/>
                <w:numId w:val="14"/>
              </w:numPr>
              <w:tabs>
                <w:tab w:val="left" w:pos="389"/>
              </w:tabs>
              <w:ind w:left="0" w:firstLine="0"/>
              <w:rPr>
                <w:rFonts w:ascii="Times New Roman" w:hAnsi="Times New Roman"/>
                <w:color w:val="000000"/>
                <w:sz w:val="24"/>
                <w:szCs w:val="24"/>
              </w:rPr>
            </w:pPr>
            <w:r w:rsidRPr="002B1254">
              <w:rPr>
                <w:rFonts w:ascii="Times New Roman" w:hAnsi="Times New Roman"/>
                <w:color w:val="000000"/>
                <w:sz w:val="24"/>
                <w:szCs w:val="24"/>
              </w:rPr>
              <w:t>в осуществлении педагогического сотрудничества с родителями;</w:t>
            </w:r>
          </w:p>
          <w:p w:rsidR="002B1254" w:rsidRPr="00095E36" w:rsidRDefault="002B1254" w:rsidP="003B12CF">
            <w:pPr>
              <w:numPr>
                <w:ilvl w:val="0"/>
                <w:numId w:val="14"/>
              </w:numPr>
              <w:tabs>
                <w:tab w:val="left" w:pos="389"/>
              </w:tabs>
              <w:ind w:left="0" w:firstLine="0"/>
              <w:rPr>
                <w:rFonts w:ascii="Times New Roman" w:hAnsi="Times New Roman"/>
                <w:color w:val="000000"/>
                <w:sz w:val="24"/>
                <w:szCs w:val="24"/>
              </w:rPr>
            </w:pPr>
            <w:r w:rsidRPr="00095E36">
              <w:rPr>
                <w:rFonts w:ascii="Times New Roman" w:hAnsi="Times New Roman"/>
                <w:sz w:val="24"/>
                <w:szCs w:val="24"/>
                <w:shd w:val="clear" w:color="auto" w:fill="C2D69B" w:themeFill="accent3" w:themeFillTint="99"/>
              </w:rPr>
              <w:t>в развитии предпрофильного образования и мотивации к труду воспитанников и школьников.</w:t>
            </w:r>
          </w:p>
        </w:tc>
      </w:tr>
      <w:tr w:rsidR="002B1254" w:rsidTr="00863E82">
        <w:trPr>
          <w:trHeight w:val="1485"/>
        </w:trPr>
        <w:tc>
          <w:tcPr>
            <w:tcW w:w="4921" w:type="dxa"/>
          </w:tcPr>
          <w:p w:rsidR="004C2A2E" w:rsidRPr="004C2A2E" w:rsidRDefault="004C2A2E" w:rsidP="003B12CF">
            <w:pPr>
              <w:tabs>
                <w:tab w:val="left" w:pos="284"/>
              </w:tabs>
              <w:rPr>
                <w:rFonts w:ascii="Times New Roman" w:hAnsi="Times New Roman"/>
                <w:b/>
                <w:sz w:val="24"/>
                <w:szCs w:val="24"/>
              </w:rPr>
            </w:pPr>
            <w:r w:rsidRPr="004C2A2E">
              <w:rPr>
                <w:rFonts w:ascii="Times New Roman" w:hAnsi="Times New Roman"/>
                <w:b/>
                <w:bCs/>
                <w:sz w:val="24"/>
                <w:szCs w:val="24"/>
              </w:rPr>
              <w:t xml:space="preserve">Договор о сотрудничестве между </w:t>
            </w:r>
          </w:p>
          <w:p w:rsidR="002B1254" w:rsidRPr="004C2A2E" w:rsidRDefault="004C2A2E" w:rsidP="003B12CF">
            <w:pPr>
              <w:tabs>
                <w:tab w:val="left" w:pos="284"/>
              </w:tabs>
              <w:rPr>
                <w:rFonts w:ascii="Times New Roman" w:hAnsi="Times New Roman"/>
                <w:b/>
                <w:sz w:val="24"/>
                <w:szCs w:val="24"/>
              </w:rPr>
            </w:pPr>
            <w:r w:rsidRPr="004C2A2E">
              <w:rPr>
                <w:rFonts w:ascii="Times New Roman" w:hAnsi="Times New Roman"/>
                <w:b/>
                <w:sz w:val="24"/>
                <w:szCs w:val="24"/>
              </w:rPr>
              <w:t xml:space="preserve">МБДОУ </w:t>
            </w:r>
            <w:r w:rsidR="00272473">
              <w:rPr>
                <w:rFonts w:ascii="Times New Roman" w:hAnsi="Times New Roman"/>
                <w:b/>
                <w:sz w:val="24"/>
                <w:szCs w:val="24"/>
              </w:rPr>
              <w:t>«Фрунзенский детский сад «Сказка</w:t>
            </w:r>
            <w:r w:rsidRPr="004C2A2E">
              <w:rPr>
                <w:rFonts w:ascii="Times New Roman" w:hAnsi="Times New Roman"/>
                <w:b/>
                <w:sz w:val="24"/>
                <w:szCs w:val="24"/>
              </w:rPr>
              <w:t>» и Ивановской библиотекой - филиалом № 31</w:t>
            </w:r>
          </w:p>
        </w:tc>
        <w:tc>
          <w:tcPr>
            <w:tcW w:w="4932" w:type="dxa"/>
          </w:tcPr>
          <w:p w:rsidR="002B1254" w:rsidRPr="004C2A2E" w:rsidRDefault="00CC6E1C" w:rsidP="003B12CF">
            <w:pPr>
              <w:widowControl w:val="0"/>
              <w:jc w:val="both"/>
              <w:rPr>
                <w:rFonts w:ascii="Times New Roman" w:hAnsi="Times New Roman"/>
                <w:b/>
                <w:bCs/>
                <w:sz w:val="24"/>
                <w:szCs w:val="24"/>
              </w:rPr>
            </w:pPr>
            <w:r>
              <w:rPr>
                <w:rFonts w:ascii="Times New Roman" w:hAnsi="Times New Roman"/>
                <w:color w:val="000000"/>
                <w:sz w:val="24"/>
                <w:szCs w:val="24"/>
              </w:rPr>
              <w:t>С</w:t>
            </w:r>
            <w:r w:rsidR="004C2A2E" w:rsidRPr="004C2A2E">
              <w:rPr>
                <w:rFonts w:ascii="Times New Roman" w:hAnsi="Times New Roman"/>
                <w:color w:val="000000"/>
                <w:sz w:val="24"/>
                <w:szCs w:val="24"/>
              </w:rPr>
              <w:t xml:space="preserve">овместной деятельности </w:t>
            </w:r>
            <w:r>
              <w:rPr>
                <w:rFonts w:ascii="Times New Roman" w:hAnsi="Times New Roman"/>
                <w:color w:val="000000"/>
                <w:sz w:val="24"/>
                <w:szCs w:val="24"/>
              </w:rPr>
              <w:t>с целью</w:t>
            </w:r>
            <w:r w:rsidR="004C2A2E" w:rsidRPr="004C2A2E">
              <w:rPr>
                <w:rFonts w:ascii="Times New Roman" w:hAnsi="Times New Roman"/>
                <w:color w:val="000000"/>
                <w:sz w:val="24"/>
                <w:szCs w:val="24"/>
              </w:rPr>
              <w:t xml:space="preserve"> воспитани</w:t>
            </w:r>
            <w:r>
              <w:rPr>
                <w:rFonts w:ascii="Times New Roman" w:hAnsi="Times New Roman"/>
                <w:color w:val="000000"/>
                <w:sz w:val="24"/>
                <w:szCs w:val="24"/>
              </w:rPr>
              <w:t>я</w:t>
            </w:r>
            <w:r w:rsidR="004C2A2E" w:rsidRPr="004C2A2E">
              <w:rPr>
                <w:rFonts w:ascii="Times New Roman" w:hAnsi="Times New Roman"/>
                <w:color w:val="000000"/>
                <w:sz w:val="24"/>
                <w:szCs w:val="24"/>
              </w:rPr>
              <w:t xml:space="preserve"> у детей первичного читательского интереса к литературным произведениям различных по жанру и ценностного отношения к художественной литературе как виду искусства, родному языку и литературной речи.</w:t>
            </w:r>
          </w:p>
        </w:tc>
      </w:tr>
      <w:tr w:rsidR="002B1254" w:rsidTr="00863E82">
        <w:tc>
          <w:tcPr>
            <w:tcW w:w="4921" w:type="dxa"/>
          </w:tcPr>
          <w:p w:rsidR="002B1254" w:rsidRPr="008A6EEE" w:rsidRDefault="004E72FB" w:rsidP="003B12CF">
            <w:pPr>
              <w:widowControl w:val="0"/>
              <w:rPr>
                <w:rFonts w:ascii="Bauhaus 93" w:hAnsi="Bauhaus 93"/>
                <w:b/>
                <w:bCs/>
                <w:sz w:val="24"/>
                <w:szCs w:val="24"/>
              </w:rPr>
            </w:pPr>
            <w:r>
              <w:rPr>
                <w:rFonts w:ascii="Times New Roman" w:hAnsi="Times New Roman"/>
                <w:b/>
                <w:sz w:val="24"/>
                <w:szCs w:val="24"/>
              </w:rPr>
              <w:t xml:space="preserve">Взаимодействие </w:t>
            </w:r>
            <w:r w:rsidR="001123C1" w:rsidRPr="008A6EEE">
              <w:rPr>
                <w:rFonts w:ascii="Bauhaus 93" w:hAnsi="Bauhaus 93"/>
                <w:b/>
                <w:sz w:val="24"/>
                <w:szCs w:val="24"/>
              </w:rPr>
              <w:t xml:space="preserve"> </w:t>
            </w:r>
            <w:r w:rsidR="001123C1" w:rsidRPr="008A6EEE">
              <w:rPr>
                <w:rFonts w:ascii="Times New Roman" w:hAnsi="Times New Roman"/>
                <w:b/>
                <w:sz w:val="24"/>
                <w:szCs w:val="24"/>
              </w:rPr>
              <w:t>с</w:t>
            </w:r>
            <w:r w:rsidR="001123C1" w:rsidRPr="008A6EEE">
              <w:rPr>
                <w:rFonts w:ascii="Bauhaus 93" w:hAnsi="Bauhaus 93"/>
                <w:b/>
                <w:sz w:val="24"/>
                <w:szCs w:val="24"/>
              </w:rPr>
              <w:t xml:space="preserve"> </w:t>
            </w:r>
            <w:r w:rsidR="001123C1" w:rsidRPr="008A6EEE">
              <w:rPr>
                <w:rFonts w:ascii="Times New Roman" w:hAnsi="Times New Roman"/>
                <w:b/>
                <w:sz w:val="24"/>
                <w:szCs w:val="24"/>
              </w:rPr>
              <w:t>ГИБДД</w:t>
            </w:r>
            <w:r w:rsidR="001123C1" w:rsidRPr="008A6EEE">
              <w:rPr>
                <w:rFonts w:ascii="Bauhaus 93" w:hAnsi="Bauhaus 93"/>
                <w:b/>
                <w:sz w:val="24"/>
                <w:szCs w:val="24"/>
              </w:rPr>
              <w:t xml:space="preserve"> </w:t>
            </w:r>
            <w:r w:rsidR="001123C1" w:rsidRPr="008A6EEE">
              <w:rPr>
                <w:rFonts w:ascii="Times New Roman" w:hAnsi="Times New Roman"/>
                <w:b/>
                <w:sz w:val="24"/>
                <w:szCs w:val="24"/>
              </w:rPr>
              <w:t>по</w:t>
            </w:r>
            <w:r w:rsidR="001123C1" w:rsidRPr="008A6EEE">
              <w:rPr>
                <w:rFonts w:ascii="Bauhaus 93" w:hAnsi="Bauhaus 93"/>
                <w:b/>
                <w:sz w:val="24"/>
                <w:szCs w:val="24"/>
              </w:rPr>
              <w:t xml:space="preserve"> </w:t>
            </w:r>
            <w:r w:rsidR="008A6EEE" w:rsidRPr="008A6EEE">
              <w:rPr>
                <w:rFonts w:ascii="Times New Roman" w:hAnsi="Times New Roman"/>
                <w:b/>
                <w:sz w:val="24"/>
                <w:szCs w:val="24"/>
              </w:rPr>
              <w:t>Нижнегорскому</w:t>
            </w:r>
            <w:r w:rsidR="008A6EEE" w:rsidRPr="008A6EEE">
              <w:rPr>
                <w:rFonts w:ascii="Bauhaus 93" w:hAnsi="Bauhaus 93"/>
                <w:b/>
                <w:sz w:val="24"/>
                <w:szCs w:val="24"/>
              </w:rPr>
              <w:t xml:space="preserve"> </w:t>
            </w:r>
            <w:r w:rsidR="008A6EEE" w:rsidRPr="008A6EEE">
              <w:rPr>
                <w:rFonts w:ascii="Times New Roman" w:hAnsi="Times New Roman"/>
                <w:b/>
                <w:sz w:val="24"/>
                <w:szCs w:val="24"/>
              </w:rPr>
              <w:t>району</w:t>
            </w:r>
          </w:p>
        </w:tc>
        <w:tc>
          <w:tcPr>
            <w:tcW w:w="4932" w:type="dxa"/>
          </w:tcPr>
          <w:p w:rsidR="002B1254" w:rsidRPr="008A6EEE" w:rsidRDefault="008A6EEE" w:rsidP="003B12CF">
            <w:pPr>
              <w:widowControl w:val="0"/>
              <w:jc w:val="both"/>
              <w:rPr>
                <w:rFonts w:ascii="Times New Roman" w:hAnsi="Times New Roman"/>
                <w:b/>
                <w:bCs/>
                <w:sz w:val="24"/>
                <w:szCs w:val="24"/>
              </w:rPr>
            </w:pPr>
            <w:r w:rsidRPr="008A6EEE">
              <w:rPr>
                <w:rFonts w:ascii="Times New Roman" w:hAnsi="Times New Roman"/>
                <w:sz w:val="24"/>
                <w:szCs w:val="24"/>
              </w:rPr>
              <w:t xml:space="preserve">Целью совместной деятельностью сторон является формирование и развитие у детей дошкольного возраста умений и навыков безопасного поведения в окружающей дорожно-транспортной среде, пропаганде правил дорожного движения и безопасного </w:t>
            </w:r>
            <w:r w:rsidRPr="008A6EEE">
              <w:rPr>
                <w:rFonts w:ascii="Times New Roman" w:hAnsi="Times New Roman"/>
                <w:sz w:val="24"/>
                <w:szCs w:val="24"/>
              </w:rPr>
              <w:lastRenderedPageBreak/>
              <w:t>поведения на проезжей части среди сотрудников и родителей</w:t>
            </w:r>
          </w:p>
        </w:tc>
      </w:tr>
      <w:tr w:rsidR="002B1254" w:rsidTr="00863E82">
        <w:tc>
          <w:tcPr>
            <w:tcW w:w="4921" w:type="dxa"/>
          </w:tcPr>
          <w:p w:rsidR="002B1254" w:rsidRPr="00270716" w:rsidRDefault="004E72FB" w:rsidP="003B12CF">
            <w:pPr>
              <w:widowControl w:val="0"/>
              <w:jc w:val="both"/>
              <w:rPr>
                <w:rFonts w:ascii="Times New Roman" w:hAnsi="Times New Roman"/>
                <w:b/>
                <w:bCs/>
                <w:sz w:val="24"/>
                <w:szCs w:val="24"/>
              </w:rPr>
            </w:pPr>
            <w:r w:rsidRPr="00270716">
              <w:rPr>
                <w:rFonts w:ascii="Times New Roman" w:hAnsi="Times New Roman"/>
                <w:b/>
                <w:sz w:val="24"/>
                <w:szCs w:val="24"/>
              </w:rPr>
              <w:lastRenderedPageBreak/>
              <w:t>Взаимодействие</w:t>
            </w:r>
            <w:r w:rsidR="004C3577" w:rsidRPr="00270716">
              <w:rPr>
                <w:rFonts w:ascii="Times New Roman" w:hAnsi="Times New Roman"/>
                <w:b/>
                <w:sz w:val="24"/>
                <w:szCs w:val="24"/>
              </w:rPr>
              <w:t xml:space="preserve"> с </w:t>
            </w:r>
            <w:r w:rsidR="00270716" w:rsidRPr="00270716">
              <w:rPr>
                <w:rFonts w:ascii="Times New Roman" w:hAnsi="Times New Roman"/>
                <w:b/>
                <w:sz w:val="24"/>
                <w:szCs w:val="24"/>
              </w:rPr>
              <w:t>ОНДи ПР по Нижнегорскому району УНДПР ГУМЧС России по Республике Крым</w:t>
            </w:r>
          </w:p>
        </w:tc>
        <w:tc>
          <w:tcPr>
            <w:tcW w:w="4932" w:type="dxa"/>
          </w:tcPr>
          <w:p w:rsidR="002B1254" w:rsidRPr="004C3577" w:rsidRDefault="004C3577" w:rsidP="003B12CF">
            <w:pPr>
              <w:widowControl w:val="0"/>
              <w:jc w:val="both"/>
              <w:rPr>
                <w:rFonts w:ascii="Times New Roman" w:hAnsi="Times New Roman"/>
                <w:b/>
                <w:bCs/>
                <w:sz w:val="24"/>
                <w:szCs w:val="24"/>
              </w:rPr>
            </w:pPr>
            <w:r w:rsidRPr="004C3577">
              <w:rPr>
                <w:rFonts w:ascii="Times New Roman" w:hAnsi="Times New Roman"/>
                <w:sz w:val="24"/>
                <w:szCs w:val="24"/>
              </w:rPr>
              <w:t>Целью сотрудничества МБДОУ и «ПОЖАРНОЙ ЧАСТЬЮ" является реализация своевременного формирования навыков и умений поведения в кризисных ситуациях, во время пожара, в быту и познавательного развития детей дошкольного возраста.</w:t>
            </w:r>
          </w:p>
        </w:tc>
      </w:tr>
    </w:tbl>
    <w:p w:rsidR="00415E8D" w:rsidRDefault="00415E8D" w:rsidP="003B12CF">
      <w:pPr>
        <w:widowControl w:val="0"/>
        <w:spacing w:after="0" w:line="240" w:lineRule="auto"/>
        <w:jc w:val="both"/>
        <w:rPr>
          <w:rFonts w:ascii="Times New Roman" w:hAnsi="Times New Roman"/>
          <w:b/>
          <w:bCs/>
          <w:sz w:val="24"/>
          <w:szCs w:val="24"/>
        </w:rPr>
      </w:pPr>
    </w:p>
    <w:p w:rsidR="00F17293" w:rsidRDefault="00F17293" w:rsidP="003B12CF">
      <w:pPr>
        <w:widowControl w:val="0"/>
        <w:spacing w:after="0" w:line="240" w:lineRule="auto"/>
        <w:jc w:val="both"/>
        <w:rPr>
          <w:rFonts w:ascii="Times New Roman" w:hAnsi="Times New Roman" w:cs="Times New Roman"/>
          <w:sz w:val="24"/>
          <w:szCs w:val="24"/>
        </w:rPr>
      </w:pPr>
      <w:r w:rsidRPr="00F17293">
        <w:rPr>
          <w:rFonts w:ascii="Times New Roman" w:hAnsi="Times New Roman" w:cs="Times New Roman"/>
          <w:b/>
          <w:sz w:val="24"/>
          <w:szCs w:val="24"/>
        </w:rPr>
        <w:t>2.3. Описание образовательной деятельности по профессиональной коррекции нарушений развития детей в случае, если эта работа предусмотрена Программой.</w:t>
      </w:r>
      <w:r w:rsidRPr="00F17293">
        <w:rPr>
          <w:rFonts w:ascii="Times New Roman" w:hAnsi="Times New Roman" w:cs="Times New Roman"/>
          <w:sz w:val="24"/>
          <w:szCs w:val="24"/>
        </w:rPr>
        <w:t xml:space="preserve"> </w:t>
      </w:r>
    </w:p>
    <w:p w:rsidR="00AA50D1" w:rsidRPr="00AA50D1" w:rsidRDefault="00AA50D1" w:rsidP="003B12CF">
      <w:pPr>
        <w:tabs>
          <w:tab w:val="left" w:pos="567"/>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962B83">
        <w:rPr>
          <w:rFonts w:ascii="Times New Roman" w:hAnsi="Times New Roman" w:cs="Times New Roman"/>
          <w:i/>
          <w:szCs w:val="24"/>
        </w:rPr>
        <w:t>в соответствии с ФОП ДО</w:t>
      </w:r>
      <w:r w:rsidRPr="009010BE">
        <w:rPr>
          <w:rFonts w:ascii="Times New Roman" w:hAnsi="Times New Roman" w:cs="Times New Roman"/>
          <w:b/>
          <w:sz w:val="24"/>
          <w:szCs w:val="24"/>
        </w:rPr>
        <w:t>)</w:t>
      </w:r>
    </w:p>
    <w:p w:rsidR="00911E2C" w:rsidRDefault="00423418" w:rsidP="003B12CF">
      <w:pPr>
        <w:widowControl w:val="0"/>
        <w:spacing w:after="0" w:line="240" w:lineRule="auto"/>
        <w:ind w:firstLine="567"/>
        <w:jc w:val="both"/>
        <w:rPr>
          <w:rFonts w:ascii="Times New Roman" w:hAnsi="Times New Roman" w:cs="Times New Roman"/>
          <w:sz w:val="24"/>
          <w:szCs w:val="24"/>
        </w:rPr>
      </w:pPr>
      <w:r>
        <w:rPr>
          <w:rFonts w:ascii="Times New Roman" w:hAnsi="Times New Roman"/>
          <w:sz w:val="24"/>
          <w:szCs w:val="24"/>
        </w:rPr>
        <w:t xml:space="preserve">Коррекционно-развивающая работа  в </w:t>
      </w:r>
      <w:r w:rsidR="00B73076">
        <w:rPr>
          <w:rFonts w:ascii="Times New Roman" w:hAnsi="Times New Roman"/>
          <w:sz w:val="24"/>
          <w:szCs w:val="24"/>
        </w:rPr>
        <w:t>МБДОУ</w:t>
      </w:r>
      <w:r>
        <w:rPr>
          <w:rFonts w:ascii="Times New Roman" w:hAnsi="Times New Roman"/>
          <w:sz w:val="24"/>
          <w:szCs w:val="24"/>
        </w:rPr>
        <w:t xml:space="preserve">  представляет собой комплекс мер по психолого-педагогическому сопровождению, включающий психолого-педагогическое обследование воспитанников, проведение индивидуальных и групповых коррекционно-развивающих занятий, а также мониторинг динамики их развития.</w:t>
      </w:r>
      <w:r w:rsidR="00911E2C" w:rsidRPr="00911E2C">
        <w:rPr>
          <w:rFonts w:ascii="Times New Roman" w:hAnsi="Times New Roman" w:cs="Times New Roman"/>
          <w:sz w:val="24"/>
          <w:szCs w:val="24"/>
        </w:rPr>
        <w:t xml:space="preserve"> </w:t>
      </w:r>
      <w:r w:rsidR="00911E2C" w:rsidRPr="00F17293">
        <w:rPr>
          <w:rFonts w:ascii="Times New Roman" w:hAnsi="Times New Roman" w:cs="Times New Roman"/>
          <w:sz w:val="24"/>
          <w:szCs w:val="24"/>
        </w:rPr>
        <w:t xml:space="preserve">КРР и (или) инклюзивное образование в ДО направлено на обеспечение коррекции нарушений развития у различных категорий детей (целевые группы), включая детей с ООП (ограниченными образовательными потребностями),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 </w:t>
      </w:r>
    </w:p>
    <w:p w:rsidR="00423418" w:rsidRDefault="00911E2C" w:rsidP="003B12CF">
      <w:pPr>
        <w:widowControl w:val="0"/>
        <w:spacing w:after="0" w:line="240" w:lineRule="auto"/>
        <w:ind w:firstLine="567"/>
        <w:jc w:val="both"/>
        <w:rPr>
          <w:rFonts w:ascii="Times New Roman" w:hAnsi="Times New Roman" w:cs="Times New Roman"/>
          <w:sz w:val="24"/>
          <w:szCs w:val="24"/>
        </w:rPr>
      </w:pPr>
      <w:r w:rsidRPr="00F17293">
        <w:rPr>
          <w:rFonts w:ascii="Times New Roman" w:hAnsi="Times New Roman" w:cs="Times New Roman"/>
          <w:sz w:val="24"/>
          <w:szCs w:val="24"/>
        </w:rP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w:t>
      </w:r>
      <w:r>
        <w:rPr>
          <w:rFonts w:ascii="Times New Roman" w:hAnsi="Times New Roman" w:cs="Times New Roman"/>
          <w:sz w:val="24"/>
          <w:szCs w:val="24"/>
        </w:rPr>
        <w:t>-</w:t>
      </w:r>
      <w:r w:rsidRPr="00F17293">
        <w:rPr>
          <w:rFonts w:ascii="Times New Roman" w:hAnsi="Times New Roman" w:cs="Times New Roman"/>
          <w:sz w:val="24"/>
          <w:szCs w:val="24"/>
        </w:rPr>
        <w:t xml:space="preserve">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 </w:t>
      </w:r>
    </w:p>
    <w:p w:rsidR="005B34FA" w:rsidRDefault="005B34FA" w:rsidP="003B12CF">
      <w:pPr>
        <w:widowControl w:val="0"/>
        <w:spacing w:after="0" w:line="240" w:lineRule="auto"/>
        <w:ind w:firstLine="567"/>
        <w:jc w:val="both"/>
        <w:rPr>
          <w:rFonts w:ascii="Times New Roman" w:hAnsi="Times New Roman" w:cs="Times New Roman"/>
          <w:sz w:val="24"/>
          <w:szCs w:val="24"/>
        </w:rPr>
      </w:pPr>
      <w:r w:rsidRPr="00F17293">
        <w:rPr>
          <w:rFonts w:ascii="Times New Roman" w:hAnsi="Times New Roman" w:cs="Times New Roman"/>
          <w:sz w:val="24"/>
          <w:szCs w:val="24"/>
        </w:rPr>
        <w:t xml:space="preserve">ДО имеет право и возможность разработать программу КРР в соответствии с ФГОС ДО, которая может включать: </w:t>
      </w:r>
    </w:p>
    <w:p w:rsidR="005B34FA" w:rsidRDefault="005B34FA" w:rsidP="003B12C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17293">
        <w:rPr>
          <w:rFonts w:ascii="Times New Roman" w:hAnsi="Times New Roman" w:cs="Times New Roman"/>
          <w:sz w:val="24"/>
          <w:szCs w:val="24"/>
        </w:rPr>
        <w:t xml:space="preserve">план диагностических и коррекционно-развивающих мероприятий; </w:t>
      </w:r>
    </w:p>
    <w:p w:rsidR="005B34FA" w:rsidRDefault="005B34FA" w:rsidP="003B12C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17293">
        <w:rPr>
          <w:rFonts w:ascii="Times New Roman" w:hAnsi="Times New Roman" w:cs="Times New Roman"/>
          <w:sz w:val="24"/>
          <w:szCs w:val="24"/>
        </w:rPr>
        <w:t xml:space="preserve">рабочие программы КРР с обучающимися различных целевых групп, имеющих различные ООП и стартовые условия освоения Программы. </w:t>
      </w:r>
    </w:p>
    <w:p w:rsidR="005B34FA" w:rsidRDefault="005B34FA" w:rsidP="003B12C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17293">
        <w:rPr>
          <w:rFonts w:ascii="Times New Roman" w:hAnsi="Times New Roman" w:cs="Times New Roman"/>
          <w:sz w:val="24"/>
          <w:szCs w:val="24"/>
        </w:rPr>
        <w:t xml:space="preserve">методический инструментарий для реализации диагностических, коррекционно-развивающих и просветительских задач программы КРР. </w:t>
      </w:r>
    </w:p>
    <w:p w:rsidR="005B34FA" w:rsidRPr="005B34FA" w:rsidRDefault="005B34FA" w:rsidP="003B12CF">
      <w:pPr>
        <w:widowControl w:val="0"/>
        <w:spacing w:after="0" w:line="240" w:lineRule="auto"/>
        <w:ind w:firstLine="567"/>
        <w:jc w:val="both"/>
        <w:rPr>
          <w:rFonts w:ascii="Times New Roman" w:hAnsi="Times New Roman" w:cs="Times New Roman"/>
          <w:sz w:val="24"/>
          <w:szCs w:val="24"/>
        </w:rPr>
      </w:pPr>
      <w:r w:rsidRPr="005B34FA">
        <w:rPr>
          <w:rFonts w:ascii="Times New Roman" w:hAnsi="Times New Roman" w:cs="Times New Roman"/>
          <w:sz w:val="24"/>
          <w:szCs w:val="24"/>
        </w:rPr>
        <w:t xml:space="preserve">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w:t>
      </w:r>
      <w:r w:rsidRPr="00F17293">
        <w:rPr>
          <w:rFonts w:ascii="Times New Roman" w:hAnsi="Times New Roman" w:cs="Times New Roman"/>
          <w:sz w:val="24"/>
          <w:szCs w:val="24"/>
        </w:rPr>
        <w:t>психолого-педагогического консилиума образовательной организации (далее – ПП</w:t>
      </w:r>
      <w:r>
        <w:rPr>
          <w:rFonts w:ascii="Times New Roman" w:hAnsi="Times New Roman" w:cs="Times New Roman"/>
          <w:sz w:val="24"/>
          <w:szCs w:val="24"/>
        </w:rPr>
        <w:t>к).</w:t>
      </w:r>
    </w:p>
    <w:p w:rsidR="00423418" w:rsidRPr="003971B2" w:rsidRDefault="00423418" w:rsidP="003B12CF">
      <w:pPr>
        <w:spacing w:after="0" w:line="240" w:lineRule="auto"/>
        <w:ind w:firstLine="567"/>
        <w:jc w:val="both"/>
        <w:rPr>
          <w:rFonts w:ascii="Times New Roman" w:hAnsi="Times New Roman"/>
          <w:sz w:val="24"/>
          <w:szCs w:val="24"/>
        </w:rPr>
      </w:pPr>
      <w:r w:rsidRPr="003971B2">
        <w:rPr>
          <w:rFonts w:ascii="Times New Roman" w:hAnsi="Times New Roman"/>
          <w:b/>
          <w:sz w:val="24"/>
          <w:szCs w:val="24"/>
        </w:rPr>
        <w:t>Цель программы</w:t>
      </w:r>
      <w:r w:rsidRPr="003971B2">
        <w:rPr>
          <w:rFonts w:ascii="Times New Roman" w:hAnsi="Times New Roman"/>
          <w:sz w:val="24"/>
          <w:szCs w:val="24"/>
        </w:rPr>
        <w:t>:</w:t>
      </w:r>
    </w:p>
    <w:p w:rsidR="00423418" w:rsidRPr="00E7552E" w:rsidRDefault="00423418" w:rsidP="003B12C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Программа коррекционно-развивающей работы в дошкольной образовательной организации (далее – Программа КРР) в соответствии с требованиями ФГОС ДО </w:t>
      </w:r>
      <w:r w:rsidRPr="00E7552E">
        <w:rPr>
          <w:rFonts w:ascii="Times New Roman" w:hAnsi="Times New Roman"/>
          <w:sz w:val="24"/>
          <w:szCs w:val="24"/>
        </w:rPr>
        <w:t xml:space="preserve">направлена на выявление и удовлетворение особых (индивидуальных) образовательных потребностей </w:t>
      </w:r>
      <w:r>
        <w:rPr>
          <w:rFonts w:ascii="Times New Roman" w:hAnsi="Times New Roman"/>
          <w:sz w:val="24"/>
          <w:szCs w:val="24"/>
        </w:rPr>
        <w:t>воспитанников дошкольного возраста</w:t>
      </w:r>
      <w:r w:rsidRPr="00E7552E">
        <w:rPr>
          <w:rFonts w:ascii="Times New Roman" w:hAnsi="Times New Roman"/>
          <w:sz w:val="24"/>
          <w:szCs w:val="24"/>
        </w:rPr>
        <w:t>.</w:t>
      </w:r>
    </w:p>
    <w:p w:rsidR="00423418" w:rsidRPr="003971B2" w:rsidRDefault="00423418" w:rsidP="003B12CF">
      <w:pPr>
        <w:pStyle w:val="ae"/>
        <w:spacing w:line="240" w:lineRule="auto"/>
        <w:ind w:firstLine="567"/>
        <w:rPr>
          <w:rFonts w:ascii="Times New Roman" w:hAnsi="Times New Roman"/>
          <w:b/>
          <w:bCs/>
          <w:color w:val="auto"/>
          <w:sz w:val="24"/>
          <w:szCs w:val="24"/>
        </w:rPr>
      </w:pPr>
      <w:r w:rsidRPr="003971B2">
        <w:rPr>
          <w:rFonts w:ascii="Times New Roman" w:hAnsi="Times New Roman"/>
          <w:b/>
          <w:bCs/>
          <w:color w:val="auto"/>
          <w:sz w:val="24"/>
          <w:szCs w:val="24"/>
        </w:rPr>
        <w:t>Задачи программы:</w:t>
      </w:r>
    </w:p>
    <w:p w:rsidR="005B34FA" w:rsidRDefault="005B34FA" w:rsidP="003B12C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17293">
        <w:rPr>
          <w:rFonts w:ascii="Times New Roman" w:hAnsi="Times New Roman" w:cs="Times New Roman"/>
          <w:sz w:val="24"/>
          <w:szCs w:val="24"/>
        </w:rPr>
        <w:t xml:space="preserve">определение ООП обучающихся, в том числе с трудностями освоения Программы и социализации в ДО; </w:t>
      </w:r>
    </w:p>
    <w:p w:rsidR="005B34FA" w:rsidRDefault="005B34FA" w:rsidP="003B12C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17293">
        <w:rPr>
          <w:rFonts w:ascii="Times New Roman" w:hAnsi="Times New Roman" w:cs="Times New Roman"/>
          <w:sz w:val="24"/>
          <w:szCs w:val="24"/>
        </w:rPr>
        <w:t xml:space="preserve">своевременное выявление обучающихся с трудностями социальной адаптации, обусловленными различными причинами; </w:t>
      </w:r>
    </w:p>
    <w:p w:rsidR="005B34FA" w:rsidRDefault="005B34FA" w:rsidP="003B12C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17293">
        <w:rPr>
          <w:rFonts w:ascii="Times New Roman" w:hAnsi="Times New Roman" w:cs="Times New Roman"/>
          <w:sz w:val="24"/>
          <w:szCs w:val="24"/>
        </w:rPr>
        <w:t>осуществление индивидуально ориентированной психолого</w:t>
      </w:r>
      <w:r w:rsidR="002A18FE">
        <w:rPr>
          <w:rFonts w:ascii="Times New Roman" w:hAnsi="Times New Roman" w:cs="Times New Roman"/>
          <w:sz w:val="24"/>
          <w:szCs w:val="24"/>
        </w:rPr>
        <w:t>-</w:t>
      </w:r>
      <w:r w:rsidRPr="00F17293">
        <w:rPr>
          <w:rFonts w:ascii="Times New Roman" w:hAnsi="Times New Roman" w:cs="Times New Roman"/>
          <w:sz w:val="24"/>
          <w:szCs w:val="24"/>
        </w:rPr>
        <w:t xml:space="preserve">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w:t>
      </w:r>
      <w:r w:rsidRPr="00F17293">
        <w:rPr>
          <w:rFonts w:ascii="Times New Roman" w:hAnsi="Times New Roman" w:cs="Times New Roman"/>
          <w:sz w:val="24"/>
          <w:szCs w:val="24"/>
        </w:rPr>
        <w:lastRenderedPageBreak/>
        <w:t>образовательной организации (далее – ПП</w:t>
      </w:r>
      <w:r>
        <w:rPr>
          <w:rFonts w:ascii="Times New Roman" w:hAnsi="Times New Roman" w:cs="Times New Roman"/>
          <w:sz w:val="24"/>
          <w:szCs w:val="24"/>
        </w:rPr>
        <w:t>к</w:t>
      </w:r>
      <w:r w:rsidRPr="00F17293">
        <w:rPr>
          <w:rFonts w:ascii="Times New Roman" w:hAnsi="Times New Roman" w:cs="Times New Roman"/>
          <w:sz w:val="24"/>
          <w:szCs w:val="24"/>
        </w:rPr>
        <w:t xml:space="preserve">); </w:t>
      </w:r>
    </w:p>
    <w:p w:rsidR="005B34FA" w:rsidRDefault="005B34FA" w:rsidP="003B12C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17293">
        <w:rPr>
          <w:rFonts w:ascii="Times New Roman" w:hAnsi="Times New Roman" w:cs="Times New Roman"/>
          <w:sz w:val="24"/>
          <w:szCs w:val="24"/>
        </w:rPr>
        <w:t xml:space="preserve">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 </w:t>
      </w:r>
    </w:p>
    <w:p w:rsidR="005B34FA" w:rsidRDefault="005B34FA" w:rsidP="003B12C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17293">
        <w:rPr>
          <w:rFonts w:ascii="Times New Roman" w:hAnsi="Times New Roman" w:cs="Times New Roman"/>
          <w:sz w:val="24"/>
          <w:szCs w:val="24"/>
        </w:rPr>
        <w:t xml:space="preserve">содействие поиску и отбору одаренных обучающихся, их творческому развитию; выявление детей с проблемами развития эмоциональной и интеллектуальной сферы; </w:t>
      </w:r>
    </w:p>
    <w:p w:rsidR="005B34FA" w:rsidRDefault="005B34FA" w:rsidP="003B12C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17293">
        <w:rPr>
          <w:rFonts w:ascii="Times New Roman" w:hAnsi="Times New Roman" w:cs="Times New Roman"/>
          <w:sz w:val="24"/>
          <w:szCs w:val="24"/>
        </w:rPr>
        <w:t xml:space="preserve">реализация комплекса индивидуально ориентированных мер по ослаблению, снижению или устранению отклонений в развитии и проблем поведения. </w:t>
      </w:r>
    </w:p>
    <w:p w:rsidR="003971B2" w:rsidRPr="003971B2" w:rsidRDefault="003971B2" w:rsidP="003B12CF">
      <w:pPr>
        <w:spacing w:after="0" w:line="240" w:lineRule="auto"/>
        <w:ind w:firstLine="567"/>
        <w:jc w:val="center"/>
        <w:rPr>
          <w:rFonts w:ascii="Times New Roman" w:hAnsi="Times New Roman"/>
          <w:iCs/>
          <w:sz w:val="24"/>
          <w:szCs w:val="24"/>
        </w:rPr>
      </w:pPr>
      <w:r w:rsidRPr="003971B2">
        <w:rPr>
          <w:rFonts w:ascii="Times New Roman" w:hAnsi="Times New Roman"/>
          <w:b/>
          <w:bCs/>
          <w:sz w:val="24"/>
          <w:szCs w:val="24"/>
        </w:rPr>
        <w:t>Содержание коррекционно-развивающей работы на уровне ДО</w:t>
      </w:r>
    </w:p>
    <w:p w:rsidR="003971B2" w:rsidRPr="00E7552E" w:rsidRDefault="003971B2" w:rsidP="003B12CF">
      <w:pPr>
        <w:spacing w:after="0" w:line="240" w:lineRule="auto"/>
        <w:ind w:firstLine="567"/>
        <w:jc w:val="both"/>
        <w:rPr>
          <w:rFonts w:ascii="Times New Roman" w:hAnsi="Times New Roman"/>
          <w:i/>
          <w:sz w:val="24"/>
          <w:szCs w:val="24"/>
        </w:rPr>
      </w:pPr>
      <w:r w:rsidRPr="00E7552E">
        <w:rPr>
          <w:rFonts w:ascii="Times New Roman" w:hAnsi="Times New Roman"/>
          <w:i/>
          <w:sz w:val="24"/>
          <w:szCs w:val="24"/>
        </w:rPr>
        <w:t xml:space="preserve">Диагностическая работа включает: </w:t>
      </w:r>
    </w:p>
    <w:p w:rsidR="003971B2" w:rsidRDefault="003971B2" w:rsidP="003B12C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своевременное выявление детей, нуждающихся в специализированной помощи </w:t>
      </w:r>
      <w:r>
        <w:rPr>
          <w:rFonts w:ascii="Times New Roman" w:hAnsi="Times New Roman"/>
          <w:sz w:val="24"/>
          <w:szCs w:val="24"/>
        </w:rPr>
        <w:br/>
        <w:t>и психолого-педагогическом сопровождении;</w:t>
      </w:r>
    </w:p>
    <w:p w:rsidR="003971B2" w:rsidRDefault="003971B2" w:rsidP="003B12C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раннюю (с первых дней пребывания обучающегося в образовательной организации) диагностику отклонений в развитии и анализ причин трудностей адаптации;</w:t>
      </w:r>
    </w:p>
    <w:p w:rsidR="003971B2" w:rsidRDefault="003971B2" w:rsidP="003B12C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комплексный сбор сведений об обучающемся на основании диагностической информации от специалистов разного профиля;</w:t>
      </w:r>
    </w:p>
    <w:p w:rsidR="003971B2" w:rsidRDefault="003971B2" w:rsidP="003B12C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определение уровня актуального и зоны ближайшего развития обучающегося с ОВЗ,</w:t>
      </w:r>
      <w:r>
        <w:rPr>
          <w:rFonts w:ascii="Times New Roman" w:hAnsi="Times New Roman"/>
          <w:sz w:val="24"/>
          <w:szCs w:val="24"/>
        </w:rPr>
        <w:br/>
        <w:t>с трудностями в обучении и социализации, выявление его резервных возможностей;</w:t>
      </w:r>
    </w:p>
    <w:p w:rsidR="003971B2" w:rsidRDefault="003971B2" w:rsidP="003B12C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изучение уровня общего и речевого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3971B2" w:rsidRDefault="003971B2" w:rsidP="003B12C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изучение развития эмоционально-волевой сферы и личностных особенностей обучающихся;</w:t>
      </w:r>
    </w:p>
    <w:p w:rsidR="003971B2" w:rsidRDefault="003971B2" w:rsidP="003B12C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изучение индивидуальных образовательных и социально-коммуникативных потребностей обучающихся;</w:t>
      </w:r>
    </w:p>
    <w:p w:rsidR="003971B2" w:rsidRDefault="003971B2" w:rsidP="003B12CF">
      <w:pPr>
        <w:tabs>
          <w:tab w:val="left" w:pos="851"/>
        </w:tabs>
        <w:spacing w:after="0"/>
        <w:ind w:firstLine="567"/>
        <w:jc w:val="both"/>
        <w:rPr>
          <w:rFonts w:ascii="Times New Roman" w:hAnsi="Times New Roman"/>
          <w:sz w:val="24"/>
          <w:szCs w:val="24"/>
        </w:rPr>
      </w:pPr>
      <w:r>
        <w:rPr>
          <w:rFonts w:ascii="Times New Roman" w:hAnsi="Times New Roman"/>
          <w:sz w:val="24"/>
          <w:szCs w:val="24"/>
        </w:rPr>
        <w:t>изучение социальной ситуации развития и условий семейного воспитания ребенка;</w:t>
      </w:r>
    </w:p>
    <w:p w:rsidR="003971B2" w:rsidRDefault="003971B2" w:rsidP="003B12C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изучение адаптивных возможностей и уровня адаптации обучающегося;</w:t>
      </w:r>
    </w:p>
    <w:p w:rsidR="003971B2" w:rsidRDefault="003971B2" w:rsidP="003B12CF">
      <w:pPr>
        <w:tabs>
          <w:tab w:val="left" w:pos="851"/>
        </w:tabs>
        <w:spacing w:after="0" w:line="240" w:lineRule="auto"/>
        <w:ind w:firstLine="567"/>
        <w:jc w:val="both"/>
        <w:rPr>
          <w:rFonts w:ascii="Times New Roman" w:hAnsi="Times New Roman" w:cs="Times New Roman"/>
          <w:sz w:val="24"/>
          <w:szCs w:val="24"/>
        </w:rPr>
      </w:pPr>
      <w:r w:rsidRPr="004E09B0">
        <w:rPr>
          <w:rFonts w:ascii="Times New Roman" w:hAnsi="Times New Roman" w:cs="Times New Roman"/>
          <w:sz w:val="24"/>
          <w:szCs w:val="24"/>
        </w:rPr>
        <w:t>изучение уровня адаптации и адаптивных возможностей обучающегося; изучение направленности детской одаренности;</w:t>
      </w:r>
    </w:p>
    <w:p w:rsidR="003971B2" w:rsidRDefault="003971B2" w:rsidP="003B12CF">
      <w:pPr>
        <w:tabs>
          <w:tab w:val="left" w:pos="851"/>
        </w:tabs>
        <w:spacing w:after="0" w:line="240" w:lineRule="auto"/>
        <w:ind w:firstLine="567"/>
        <w:jc w:val="both"/>
        <w:rPr>
          <w:rFonts w:ascii="Times New Roman" w:hAnsi="Times New Roman" w:cs="Times New Roman"/>
          <w:sz w:val="24"/>
          <w:szCs w:val="24"/>
        </w:rPr>
      </w:pPr>
      <w:r w:rsidRPr="004E09B0">
        <w:rPr>
          <w:rFonts w:ascii="Times New Roman" w:hAnsi="Times New Roman" w:cs="Times New Roman"/>
          <w:sz w:val="24"/>
          <w:szCs w:val="24"/>
        </w:rPr>
        <w:t>изучение, констатацию в развитии ребенка его интересов и склонностей, одаренности;</w:t>
      </w:r>
    </w:p>
    <w:p w:rsidR="003971B2" w:rsidRDefault="003971B2" w:rsidP="003B12CF">
      <w:pPr>
        <w:tabs>
          <w:tab w:val="left" w:pos="851"/>
        </w:tabs>
        <w:spacing w:after="0" w:line="240" w:lineRule="auto"/>
        <w:ind w:firstLine="567"/>
        <w:jc w:val="both"/>
        <w:rPr>
          <w:rFonts w:ascii="Times New Roman" w:hAnsi="Times New Roman" w:cs="Times New Roman"/>
          <w:sz w:val="24"/>
          <w:szCs w:val="24"/>
        </w:rPr>
      </w:pPr>
      <w:r w:rsidRPr="004E09B0">
        <w:rPr>
          <w:rFonts w:ascii="Times New Roman" w:hAnsi="Times New Roman" w:cs="Times New Roman"/>
          <w:sz w:val="24"/>
          <w:szCs w:val="24"/>
        </w:rPr>
        <w:t>мониторинг развития детей и предупреждение возникновения психолого-педагогических проблем в их развитии;</w:t>
      </w:r>
    </w:p>
    <w:p w:rsidR="003971B2" w:rsidRDefault="003971B2" w:rsidP="003B12CF">
      <w:pPr>
        <w:tabs>
          <w:tab w:val="left" w:pos="851"/>
        </w:tabs>
        <w:spacing w:after="0" w:line="240" w:lineRule="auto"/>
        <w:ind w:firstLine="567"/>
        <w:jc w:val="both"/>
        <w:rPr>
          <w:rFonts w:ascii="Times New Roman" w:hAnsi="Times New Roman" w:cs="Times New Roman"/>
          <w:sz w:val="24"/>
          <w:szCs w:val="24"/>
        </w:rPr>
      </w:pPr>
      <w:r w:rsidRPr="004E09B0">
        <w:rPr>
          <w:rFonts w:ascii="Times New Roman" w:hAnsi="Times New Roman" w:cs="Times New Roman"/>
          <w:sz w:val="24"/>
          <w:szCs w:val="24"/>
        </w:rPr>
        <w:t xml:space="preserve">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 </w:t>
      </w:r>
    </w:p>
    <w:p w:rsidR="003971B2" w:rsidRDefault="003971B2" w:rsidP="003B12CF">
      <w:pPr>
        <w:tabs>
          <w:tab w:val="left" w:pos="851"/>
        </w:tabs>
        <w:spacing w:after="0" w:line="240" w:lineRule="auto"/>
        <w:ind w:firstLine="567"/>
        <w:jc w:val="both"/>
        <w:rPr>
          <w:rFonts w:ascii="Times New Roman" w:hAnsi="Times New Roman" w:cs="Times New Roman"/>
          <w:sz w:val="24"/>
          <w:szCs w:val="24"/>
        </w:rPr>
      </w:pPr>
      <w:r w:rsidRPr="004E09B0">
        <w:rPr>
          <w:rFonts w:ascii="Times New Roman" w:hAnsi="Times New Roman" w:cs="Times New Roman"/>
          <w:sz w:val="24"/>
          <w:szCs w:val="24"/>
        </w:rPr>
        <w:t xml:space="preserve">всестороннее психолого-педагогическое изучение личности ребенка; </w:t>
      </w:r>
    </w:p>
    <w:p w:rsidR="003971B2" w:rsidRDefault="003971B2" w:rsidP="003B12CF">
      <w:pPr>
        <w:tabs>
          <w:tab w:val="left" w:pos="851"/>
        </w:tabs>
        <w:spacing w:after="0" w:line="240" w:lineRule="auto"/>
        <w:ind w:firstLine="567"/>
        <w:jc w:val="both"/>
        <w:rPr>
          <w:rFonts w:ascii="Times New Roman" w:hAnsi="Times New Roman" w:cs="Times New Roman"/>
          <w:sz w:val="24"/>
          <w:szCs w:val="24"/>
        </w:rPr>
      </w:pPr>
      <w:r w:rsidRPr="004E09B0">
        <w:rPr>
          <w:rFonts w:ascii="Times New Roman" w:hAnsi="Times New Roman" w:cs="Times New Roman"/>
          <w:sz w:val="24"/>
          <w:szCs w:val="24"/>
        </w:rPr>
        <w:t xml:space="preserve">выявление и изучение неблагоприятных факторов социальной среды и рисков образовательной среды; </w:t>
      </w:r>
    </w:p>
    <w:p w:rsidR="003971B2" w:rsidRPr="004E09B0" w:rsidRDefault="003971B2" w:rsidP="003B12CF">
      <w:pPr>
        <w:tabs>
          <w:tab w:val="left" w:pos="851"/>
        </w:tabs>
        <w:spacing w:after="0" w:line="240" w:lineRule="auto"/>
        <w:ind w:firstLine="567"/>
        <w:jc w:val="both"/>
        <w:rPr>
          <w:rFonts w:ascii="Times New Roman" w:hAnsi="Times New Roman" w:cs="Times New Roman"/>
          <w:sz w:val="24"/>
          <w:szCs w:val="24"/>
        </w:rPr>
      </w:pPr>
      <w:r w:rsidRPr="004E09B0">
        <w:rPr>
          <w:rFonts w:ascii="Times New Roman" w:hAnsi="Times New Roman" w:cs="Times New Roman"/>
          <w:sz w:val="24"/>
          <w:szCs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3971B2" w:rsidRPr="00E7552E" w:rsidRDefault="003971B2" w:rsidP="003B12CF">
      <w:pPr>
        <w:spacing w:after="0" w:line="240" w:lineRule="auto"/>
        <w:ind w:firstLine="567"/>
        <w:jc w:val="both"/>
        <w:rPr>
          <w:rFonts w:ascii="Times New Roman" w:hAnsi="Times New Roman"/>
          <w:i/>
          <w:sz w:val="24"/>
          <w:szCs w:val="24"/>
        </w:rPr>
      </w:pPr>
      <w:r w:rsidRPr="00E7552E">
        <w:rPr>
          <w:rFonts w:ascii="Times New Roman" w:hAnsi="Times New Roman"/>
          <w:i/>
          <w:sz w:val="24"/>
          <w:szCs w:val="24"/>
        </w:rPr>
        <w:t>Коррекционно-развивающая работа включает:</w:t>
      </w:r>
    </w:p>
    <w:p w:rsidR="003971B2" w:rsidRDefault="003971B2" w:rsidP="003B12CF">
      <w:pPr>
        <w:tabs>
          <w:tab w:val="left" w:pos="851"/>
        </w:tabs>
        <w:spacing w:after="0" w:line="240" w:lineRule="auto"/>
        <w:ind w:firstLine="567"/>
        <w:jc w:val="both"/>
        <w:rPr>
          <w:rFonts w:ascii="Times New Roman" w:hAnsi="Times New Roman"/>
          <w:sz w:val="24"/>
          <w:szCs w:val="24"/>
        </w:rPr>
      </w:pPr>
      <w:r w:rsidRPr="00E7552E">
        <w:rPr>
          <w:rFonts w:ascii="Times New Roman" w:hAnsi="Times New Roman"/>
          <w:sz w:val="24"/>
          <w:szCs w:val="24"/>
        </w:rPr>
        <w:t>выбор оптимальных для развития обучающегося</w:t>
      </w:r>
      <w:r>
        <w:rPr>
          <w:rFonts w:ascii="Times New Roman" w:hAnsi="Times New Roman"/>
          <w:sz w:val="24"/>
          <w:szCs w:val="24"/>
        </w:rPr>
        <w:t xml:space="preserve"> коррекционно-развивающих программ/методик психолого-педагогического сопровождения в соответствии с его особыми (индивидуальными) образовательными потребностями;</w:t>
      </w:r>
    </w:p>
    <w:p w:rsidR="003971B2" w:rsidRDefault="003971B2" w:rsidP="003B12C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3971B2" w:rsidRPr="009F3096" w:rsidRDefault="003971B2" w:rsidP="003B12CF">
      <w:pPr>
        <w:tabs>
          <w:tab w:val="left" w:pos="851"/>
        </w:tabs>
        <w:spacing w:after="0" w:line="240" w:lineRule="auto"/>
        <w:ind w:firstLine="567"/>
        <w:jc w:val="both"/>
        <w:rPr>
          <w:rFonts w:ascii="Times New Roman" w:hAnsi="Times New Roman"/>
          <w:sz w:val="24"/>
          <w:szCs w:val="24"/>
        </w:rPr>
      </w:pPr>
      <w:r w:rsidRPr="009F3096">
        <w:rPr>
          <w:rFonts w:ascii="Times New Roman" w:hAnsi="Times New Roman"/>
          <w:sz w:val="24"/>
          <w:szCs w:val="24"/>
        </w:rPr>
        <w:t>коррекцию и развитие высших психических функций;</w:t>
      </w:r>
    </w:p>
    <w:p w:rsidR="003971B2" w:rsidRDefault="003971B2" w:rsidP="003B12C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развитие эмоционально-волевой и личностной сферы обучающегося и психологическую коррекцию его поведения;</w:t>
      </w:r>
    </w:p>
    <w:p w:rsidR="003971B2" w:rsidRPr="00C2527D" w:rsidRDefault="003971B2" w:rsidP="003B12CF">
      <w:pPr>
        <w:tabs>
          <w:tab w:val="left" w:pos="851"/>
        </w:tabs>
        <w:spacing w:after="0" w:line="240" w:lineRule="auto"/>
        <w:ind w:firstLine="567"/>
        <w:jc w:val="both"/>
        <w:rPr>
          <w:rFonts w:ascii="Times New Roman" w:hAnsi="Times New Roman" w:cs="Times New Roman"/>
          <w:sz w:val="24"/>
          <w:szCs w:val="24"/>
        </w:rPr>
      </w:pPr>
      <w:r w:rsidRPr="00C2527D">
        <w:rPr>
          <w:rFonts w:ascii="Times New Roman" w:hAnsi="Times New Roman" w:cs="Times New Roman"/>
          <w:sz w:val="24"/>
          <w:szCs w:val="24"/>
        </w:rPr>
        <w:lastRenderedPageBreak/>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3971B2" w:rsidRPr="00C2527D" w:rsidRDefault="003971B2" w:rsidP="003B12CF">
      <w:pPr>
        <w:tabs>
          <w:tab w:val="left" w:pos="851"/>
        </w:tabs>
        <w:spacing w:after="0" w:line="240" w:lineRule="auto"/>
        <w:ind w:firstLine="567"/>
        <w:jc w:val="both"/>
        <w:rPr>
          <w:rFonts w:ascii="Times New Roman" w:hAnsi="Times New Roman" w:cs="Times New Roman"/>
          <w:sz w:val="24"/>
          <w:szCs w:val="24"/>
        </w:rPr>
      </w:pPr>
      <w:r w:rsidRPr="00C2527D">
        <w:rPr>
          <w:rFonts w:ascii="Times New Roman" w:hAnsi="Times New Roman" w:cs="Times New Roman"/>
          <w:sz w:val="24"/>
          <w:szCs w:val="24"/>
        </w:rPr>
        <w:t>коррекцию и развитие психомоторной сферы, координации и регуляции движений;</w:t>
      </w:r>
    </w:p>
    <w:p w:rsidR="003971B2" w:rsidRPr="00C2527D" w:rsidRDefault="003971B2" w:rsidP="003B12CF">
      <w:pPr>
        <w:tabs>
          <w:tab w:val="left" w:pos="851"/>
        </w:tabs>
        <w:spacing w:after="0" w:line="240" w:lineRule="auto"/>
        <w:ind w:firstLine="567"/>
        <w:jc w:val="both"/>
        <w:rPr>
          <w:rFonts w:ascii="Times New Roman" w:hAnsi="Times New Roman" w:cs="Times New Roman"/>
          <w:sz w:val="24"/>
          <w:szCs w:val="24"/>
        </w:rPr>
      </w:pPr>
      <w:r w:rsidRPr="00C2527D">
        <w:rPr>
          <w:rFonts w:ascii="Times New Roman" w:hAnsi="Times New Roman" w:cs="Times New Roman"/>
          <w:sz w:val="24"/>
          <w:szCs w:val="24"/>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3971B2" w:rsidRPr="00C2527D" w:rsidRDefault="003971B2" w:rsidP="003B12CF">
      <w:pPr>
        <w:spacing w:after="0" w:line="240" w:lineRule="auto"/>
        <w:ind w:firstLine="567"/>
        <w:jc w:val="both"/>
        <w:rPr>
          <w:rFonts w:ascii="Times New Roman" w:hAnsi="Times New Roman" w:cs="Times New Roman"/>
          <w:sz w:val="24"/>
          <w:szCs w:val="24"/>
        </w:rPr>
      </w:pPr>
      <w:r w:rsidRPr="00C2527D">
        <w:rPr>
          <w:rFonts w:ascii="Times New Roman" w:hAnsi="Times New Roman" w:cs="Times New Roman"/>
          <w:sz w:val="24"/>
          <w:szCs w:val="24"/>
        </w:rPr>
        <w:t xml:space="preserve">создание насыщенной РППС для разных видов деятельности; </w:t>
      </w:r>
    </w:p>
    <w:p w:rsidR="003971B2" w:rsidRPr="00C2527D" w:rsidRDefault="003971B2" w:rsidP="003B12CF">
      <w:pPr>
        <w:spacing w:after="0" w:line="240" w:lineRule="auto"/>
        <w:ind w:firstLine="567"/>
        <w:jc w:val="both"/>
        <w:rPr>
          <w:rFonts w:ascii="Times New Roman" w:hAnsi="Times New Roman" w:cs="Times New Roman"/>
          <w:sz w:val="24"/>
          <w:szCs w:val="24"/>
        </w:rPr>
      </w:pPr>
      <w:r w:rsidRPr="00C2527D">
        <w:rPr>
          <w:rFonts w:ascii="Times New Roman" w:hAnsi="Times New Roman" w:cs="Times New Roman"/>
          <w:sz w:val="24"/>
          <w:szCs w:val="24"/>
        </w:rPr>
        <w:t xml:space="preserve">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 </w:t>
      </w:r>
    </w:p>
    <w:p w:rsidR="003971B2" w:rsidRPr="00C2527D" w:rsidRDefault="003971B2" w:rsidP="003B12CF">
      <w:pPr>
        <w:spacing w:after="0" w:line="240" w:lineRule="auto"/>
        <w:ind w:firstLine="567"/>
        <w:jc w:val="both"/>
        <w:rPr>
          <w:rFonts w:ascii="Times New Roman" w:hAnsi="Times New Roman" w:cs="Times New Roman"/>
          <w:sz w:val="24"/>
          <w:szCs w:val="24"/>
        </w:rPr>
      </w:pPr>
      <w:r w:rsidRPr="00C2527D">
        <w:rPr>
          <w:rFonts w:ascii="Times New Roman" w:hAnsi="Times New Roman" w:cs="Times New Roman"/>
          <w:sz w:val="24"/>
          <w:szCs w:val="24"/>
        </w:rPr>
        <w:t xml:space="preserve">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 </w:t>
      </w:r>
    </w:p>
    <w:p w:rsidR="003971B2" w:rsidRPr="00C2527D" w:rsidRDefault="003971B2" w:rsidP="003B12CF">
      <w:pPr>
        <w:spacing w:after="0" w:line="240" w:lineRule="auto"/>
        <w:ind w:firstLine="567"/>
        <w:jc w:val="both"/>
        <w:rPr>
          <w:rFonts w:ascii="Times New Roman" w:hAnsi="Times New Roman" w:cs="Times New Roman"/>
          <w:sz w:val="24"/>
          <w:szCs w:val="24"/>
        </w:rPr>
      </w:pPr>
      <w:r w:rsidRPr="00C2527D">
        <w:rPr>
          <w:rFonts w:ascii="Times New Roman" w:hAnsi="Times New Roman" w:cs="Times New Roman"/>
          <w:sz w:val="24"/>
          <w:szCs w:val="24"/>
        </w:rPr>
        <w:t xml:space="preserve">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 </w:t>
      </w:r>
    </w:p>
    <w:p w:rsidR="003971B2" w:rsidRPr="00C2527D" w:rsidRDefault="003971B2" w:rsidP="003B12CF">
      <w:pPr>
        <w:spacing w:after="0" w:line="240" w:lineRule="auto"/>
        <w:ind w:firstLine="567"/>
        <w:jc w:val="both"/>
        <w:rPr>
          <w:rFonts w:ascii="Times New Roman" w:hAnsi="Times New Roman" w:cs="Times New Roman"/>
          <w:sz w:val="24"/>
          <w:szCs w:val="24"/>
        </w:rPr>
      </w:pPr>
      <w:r w:rsidRPr="00C2527D">
        <w:rPr>
          <w:rFonts w:ascii="Times New Roman" w:hAnsi="Times New Roman" w:cs="Times New Roman"/>
          <w:sz w:val="24"/>
          <w:szCs w:val="24"/>
        </w:rPr>
        <w:t xml:space="preserve">помощь в устранении психотравмирующих ситуаций в жизни ребенка. </w:t>
      </w:r>
    </w:p>
    <w:p w:rsidR="003971B2" w:rsidRPr="00E7552E" w:rsidRDefault="003971B2" w:rsidP="003B12CF">
      <w:pPr>
        <w:spacing w:after="0" w:line="240" w:lineRule="auto"/>
        <w:ind w:firstLine="567"/>
        <w:jc w:val="both"/>
        <w:rPr>
          <w:rFonts w:ascii="Times New Roman" w:hAnsi="Times New Roman"/>
          <w:i/>
          <w:sz w:val="24"/>
          <w:szCs w:val="24"/>
        </w:rPr>
      </w:pPr>
      <w:r w:rsidRPr="00E7552E">
        <w:rPr>
          <w:rFonts w:ascii="Times New Roman" w:hAnsi="Times New Roman"/>
          <w:i/>
          <w:sz w:val="24"/>
          <w:szCs w:val="24"/>
        </w:rPr>
        <w:t>Консультативная работа включает:</w:t>
      </w:r>
    </w:p>
    <w:p w:rsidR="003971B2" w:rsidRDefault="003971B2" w:rsidP="003B12C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разработку совместных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3971B2" w:rsidRDefault="003971B2" w:rsidP="003B12C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консультирование специалистами педагогов по выбору индивидуально ориентированных методов и приемов работы с обучающимся;</w:t>
      </w:r>
    </w:p>
    <w:p w:rsidR="003971B2" w:rsidRDefault="003971B2" w:rsidP="003B12C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консультативную помощь семье в вопросах выбора стратегии воспитания и приемов коррекционно-развивающей работы с ребенком.</w:t>
      </w:r>
    </w:p>
    <w:p w:rsidR="003971B2" w:rsidRPr="00E7552E" w:rsidRDefault="003971B2" w:rsidP="003B12CF">
      <w:pPr>
        <w:spacing w:after="0"/>
        <w:ind w:firstLine="567"/>
        <w:jc w:val="both"/>
        <w:rPr>
          <w:rFonts w:ascii="Times New Roman" w:hAnsi="Times New Roman"/>
          <w:i/>
          <w:sz w:val="24"/>
          <w:szCs w:val="24"/>
        </w:rPr>
      </w:pPr>
      <w:r w:rsidRPr="00E7552E">
        <w:rPr>
          <w:rFonts w:ascii="Times New Roman" w:hAnsi="Times New Roman"/>
          <w:i/>
          <w:sz w:val="24"/>
          <w:szCs w:val="24"/>
        </w:rPr>
        <w:t>Информационно-просветительская работа предусматривает:</w:t>
      </w:r>
    </w:p>
    <w:p w:rsidR="003971B2" w:rsidRDefault="003971B2" w:rsidP="003B12CF">
      <w:pPr>
        <w:tabs>
          <w:tab w:val="left" w:pos="851"/>
        </w:tabs>
        <w:spacing w:after="0"/>
        <w:ind w:firstLine="567"/>
        <w:jc w:val="both"/>
        <w:rPr>
          <w:rFonts w:ascii="Times New Roman" w:hAnsi="Times New Roman"/>
          <w:sz w:val="24"/>
          <w:szCs w:val="24"/>
        </w:rPr>
      </w:pPr>
      <w:r>
        <w:rPr>
          <w:rFonts w:ascii="Times New Roman" w:hAnsi="Times New Roman"/>
          <w:sz w:val="24"/>
          <w:szCs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3971B2" w:rsidRDefault="003971B2" w:rsidP="003B12CF">
      <w:pPr>
        <w:tabs>
          <w:tab w:val="left" w:pos="851"/>
        </w:tabs>
        <w:spacing w:after="0"/>
        <w:ind w:firstLine="567"/>
        <w:jc w:val="both"/>
        <w:rPr>
          <w:rFonts w:ascii="Times New Roman" w:hAnsi="Times New Roman"/>
          <w:sz w:val="24"/>
          <w:szCs w:val="24"/>
        </w:rPr>
      </w:pPr>
      <w:r>
        <w:rPr>
          <w:rFonts w:ascii="Times New Roman" w:hAnsi="Times New Roman"/>
          <w:sz w:val="24"/>
          <w:szCs w:val="24"/>
        </w:rPr>
        <w:t>проведение тематических выступлений, онлайн-консультаций для педагогов и родителей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3971B2" w:rsidRDefault="003971B2" w:rsidP="003B12CF">
      <w:pPr>
        <w:widowControl w:val="0"/>
        <w:spacing w:after="0" w:line="240" w:lineRule="auto"/>
        <w:ind w:firstLine="567"/>
        <w:jc w:val="both"/>
        <w:rPr>
          <w:rFonts w:ascii="Times New Roman" w:hAnsi="Times New Roman" w:cs="Times New Roman"/>
          <w:sz w:val="24"/>
          <w:szCs w:val="24"/>
        </w:rPr>
      </w:pPr>
      <w:r w:rsidRPr="00F17293">
        <w:rPr>
          <w:rFonts w:ascii="Times New Roman" w:hAnsi="Times New Roman" w:cs="Times New Roman"/>
          <w:sz w:val="24"/>
          <w:szCs w:val="24"/>
        </w:rPr>
        <w:t xml:space="preserve">Содержание КРР для каждого обучающегося определяется с учетом его ОП на основе рекомендаций ППК ДОО. </w:t>
      </w:r>
    </w:p>
    <w:p w:rsidR="003971B2" w:rsidRDefault="003971B2" w:rsidP="003B12CF">
      <w:pPr>
        <w:widowControl w:val="0"/>
        <w:spacing w:after="0" w:line="240" w:lineRule="auto"/>
        <w:ind w:firstLine="567"/>
        <w:jc w:val="both"/>
        <w:rPr>
          <w:rFonts w:ascii="Times New Roman" w:hAnsi="Times New Roman" w:cs="Times New Roman"/>
          <w:sz w:val="24"/>
          <w:szCs w:val="24"/>
        </w:rPr>
      </w:pPr>
      <w:r w:rsidRPr="00F17293">
        <w:rPr>
          <w:rFonts w:ascii="Times New Roman" w:hAnsi="Times New Roman" w:cs="Times New Roman"/>
          <w:sz w:val="24"/>
          <w:szCs w:val="24"/>
        </w:rPr>
        <w:t>В образовательной практике будет учтена работа с нижеследующими категориями целевых групп обучающихся для оказания им адресной психологической помощи и включения их в программы психолого</w:t>
      </w:r>
      <w:r>
        <w:rPr>
          <w:rFonts w:ascii="Times New Roman" w:hAnsi="Times New Roman" w:cs="Times New Roman"/>
          <w:sz w:val="24"/>
          <w:szCs w:val="24"/>
        </w:rPr>
        <w:t>-</w:t>
      </w:r>
      <w:r w:rsidRPr="00F17293">
        <w:rPr>
          <w:rFonts w:ascii="Times New Roman" w:hAnsi="Times New Roman" w:cs="Times New Roman"/>
          <w:sz w:val="24"/>
          <w:szCs w:val="24"/>
        </w:rPr>
        <w:t xml:space="preserve">педагогического сопровождения: </w:t>
      </w:r>
    </w:p>
    <w:p w:rsidR="003971B2" w:rsidRDefault="003971B2" w:rsidP="003B12CF">
      <w:pPr>
        <w:widowControl w:val="0"/>
        <w:spacing w:after="0" w:line="240" w:lineRule="auto"/>
        <w:ind w:firstLine="567"/>
        <w:jc w:val="both"/>
        <w:rPr>
          <w:rFonts w:ascii="Times New Roman" w:hAnsi="Times New Roman" w:cs="Times New Roman"/>
          <w:sz w:val="24"/>
          <w:szCs w:val="24"/>
        </w:rPr>
      </w:pPr>
      <w:r w:rsidRPr="00F17293">
        <w:rPr>
          <w:rFonts w:ascii="Times New Roman" w:hAnsi="Times New Roman" w:cs="Times New Roman"/>
          <w:sz w:val="24"/>
          <w:szCs w:val="24"/>
        </w:rPr>
        <w:t xml:space="preserve">1) нормотипичные дети с нормативным кризисом развития; </w:t>
      </w:r>
    </w:p>
    <w:p w:rsidR="003971B2" w:rsidRDefault="003971B2" w:rsidP="003B12C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обучающиеся с </w:t>
      </w:r>
      <w:r w:rsidRPr="00F17293">
        <w:rPr>
          <w:rFonts w:ascii="Times New Roman" w:hAnsi="Times New Roman" w:cs="Times New Roman"/>
          <w:sz w:val="24"/>
          <w:szCs w:val="24"/>
        </w:rPr>
        <w:t xml:space="preserve">ОП: </w:t>
      </w:r>
    </w:p>
    <w:p w:rsidR="003971B2" w:rsidRDefault="003971B2" w:rsidP="003B12CF">
      <w:pPr>
        <w:widowControl w:val="0"/>
        <w:spacing w:after="0" w:line="240" w:lineRule="auto"/>
        <w:ind w:firstLine="567"/>
        <w:jc w:val="both"/>
        <w:rPr>
          <w:rFonts w:ascii="Times New Roman" w:hAnsi="Times New Roman" w:cs="Times New Roman"/>
          <w:sz w:val="24"/>
          <w:szCs w:val="24"/>
        </w:rPr>
      </w:pPr>
      <w:r w:rsidRPr="00F17293">
        <w:rPr>
          <w:rFonts w:ascii="Times New Roman" w:hAnsi="Times New Roman" w:cs="Times New Roman"/>
          <w:sz w:val="24"/>
          <w:szCs w:val="24"/>
        </w:rPr>
        <w:t xml:space="preserve">с ОВЗ и (или) инвалидностью, получившие статус в порядке, установленном законодательством Российской Федерации; 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 обучающиеся, испытывающие трудности в освоении образовательных программ, развитии, социальной адаптации; </w:t>
      </w:r>
      <w:r w:rsidRPr="00F17293">
        <w:rPr>
          <w:rFonts w:ascii="Times New Roman" w:hAnsi="Times New Roman" w:cs="Times New Roman"/>
          <w:sz w:val="24"/>
          <w:szCs w:val="24"/>
        </w:rPr>
        <w:lastRenderedPageBreak/>
        <w:t xml:space="preserve">одаренные обучающиеся; </w:t>
      </w:r>
    </w:p>
    <w:p w:rsidR="003971B2" w:rsidRDefault="003971B2" w:rsidP="003B12CF">
      <w:pPr>
        <w:widowControl w:val="0"/>
        <w:spacing w:after="0" w:line="240" w:lineRule="auto"/>
        <w:ind w:firstLine="567"/>
        <w:jc w:val="both"/>
        <w:rPr>
          <w:rFonts w:ascii="Times New Roman" w:hAnsi="Times New Roman" w:cs="Times New Roman"/>
          <w:sz w:val="24"/>
          <w:szCs w:val="24"/>
        </w:rPr>
      </w:pPr>
      <w:r w:rsidRPr="00F17293">
        <w:rPr>
          <w:rFonts w:ascii="Times New Roman" w:hAnsi="Times New Roman" w:cs="Times New Roman"/>
          <w:sz w:val="24"/>
          <w:szCs w:val="24"/>
        </w:rPr>
        <w:t xml:space="preserve">3) дети и (или) семьи, находящиеся в трудной жизненной ситуации, признанные таковыми в нормативно установленном порядке; </w:t>
      </w:r>
    </w:p>
    <w:p w:rsidR="003971B2" w:rsidRDefault="003971B2" w:rsidP="003B12CF">
      <w:pPr>
        <w:widowControl w:val="0"/>
        <w:spacing w:after="0" w:line="240" w:lineRule="auto"/>
        <w:ind w:firstLine="567"/>
        <w:jc w:val="both"/>
        <w:rPr>
          <w:rFonts w:ascii="Times New Roman" w:hAnsi="Times New Roman" w:cs="Times New Roman"/>
          <w:sz w:val="24"/>
          <w:szCs w:val="24"/>
        </w:rPr>
      </w:pPr>
      <w:r w:rsidRPr="00F17293">
        <w:rPr>
          <w:rFonts w:ascii="Times New Roman" w:hAnsi="Times New Roman" w:cs="Times New Roman"/>
          <w:sz w:val="24"/>
          <w:szCs w:val="24"/>
        </w:rPr>
        <w:t xml:space="preserve">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 </w:t>
      </w:r>
    </w:p>
    <w:p w:rsidR="003971B2" w:rsidRDefault="003971B2" w:rsidP="003B12CF">
      <w:pPr>
        <w:widowControl w:val="0"/>
        <w:spacing w:after="0" w:line="240" w:lineRule="auto"/>
        <w:ind w:firstLine="567"/>
        <w:jc w:val="both"/>
        <w:rPr>
          <w:rFonts w:ascii="Times New Roman" w:hAnsi="Times New Roman" w:cs="Times New Roman"/>
          <w:sz w:val="24"/>
          <w:szCs w:val="24"/>
        </w:rPr>
      </w:pPr>
      <w:r w:rsidRPr="00F17293">
        <w:rPr>
          <w:rFonts w:ascii="Times New Roman" w:hAnsi="Times New Roman" w:cs="Times New Roman"/>
          <w:sz w:val="24"/>
          <w:szCs w:val="24"/>
        </w:rPr>
        <w:t xml:space="preserve">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 </w:t>
      </w:r>
    </w:p>
    <w:p w:rsidR="003971B2" w:rsidRDefault="003971B2" w:rsidP="003B12CF">
      <w:pPr>
        <w:widowControl w:val="0"/>
        <w:spacing w:after="0" w:line="240" w:lineRule="auto"/>
        <w:ind w:firstLine="567"/>
        <w:jc w:val="both"/>
        <w:rPr>
          <w:rFonts w:ascii="Times New Roman" w:hAnsi="Times New Roman" w:cs="Times New Roman"/>
          <w:sz w:val="24"/>
          <w:szCs w:val="24"/>
        </w:rPr>
      </w:pPr>
      <w:r w:rsidRPr="00F17293">
        <w:rPr>
          <w:rFonts w:ascii="Times New Roman" w:hAnsi="Times New Roman" w:cs="Times New Roman"/>
          <w:sz w:val="24"/>
          <w:szCs w:val="24"/>
        </w:rPr>
        <w:t xml:space="preserve">КРР с обучающимися целевых групп в ДО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 </w:t>
      </w:r>
    </w:p>
    <w:p w:rsidR="00C2527D" w:rsidRDefault="003971B2" w:rsidP="003B12CF">
      <w:pPr>
        <w:widowControl w:val="0"/>
        <w:spacing w:after="0" w:line="240" w:lineRule="auto"/>
        <w:ind w:firstLine="567"/>
        <w:jc w:val="both"/>
        <w:rPr>
          <w:rFonts w:ascii="Times New Roman" w:hAnsi="Times New Roman" w:cs="Times New Roman"/>
          <w:sz w:val="24"/>
          <w:szCs w:val="24"/>
        </w:rPr>
      </w:pPr>
      <w:r w:rsidRPr="00F17293">
        <w:rPr>
          <w:rFonts w:ascii="Times New Roman" w:hAnsi="Times New Roman" w:cs="Times New Roman"/>
          <w:sz w:val="24"/>
          <w:szCs w:val="24"/>
        </w:rPr>
        <w:t xml:space="preserve">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 </w:t>
      </w:r>
    </w:p>
    <w:p w:rsidR="00476DE5" w:rsidRPr="0032423F" w:rsidRDefault="00476DE5" w:rsidP="003B12CF">
      <w:pPr>
        <w:spacing w:after="0" w:line="240" w:lineRule="auto"/>
        <w:ind w:firstLine="567"/>
        <w:jc w:val="both"/>
        <w:rPr>
          <w:rFonts w:ascii="Times New Roman" w:hAnsi="Times New Roman"/>
          <w:b/>
          <w:i/>
          <w:sz w:val="24"/>
          <w:szCs w:val="24"/>
        </w:rPr>
      </w:pPr>
      <w:r w:rsidRPr="0032423F">
        <w:rPr>
          <w:rFonts w:ascii="Times New Roman" w:hAnsi="Times New Roman"/>
          <w:b/>
          <w:i/>
          <w:sz w:val="24"/>
          <w:szCs w:val="24"/>
        </w:rPr>
        <w:t>Форма реализации программы КРР</w:t>
      </w:r>
    </w:p>
    <w:p w:rsidR="00476DE5" w:rsidRDefault="00476DE5" w:rsidP="003B12CF">
      <w:pPr>
        <w:spacing w:after="0"/>
        <w:ind w:firstLine="567"/>
        <w:jc w:val="both"/>
        <w:rPr>
          <w:rFonts w:ascii="Times New Roman" w:hAnsi="Times New Roman"/>
          <w:sz w:val="24"/>
          <w:szCs w:val="24"/>
        </w:rPr>
      </w:pPr>
      <w:r>
        <w:rPr>
          <w:rFonts w:ascii="Times New Roman" w:hAnsi="Times New Roman"/>
          <w:sz w:val="24"/>
          <w:szCs w:val="24"/>
        </w:rPr>
        <w:t xml:space="preserve">Коррекционно-развивающая работа в </w:t>
      </w:r>
      <w:r w:rsidR="00AA50D1">
        <w:rPr>
          <w:rFonts w:ascii="Times New Roman" w:hAnsi="Times New Roman"/>
          <w:sz w:val="24"/>
          <w:szCs w:val="24"/>
        </w:rPr>
        <w:t>МБДОУ</w:t>
      </w:r>
      <w:r>
        <w:rPr>
          <w:rFonts w:ascii="Times New Roman" w:hAnsi="Times New Roman"/>
          <w:sz w:val="24"/>
          <w:szCs w:val="24"/>
        </w:rPr>
        <w:t xml:space="preserve"> реализуется в форме фронтальных, подгрупповых или индивидуальных коррекционно-развивающих занятий. Выбор конкретной программы коррекционно-развивающих занятий, их количественное соотношение определяется образовательной организацией самостоятельно, исходя из психофизических особенностей и особых образовательных потребностей обучающихся.</w:t>
      </w:r>
    </w:p>
    <w:p w:rsidR="00476DE5" w:rsidRDefault="00476DE5" w:rsidP="003B12CF">
      <w:pPr>
        <w:spacing w:after="0"/>
        <w:ind w:firstLine="567"/>
        <w:jc w:val="both"/>
        <w:rPr>
          <w:rFonts w:ascii="Times New Roman" w:hAnsi="Times New Roman"/>
          <w:sz w:val="24"/>
          <w:szCs w:val="24"/>
        </w:rPr>
      </w:pPr>
      <w:r>
        <w:rPr>
          <w:rFonts w:ascii="Times New Roman" w:hAnsi="Times New Roman"/>
          <w:sz w:val="24"/>
          <w:szCs w:val="24"/>
        </w:rPr>
        <w:t xml:space="preserve">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психолого-педагогического консилиума образовательной организации.  </w:t>
      </w:r>
    </w:p>
    <w:p w:rsidR="00476DE5" w:rsidRDefault="00476DE5" w:rsidP="003B12CF">
      <w:pPr>
        <w:spacing w:after="0"/>
        <w:ind w:firstLine="567"/>
        <w:jc w:val="both"/>
        <w:rPr>
          <w:rFonts w:ascii="Times New Roman" w:hAnsi="Times New Roman"/>
          <w:sz w:val="24"/>
          <w:szCs w:val="24"/>
        </w:rPr>
      </w:pPr>
      <w:r w:rsidRPr="004E5752">
        <w:rPr>
          <w:rFonts w:ascii="Times New Roman" w:hAnsi="Times New Roman"/>
          <w:b/>
          <w:i/>
          <w:sz w:val="24"/>
          <w:szCs w:val="24"/>
        </w:rPr>
        <w:t>Программа КРР Организации включает</w:t>
      </w:r>
      <w:r>
        <w:rPr>
          <w:rFonts w:ascii="Times New Roman" w:hAnsi="Times New Roman"/>
          <w:sz w:val="24"/>
          <w:szCs w:val="24"/>
        </w:rPr>
        <w:t>:</w:t>
      </w:r>
    </w:p>
    <w:p w:rsidR="00476DE5" w:rsidRDefault="00476DE5" w:rsidP="003B12CF">
      <w:pPr>
        <w:tabs>
          <w:tab w:val="left" w:pos="851"/>
        </w:tabs>
        <w:spacing w:after="0"/>
        <w:ind w:firstLine="567"/>
        <w:jc w:val="both"/>
        <w:rPr>
          <w:rFonts w:ascii="Times New Roman" w:hAnsi="Times New Roman"/>
          <w:sz w:val="24"/>
          <w:szCs w:val="24"/>
        </w:rPr>
      </w:pPr>
      <w:r>
        <w:rPr>
          <w:rFonts w:ascii="Times New Roman" w:hAnsi="Times New Roman"/>
          <w:sz w:val="24"/>
          <w:szCs w:val="24"/>
        </w:rPr>
        <w:t xml:space="preserve">план диагностических и коррекционно-развивающих мероприятий; </w:t>
      </w:r>
    </w:p>
    <w:p w:rsidR="00476DE5" w:rsidRDefault="00476DE5" w:rsidP="003B12CF">
      <w:pPr>
        <w:tabs>
          <w:tab w:val="left" w:pos="851"/>
        </w:tabs>
        <w:spacing w:after="0"/>
        <w:ind w:firstLine="567"/>
        <w:jc w:val="both"/>
        <w:rPr>
          <w:rFonts w:ascii="Times New Roman" w:hAnsi="Times New Roman"/>
          <w:sz w:val="24"/>
          <w:szCs w:val="24"/>
        </w:rPr>
      </w:pPr>
      <w:r>
        <w:rPr>
          <w:rFonts w:ascii="Times New Roman" w:hAnsi="Times New Roman"/>
          <w:sz w:val="24"/>
          <w:szCs w:val="24"/>
        </w:rPr>
        <w:t xml:space="preserve">рабочие программы </w:t>
      </w:r>
      <w:r w:rsidRPr="00DF33AA">
        <w:rPr>
          <w:rFonts w:ascii="Times New Roman" w:hAnsi="Times New Roman"/>
          <w:sz w:val="24"/>
          <w:szCs w:val="24"/>
        </w:rPr>
        <w:t>коррекционно /развивающей работы с детьми</w:t>
      </w:r>
      <w:r>
        <w:rPr>
          <w:rFonts w:ascii="Times New Roman" w:hAnsi="Times New Roman"/>
          <w:sz w:val="24"/>
          <w:szCs w:val="24"/>
        </w:rPr>
        <w:t xml:space="preserve"> с разными образовательными потребностями и разными стартовыми условиями освоения образовательной программы.</w:t>
      </w:r>
    </w:p>
    <w:p w:rsidR="00476DE5" w:rsidRPr="00E7552E" w:rsidRDefault="00476DE5" w:rsidP="003B12CF">
      <w:pPr>
        <w:spacing w:after="0"/>
        <w:ind w:firstLine="567"/>
        <w:jc w:val="center"/>
        <w:rPr>
          <w:rFonts w:ascii="Times New Roman" w:hAnsi="Times New Roman"/>
          <w:b/>
          <w:i/>
          <w:sz w:val="24"/>
          <w:szCs w:val="24"/>
        </w:rPr>
      </w:pPr>
      <w:r w:rsidRPr="00E7552E">
        <w:rPr>
          <w:rFonts w:ascii="Times New Roman" w:hAnsi="Times New Roman"/>
          <w:b/>
          <w:i/>
          <w:sz w:val="24"/>
          <w:szCs w:val="24"/>
        </w:rPr>
        <w:t xml:space="preserve">Особенности реализации Программы КРР с </w:t>
      </w:r>
      <w:r>
        <w:rPr>
          <w:rFonts w:ascii="Times New Roman" w:hAnsi="Times New Roman"/>
          <w:b/>
          <w:i/>
          <w:sz w:val="24"/>
          <w:szCs w:val="24"/>
        </w:rPr>
        <w:t xml:space="preserve">воспитанниками </w:t>
      </w:r>
      <w:r w:rsidRPr="00E7552E">
        <w:rPr>
          <w:rFonts w:ascii="Times New Roman" w:hAnsi="Times New Roman"/>
          <w:b/>
          <w:i/>
          <w:sz w:val="24"/>
          <w:szCs w:val="24"/>
        </w:rPr>
        <w:t xml:space="preserve"> с ОВЗ</w:t>
      </w:r>
    </w:p>
    <w:p w:rsidR="00C2527D" w:rsidRPr="00C2527D" w:rsidRDefault="00C2527D" w:rsidP="003B12CF">
      <w:pPr>
        <w:spacing w:after="0"/>
        <w:ind w:firstLine="567"/>
        <w:jc w:val="both"/>
        <w:rPr>
          <w:rFonts w:ascii="Times New Roman" w:hAnsi="Times New Roman" w:cs="Times New Roman"/>
          <w:sz w:val="24"/>
          <w:szCs w:val="24"/>
        </w:rPr>
      </w:pPr>
      <w:r w:rsidRPr="00C2527D">
        <w:rPr>
          <w:rFonts w:ascii="Times New Roman" w:hAnsi="Times New Roman" w:cs="Times New Roman"/>
          <w:sz w:val="24"/>
          <w:szCs w:val="24"/>
        </w:rPr>
        <w:t>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3971B2" w:rsidRDefault="00C2527D" w:rsidP="003B12CF">
      <w:pPr>
        <w:spacing w:after="0"/>
        <w:ind w:firstLine="567"/>
        <w:jc w:val="both"/>
        <w:rPr>
          <w:rFonts w:ascii="Times New Roman" w:hAnsi="Times New Roman" w:cs="Times New Roman"/>
          <w:sz w:val="24"/>
          <w:szCs w:val="24"/>
        </w:rPr>
      </w:pPr>
      <w:r w:rsidRPr="00C2527D">
        <w:rPr>
          <w:rFonts w:ascii="Times New Roman" w:hAnsi="Times New Roman" w:cs="Times New Roman"/>
          <w:sz w:val="24"/>
          <w:szCs w:val="24"/>
        </w:rPr>
        <w:t xml:space="preserve">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w:t>
      </w:r>
      <w:r w:rsidRPr="00C2527D">
        <w:rPr>
          <w:rFonts w:ascii="Times New Roman" w:hAnsi="Times New Roman" w:cs="Times New Roman"/>
          <w:sz w:val="24"/>
          <w:szCs w:val="24"/>
        </w:rPr>
        <w:lastRenderedPageBreak/>
        <w:t>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p w:rsidR="00E34D37" w:rsidRDefault="00F17293" w:rsidP="003B12CF">
      <w:pPr>
        <w:spacing w:after="0"/>
        <w:ind w:firstLine="567"/>
        <w:jc w:val="both"/>
        <w:rPr>
          <w:rFonts w:ascii="Times New Roman" w:hAnsi="Times New Roman" w:cs="Times New Roman"/>
          <w:sz w:val="24"/>
          <w:szCs w:val="24"/>
        </w:rPr>
      </w:pPr>
      <w:r w:rsidRPr="00F17293">
        <w:rPr>
          <w:rFonts w:ascii="Times New Roman" w:hAnsi="Times New Roman" w:cs="Times New Roman"/>
          <w:sz w:val="24"/>
          <w:szCs w:val="24"/>
        </w:rPr>
        <w:t xml:space="preserve">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 </w:t>
      </w:r>
    </w:p>
    <w:p w:rsidR="00E34D37" w:rsidRDefault="00F17293" w:rsidP="003B12CF">
      <w:pPr>
        <w:widowControl w:val="0"/>
        <w:spacing w:after="0" w:line="240" w:lineRule="auto"/>
        <w:ind w:firstLine="567"/>
        <w:jc w:val="both"/>
        <w:rPr>
          <w:rFonts w:ascii="Times New Roman" w:hAnsi="Times New Roman" w:cs="Times New Roman"/>
          <w:sz w:val="24"/>
          <w:szCs w:val="24"/>
        </w:rPr>
      </w:pPr>
      <w:r w:rsidRPr="00F17293">
        <w:rPr>
          <w:rFonts w:ascii="Times New Roman" w:hAnsi="Times New Roman" w:cs="Times New Roman"/>
          <w:sz w:val="24"/>
          <w:szCs w:val="24"/>
        </w:rPr>
        <w:t xml:space="preserve">Направленность КРР с детьми, находящимися под диспансерным наблюдением, в том числе часто болеющими детьми на дошкольном уровне образования: </w:t>
      </w:r>
    </w:p>
    <w:p w:rsidR="00E34D37" w:rsidRDefault="00E34D37"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7293" w:rsidRPr="00F17293">
        <w:rPr>
          <w:rFonts w:ascii="Times New Roman" w:hAnsi="Times New Roman" w:cs="Times New Roman"/>
          <w:sz w:val="24"/>
          <w:szCs w:val="24"/>
        </w:rPr>
        <w:t>коррекция (развитие) коммуникативной, личностной, эмоционально</w:t>
      </w:r>
      <w:r w:rsidR="006C7309">
        <w:rPr>
          <w:rFonts w:ascii="Times New Roman" w:hAnsi="Times New Roman" w:cs="Times New Roman"/>
          <w:sz w:val="24"/>
          <w:szCs w:val="24"/>
        </w:rPr>
        <w:t>-</w:t>
      </w:r>
      <w:r w:rsidR="00F17293" w:rsidRPr="00F17293">
        <w:rPr>
          <w:rFonts w:ascii="Times New Roman" w:hAnsi="Times New Roman" w:cs="Times New Roman"/>
          <w:sz w:val="24"/>
          <w:szCs w:val="24"/>
        </w:rPr>
        <w:t xml:space="preserve">волевой сфер, познавательных процессов; </w:t>
      </w:r>
    </w:p>
    <w:p w:rsidR="00E34D37" w:rsidRDefault="00E34D37"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7293" w:rsidRPr="00F17293">
        <w:rPr>
          <w:rFonts w:ascii="Times New Roman" w:hAnsi="Times New Roman" w:cs="Times New Roman"/>
          <w:sz w:val="24"/>
          <w:szCs w:val="24"/>
        </w:rPr>
        <w:t xml:space="preserve">снижение тревожности; помощь в разрешении поведенческих проблем; </w:t>
      </w:r>
    </w:p>
    <w:p w:rsidR="00E34D37" w:rsidRDefault="00E34D37"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7293" w:rsidRPr="00F17293">
        <w:rPr>
          <w:rFonts w:ascii="Times New Roman" w:hAnsi="Times New Roman" w:cs="Times New Roman"/>
          <w:sz w:val="24"/>
          <w:szCs w:val="24"/>
        </w:rPr>
        <w:t xml:space="preserve">создание условий для успешной социализации, оптимизация межличностного взаимодействия со взрослыми и сверстниками. </w:t>
      </w:r>
    </w:p>
    <w:p w:rsidR="009B1FA2" w:rsidRDefault="00F17293" w:rsidP="003B12CF">
      <w:pPr>
        <w:widowControl w:val="0"/>
        <w:spacing w:after="0" w:line="240" w:lineRule="auto"/>
        <w:ind w:firstLine="567"/>
        <w:jc w:val="both"/>
        <w:rPr>
          <w:rFonts w:ascii="Times New Roman" w:hAnsi="Times New Roman" w:cs="Times New Roman"/>
          <w:sz w:val="24"/>
          <w:szCs w:val="24"/>
        </w:rPr>
      </w:pPr>
      <w:r w:rsidRPr="00F17293">
        <w:rPr>
          <w:rFonts w:ascii="Times New Roman" w:hAnsi="Times New Roman" w:cs="Times New Roman"/>
          <w:sz w:val="24"/>
          <w:szCs w:val="24"/>
        </w:rPr>
        <w:t xml:space="preserve">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 </w:t>
      </w:r>
    </w:p>
    <w:p w:rsidR="009B1FA2" w:rsidRDefault="00F17293" w:rsidP="003B12CF">
      <w:pPr>
        <w:widowControl w:val="0"/>
        <w:spacing w:after="0" w:line="240" w:lineRule="auto"/>
        <w:ind w:firstLine="567"/>
        <w:jc w:val="both"/>
        <w:rPr>
          <w:rFonts w:ascii="Times New Roman" w:hAnsi="Times New Roman" w:cs="Times New Roman"/>
          <w:sz w:val="24"/>
          <w:szCs w:val="24"/>
        </w:rPr>
      </w:pPr>
      <w:r w:rsidRPr="00F17293">
        <w:rPr>
          <w:rFonts w:ascii="Times New Roman" w:hAnsi="Times New Roman" w:cs="Times New Roman"/>
          <w:sz w:val="24"/>
          <w:szCs w:val="24"/>
        </w:rPr>
        <w:t>Направленность КРР с одаренными обучающимися на дошкольном уровне образования:</w:t>
      </w:r>
    </w:p>
    <w:p w:rsidR="009B1FA2" w:rsidRDefault="009B1FA2" w:rsidP="003B12C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17293" w:rsidRPr="00F17293">
        <w:rPr>
          <w:rFonts w:ascii="Times New Roman" w:hAnsi="Times New Roman" w:cs="Times New Roman"/>
          <w:sz w:val="24"/>
          <w:szCs w:val="24"/>
        </w:rPr>
        <w:t xml:space="preserve"> определение вида одаренности, интеллектуальных и личностных особенностей детей, прогноз возможны</w:t>
      </w:r>
      <w:r>
        <w:rPr>
          <w:rFonts w:ascii="Times New Roman" w:hAnsi="Times New Roman" w:cs="Times New Roman"/>
          <w:sz w:val="24"/>
          <w:szCs w:val="24"/>
        </w:rPr>
        <w:t>х проблем и потенциала развития;</w:t>
      </w:r>
      <w:r w:rsidR="00F17293" w:rsidRPr="00F17293">
        <w:rPr>
          <w:rFonts w:ascii="Times New Roman" w:hAnsi="Times New Roman" w:cs="Times New Roman"/>
          <w:sz w:val="24"/>
          <w:szCs w:val="24"/>
        </w:rPr>
        <w:t xml:space="preserve"> </w:t>
      </w:r>
    </w:p>
    <w:p w:rsidR="009B1FA2" w:rsidRDefault="009B1FA2" w:rsidP="003B12C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17293" w:rsidRPr="00F17293">
        <w:rPr>
          <w:rFonts w:ascii="Times New Roman" w:hAnsi="Times New Roman" w:cs="Times New Roman"/>
          <w:sz w:val="24"/>
          <w:szCs w:val="24"/>
        </w:rPr>
        <w:t xml:space="preserve">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семейного воспитания; </w:t>
      </w:r>
    </w:p>
    <w:p w:rsidR="009B1FA2" w:rsidRDefault="009B1FA2" w:rsidP="003B12C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17293" w:rsidRPr="00F17293">
        <w:rPr>
          <w:rFonts w:ascii="Times New Roman" w:hAnsi="Times New Roman" w:cs="Times New Roman"/>
          <w:sz w:val="24"/>
          <w:szCs w:val="24"/>
        </w:rPr>
        <w:t xml:space="preserve">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 </w:t>
      </w:r>
    </w:p>
    <w:p w:rsidR="009B1FA2" w:rsidRDefault="009B1FA2" w:rsidP="003B12C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17293" w:rsidRPr="00F17293">
        <w:rPr>
          <w:rFonts w:ascii="Times New Roman" w:hAnsi="Times New Roman" w:cs="Times New Roman"/>
          <w:sz w:val="24"/>
          <w:szCs w:val="24"/>
        </w:rPr>
        <w:t xml:space="preserve">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 формирование коммуникативных навыков и развитие эмоциональной устойчивости; </w:t>
      </w:r>
    </w:p>
    <w:p w:rsidR="009B1FA2" w:rsidRDefault="009B1FA2" w:rsidP="003B12C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17293" w:rsidRPr="00F17293">
        <w:rPr>
          <w:rFonts w:ascii="Times New Roman" w:hAnsi="Times New Roman" w:cs="Times New Roman"/>
          <w:sz w:val="24"/>
          <w:szCs w:val="24"/>
        </w:rPr>
        <w:t xml:space="preserve">организация предметно-развивающей, обогащенной образовательной среды в условиях </w:t>
      </w:r>
      <w:r>
        <w:rPr>
          <w:rFonts w:ascii="Times New Roman" w:hAnsi="Times New Roman" w:cs="Times New Roman"/>
          <w:sz w:val="24"/>
          <w:szCs w:val="24"/>
        </w:rPr>
        <w:t>МБДО</w:t>
      </w:r>
      <w:r w:rsidR="003971B2">
        <w:rPr>
          <w:rFonts w:ascii="Times New Roman" w:hAnsi="Times New Roman" w:cs="Times New Roman"/>
          <w:sz w:val="24"/>
          <w:szCs w:val="24"/>
        </w:rPr>
        <w:t>У,</w:t>
      </w:r>
      <w:r w:rsidR="00F17293" w:rsidRPr="00F17293">
        <w:rPr>
          <w:rFonts w:ascii="Times New Roman" w:hAnsi="Times New Roman" w:cs="Times New Roman"/>
          <w:sz w:val="24"/>
          <w:szCs w:val="24"/>
        </w:rPr>
        <w:t xml:space="preserve"> благоприятн</w:t>
      </w:r>
      <w:r w:rsidR="003971B2">
        <w:rPr>
          <w:rFonts w:ascii="Times New Roman" w:hAnsi="Times New Roman" w:cs="Times New Roman"/>
          <w:sz w:val="24"/>
          <w:szCs w:val="24"/>
        </w:rPr>
        <w:t>ой</w:t>
      </w:r>
      <w:r w:rsidR="00F17293" w:rsidRPr="00F17293">
        <w:rPr>
          <w:rFonts w:ascii="Times New Roman" w:hAnsi="Times New Roman" w:cs="Times New Roman"/>
          <w:sz w:val="24"/>
          <w:szCs w:val="24"/>
        </w:rPr>
        <w:t xml:space="preserve"> для развития различных видов способностей и одаренности.</w:t>
      </w:r>
    </w:p>
    <w:p w:rsidR="009B1FA2" w:rsidRDefault="00F17293" w:rsidP="003B12CF">
      <w:pPr>
        <w:widowControl w:val="0"/>
        <w:spacing w:after="0" w:line="240" w:lineRule="auto"/>
        <w:ind w:firstLine="567"/>
        <w:jc w:val="both"/>
        <w:rPr>
          <w:rFonts w:ascii="Times New Roman" w:hAnsi="Times New Roman" w:cs="Times New Roman"/>
          <w:sz w:val="24"/>
          <w:szCs w:val="24"/>
        </w:rPr>
      </w:pPr>
      <w:r w:rsidRPr="00F17293">
        <w:rPr>
          <w:rFonts w:ascii="Times New Roman" w:hAnsi="Times New Roman" w:cs="Times New Roman"/>
          <w:sz w:val="24"/>
          <w:szCs w:val="24"/>
        </w:rPr>
        <w:t xml:space="preserve">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ПИК по результатам психологической и педагогической диагностики. </w:t>
      </w:r>
    </w:p>
    <w:p w:rsidR="009B1FA2" w:rsidRDefault="00F17293" w:rsidP="003B12CF">
      <w:pPr>
        <w:widowControl w:val="0"/>
        <w:spacing w:after="0" w:line="240" w:lineRule="auto"/>
        <w:ind w:firstLine="567"/>
        <w:jc w:val="both"/>
        <w:rPr>
          <w:rFonts w:ascii="Times New Roman" w:hAnsi="Times New Roman" w:cs="Times New Roman"/>
          <w:sz w:val="24"/>
          <w:szCs w:val="24"/>
        </w:rPr>
      </w:pPr>
      <w:r w:rsidRPr="00F17293">
        <w:rPr>
          <w:rFonts w:ascii="Times New Roman" w:hAnsi="Times New Roman" w:cs="Times New Roman"/>
          <w:sz w:val="24"/>
          <w:szCs w:val="24"/>
        </w:rPr>
        <w:t xml:space="preserve">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 </w:t>
      </w:r>
    </w:p>
    <w:p w:rsidR="009B1FA2" w:rsidRDefault="009B1FA2" w:rsidP="003B12C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17293" w:rsidRPr="00F17293">
        <w:rPr>
          <w:rFonts w:ascii="Times New Roman" w:hAnsi="Times New Roman" w:cs="Times New Roman"/>
          <w:sz w:val="24"/>
          <w:szCs w:val="24"/>
        </w:rPr>
        <w:t xml:space="preserve">развитие коммуникативных навыков, формирование чувствительности к сверстнику, его эмоциональному состоянию, намерениям и желаниям; </w:t>
      </w:r>
    </w:p>
    <w:p w:rsidR="009B1FA2" w:rsidRDefault="009B1FA2"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7293" w:rsidRPr="00F17293">
        <w:rPr>
          <w:rFonts w:ascii="Times New Roman" w:hAnsi="Times New Roman" w:cs="Times New Roman"/>
          <w:sz w:val="24"/>
          <w:szCs w:val="24"/>
        </w:rPr>
        <w:t xml:space="preserve">формирование уверенного поведения и социальной успешности; </w:t>
      </w:r>
    </w:p>
    <w:p w:rsidR="009B1FA2" w:rsidRDefault="009B1FA2"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7293" w:rsidRPr="00F17293">
        <w:rPr>
          <w:rFonts w:ascii="Times New Roman" w:hAnsi="Times New Roman" w:cs="Times New Roman"/>
          <w:sz w:val="24"/>
          <w:szCs w:val="24"/>
        </w:rPr>
        <w:t xml:space="preserve">коррекцию деструктивных эмоциональных состояний, возникающих вследствие попадания в новую языковую и культурную среду (тревога, неуверенность, агрессия); </w:t>
      </w:r>
    </w:p>
    <w:p w:rsidR="009B1FA2" w:rsidRDefault="009B1FA2"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7293" w:rsidRPr="00F17293">
        <w:rPr>
          <w:rFonts w:ascii="Times New Roman" w:hAnsi="Times New Roman" w:cs="Times New Roman"/>
          <w:sz w:val="24"/>
          <w:szCs w:val="24"/>
        </w:rPr>
        <w:t>создание атмосферы доброжелательности, заботы и уважения по отношению к ребенку.</w:t>
      </w:r>
    </w:p>
    <w:p w:rsidR="009B1FA2" w:rsidRDefault="00F17293" w:rsidP="003B12CF">
      <w:pPr>
        <w:widowControl w:val="0"/>
        <w:spacing w:after="0" w:line="240" w:lineRule="auto"/>
        <w:ind w:firstLine="567"/>
        <w:jc w:val="both"/>
        <w:rPr>
          <w:rFonts w:ascii="Times New Roman" w:hAnsi="Times New Roman" w:cs="Times New Roman"/>
          <w:sz w:val="24"/>
          <w:szCs w:val="24"/>
        </w:rPr>
      </w:pPr>
      <w:r w:rsidRPr="00F17293">
        <w:rPr>
          <w:rFonts w:ascii="Times New Roman" w:hAnsi="Times New Roman" w:cs="Times New Roman"/>
          <w:sz w:val="24"/>
          <w:szCs w:val="24"/>
        </w:rPr>
        <w:t xml:space="preserve">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учетом особенностей социальной ситуации каждого ребенка персонально. </w:t>
      </w:r>
    </w:p>
    <w:p w:rsidR="009B1FA2" w:rsidRDefault="00F17293" w:rsidP="003B12CF">
      <w:pPr>
        <w:widowControl w:val="0"/>
        <w:spacing w:after="0" w:line="240" w:lineRule="auto"/>
        <w:ind w:firstLine="567"/>
        <w:jc w:val="both"/>
        <w:rPr>
          <w:rFonts w:ascii="Times New Roman" w:hAnsi="Times New Roman" w:cs="Times New Roman"/>
          <w:sz w:val="24"/>
          <w:szCs w:val="24"/>
        </w:rPr>
      </w:pPr>
      <w:r w:rsidRPr="00F17293">
        <w:rPr>
          <w:rFonts w:ascii="Times New Roman" w:hAnsi="Times New Roman" w:cs="Times New Roman"/>
          <w:sz w:val="24"/>
          <w:szCs w:val="24"/>
        </w:rPr>
        <w:t xml:space="preserve">Психолого-педагогическое сопровождение детей данной целевой группы может осуществляться в контексте общей программы адаптации ребенка к ДО.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 </w:t>
      </w:r>
    </w:p>
    <w:p w:rsidR="009B1FA2" w:rsidRDefault="00F17293" w:rsidP="003B12CF">
      <w:pPr>
        <w:widowControl w:val="0"/>
        <w:spacing w:after="0" w:line="240" w:lineRule="auto"/>
        <w:ind w:firstLine="567"/>
        <w:jc w:val="both"/>
        <w:rPr>
          <w:rFonts w:ascii="Times New Roman" w:hAnsi="Times New Roman" w:cs="Times New Roman"/>
          <w:sz w:val="24"/>
          <w:szCs w:val="24"/>
        </w:rPr>
      </w:pPr>
      <w:r w:rsidRPr="00F17293">
        <w:rPr>
          <w:rFonts w:ascii="Times New Roman" w:hAnsi="Times New Roman" w:cs="Times New Roman"/>
          <w:sz w:val="24"/>
          <w:szCs w:val="24"/>
        </w:rPr>
        <w:t xml:space="preserve">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 </w:t>
      </w:r>
    </w:p>
    <w:p w:rsidR="00DD345B" w:rsidRDefault="00F17293" w:rsidP="003B12CF">
      <w:pPr>
        <w:widowControl w:val="0"/>
        <w:spacing w:after="0" w:line="240" w:lineRule="auto"/>
        <w:ind w:firstLine="567"/>
        <w:jc w:val="both"/>
        <w:rPr>
          <w:rFonts w:ascii="Times New Roman" w:hAnsi="Times New Roman" w:cs="Times New Roman"/>
          <w:sz w:val="24"/>
          <w:szCs w:val="24"/>
        </w:rPr>
      </w:pPr>
      <w:r w:rsidRPr="00F17293">
        <w:rPr>
          <w:rFonts w:ascii="Times New Roman" w:hAnsi="Times New Roman" w:cs="Times New Roman"/>
          <w:sz w:val="24"/>
          <w:szCs w:val="24"/>
        </w:rPr>
        <w:t xml:space="preserve">Направленность КРР с обучающимися, имеющими девиации развития и поведения на дошкольном уровне образования: </w:t>
      </w:r>
    </w:p>
    <w:p w:rsidR="00DD345B" w:rsidRDefault="00DD345B"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7293" w:rsidRPr="00F17293">
        <w:rPr>
          <w:rFonts w:ascii="Times New Roman" w:hAnsi="Times New Roman" w:cs="Times New Roman"/>
          <w:sz w:val="24"/>
          <w:szCs w:val="24"/>
        </w:rPr>
        <w:t xml:space="preserve">коррекция (развитие) социально-коммуникативной, личностной, эмоционально-волевой сферы; </w:t>
      </w:r>
    </w:p>
    <w:p w:rsidR="00DD345B" w:rsidRDefault="00DD345B"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7293" w:rsidRPr="00F17293">
        <w:rPr>
          <w:rFonts w:ascii="Times New Roman" w:hAnsi="Times New Roman" w:cs="Times New Roman"/>
          <w:sz w:val="24"/>
          <w:szCs w:val="24"/>
        </w:rPr>
        <w:t xml:space="preserve">помощь в решении поведенческих проблем; </w:t>
      </w:r>
    </w:p>
    <w:p w:rsidR="00DD345B" w:rsidRDefault="00DD345B"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7293" w:rsidRPr="00F17293">
        <w:rPr>
          <w:rFonts w:ascii="Times New Roman" w:hAnsi="Times New Roman" w:cs="Times New Roman"/>
          <w:sz w:val="24"/>
          <w:szCs w:val="24"/>
        </w:rPr>
        <w:t xml:space="preserve">формирование адекватных, социально-приемлемых способов поведения; </w:t>
      </w:r>
    </w:p>
    <w:p w:rsidR="00DD345B" w:rsidRDefault="00DD345B"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7293" w:rsidRPr="00F17293">
        <w:rPr>
          <w:rFonts w:ascii="Times New Roman" w:hAnsi="Times New Roman" w:cs="Times New Roman"/>
          <w:sz w:val="24"/>
          <w:szCs w:val="24"/>
        </w:rPr>
        <w:t xml:space="preserve">развитие рефлексивных способностей; </w:t>
      </w:r>
    </w:p>
    <w:p w:rsidR="00DD345B" w:rsidRDefault="00DD345B"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7293" w:rsidRPr="00F17293">
        <w:rPr>
          <w:rFonts w:ascii="Times New Roman" w:hAnsi="Times New Roman" w:cs="Times New Roman"/>
          <w:sz w:val="24"/>
          <w:szCs w:val="24"/>
        </w:rPr>
        <w:t xml:space="preserve">совершенствование способов саморегуляции. </w:t>
      </w:r>
    </w:p>
    <w:p w:rsidR="00DD345B" w:rsidRDefault="00F17293" w:rsidP="003B12CF">
      <w:pPr>
        <w:widowControl w:val="0"/>
        <w:spacing w:after="0" w:line="240" w:lineRule="auto"/>
        <w:ind w:firstLine="567"/>
        <w:jc w:val="both"/>
        <w:rPr>
          <w:rFonts w:ascii="Times New Roman" w:hAnsi="Times New Roman" w:cs="Times New Roman"/>
          <w:sz w:val="24"/>
          <w:szCs w:val="24"/>
        </w:rPr>
      </w:pPr>
      <w:r w:rsidRPr="00F17293">
        <w:rPr>
          <w:rFonts w:ascii="Times New Roman" w:hAnsi="Times New Roman" w:cs="Times New Roman"/>
          <w:sz w:val="24"/>
          <w:szCs w:val="24"/>
        </w:rPr>
        <w:t xml:space="preserve">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 </w:t>
      </w:r>
    </w:p>
    <w:p w:rsidR="00B2470A" w:rsidRPr="00B2470A" w:rsidRDefault="00B2470A" w:rsidP="003B12CF">
      <w:pPr>
        <w:widowControl w:val="0"/>
        <w:spacing w:after="0" w:line="240" w:lineRule="auto"/>
        <w:ind w:firstLine="720"/>
        <w:jc w:val="both"/>
        <w:rPr>
          <w:rFonts w:ascii="Times New Roman" w:hAnsi="Times New Roman" w:cs="Times New Roman"/>
          <w:b/>
          <w:sz w:val="24"/>
          <w:szCs w:val="24"/>
          <w:u w:val="single"/>
        </w:rPr>
      </w:pPr>
      <w:r w:rsidRPr="00B2470A">
        <w:rPr>
          <w:rFonts w:ascii="Times New Roman" w:hAnsi="Times New Roman"/>
          <w:b/>
          <w:i/>
          <w:sz w:val="24"/>
          <w:szCs w:val="24"/>
        </w:rPr>
        <w:t>Особенности реализации Программы КРР</w:t>
      </w:r>
      <w:r w:rsidRPr="00B2470A">
        <w:rPr>
          <w:rFonts w:ascii="Times New Roman" w:hAnsi="Times New Roman" w:cs="Times New Roman"/>
          <w:sz w:val="24"/>
          <w:szCs w:val="24"/>
        </w:rPr>
        <w:t xml:space="preserve"> по образовательным областям</w:t>
      </w:r>
      <w:r>
        <w:rPr>
          <w:rFonts w:ascii="Times New Roman" w:hAnsi="Times New Roman" w:cs="Times New Roman"/>
          <w:sz w:val="24"/>
          <w:szCs w:val="24"/>
        </w:rPr>
        <w:t xml:space="preserve"> (в соответствии с ФГОС ДО)</w:t>
      </w:r>
    </w:p>
    <w:p w:rsidR="002D0DB4" w:rsidRPr="008E1D05" w:rsidRDefault="002D0DB4" w:rsidP="003B12CF">
      <w:pPr>
        <w:widowControl w:val="0"/>
        <w:spacing w:after="0" w:line="240" w:lineRule="auto"/>
        <w:ind w:firstLine="720"/>
        <w:jc w:val="center"/>
        <w:rPr>
          <w:rFonts w:ascii="Times New Roman" w:hAnsi="Times New Roman" w:cs="Times New Roman"/>
          <w:sz w:val="24"/>
          <w:szCs w:val="24"/>
          <w:u w:val="single"/>
        </w:rPr>
      </w:pPr>
      <w:r w:rsidRPr="008E1D05">
        <w:rPr>
          <w:rFonts w:ascii="Times New Roman" w:hAnsi="Times New Roman" w:cs="Times New Roman"/>
          <w:b/>
          <w:sz w:val="24"/>
          <w:szCs w:val="24"/>
          <w:u w:val="single"/>
        </w:rPr>
        <w:t>«Социально-коммуникативное развитие»</w:t>
      </w:r>
    </w:p>
    <w:p w:rsidR="002D0DB4" w:rsidRDefault="002D0DB4" w:rsidP="003B12CF">
      <w:pPr>
        <w:widowControl w:val="0"/>
        <w:spacing w:after="0" w:line="240" w:lineRule="auto"/>
        <w:ind w:firstLine="720"/>
        <w:jc w:val="both"/>
        <w:rPr>
          <w:rFonts w:ascii="Times New Roman" w:hAnsi="Times New Roman" w:cs="Times New Roman"/>
          <w:sz w:val="24"/>
          <w:szCs w:val="24"/>
        </w:rPr>
      </w:pPr>
      <w:r w:rsidRPr="00046D8D">
        <w:rPr>
          <w:rFonts w:ascii="Times New Roman" w:hAnsi="Times New Roman" w:cs="Times New Roman"/>
          <w:sz w:val="24"/>
          <w:szCs w:val="24"/>
        </w:rPr>
        <w:t xml:space="preserve">Цель — овладение навыками коммуникации и обеспечение оптимального вхождения детей с ОВЗ в общественную жизнь. </w:t>
      </w:r>
    </w:p>
    <w:p w:rsidR="002D0DB4" w:rsidRDefault="002D0DB4" w:rsidP="003B12CF">
      <w:pPr>
        <w:widowControl w:val="0"/>
        <w:spacing w:after="0" w:line="240" w:lineRule="auto"/>
        <w:ind w:firstLine="720"/>
        <w:jc w:val="both"/>
        <w:rPr>
          <w:rFonts w:ascii="Times New Roman" w:hAnsi="Times New Roman" w:cs="Times New Roman"/>
          <w:sz w:val="24"/>
          <w:szCs w:val="24"/>
        </w:rPr>
      </w:pPr>
      <w:r w:rsidRPr="00046D8D">
        <w:rPr>
          <w:rFonts w:ascii="Times New Roman" w:hAnsi="Times New Roman" w:cs="Times New Roman"/>
          <w:sz w:val="24"/>
          <w:szCs w:val="24"/>
        </w:rPr>
        <w:t xml:space="preserve">Задачи: </w:t>
      </w:r>
    </w:p>
    <w:p w:rsidR="002D0DB4" w:rsidRDefault="002D0DB4" w:rsidP="003B12CF">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046D8D">
        <w:rPr>
          <w:rFonts w:ascii="Times New Roman" w:hAnsi="Times New Roman" w:cs="Times New Roman"/>
          <w:sz w:val="24"/>
          <w:szCs w:val="24"/>
        </w:rPr>
        <w:t xml:space="preserve">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 </w:t>
      </w:r>
    </w:p>
    <w:p w:rsidR="002D0DB4" w:rsidRDefault="002D0DB4" w:rsidP="003B12CF">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046D8D">
        <w:rPr>
          <w:rFonts w:ascii="Times New Roman" w:hAnsi="Times New Roman" w:cs="Times New Roman"/>
          <w:sz w:val="24"/>
          <w:szCs w:val="24"/>
        </w:rPr>
        <w:t xml:space="preserve">формирование навыков самообслуживания; </w:t>
      </w:r>
    </w:p>
    <w:p w:rsidR="002D0DB4" w:rsidRDefault="002D0DB4" w:rsidP="003B12CF">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046D8D">
        <w:rPr>
          <w:rFonts w:ascii="Times New Roman" w:hAnsi="Times New Roman" w:cs="Times New Roman"/>
          <w:sz w:val="24"/>
          <w:szCs w:val="24"/>
        </w:rPr>
        <w:t xml:space="preserve">формирование умения сотрудничать с взрослыми и сверстниками; адекватно воспринимать окружающие предметы и явления, положительно относиться к ним; </w:t>
      </w:r>
    </w:p>
    <w:p w:rsidR="002D0DB4" w:rsidRDefault="002D0DB4" w:rsidP="003B12CF">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046D8D">
        <w:rPr>
          <w:rFonts w:ascii="Times New Roman" w:hAnsi="Times New Roman" w:cs="Times New Roman"/>
          <w:sz w:val="24"/>
          <w:szCs w:val="24"/>
        </w:rPr>
        <w:t xml:space="preserve">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 </w:t>
      </w:r>
    </w:p>
    <w:p w:rsidR="002D0DB4" w:rsidRDefault="002D0DB4" w:rsidP="003B12CF">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046D8D">
        <w:rPr>
          <w:rFonts w:ascii="Times New Roman" w:hAnsi="Times New Roman" w:cs="Times New Roman"/>
          <w:sz w:val="24"/>
          <w:szCs w:val="24"/>
        </w:rPr>
        <w:t xml:space="preserve">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w:t>
      </w:r>
      <w:r w:rsidRPr="00046D8D">
        <w:rPr>
          <w:rFonts w:ascii="Times New Roman" w:hAnsi="Times New Roman" w:cs="Times New Roman"/>
          <w:sz w:val="24"/>
          <w:szCs w:val="24"/>
        </w:rPr>
        <w:lastRenderedPageBreak/>
        <w:t xml:space="preserve">деятельности и в свободном общении. </w:t>
      </w:r>
    </w:p>
    <w:p w:rsidR="002D0DB4" w:rsidRDefault="002D0DB4" w:rsidP="003B12CF">
      <w:pPr>
        <w:widowControl w:val="0"/>
        <w:spacing w:after="0" w:line="240" w:lineRule="auto"/>
        <w:ind w:firstLine="720"/>
        <w:jc w:val="both"/>
        <w:rPr>
          <w:rFonts w:ascii="Times New Roman" w:hAnsi="Times New Roman" w:cs="Times New Roman"/>
          <w:sz w:val="24"/>
          <w:szCs w:val="24"/>
        </w:rPr>
      </w:pPr>
      <w:r w:rsidRPr="00046D8D">
        <w:rPr>
          <w:rFonts w:ascii="Times New Roman" w:hAnsi="Times New Roman" w:cs="Times New Roman"/>
          <w:sz w:val="24"/>
          <w:szCs w:val="24"/>
        </w:rPr>
        <w:t xml:space="preserve">При реализации задач данной образовательной области у детей с ОВЗ </w:t>
      </w:r>
      <w:r w:rsidRPr="00261E6C">
        <w:rPr>
          <w:rFonts w:ascii="Times New Roman" w:hAnsi="Times New Roman" w:cs="Times New Roman"/>
          <w:b/>
          <w:sz w:val="24"/>
          <w:szCs w:val="24"/>
        </w:rPr>
        <w:t>формируются:</w:t>
      </w:r>
      <w:r w:rsidRPr="00046D8D">
        <w:rPr>
          <w:rFonts w:ascii="Times New Roman" w:hAnsi="Times New Roman" w:cs="Times New Roman"/>
          <w:sz w:val="24"/>
          <w:szCs w:val="24"/>
        </w:rPr>
        <w:t xml:space="preserve"> </w:t>
      </w:r>
    </w:p>
    <w:p w:rsidR="002D0DB4" w:rsidRDefault="002D0DB4" w:rsidP="003B12CF">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046D8D">
        <w:rPr>
          <w:rFonts w:ascii="Times New Roman" w:hAnsi="Times New Roman" w:cs="Times New Roman"/>
          <w:sz w:val="24"/>
          <w:szCs w:val="24"/>
        </w:rPr>
        <w:t xml:space="preserve">представления о многообразии окружающего мира, отношений к воспринимаемым социальным явлениям, правилам, общепринятым нормам социума; </w:t>
      </w:r>
    </w:p>
    <w:p w:rsidR="002D0DB4" w:rsidRDefault="002D0DB4" w:rsidP="003B12CF">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046D8D">
        <w:rPr>
          <w:rFonts w:ascii="Times New Roman" w:hAnsi="Times New Roman" w:cs="Times New Roman"/>
          <w:sz w:val="24"/>
          <w:szCs w:val="24"/>
        </w:rPr>
        <w:t xml:space="preserve">осуществляется подготовка детей с ОВЗ к самостоятельной жизнедеятельности. </w:t>
      </w:r>
    </w:p>
    <w:p w:rsidR="002D0DB4" w:rsidRDefault="002D0DB4" w:rsidP="003B12CF">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046D8D">
        <w:rPr>
          <w:rFonts w:ascii="Times New Roman" w:hAnsi="Times New Roman" w:cs="Times New Roman"/>
          <w:sz w:val="24"/>
          <w:szCs w:val="24"/>
        </w:rPr>
        <w:t xml:space="preserve">складываются психические новообразования: способность к социальным формам подражания, идентификации, сравнению, предпочтению. </w:t>
      </w:r>
    </w:p>
    <w:p w:rsidR="002D0DB4" w:rsidRPr="008E1D05" w:rsidRDefault="002D0DB4" w:rsidP="003B12CF">
      <w:pPr>
        <w:widowControl w:val="0"/>
        <w:spacing w:after="0" w:line="240" w:lineRule="auto"/>
        <w:ind w:firstLine="720"/>
        <w:jc w:val="center"/>
        <w:rPr>
          <w:rFonts w:ascii="Times New Roman" w:hAnsi="Times New Roman" w:cs="Times New Roman"/>
          <w:sz w:val="24"/>
          <w:szCs w:val="24"/>
          <w:u w:val="single"/>
        </w:rPr>
      </w:pPr>
      <w:r w:rsidRPr="008E1D05">
        <w:rPr>
          <w:rFonts w:ascii="Times New Roman" w:hAnsi="Times New Roman" w:cs="Times New Roman"/>
          <w:b/>
          <w:sz w:val="24"/>
          <w:szCs w:val="24"/>
          <w:u w:val="single"/>
        </w:rPr>
        <w:t>«Познавательное развитие»</w:t>
      </w:r>
    </w:p>
    <w:p w:rsidR="002D0DB4" w:rsidRDefault="002D0DB4" w:rsidP="003B12CF">
      <w:pPr>
        <w:widowControl w:val="0"/>
        <w:spacing w:after="0" w:line="240" w:lineRule="auto"/>
        <w:ind w:firstLine="720"/>
        <w:jc w:val="both"/>
        <w:rPr>
          <w:rFonts w:ascii="Times New Roman" w:hAnsi="Times New Roman" w:cs="Times New Roman"/>
          <w:sz w:val="24"/>
          <w:szCs w:val="24"/>
        </w:rPr>
      </w:pPr>
      <w:r w:rsidRPr="00046D8D">
        <w:rPr>
          <w:rFonts w:ascii="Times New Roman" w:hAnsi="Times New Roman" w:cs="Times New Roman"/>
          <w:sz w:val="24"/>
          <w:szCs w:val="24"/>
        </w:rPr>
        <w:t xml:space="preserve">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w:t>
      </w:r>
    </w:p>
    <w:p w:rsidR="002D0DB4" w:rsidRDefault="002D0DB4" w:rsidP="003B12CF">
      <w:pPr>
        <w:widowControl w:val="0"/>
        <w:spacing w:after="0" w:line="240" w:lineRule="auto"/>
        <w:ind w:firstLine="720"/>
        <w:jc w:val="both"/>
        <w:rPr>
          <w:rFonts w:ascii="Times New Roman" w:hAnsi="Times New Roman" w:cs="Times New Roman"/>
          <w:sz w:val="24"/>
          <w:szCs w:val="24"/>
        </w:rPr>
      </w:pPr>
      <w:r w:rsidRPr="00046D8D">
        <w:rPr>
          <w:rFonts w:ascii="Times New Roman" w:hAnsi="Times New Roman" w:cs="Times New Roman"/>
          <w:sz w:val="24"/>
          <w:szCs w:val="24"/>
        </w:rPr>
        <w:t xml:space="preserve">Задачи: </w:t>
      </w:r>
    </w:p>
    <w:p w:rsidR="002D0DB4" w:rsidRDefault="002D0DB4" w:rsidP="003B12CF">
      <w:pPr>
        <w:widowControl w:val="0"/>
        <w:spacing w:after="0" w:line="240" w:lineRule="auto"/>
        <w:ind w:firstLine="720"/>
        <w:jc w:val="both"/>
        <w:rPr>
          <w:rFonts w:ascii="Times New Roman" w:hAnsi="Times New Roman" w:cs="Times New Roman"/>
          <w:sz w:val="24"/>
          <w:szCs w:val="24"/>
        </w:rPr>
      </w:pPr>
      <w:r w:rsidRPr="00046D8D">
        <w:rPr>
          <w:rFonts w:ascii="Times New Roman" w:hAnsi="Times New Roman" w:cs="Times New Roman"/>
          <w:sz w:val="24"/>
          <w:szCs w:val="24"/>
        </w:rPr>
        <w:t xml:space="preserve">• формирование и совершенствование перцептивных действий; • ознакомление и формирование сенсорных эталонов; </w:t>
      </w:r>
    </w:p>
    <w:p w:rsidR="002D0DB4" w:rsidRDefault="002D0DB4" w:rsidP="003B12CF">
      <w:pPr>
        <w:widowControl w:val="0"/>
        <w:spacing w:after="0" w:line="240" w:lineRule="auto"/>
        <w:ind w:firstLine="720"/>
        <w:jc w:val="both"/>
        <w:rPr>
          <w:rFonts w:ascii="Times New Roman" w:hAnsi="Times New Roman" w:cs="Times New Roman"/>
          <w:sz w:val="24"/>
          <w:szCs w:val="24"/>
        </w:rPr>
      </w:pPr>
      <w:r w:rsidRPr="00046D8D">
        <w:rPr>
          <w:rFonts w:ascii="Times New Roman" w:hAnsi="Times New Roman" w:cs="Times New Roman"/>
          <w:sz w:val="24"/>
          <w:szCs w:val="24"/>
        </w:rPr>
        <w:t xml:space="preserve">• развитие внимания, памяти; </w:t>
      </w:r>
    </w:p>
    <w:p w:rsidR="002D0DB4" w:rsidRDefault="002D0DB4" w:rsidP="003B12CF">
      <w:pPr>
        <w:widowControl w:val="0"/>
        <w:spacing w:after="0" w:line="240" w:lineRule="auto"/>
        <w:ind w:firstLine="720"/>
        <w:jc w:val="both"/>
        <w:rPr>
          <w:rFonts w:ascii="Times New Roman" w:hAnsi="Times New Roman" w:cs="Times New Roman"/>
          <w:sz w:val="24"/>
          <w:szCs w:val="24"/>
        </w:rPr>
      </w:pPr>
      <w:r w:rsidRPr="00046D8D">
        <w:rPr>
          <w:rFonts w:ascii="Times New Roman" w:hAnsi="Times New Roman" w:cs="Times New Roman"/>
          <w:sz w:val="24"/>
          <w:szCs w:val="24"/>
        </w:rPr>
        <w:t xml:space="preserve">• развитие наглядно-действенного и наглядно-образного мышления. </w:t>
      </w:r>
      <w:r w:rsidRPr="00261E6C">
        <w:rPr>
          <w:rFonts w:ascii="Times New Roman" w:hAnsi="Times New Roman" w:cs="Times New Roman"/>
          <w:i/>
          <w:sz w:val="24"/>
          <w:szCs w:val="24"/>
        </w:rPr>
        <w:t xml:space="preserve">Образовательная область «Познавательное развитие» </w:t>
      </w:r>
      <w:r w:rsidRPr="00261E6C">
        <w:rPr>
          <w:rFonts w:ascii="Times New Roman" w:hAnsi="Times New Roman" w:cs="Times New Roman"/>
          <w:sz w:val="24"/>
          <w:szCs w:val="24"/>
        </w:rPr>
        <w:t>включает:</w:t>
      </w:r>
      <w:r w:rsidRPr="00046D8D">
        <w:rPr>
          <w:rFonts w:ascii="Times New Roman" w:hAnsi="Times New Roman" w:cs="Times New Roman"/>
          <w:sz w:val="24"/>
          <w:szCs w:val="24"/>
        </w:rPr>
        <w:t xml:space="preserve"> </w:t>
      </w:r>
    </w:p>
    <w:p w:rsidR="002D0DB4" w:rsidRDefault="002D0DB4" w:rsidP="003B12CF">
      <w:pPr>
        <w:widowControl w:val="0"/>
        <w:spacing w:after="0" w:line="240" w:lineRule="auto"/>
        <w:ind w:firstLine="720"/>
        <w:jc w:val="both"/>
        <w:rPr>
          <w:rFonts w:ascii="Times New Roman" w:hAnsi="Times New Roman" w:cs="Times New Roman"/>
          <w:sz w:val="24"/>
          <w:szCs w:val="24"/>
        </w:rPr>
      </w:pPr>
      <w:r w:rsidRPr="00261E6C">
        <w:rPr>
          <w:rFonts w:ascii="Times New Roman" w:hAnsi="Times New Roman" w:cs="Times New Roman"/>
          <w:b/>
          <w:i/>
          <w:sz w:val="24"/>
          <w:szCs w:val="24"/>
        </w:rPr>
        <w:t>Сенсорное развитие</w:t>
      </w:r>
      <w:r w:rsidRPr="00046D8D">
        <w:rPr>
          <w:rFonts w:ascii="Times New Roman" w:hAnsi="Times New Roman" w:cs="Times New Roman"/>
          <w:sz w:val="24"/>
          <w:szCs w:val="24"/>
        </w:rPr>
        <w:t xml:space="preserve">, 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 </w:t>
      </w:r>
    </w:p>
    <w:p w:rsidR="002D0DB4" w:rsidRDefault="002D0DB4" w:rsidP="003B12CF">
      <w:pPr>
        <w:widowControl w:val="0"/>
        <w:spacing w:after="0" w:line="240" w:lineRule="auto"/>
        <w:ind w:firstLine="720"/>
        <w:jc w:val="both"/>
        <w:rPr>
          <w:rFonts w:ascii="Times New Roman" w:hAnsi="Times New Roman" w:cs="Times New Roman"/>
          <w:sz w:val="24"/>
          <w:szCs w:val="24"/>
        </w:rPr>
      </w:pPr>
      <w:r w:rsidRPr="00261E6C">
        <w:rPr>
          <w:rFonts w:ascii="Times New Roman" w:hAnsi="Times New Roman" w:cs="Times New Roman"/>
          <w:b/>
          <w:i/>
          <w:sz w:val="24"/>
          <w:szCs w:val="24"/>
        </w:rPr>
        <w:t>Развитие познавательно-исследовательской деятельности и конструктивной деятельности,</w:t>
      </w:r>
      <w:r w:rsidRPr="00046D8D">
        <w:rPr>
          <w:rFonts w:ascii="Times New Roman" w:hAnsi="Times New Roman" w:cs="Times New Roman"/>
          <w:sz w:val="24"/>
          <w:szCs w:val="24"/>
        </w:rPr>
        <w:t xml:space="preserve"> направленное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 </w:t>
      </w:r>
    </w:p>
    <w:p w:rsidR="002D0DB4" w:rsidRDefault="002D0DB4" w:rsidP="003B12CF">
      <w:pPr>
        <w:widowControl w:val="0"/>
        <w:spacing w:after="0" w:line="240" w:lineRule="auto"/>
        <w:ind w:firstLine="720"/>
        <w:jc w:val="both"/>
        <w:rPr>
          <w:rFonts w:ascii="Times New Roman" w:hAnsi="Times New Roman" w:cs="Times New Roman"/>
          <w:sz w:val="24"/>
          <w:szCs w:val="24"/>
        </w:rPr>
      </w:pPr>
      <w:r w:rsidRPr="00261E6C">
        <w:rPr>
          <w:rFonts w:ascii="Times New Roman" w:hAnsi="Times New Roman" w:cs="Times New Roman"/>
          <w:b/>
          <w:i/>
          <w:sz w:val="24"/>
          <w:szCs w:val="24"/>
        </w:rPr>
        <w:t>Формирование элементарных математических представлений</w:t>
      </w:r>
      <w:r w:rsidRPr="00046D8D">
        <w:rPr>
          <w:rFonts w:ascii="Times New Roman" w:hAnsi="Times New Roman" w:cs="Times New Roman"/>
          <w:sz w:val="24"/>
          <w:szCs w:val="24"/>
        </w:rPr>
        <w:t xml:space="preserve"> 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Количественные представления следует обогащать в процессе различных видов деятельности. </w:t>
      </w:r>
    </w:p>
    <w:p w:rsidR="002D0DB4" w:rsidRPr="008E1D05" w:rsidRDefault="002D0DB4" w:rsidP="003B12CF">
      <w:pPr>
        <w:widowControl w:val="0"/>
        <w:spacing w:after="0" w:line="240" w:lineRule="auto"/>
        <w:ind w:firstLine="720"/>
        <w:jc w:val="center"/>
        <w:rPr>
          <w:rFonts w:ascii="Times New Roman" w:hAnsi="Times New Roman" w:cs="Times New Roman"/>
          <w:sz w:val="24"/>
          <w:szCs w:val="24"/>
          <w:u w:val="single"/>
        </w:rPr>
      </w:pPr>
      <w:r w:rsidRPr="008E1D05">
        <w:rPr>
          <w:rFonts w:ascii="Times New Roman" w:hAnsi="Times New Roman" w:cs="Times New Roman"/>
          <w:b/>
          <w:sz w:val="24"/>
          <w:szCs w:val="24"/>
          <w:u w:val="single"/>
        </w:rPr>
        <w:t>«Речевое развитие»</w:t>
      </w:r>
    </w:p>
    <w:p w:rsidR="002D0DB4" w:rsidRDefault="002D0DB4" w:rsidP="003B12CF">
      <w:pPr>
        <w:widowControl w:val="0"/>
        <w:spacing w:after="0" w:line="240" w:lineRule="auto"/>
        <w:ind w:firstLine="720"/>
        <w:jc w:val="both"/>
        <w:rPr>
          <w:rFonts w:ascii="Times New Roman" w:hAnsi="Times New Roman" w:cs="Times New Roman"/>
          <w:sz w:val="24"/>
          <w:szCs w:val="24"/>
        </w:rPr>
      </w:pPr>
      <w:r w:rsidRPr="00046D8D">
        <w:rPr>
          <w:rFonts w:ascii="Times New Roman" w:hAnsi="Times New Roman" w:cs="Times New Roman"/>
          <w:sz w:val="24"/>
          <w:szCs w:val="24"/>
        </w:rPr>
        <w:t xml:space="preserve">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 </w:t>
      </w:r>
    </w:p>
    <w:p w:rsidR="002D0DB4" w:rsidRDefault="002D0DB4" w:rsidP="003B12CF">
      <w:pPr>
        <w:widowControl w:val="0"/>
        <w:spacing w:after="0" w:line="240" w:lineRule="auto"/>
        <w:ind w:firstLine="720"/>
        <w:jc w:val="both"/>
        <w:rPr>
          <w:rFonts w:ascii="Times New Roman" w:hAnsi="Times New Roman" w:cs="Times New Roman"/>
          <w:sz w:val="24"/>
          <w:szCs w:val="24"/>
        </w:rPr>
      </w:pPr>
      <w:r w:rsidRPr="00046D8D">
        <w:rPr>
          <w:rFonts w:ascii="Times New Roman" w:hAnsi="Times New Roman" w:cs="Times New Roman"/>
          <w:sz w:val="24"/>
          <w:szCs w:val="24"/>
        </w:rPr>
        <w:t xml:space="preserve">Задачи: </w:t>
      </w:r>
    </w:p>
    <w:p w:rsidR="002D0DB4" w:rsidRDefault="002D0DB4" w:rsidP="003B12CF">
      <w:pPr>
        <w:widowControl w:val="0"/>
        <w:spacing w:after="0" w:line="240" w:lineRule="auto"/>
        <w:ind w:firstLine="720"/>
        <w:jc w:val="both"/>
        <w:rPr>
          <w:rFonts w:ascii="Times New Roman" w:hAnsi="Times New Roman" w:cs="Times New Roman"/>
          <w:sz w:val="24"/>
          <w:szCs w:val="24"/>
        </w:rPr>
      </w:pPr>
      <w:r w:rsidRPr="00046D8D">
        <w:rPr>
          <w:rFonts w:ascii="Times New Roman" w:hAnsi="Times New Roman" w:cs="Times New Roman"/>
          <w:sz w:val="24"/>
          <w:szCs w:val="24"/>
        </w:rPr>
        <w:t xml:space="preserve">• формирование структурных компонентов системы языка — фонетического, лексического, грамматического; </w:t>
      </w:r>
    </w:p>
    <w:p w:rsidR="002D0DB4" w:rsidRDefault="002D0DB4" w:rsidP="003B12CF">
      <w:pPr>
        <w:widowControl w:val="0"/>
        <w:spacing w:after="0" w:line="240" w:lineRule="auto"/>
        <w:ind w:firstLine="720"/>
        <w:jc w:val="both"/>
        <w:rPr>
          <w:rFonts w:ascii="Times New Roman" w:hAnsi="Times New Roman" w:cs="Times New Roman"/>
          <w:sz w:val="24"/>
          <w:szCs w:val="24"/>
        </w:rPr>
      </w:pPr>
      <w:r w:rsidRPr="00046D8D">
        <w:rPr>
          <w:rFonts w:ascii="Times New Roman" w:hAnsi="Times New Roman" w:cs="Times New Roman"/>
          <w:sz w:val="24"/>
          <w:szCs w:val="24"/>
        </w:rPr>
        <w:t xml:space="preserve">• формирование навыков владения языком в его коммуникативной функции — развитие связной речи, двух форм речевого общения — диалога и монолога; </w:t>
      </w:r>
    </w:p>
    <w:p w:rsidR="002D0DB4" w:rsidRDefault="002D0DB4" w:rsidP="003B12CF">
      <w:pPr>
        <w:widowControl w:val="0"/>
        <w:spacing w:after="0" w:line="240" w:lineRule="auto"/>
        <w:ind w:firstLine="720"/>
        <w:jc w:val="both"/>
        <w:rPr>
          <w:rFonts w:ascii="Times New Roman" w:hAnsi="Times New Roman" w:cs="Times New Roman"/>
          <w:sz w:val="24"/>
          <w:szCs w:val="24"/>
        </w:rPr>
      </w:pPr>
      <w:r w:rsidRPr="00046D8D">
        <w:rPr>
          <w:rFonts w:ascii="Times New Roman" w:hAnsi="Times New Roman" w:cs="Times New Roman"/>
          <w:sz w:val="24"/>
          <w:szCs w:val="24"/>
        </w:rPr>
        <w:t xml:space="preserve">• формирование способности к элементарному осознанию явлений языка и речи. </w:t>
      </w:r>
      <w:r w:rsidRPr="00261E6C">
        <w:rPr>
          <w:rFonts w:ascii="Times New Roman" w:hAnsi="Times New Roman" w:cs="Times New Roman"/>
          <w:i/>
          <w:sz w:val="24"/>
          <w:szCs w:val="24"/>
        </w:rPr>
        <w:t>Основные направления работы по развитию речи дошкольников:</w:t>
      </w:r>
      <w:r w:rsidRPr="00046D8D">
        <w:rPr>
          <w:rFonts w:ascii="Times New Roman" w:hAnsi="Times New Roman" w:cs="Times New Roman"/>
          <w:sz w:val="24"/>
          <w:szCs w:val="24"/>
        </w:rPr>
        <w:t xml:space="preserve"> </w:t>
      </w:r>
    </w:p>
    <w:p w:rsidR="002D0DB4" w:rsidRDefault="002D0DB4" w:rsidP="003B12CF">
      <w:pPr>
        <w:widowControl w:val="0"/>
        <w:spacing w:after="0" w:line="240" w:lineRule="auto"/>
        <w:ind w:firstLine="720"/>
        <w:jc w:val="both"/>
        <w:rPr>
          <w:rFonts w:ascii="Times New Roman" w:hAnsi="Times New Roman" w:cs="Times New Roman"/>
          <w:sz w:val="24"/>
          <w:szCs w:val="24"/>
        </w:rPr>
      </w:pPr>
      <w:r w:rsidRPr="00261E6C">
        <w:rPr>
          <w:rFonts w:ascii="Times New Roman" w:hAnsi="Times New Roman" w:cs="Times New Roman"/>
          <w:b/>
          <w:i/>
          <w:sz w:val="24"/>
          <w:szCs w:val="24"/>
        </w:rPr>
        <w:t>Развитие словаря.</w:t>
      </w:r>
      <w:r w:rsidRPr="00046D8D">
        <w:rPr>
          <w:rFonts w:ascii="Times New Roman" w:hAnsi="Times New Roman" w:cs="Times New Roman"/>
          <w:sz w:val="24"/>
          <w:szCs w:val="24"/>
        </w:rPr>
        <w:t xml:space="preserve"> 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 </w:t>
      </w:r>
    </w:p>
    <w:p w:rsidR="002D0DB4" w:rsidRDefault="002D0DB4" w:rsidP="003B12CF">
      <w:pPr>
        <w:widowControl w:val="0"/>
        <w:spacing w:after="0" w:line="240" w:lineRule="auto"/>
        <w:ind w:firstLine="720"/>
        <w:jc w:val="both"/>
        <w:rPr>
          <w:rFonts w:ascii="Times New Roman" w:hAnsi="Times New Roman" w:cs="Times New Roman"/>
          <w:sz w:val="24"/>
          <w:szCs w:val="24"/>
        </w:rPr>
      </w:pPr>
      <w:r w:rsidRPr="00813442">
        <w:rPr>
          <w:rFonts w:ascii="Times New Roman" w:hAnsi="Times New Roman" w:cs="Times New Roman"/>
          <w:b/>
          <w:i/>
          <w:sz w:val="24"/>
          <w:szCs w:val="24"/>
        </w:rPr>
        <w:t>Воспитание звуковой культуры речи</w:t>
      </w:r>
      <w:r w:rsidRPr="00046D8D">
        <w:rPr>
          <w:rFonts w:ascii="Times New Roman" w:hAnsi="Times New Roman" w:cs="Times New Roman"/>
          <w:sz w:val="24"/>
          <w:szCs w:val="24"/>
        </w:rPr>
        <w:t xml:space="preserve">. Данное направление предполагает: развитие </w:t>
      </w:r>
      <w:r w:rsidRPr="00046D8D">
        <w:rPr>
          <w:rFonts w:ascii="Times New Roman" w:hAnsi="Times New Roman" w:cs="Times New Roman"/>
          <w:sz w:val="24"/>
          <w:szCs w:val="24"/>
        </w:rPr>
        <w:lastRenderedPageBreak/>
        <w:t xml:space="preserve">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 </w:t>
      </w:r>
    </w:p>
    <w:p w:rsidR="002D0DB4" w:rsidRDefault="002D0DB4" w:rsidP="003B12CF">
      <w:pPr>
        <w:widowControl w:val="0"/>
        <w:spacing w:after="0" w:line="240" w:lineRule="auto"/>
        <w:ind w:firstLine="720"/>
        <w:jc w:val="both"/>
        <w:rPr>
          <w:rFonts w:ascii="Times New Roman" w:hAnsi="Times New Roman" w:cs="Times New Roman"/>
          <w:sz w:val="24"/>
          <w:szCs w:val="24"/>
        </w:rPr>
      </w:pPr>
      <w:r w:rsidRPr="00813442">
        <w:rPr>
          <w:rFonts w:ascii="Times New Roman" w:hAnsi="Times New Roman" w:cs="Times New Roman"/>
          <w:b/>
          <w:i/>
          <w:sz w:val="24"/>
          <w:szCs w:val="24"/>
        </w:rPr>
        <w:t>Формирование грамматического строя речи.</w:t>
      </w:r>
      <w:r w:rsidRPr="00046D8D">
        <w:rPr>
          <w:rFonts w:ascii="Times New Roman" w:hAnsi="Times New Roman" w:cs="Times New Roman"/>
          <w:sz w:val="24"/>
          <w:szCs w:val="24"/>
        </w:rPr>
        <w:t xml:space="preserve"> 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 </w:t>
      </w:r>
    </w:p>
    <w:p w:rsidR="002D0DB4" w:rsidRDefault="002D0DB4" w:rsidP="003B12CF">
      <w:pPr>
        <w:widowControl w:val="0"/>
        <w:spacing w:after="0" w:line="240" w:lineRule="auto"/>
        <w:ind w:firstLine="720"/>
        <w:jc w:val="both"/>
        <w:rPr>
          <w:rFonts w:ascii="Times New Roman" w:hAnsi="Times New Roman" w:cs="Times New Roman"/>
          <w:sz w:val="24"/>
          <w:szCs w:val="24"/>
        </w:rPr>
      </w:pPr>
      <w:r w:rsidRPr="00813442">
        <w:rPr>
          <w:rFonts w:ascii="Times New Roman" w:hAnsi="Times New Roman" w:cs="Times New Roman"/>
          <w:b/>
          <w:i/>
          <w:sz w:val="24"/>
          <w:szCs w:val="24"/>
        </w:rPr>
        <w:t>Развитие связной речи.</w:t>
      </w:r>
      <w:r w:rsidRPr="00046D8D">
        <w:rPr>
          <w:rFonts w:ascii="Times New Roman" w:hAnsi="Times New Roman" w:cs="Times New Roman"/>
          <w:sz w:val="24"/>
          <w:szCs w:val="24"/>
        </w:rPr>
        <w:t xml:space="preserve"> Развитие связной речи включает развитие диалогической (разговорной)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 </w:t>
      </w:r>
    </w:p>
    <w:p w:rsidR="002D0DB4" w:rsidRDefault="002D0DB4" w:rsidP="003B12CF">
      <w:pPr>
        <w:widowControl w:val="0"/>
        <w:spacing w:after="0" w:line="240" w:lineRule="auto"/>
        <w:ind w:firstLine="720"/>
        <w:jc w:val="both"/>
        <w:rPr>
          <w:rFonts w:ascii="Times New Roman" w:hAnsi="Times New Roman" w:cs="Times New Roman"/>
          <w:sz w:val="24"/>
          <w:szCs w:val="24"/>
        </w:rPr>
      </w:pPr>
      <w:r w:rsidRPr="00813442">
        <w:rPr>
          <w:rFonts w:ascii="Times New Roman" w:hAnsi="Times New Roman" w:cs="Times New Roman"/>
          <w:b/>
          <w:i/>
          <w:sz w:val="24"/>
          <w:szCs w:val="24"/>
        </w:rPr>
        <w:t>Формирование элементарного осознания явлений языка и речи</w:t>
      </w:r>
      <w:r w:rsidRPr="00046D8D">
        <w:rPr>
          <w:rFonts w:ascii="Times New Roman" w:hAnsi="Times New Roman" w:cs="Times New Roman"/>
          <w:sz w:val="24"/>
          <w:szCs w:val="24"/>
        </w:rPr>
        <w:t xml:space="preserve">, обеспечивающее подготовку детей к обучению грамоте, чтению и письму. </w:t>
      </w:r>
    </w:p>
    <w:p w:rsidR="002D0DB4" w:rsidRDefault="002D0DB4" w:rsidP="003B12CF">
      <w:pPr>
        <w:widowControl w:val="0"/>
        <w:spacing w:after="0" w:line="240" w:lineRule="auto"/>
        <w:ind w:firstLine="720"/>
        <w:jc w:val="both"/>
        <w:rPr>
          <w:rFonts w:ascii="Times New Roman" w:hAnsi="Times New Roman" w:cs="Times New Roman"/>
          <w:sz w:val="24"/>
          <w:szCs w:val="24"/>
        </w:rPr>
      </w:pPr>
      <w:r w:rsidRPr="00813442">
        <w:rPr>
          <w:rFonts w:ascii="Times New Roman" w:hAnsi="Times New Roman" w:cs="Times New Roman"/>
          <w:b/>
          <w:i/>
          <w:sz w:val="24"/>
          <w:szCs w:val="24"/>
        </w:rPr>
        <w:t>Развитие фонематического слуха, развитие мелкой моторики руки</w:t>
      </w:r>
      <w:r w:rsidRPr="00046D8D">
        <w:rPr>
          <w:rFonts w:ascii="Times New Roman" w:hAnsi="Times New Roman" w:cs="Times New Roman"/>
          <w:sz w:val="24"/>
          <w:szCs w:val="24"/>
        </w:rPr>
        <w:t>.</w:t>
      </w:r>
    </w:p>
    <w:p w:rsidR="002D0DB4" w:rsidRPr="008E1D05" w:rsidRDefault="002D0DB4" w:rsidP="003B12CF">
      <w:pPr>
        <w:widowControl w:val="0"/>
        <w:spacing w:before="240" w:after="0" w:line="240" w:lineRule="auto"/>
        <w:ind w:firstLine="720"/>
        <w:jc w:val="center"/>
        <w:rPr>
          <w:rFonts w:ascii="Times New Roman" w:hAnsi="Times New Roman" w:cs="Times New Roman"/>
          <w:sz w:val="24"/>
          <w:szCs w:val="24"/>
          <w:u w:val="single"/>
        </w:rPr>
      </w:pPr>
      <w:r w:rsidRPr="008E1D05">
        <w:rPr>
          <w:rFonts w:ascii="Times New Roman" w:hAnsi="Times New Roman" w:cs="Times New Roman"/>
          <w:b/>
          <w:sz w:val="24"/>
          <w:szCs w:val="24"/>
          <w:u w:val="single"/>
        </w:rPr>
        <w:t>«Художественно-эстетическое развитие»</w:t>
      </w:r>
    </w:p>
    <w:p w:rsidR="002D0DB4" w:rsidRDefault="002D0DB4" w:rsidP="003B12CF">
      <w:pPr>
        <w:widowControl w:val="0"/>
        <w:spacing w:after="0" w:line="240" w:lineRule="auto"/>
        <w:ind w:firstLine="720"/>
        <w:jc w:val="both"/>
        <w:rPr>
          <w:rFonts w:ascii="Times New Roman" w:hAnsi="Times New Roman" w:cs="Times New Roman"/>
          <w:sz w:val="24"/>
          <w:szCs w:val="24"/>
        </w:rPr>
      </w:pPr>
      <w:r w:rsidRPr="00046D8D">
        <w:rPr>
          <w:rFonts w:ascii="Times New Roman" w:hAnsi="Times New Roman" w:cs="Times New Roman"/>
          <w:sz w:val="24"/>
          <w:szCs w:val="24"/>
        </w:rPr>
        <w:t xml:space="preserve">Задача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w:t>
      </w:r>
    </w:p>
    <w:p w:rsidR="002D0DB4" w:rsidRDefault="002D0DB4" w:rsidP="003B12CF">
      <w:pPr>
        <w:widowControl w:val="0"/>
        <w:spacing w:after="0" w:line="240" w:lineRule="auto"/>
        <w:ind w:firstLine="720"/>
        <w:jc w:val="both"/>
        <w:rPr>
          <w:rFonts w:ascii="Times New Roman" w:hAnsi="Times New Roman" w:cs="Times New Roman"/>
          <w:sz w:val="24"/>
          <w:szCs w:val="24"/>
        </w:rPr>
      </w:pPr>
      <w:r w:rsidRPr="00813442">
        <w:rPr>
          <w:rFonts w:ascii="Times New Roman" w:hAnsi="Times New Roman" w:cs="Times New Roman"/>
          <w:i/>
          <w:sz w:val="24"/>
          <w:szCs w:val="24"/>
        </w:rPr>
        <w:t>Основные направления работы с детьми в данной образовательной области</w:t>
      </w:r>
      <w:r w:rsidRPr="00046D8D">
        <w:rPr>
          <w:rFonts w:ascii="Times New Roman" w:hAnsi="Times New Roman" w:cs="Times New Roman"/>
          <w:sz w:val="24"/>
          <w:szCs w:val="24"/>
        </w:rPr>
        <w:t xml:space="preserve">: </w:t>
      </w:r>
      <w:r w:rsidRPr="00813442">
        <w:rPr>
          <w:rFonts w:ascii="Times New Roman" w:hAnsi="Times New Roman" w:cs="Times New Roman"/>
          <w:b/>
          <w:sz w:val="24"/>
          <w:szCs w:val="24"/>
        </w:rPr>
        <w:t>«Художественное творчество».</w:t>
      </w:r>
      <w:r w:rsidRPr="00046D8D">
        <w:rPr>
          <w:rFonts w:ascii="Times New Roman" w:hAnsi="Times New Roman" w:cs="Times New Roman"/>
          <w:sz w:val="24"/>
          <w:szCs w:val="24"/>
        </w:rPr>
        <w:t xml:space="preserve"> Основная цель — обучение детей созданию творческих работ. </w:t>
      </w:r>
    </w:p>
    <w:p w:rsidR="002D0DB4" w:rsidRDefault="002D0DB4" w:rsidP="003B12CF">
      <w:pPr>
        <w:widowControl w:val="0"/>
        <w:spacing w:after="0" w:line="240" w:lineRule="auto"/>
        <w:jc w:val="both"/>
        <w:rPr>
          <w:rFonts w:ascii="Times New Roman" w:hAnsi="Times New Roman" w:cs="Times New Roman"/>
          <w:sz w:val="24"/>
          <w:szCs w:val="24"/>
        </w:rPr>
      </w:pPr>
      <w:r w:rsidRPr="00813442">
        <w:rPr>
          <w:rFonts w:ascii="Times New Roman" w:hAnsi="Times New Roman" w:cs="Times New Roman"/>
          <w:b/>
          <w:sz w:val="24"/>
          <w:szCs w:val="24"/>
        </w:rPr>
        <w:t>«Музыкальная деятельность».</w:t>
      </w:r>
      <w:r w:rsidRPr="00046D8D">
        <w:rPr>
          <w:rFonts w:ascii="Times New Roman" w:hAnsi="Times New Roman" w:cs="Times New Roman"/>
          <w:sz w:val="24"/>
          <w:szCs w:val="24"/>
        </w:rPr>
        <w:t xml:space="preserve"> Основная цель — слушание детьми музыки, пение, выполнение музыкально-ритмических движений, танцы, игра на музыкальных инструментах. </w:t>
      </w:r>
    </w:p>
    <w:p w:rsidR="002D0DB4" w:rsidRPr="00B2470A" w:rsidRDefault="002D0DB4" w:rsidP="003B12CF">
      <w:pPr>
        <w:widowControl w:val="0"/>
        <w:spacing w:before="240" w:after="0" w:line="240" w:lineRule="auto"/>
        <w:jc w:val="center"/>
        <w:rPr>
          <w:rFonts w:ascii="Times New Roman" w:hAnsi="Times New Roman" w:cs="Times New Roman"/>
          <w:sz w:val="24"/>
          <w:szCs w:val="24"/>
          <w:u w:val="single"/>
        </w:rPr>
      </w:pPr>
      <w:r w:rsidRPr="00B2470A">
        <w:rPr>
          <w:rFonts w:ascii="Times New Roman" w:hAnsi="Times New Roman" w:cs="Times New Roman"/>
          <w:b/>
          <w:sz w:val="24"/>
          <w:szCs w:val="24"/>
          <w:u w:val="single"/>
        </w:rPr>
        <w:t>«Физическое развитие»</w:t>
      </w:r>
    </w:p>
    <w:p w:rsidR="002D0DB4" w:rsidRDefault="002D0DB4" w:rsidP="003B12CF">
      <w:pPr>
        <w:widowControl w:val="0"/>
        <w:spacing w:after="0" w:line="240" w:lineRule="auto"/>
        <w:ind w:firstLine="709"/>
        <w:jc w:val="both"/>
        <w:rPr>
          <w:rFonts w:ascii="Times New Roman" w:hAnsi="Times New Roman" w:cs="Times New Roman"/>
          <w:sz w:val="24"/>
          <w:szCs w:val="24"/>
        </w:rPr>
      </w:pPr>
      <w:r w:rsidRPr="00046D8D">
        <w:rPr>
          <w:rFonts w:ascii="Times New Roman" w:hAnsi="Times New Roman" w:cs="Times New Roman"/>
          <w:sz w:val="24"/>
          <w:szCs w:val="24"/>
        </w:rPr>
        <w:t xml:space="preserve">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w:t>
      </w:r>
    </w:p>
    <w:p w:rsidR="002D0DB4" w:rsidRDefault="002D0DB4" w:rsidP="003B12CF">
      <w:pPr>
        <w:widowControl w:val="0"/>
        <w:spacing w:after="0" w:line="240" w:lineRule="auto"/>
        <w:ind w:firstLine="709"/>
        <w:jc w:val="both"/>
        <w:rPr>
          <w:rFonts w:ascii="Times New Roman" w:hAnsi="Times New Roman" w:cs="Times New Roman"/>
          <w:sz w:val="24"/>
          <w:szCs w:val="24"/>
        </w:rPr>
      </w:pPr>
      <w:r w:rsidRPr="00046D8D">
        <w:rPr>
          <w:rFonts w:ascii="Times New Roman" w:hAnsi="Times New Roman" w:cs="Times New Roman"/>
          <w:sz w:val="24"/>
          <w:szCs w:val="24"/>
        </w:rPr>
        <w:t xml:space="preserve">Основная задача — стимулировать позитивные сдвиги в организме, формируя необходимые двигательные умения и навыки, физические качества и способности, </w:t>
      </w:r>
      <w:r>
        <w:rPr>
          <w:rFonts w:ascii="Times New Roman" w:hAnsi="Times New Roman" w:cs="Times New Roman"/>
          <w:sz w:val="24"/>
          <w:szCs w:val="24"/>
        </w:rPr>
        <w:t xml:space="preserve">                  нап</w:t>
      </w:r>
      <w:r w:rsidRPr="00046D8D">
        <w:rPr>
          <w:rFonts w:ascii="Times New Roman" w:hAnsi="Times New Roman" w:cs="Times New Roman"/>
          <w:sz w:val="24"/>
          <w:szCs w:val="24"/>
        </w:rPr>
        <w:t xml:space="preserve">равленные на жизнеобеспечение, развитие и совершенствование организма. </w:t>
      </w:r>
    </w:p>
    <w:p w:rsidR="002D0DB4" w:rsidRDefault="002D0DB4" w:rsidP="003B12CF">
      <w:pPr>
        <w:widowControl w:val="0"/>
        <w:spacing w:after="0" w:line="240" w:lineRule="auto"/>
        <w:ind w:firstLine="709"/>
        <w:jc w:val="both"/>
        <w:rPr>
          <w:rFonts w:ascii="Times New Roman" w:hAnsi="Times New Roman" w:cs="Times New Roman"/>
          <w:sz w:val="24"/>
          <w:szCs w:val="24"/>
        </w:rPr>
      </w:pPr>
      <w:r w:rsidRPr="00046D8D">
        <w:rPr>
          <w:rFonts w:ascii="Times New Roman" w:hAnsi="Times New Roman" w:cs="Times New Roman"/>
          <w:sz w:val="24"/>
          <w:szCs w:val="24"/>
        </w:rPr>
        <w:t xml:space="preserve">На занятиях по физической культуре, наряду с образовательными и оздоровительными, решаются специальные коррекционные задачи: </w:t>
      </w:r>
    </w:p>
    <w:p w:rsidR="002D0DB4" w:rsidRDefault="002D0DB4" w:rsidP="003B12CF">
      <w:pPr>
        <w:widowControl w:val="0"/>
        <w:spacing w:after="0" w:line="240" w:lineRule="auto"/>
        <w:ind w:firstLine="284"/>
        <w:jc w:val="both"/>
        <w:rPr>
          <w:rFonts w:ascii="Times New Roman" w:hAnsi="Times New Roman" w:cs="Times New Roman"/>
          <w:sz w:val="24"/>
          <w:szCs w:val="24"/>
        </w:rPr>
      </w:pPr>
      <w:r w:rsidRPr="00046D8D">
        <w:rPr>
          <w:rFonts w:ascii="Times New Roman" w:hAnsi="Times New Roman" w:cs="Times New Roman"/>
          <w:sz w:val="24"/>
          <w:szCs w:val="24"/>
        </w:rPr>
        <w:t xml:space="preserve">• Формирование в процессе физического воспитания пространственных и временных представлений. </w:t>
      </w:r>
    </w:p>
    <w:p w:rsidR="002D0DB4" w:rsidRDefault="002D0DB4" w:rsidP="003B12CF">
      <w:pPr>
        <w:widowControl w:val="0"/>
        <w:spacing w:after="0" w:line="240" w:lineRule="auto"/>
        <w:ind w:firstLine="284"/>
        <w:jc w:val="both"/>
        <w:rPr>
          <w:rFonts w:ascii="Times New Roman" w:hAnsi="Times New Roman" w:cs="Times New Roman"/>
          <w:sz w:val="24"/>
          <w:szCs w:val="24"/>
        </w:rPr>
      </w:pPr>
      <w:r w:rsidRPr="00046D8D">
        <w:rPr>
          <w:rFonts w:ascii="Times New Roman" w:hAnsi="Times New Roman" w:cs="Times New Roman"/>
          <w:sz w:val="24"/>
          <w:szCs w:val="24"/>
        </w:rPr>
        <w:t xml:space="preserve">• Изучение в процессе предметной деятельности различных свойств материалов, а также назначения предметов. </w:t>
      </w:r>
    </w:p>
    <w:p w:rsidR="002D0DB4" w:rsidRDefault="002D0DB4" w:rsidP="003B12CF">
      <w:pPr>
        <w:widowControl w:val="0"/>
        <w:spacing w:after="0" w:line="240" w:lineRule="auto"/>
        <w:ind w:firstLine="284"/>
        <w:jc w:val="both"/>
        <w:rPr>
          <w:rFonts w:ascii="Times New Roman" w:hAnsi="Times New Roman" w:cs="Times New Roman"/>
          <w:sz w:val="24"/>
          <w:szCs w:val="24"/>
        </w:rPr>
      </w:pPr>
      <w:r w:rsidRPr="00046D8D">
        <w:rPr>
          <w:rFonts w:ascii="Times New Roman" w:hAnsi="Times New Roman" w:cs="Times New Roman"/>
          <w:sz w:val="24"/>
          <w:szCs w:val="24"/>
        </w:rPr>
        <w:t xml:space="preserve">• Развитие речи посредством движения. </w:t>
      </w:r>
    </w:p>
    <w:p w:rsidR="002D0DB4" w:rsidRDefault="002D0DB4" w:rsidP="003B12CF">
      <w:pPr>
        <w:widowControl w:val="0"/>
        <w:tabs>
          <w:tab w:val="left" w:pos="567"/>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Pr="00046D8D">
        <w:rPr>
          <w:rFonts w:ascii="Times New Roman" w:hAnsi="Times New Roman" w:cs="Times New Roman"/>
          <w:sz w:val="24"/>
          <w:szCs w:val="24"/>
        </w:rPr>
        <w:t xml:space="preserve">Формирование в процессе двигательной деятельности различных видов познавательной деятельности. </w:t>
      </w:r>
    </w:p>
    <w:p w:rsidR="002D0DB4" w:rsidRDefault="002D0DB4" w:rsidP="003B12CF">
      <w:pPr>
        <w:widowControl w:val="0"/>
        <w:spacing w:after="0" w:line="240" w:lineRule="auto"/>
        <w:ind w:firstLine="284"/>
        <w:jc w:val="both"/>
        <w:rPr>
          <w:rFonts w:ascii="Times New Roman" w:hAnsi="Times New Roman" w:cs="Times New Roman"/>
          <w:sz w:val="24"/>
          <w:szCs w:val="24"/>
        </w:rPr>
      </w:pPr>
      <w:r w:rsidRPr="00046D8D">
        <w:rPr>
          <w:rFonts w:ascii="Times New Roman" w:hAnsi="Times New Roman" w:cs="Times New Roman"/>
          <w:sz w:val="24"/>
          <w:szCs w:val="24"/>
        </w:rPr>
        <w:t xml:space="preserve">• 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 </w:t>
      </w:r>
    </w:p>
    <w:p w:rsidR="002D0DB4" w:rsidRPr="00046D8D" w:rsidRDefault="002D0DB4" w:rsidP="003B12CF">
      <w:pPr>
        <w:widowControl w:val="0"/>
        <w:spacing w:after="0" w:line="240" w:lineRule="auto"/>
        <w:ind w:firstLine="709"/>
        <w:jc w:val="both"/>
        <w:rPr>
          <w:rFonts w:ascii="Times New Roman" w:hAnsi="Times New Roman" w:cs="Times New Roman"/>
          <w:sz w:val="24"/>
          <w:szCs w:val="24"/>
        </w:rPr>
      </w:pPr>
      <w:r w:rsidRPr="00046D8D">
        <w:rPr>
          <w:rFonts w:ascii="Times New Roman" w:hAnsi="Times New Roman" w:cs="Times New Roman"/>
          <w:sz w:val="24"/>
          <w:szCs w:val="24"/>
        </w:rPr>
        <w:t>В работу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w:t>
      </w:r>
    </w:p>
    <w:p w:rsidR="00DD345B" w:rsidRDefault="00DD345B" w:rsidP="003B12CF">
      <w:pPr>
        <w:widowControl w:val="0"/>
        <w:spacing w:after="0" w:line="240" w:lineRule="auto"/>
        <w:ind w:firstLine="567"/>
        <w:jc w:val="both"/>
        <w:rPr>
          <w:rFonts w:ascii="Times New Roman" w:hAnsi="Times New Roman" w:cs="Times New Roman"/>
          <w:b/>
          <w:i/>
          <w:sz w:val="24"/>
          <w:szCs w:val="24"/>
        </w:rPr>
      </w:pPr>
    </w:p>
    <w:p w:rsidR="00B2470A" w:rsidRDefault="00F17293" w:rsidP="003B12CF">
      <w:pPr>
        <w:widowControl w:val="0"/>
        <w:spacing w:after="0" w:line="240" w:lineRule="auto"/>
        <w:ind w:firstLine="567"/>
        <w:jc w:val="both"/>
        <w:rPr>
          <w:rFonts w:ascii="Times New Roman" w:hAnsi="Times New Roman" w:cs="Times New Roman"/>
          <w:b/>
          <w:i/>
          <w:sz w:val="24"/>
          <w:szCs w:val="24"/>
        </w:rPr>
      </w:pPr>
      <w:r w:rsidRPr="00386DF2">
        <w:rPr>
          <w:rFonts w:ascii="Times New Roman" w:hAnsi="Times New Roman" w:cs="Times New Roman"/>
          <w:b/>
          <w:i/>
          <w:sz w:val="24"/>
          <w:szCs w:val="24"/>
        </w:rPr>
        <w:t xml:space="preserve">Часть, формируемая участниками образовательных отношений </w:t>
      </w:r>
    </w:p>
    <w:p w:rsidR="00DD345B" w:rsidRPr="00386DF2" w:rsidRDefault="00F17293" w:rsidP="003B12CF">
      <w:pPr>
        <w:widowControl w:val="0"/>
        <w:spacing w:after="0" w:line="240" w:lineRule="auto"/>
        <w:ind w:firstLine="567"/>
        <w:jc w:val="both"/>
        <w:rPr>
          <w:rFonts w:ascii="Times New Roman" w:hAnsi="Times New Roman" w:cs="Times New Roman"/>
          <w:b/>
          <w:i/>
          <w:sz w:val="24"/>
          <w:szCs w:val="24"/>
        </w:rPr>
      </w:pPr>
      <w:r w:rsidRPr="00386DF2">
        <w:rPr>
          <w:rFonts w:ascii="Times New Roman" w:hAnsi="Times New Roman" w:cs="Times New Roman"/>
          <w:b/>
          <w:i/>
          <w:sz w:val="24"/>
          <w:szCs w:val="24"/>
        </w:rPr>
        <w:t xml:space="preserve">Психологическое сопровождение участников образовательного процесса. </w:t>
      </w:r>
    </w:p>
    <w:p w:rsidR="00DD345B" w:rsidRPr="00386DF2" w:rsidRDefault="002D0DB4" w:rsidP="003B12CF">
      <w:pPr>
        <w:widowControl w:val="0"/>
        <w:spacing w:after="0" w:line="240" w:lineRule="auto"/>
        <w:ind w:firstLine="567"/>
        <w:jc w:val="both"/>
        <w:rPr>
          <w:rFonts w:ascii="Times New Roman" w:hAnsi="Times New Roman" w:cs="Times New Roman"/>
          <w:i/>
          <w:sz w:val="24"/>
          <w:szCs w:val="24"/>
        </w:rPr>
      </w:pPr>
      <w:r w:rsidRPr="002D0DB4">
        <w:rPr>
          <w:rFonts w:ascii="Times New Roman" w:hAnsi="Times New Roman" w:cs="Times New Roman"/>
          <w:b/>
          <w:i/>
          <w:sz w:val="24"/>
          <w:szCs w:val="24"/>
        </w:rPr>
        <w:t>Цель</w:t>
      </w:r>
      <w:r w:rsidR="00F17293" w:rsidRPr="00386DF2">
        <w:rPr>
          <w:rFonts w:ascii="Times New Roman" w:hAnsi="Times New Roman" w:cs="Times New Roman"/>
          <w:i/>
          <w:sz w:val="24"/>
          <w:szCs w:val="24"/>
        </w:rPr>
        <w:t xml:space="preserve">: психологическое сопровождение участников образовательного процесса, охрана и укрепление психического здоровья детей, коррекция недостатков в их психическом развитии. </w:t>
      </w:r>
    </w:p>
    <w:p w:rsidR="00324E2A" w:rsidRPr="002D0DB4" w:rsidRDefault="002D0DB4" w:rsidP="003B12CF">
      <w:pPr>
        <w:widowControl w:val="0"/>
        <w:spacing w:after="0" w:line="240" w:lineRule="auto"/>
        <w:ind w:firstLine="567"/>
        <w:jc w:val="both"/>
        <w:rPr>
          <w:rFonts w:ascii="Times New Roman" w:hAnsi="Times New Roman" w:cs="Times New Roman"/>
          <w:b/>
          <w:i/>
          <w:sz w:val="24"/>
          <w:szCs w:val="24"/>
          <w:u w:val="single"/>
        </w:rPr>
      </w:pPr>
      <w:r w:rsidRPr="002D0DB4">
        <w:rPr>
          <w:rFonts w:ascii="Times New Roman" w:hAnsi="Times New Roman" w:cs="Times New Roman"/>
          <w:b/>
          <w:i/>
          <w:sz w:val="24"/>
          <w:szCs w:val="24"/>
          <w:u w:val="single"/>
        </w:rPr>
        <w:t xml:space="preserve">Задачи: </w:t>
      </w:r>
    </w:p>
    <w:p w:rsidR="00B2470A" w:rsidRDefault="00F17293" w:rsidP="003B12CF">
      <w:pPr>
        <w:widowControl w:val="0"/>
        <w:spacing w:after="0" w:line="240" w:lineRule="auto"/>
        <w:jc w:val="both"/>
        <w:rPr>
          <w:rFonts w:ascii="Times New Roman" w:hAnsi="Times New Roman" w:cs="Times New Roman"/>
          <w:i/>
          <w:sz w:val="24"/>
          <w:szCs w:val="24"/>
        </w:rPr>
      </w:pPr>
      <w:r w:rsidRPr="00386DF2">
        <w:rPr>
          <w:rFonts w:ascii="Times New Roman" w:hAnsi="Times New Roman" w:cs="Times New Roman"/>
          <w:i/>
          <w:sz w:val="24"/>
          <w:szCs w:val="24"/>
        </w:rPr>
        <w:t>- предупреждать возникновение проблем развития ребенка;</w:t>
      </w:r>
    </w:p>
    <w:p w:rsidR="00B2470A" w:rsidRDefault="00F17293" w:rsidP="003B12CF">
      <w:pPr>
        <w:widowControl w:val="0"/>
        <w:spacing w:after="0" w:line="240" w:lineRule="auto"/>
        <w:jc w:val="both"/>
        <w:rPr>
          <w:rFonts w:ascii="Times New Roman" w:hAnsi="Times New Roman" w:cs="Times New Roman"/>
          <w:i/>
          <w:sz w:val="24"/>
          <w:szCs w:val="24"/>
        </w:rPr>
      </w:pPr>
      <w:r w:rsidRPr="00386DF2">
        <w:rPr>
          <w:rFonts w:ascii="Times New Roman" w:hAnsi="Times New Roman" w:cs="Times New Roman"/>
          <w:i/>
          <w:sz w:val="24"/>
          <w:szCs w:val="24"/>
        </w:rPr>
        <w:t xml:space="preserve"> - оказать помощь (содействие) ребенку в решении актуальных задач развития. </w:t>
      </w:r>
    </w:p>
    <w:p w:rsidR="00324E2A" w:rsidRPr="00386DF2" w:rsidRDefault="00F17293" w:rsidP="003B12CF">
      <w:pPr>
        <w:widowControl w:val="0"/>
        <w:spacing w:after="0" w:line="240" w:lineRule="auto"/>
        <w:jc w:val="both"/>
        <w:rPr>
          <w:rFonts w:ascii="Times New Roman" w:hAnsi="Times New Roman" w:cs="Times New Roman"/>
          <w:i/>
          <w:sz w:val="24"/>
          <w:szCs w:val="24"/>
        </w:rPr>
      </w:pPr>
      <w:r w:rsidRPr="00386DF2">
        <w:rPr>
          <w:rFonts w:ascii="Times New Roman" w:hAnsi="Times New Roman" w:cs="Times New Roman"/>
          <w:i/>
          <w:sz w:val="24"/>
          <w:szCs w:val="24"/>
        </w:rPr>
        <w:t xml:space="preserve">- повышать психолого-педагогическую компетентность (психологическую культуру) родителей воспитанников и педагогов; </w:t>
      </w:r>
    </w:p>
    <w:p w:rsidR="00DD345B" w:rsidRPr="00386DF2" w:rsidRDefault="00F17293" w:rsidP="003B12CF">
      <w:pPr>
        <w:widowControl w:val="0"/>
        <w:spacing w:after="0" w:line="240" w:lineRule="auto"/>
        <w:jc w:val="both"/>
        <w:rPr>
          <w:rFonts w:ascii="Times New Roman" w:hAnsi="Times New Roman" w:cs="Times New Roman"/>
          <w:i/>
          <w:sz w:val="24"/>
          <w:szCs w:val="24"/>
        </w:rPr>
      </w:pPr>
      <w:r w:rsidRPr="00386DF2">
        <w:rPr>
          <w:rFonts w:ascii="Times New Roman" w:hAnsi="Times New Roman" w:cs="Times New Roman"/>
          <w:i/>
          <w:sz w:val="24"/>
          <w:szCs w:val="24"/>
        </w:rPr>
        <w:t xml:space="preserve">- обеспечить психологическое сопровождение разработки и реализации образовательных программ и развития дошкольного уровня образования в целом. </w:t>
      </w:r>
    </w:p>
    <w:p w:rsidR="00DD345B" w:rsidRPr="00386DF2" w:rsidRDefault="002D0DB4" w:rsidP="003B12CF">
      <w:pPr>
        <w:widowControl w:val="0"/>
        <w:spacing w:after="0" w:line="240" w:lineRule="auto"/>
        <w:ind w:firstLine="567"/>
        <w:jc w:val="both"/>
        <w:rPr>
          <w:rFonts w:ascii="Times New Roman" w:hAnsi="Times New Roman" w:cs="Times New Roman"/>
          <w:i/>
          <w:sz w:val="24"/>
          <w:szCs w:val="24"/>
        </w:rPr>
      </w:pPr>
      <w:r w:rsidRPr="002D0DB4">
        <w:rPr>
          <w:rFonts w:ascii="Times New Roman" w:hAnsi="Times New Roman" w:cs="Times New Roman"/>
          <w:b/>
          <w:i/>
          <w:sz w:val="24"/>
          <w:szCs w:val="24"/>
          <w:u w:val="single"/>
        </w:rPr>
        <w:t>Направления</w:t>
      </w:r>
      <w:r w:rsidR="00F17293" w:rsidRPr="00386DF2">
        <w:rPr>
          <w:rFonts w:ascii="Times New Roman" w:hAnsi="Times New Roman" w:cs="Times New Roman"/>
          <w:i/>
          <w:sz w:val="24"/>
          <w:szCs w:val="24"/>
        </w:rPr>
        <w:t xml:space="preserve"> психолого-педагогической деятельности: </w:t>
      </w:r>
    </w:p>
    <w:p w:rsidR="00324E2A" w:rsidRPr="00386DF2" w:rsidRDefault="00F17293" w:rsidP="003B12CF">
      <w:pPr>
        <w:widowControl w:val="0"/>
        <w:spacing w:after="0" w:line="240" w:lineRule="auto"/>
        <w:jc w:val="both"/>
        <w:rPr>
          <w:rFonts w:ascii="Times New Roman" w:hAnsi="Times New Roman" w:cs="Times New Roman"/>
          <w:i/>
          <w:sz w:val="24"/>
          <w:szCs w:val="24"/>
        </w:rPr>
      </w:pPr>
      <w:r w:rsidRPr="00386DF2">
        <w:rPr>
          <w:rFonts w:ascii="Times New Roman" w:hAnsi="Times New Roman" w:cs="Times New Roman"/>
          <w:i/>
          <w:sz w:val="24"/>
          <w:szCs w:val="24"/>
        </w:rPr>
        <w:t xml:space="preserve">- Психологическая диагностика </w:t>
      </w:r>
    </w:p>
    <w:p w:rsidR="00324E2A"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rPr>
        <w:t xml:space="preserve">Согласно ФГОС ДО в дошкольном возрасте может проводиться оценка развития детей, его динамики, в том числе измерение их личностных образовательных результатов. Такая оценка производится педагогом совместно с педагогом-психологом в рамках психолого-педагогической диагностики (или мониторинга). Психолого-педагогическая диагностика понимается как оценка развития и его динамики у детей дошкольного возраста. 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 </w:t>
      </w:r>
    </w:p>
    <w:p w:rsidR="00324E2A"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rPr>
        <w:t>Участие ребенка в психолого-педагогической диагностике (мониторинге) допускается только с согласия его родителей (зак</w:t>
      </w:r>
      <w:r w:rsidR="00324E2A" w:rsidRPr="00386DF2">
        <w:rPr>
          <w:rFonts w:ascii="Times New Roman" w:hAnsi="Times New Roman" w:cs="Times New Roman"/>
          <w:i/>
          <w:sz w:val="24"/>
          <w:szCs w:val="24"/>
        </w:rPr>
        <w:t>онных представителей)</w:t>
      </w:r>
      <w:r w:rsidRPr="00386DF2">
        <w:rPr>
          <w:rFonts w:ascii="Times New Roman" w:hAnsi="Times New Roman" w:cs="Times New Roman"/>
          <w:i/>
          <w:sz w:val="24"/>
          <w:szCs w:val="24"/>
        </w:rPr>
        <w:t xml:space="preserve">. </w:t>
      </w:r>
    </w:p>
    <w:p w:rsidR="00324E2A"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rPr>
        <w:t xml:space="preserve">Результаты психолого-педагогической диагностики (мониторинга) могут использоваться исключительно для решения образовательных задач, а именно: </w:t>
      </w:r>
    </w:p>
    <w:p w:rsidR="00324E2A"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развития); </w:t>
      </w:r>
    </w:p>
    <w:p w:rsidR="00324E2A"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rPr>
        <w:t xml:space="preserve">- оптимизации работы с группой детей. </w:t>
      </w:r>
    </w:p>
    <w:p w:rsidR="00324E2A"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rPr>
        <w:t>Цель диагностической деятельности получение полных информативных данных об индивидуальных особенностях психического развития детей, которые будут положены в основу разработки индивидуальных образовательных маршрутов воспитанников.</w:t>
      </w:r>
    </w:p>
    <w:p w:rsidR="00324E2A" w:rsidRPr="002D0DB4" w:rsidRDefault="00F17293" w:rsidP="003B12CF">
      <w:pPr>
        <w:widowControl w:val="0"/>
        <w:spacing w:after="0" w:line="240" w:lineRule="auto"/>
        <w:ind w:firstLine="567"/>
        <w:jc w:val="both"/>
        <w:rPr>
          <w:rFonts w:ascii="Times New Roman" w:hAnsi="Times New Roman" w:cs="Times New Roman"/>
          <w:b/>
          <w:i/>
          <w:sz w:val="24"/>
          <w:szCs w:val="24"/>
        </w:rPr>
      </w:pPr>
      <w:r w:rsidRPr="002D0DB4">
        <w:rPr>
          <w:rFonts w:ascii="Times New Roman" w:hAnsi="Times New Roman" w:cs="Times New Roman"/>
          <w:b/>
          <w:i/>
          <w:sz w:val="24"/>
          <w:szCs w:val="24"/>
        </w:rPr>
        <w:t xml:space="preserve"> РАЗВИВАЮЩАЯ РАБОТА И ПСИХОЛОГИЧЕСКАЯ КОРРЕКЦИЯ </w:t>
      </w:r>
    </w:p>
    <w:p w:rsidR="00324E2A"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rPr>
        <w:t>В контексте ФГОС ДО деятельности педагога-психолога, направленная на изменения во внутренней, психологической, сфере воспитанников, рассматривается как развивающая.</w:t>
      </w:r>
    </w:p>
    <w:p w:rsidR="00324E2A"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rPr>
        <w:t xml:space="preserve">Психокоррекционные технологии включаются в контекст развивающей работы с дошкольниками. Предметом деятельности педагога-психолога по данному направлению становится не исправление недостатков воспитанников, а выработка у них способов саморегуляции в разнообразных образовательных ситуациях, которые помогут им стать успешными, достигнуть требуемого уровня освоения образовательной программы, и как следствие, приведут к позитивным изменениям в сфере имеющихся трудностей развития. </w:t>
      </w:r>
    </w:p>
    <w:p w:rsidR="00324E2A"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rPr>
        <w:t>В технологическом аспекте данное направление деятельности педагога</w:t>
      </w:r>
      <w:r w:rsidR="003E3B94">
        <w:rPr>
          <w:rFonts w:ascii="Times New Roman" w:hAnsi="Times New Roman" w:cs="Times New Roman"/>
          <w:i/>
          <w:sz w:val="24"/>
          <w:szCs w:val="24"/>
        </w:rPr>
        <w:t>-</w:t>
      </w:r>
      <w:r w:rsidRPr="00386DF2">
        <w:rPr>
          <w:rFonts w:ascii="Times New Roman" w:hAnsi="Times New Roman" w:cs="Times New Roman"/>
          <w:i/>
          <w:sz w:val="24"/>
          <w:szCs w:val="24"/>
        </w:rPr>
        <w:t xml:space="preserve">психолога предполагает широкое использование разнообразных видов игр, в том числе психотехнических, раскрепощающих; проблемных ситуаций, разрешаемых в процессе экспериментов, дискуссий, проектов; творческих заданий, связанных с созданием различных продуктов деятельности на основе воображения; этюдов, в том числе психогимнастических; свободной </w:t>
      </w:r>
      <w:r w:rsidR="00324E2A" w:rsidRPr="00386DF2">
        <w:rPr>
          <w:rFonts w:ascii="Times New Roman" w:hAnsi="Times New Roman" w:cs="Times New Roman"/>
          <w:i/>
          <w:sz w:val="24"/>
          <w:szCs w:val="24"/>
        </w:rPr>
        <w:t>не директивной</w:t>
      </w:r>
      <w:r w:rsidRPr="00386DF2">
        <w:rPr>
          <w:rFonts w:ascii="Times New Roman" w:hAnsi="Times New Roman" w:cs="Times New Roman"/>
          <w:i/>
          <w:sz w:val="24"/>
          <w:szCs w:val="24"/>
        </w:rPr>
        <w:t xml:space="preserve"> деятельности воспитанников. Ведущими выступают игровые технологии, создающие, согласно Л. С. Выготскому, условия для спонтанно</w:t>
      </w:r>
      <w:r w:rsidR="003E3B94">
        <w:rPr>
          <w:rFonts w:ascii="Times New Roman" w:hAnsi="Times New Roman" w:cs="Times New Roman"/>
          <w:i/>
          <w:sz w:val="24"/>
          <w:szCs w:val="24"/>
        </w:rPr>
        <w:t xml:space="preserve"> </w:t>
      </w:r>
      <w:r w:rsidRPr="00386DF2">
        <w:rPr>
          <w:rFonts w:ascii="Times New Roman" w:hAnsi="Times New Roman" w:cs="Times New Roman"/>
          <w:i/>
          <w:sz w:val="24"/>
          <w:szCs w:val="24"/>
        </w:rPr>
        <w:t xml:space="preserve">реактивной деятельности детей. При отборе психологического инструментария ведущим является принцип целостного воздействия на личность ребенка. </w:t>
      </w:r>
    </w:p>
    <w:p w:rsidR="00324E2A"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rPr>
        <w:t xml:space="preserve">Направление реализуется по следующим разделам: </w:t>
      </w:r>
    </w:p>
    <w:p w:rsidR="00324E2A"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rPr>
        <w:lastRenderedPageBreak/>
        <w:t xml:space="preserve">- «Развивающая работа по коррекции проблем в развитии дошкольников (группа риска)»; </w:t>
      </w:r>
    </w:p>
    <w:p w:rsidR="00324E2A"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rPr>
        <w:t xml:space="preserve">- «Развивающая работа в период адаптации ребенка к условиям дошкольной образовательной организации»; </w:t>
      </w:r>
    </w:p>
    <w:p w:rsidR="00324E2A"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rPr>
        <w:t xml:space="preserve">- «Психокоррекционная работа с детьми с ОВЗ по индивидуальным программам»; </w:t>
      </w:r>
    </w:p>
    <w:p w:rsidR="00324E2A"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rPr>
        <w:t xml:space="preserve">- «Развивающая работа в рамках психологической готовности к школьному обучению»; </w:t>
      </w:r>
    </w:p>
    <w:p w:rsidR="00324E2A" w:rsidRPr="00386DF2" w:rsidRDefault="00324E2A"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rPr>
        <w:t>-</w:t>
      </w:r>
      <w:r w:rsidR="00F17293" w:rsidRPr="00386DF2">
        <w:rPr>
          <w:rFonts w:ascii="Times New Roman" w:hAnsi="Times New Roman" w:cs="Times New Roman"/>
          <w:i/>
          <w:sz w:val="24"/>
          <w:szCs w:val="24"/>
        </w:rPr>
        <w:t xml:space="preserve">«Развивающая работа по преодолению трудностей в развитии одаренных дошкольников» и др. </w:t>
      </w:r>
    </w:p>
    <w:p w:rsidR="00324E2A" w:rsidRPr="002D0DB4" w:rsidRDefault="00F17293" w:rsidP="003B12CF">
      <w:pPr>
        <w:widowControl w:val="0"/>
        <w:spacing w:after="0" w:line="240" w:lineRule="auto"/>
        <w:ind w:firstLine="567"/>
        <w:jc w:val="both"/>
        <w:rPr>
          <w:rFonts w:ascii="Times New Roman" w:hAnsi="Times New Roman" w:cs="Times New Roman"/>
          <w:b/>
          <w:i/>
          <w:sz w:val="24"/>
          <w:szCs w:val="24"/>
        </w:rPr>
      </w:pPr>
      <w:r w:rsidRPr="002D0DB4">
        <w:rPr>
          <w:rFonts w:ascii="Times New Roman" w:hAnsi="Times New Roman" w:cs="Times New Roman"/>
          <w:b/>
          <w:i/>
          <w:sz w:val="24"/>
          <w:szCs w:val="24"/>
        </w:rPr>
        <w:t xml:space="preserve">Психологическое КОНСУЛЬТИРОВАНИЕ </w:t>
      </w:r>
    </w:p>
    <w:p w:rsidR="00324E2A"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rPr>
        <w:t xml:space="preserve">Цель консультирования состоит в том, чтобы помочь человеку в разрешении проблемы, когда он сам осознал ее наличие. В условиях уровня дошкольного образования педагог-психолог осуществляет возрастнопсихологическое консультирование – консультирование по вопросам психического развития ребенка. </w:t>
      </w:r>
    </w:p>
    <w:p w:rsidR="00324E2A"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rPr>
        <w:t xml:space="preserve">Задачи психологического консультирования родителей и воспитателей решаются с позиции потребностей и возможностей возрастного развития ребенка, а также индивидуальных вариантов развития. Такими задачами выступают: </w:t>
      </w:r>
    </w:p>
    <w:p w:rsidR="00324E2A"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rPr>
        <w:t xml:space="preserve">- преодоление дидактогений, оптимизация возрастного и индивидуального развития ребенка; </w:t>
      </w:r>
    </w:p>
    <w:p w:rsidR="00324E2A"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rPr>
        <w:t xml:space="preserve">- оказание психологической помощи в ситуации реальных затруднений, связанных с образовательным процессом или влияющих на эффективность образовательного процесса; </w:t>
      </w:r>
    </w:p>
    <w:p w:rsidR="00324E2A"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rPr>
        <w:t xml:space="preserve">- обучение приемам самопознания, саморегуляции, использованию своих ресурсов для преодоления проблемных ситуаций, реализации воспитательной и обучающей функции; </w:t>
      </w:r>
    </w:p>
    <w:p w:rsidR="00324E2A"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rPr>
        <w:t xml:space="preserve">- помощь в выработке продуктивных жизненных стратегий в отношении трудных образовательных ситуаций; </w:t>
      </w:r>
    </w:p>
    <w:p w:rsidR="00324E2A"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rPr>
        <w:t>- формирование установки на самостоятельное разрешение проблемы.</w:t>
      </w:r>
    </w:p>
    <w:p w:rsidR="00324E2A" w:rsidRPr="002D0DB4" w:rsidRDefault="00F17293" w:rsidP="003B12CF">
      <w:pPr>
        <w:widowControl w:val="0"/>
        <w:spacing w:after="0" w:line="240" w:lineRule="auto"/>
        <w:ind w:firstLine="567"/>
        <w:jc w:val="both"/>
        <w:rPr>
          <w:rFonts w:ascii="Times New Roman" w:hAnsi="Times New Roman" w:cs="Times New Roman"/>
          <w:b/>
          <w:i/>
          <w:sz w:val="24"/>
          <w:szCs w:val="24"/>
        </w:rPr>
      </w:pPr>
      <w:r w:rsidRPr="00386DF2">
        <w:rPr>
          <w:rFonts w:ascii="Times New Roman" w:hAnsi="Times New Roman" w:cs="Times New Roman"/>
          <w:i/>
          <w:sz w:val="24"/>
          <w:szCs w:val="24"/>
        </w:rPr>
        <w:t xml:space="preserve"> </w:t>
      </w:r>
      <w:r w:rsidRPr="002D0DB4">
        <w:rPr>
          <w:rFonts w:ascii="Times New Roman" w:hAnsi="Times New Roman" w:cs="Times New Roman"/>
          <w:b/>
          <w:i/>
          <w:sz w:val="24"/>
          <w:szCs w:val="24"/>
        </w:rPr>
        <w:t xml:space="preserve">ПСИХОПРОФИЛАКТИКА И ПСИХОЛОГИЧЕСКОЕ ПРОСВЕЩЕНИЕ </w:t>
      </w:r>
    </w:p>
    <w:p w:rsidR="00324E2A"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rPr>
        <w:t xml:space="preserve">Психопрофилактика в контексте идей ФГОС ДО выступает как приоритетное направление деятельности педагога-психолога с дошкольниками. </w:t>
      </w:r>
    </w:p>
    <w:p w:rsidR="00324E2A"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rPr>
        <w:t xml:space="preserve">Цель психопрофилактики состоит в том, чтобы обеспечить раскрытие возможностей возраста, снизить влияние рисков на развитие ребенка, его индивидуальности (склонностей, интересов, предпочтений, предупредить нарушения в становлении личностной и интеллектуальной сфер через создание благоприятных психогигиенических условий в образовательном учреждении. Психогигиена предполагает предоставление субъектам образовательного процесса психологической информации для предотвращения возможных проблем. </w:t>
      </w:r>
    </w:p>
    <w:p w:rsidR="00324E2A"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u w:val="single"/>
        </w:rPr>
        <w:t>Работа с родителями</w:t>
      </w:r>
      <w:r w:rsidRPr="00386DF2">
        <w:rPr>
          <w:rFonts w:ascii="Times New Roman" w:hAnsi="Times New Roman" w:cs="Times New Roman"/>
          <w:i/>
          <w:sz w:val="24"/>
          <w:szCs w:val="24"/>
        </w:rPr>
        <w:t xml:space="preserve"> заключается в оказании им психологической помощи через индивидуальные и групповые консультации, организации совместной деятельности родителей и детей. Расширение возможностей понимания родителями своего ребёнка, улучшение родительских взаимоотношений с ребёнком. </w:t>
      </w:r>
    </w:p>
    <w:p w:rsidR="00324E2A"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u w:val="single"/>
        </w:rPr>
        <w:t>Работа с педагогами</w:t>
      </w:r>
      <w:r w:rsidRPr="00386DF2">
        <w:rPr>
          <w:rFonts w:ascii="Times New Roman" w:hAnsi="Times New Roman" w:cs="Times New Roman"/>
          <w:i/>
          <w:sz w:val="24"/>
          <w:szCs w:val="24"/>
        </w:rPr>
        <w:t xml:space="preserve"> предусматривает индивидуальные консультации по ознакомлению с индивидуальными особенностями детей и выработке единой стратегии воспитания, методические рекомендации по организации проведения занятий. </w:t>
      </w:r>
    </w:p>
    <w:p w:rsidR="00B631A4" w:rsidRPr="00386DF2" w:rsidRDefault="00B631A4" w:rsidP="003B12CF">
      <w:pPr>
        <w:widowControl w:val="0"/>
        <w:spacing w:after="0" w:line="240" w:lineRule="auto"/>
        <w:ind w:firstLine="567"/>
        <w:jc w:val="both"/>
        <w:rPr>
          <w:rFonts w:ascii="Times New Roman" w:hAnsi="Times New Roman" w:cs="Times New Roman"/>
          <w:i/>
          <w:sz w:val="24"/>
          <w:szCs w:val="24"/>
        </w:rPr>
      </w:pPr>
    </w:p>
    <w:p w:rsidR="00B631A4" w:rsidRPr="00386DF2" w:rsidRDefault="00F17293" w:rsidP="003B12CF">
      <w:pPr>
        <w:widowControl w:val="0"/>
        <w:spacing w:after="0" w:line="240" w:lineRule="auto"/>
        <w:ind w:firstLine="567"/>
        <w:jc w:val="center"/>
        <w:rPr>
          <w:rFonts w:ascii="Times New Roman" w:hAnsi="Times New Roman" w:cs="Times New Roman"/>
          <w:b/>
          <w:i/>
          <w:sz w:val="24"/>
          <w:szCs w:val="24"/>
        </w:rPr>
      </w:pPr>
      <w:r w:rsidRPr="00386DF2">
        <w:rPr>
          <w:rFonts w:ascii="Times New Roman" w:hAnsi="Times New Roman" w:cs="Times New Roman"/>
          <w:b/>
          <w:i/>
          <w:sz w:val="24"/>
          <w:szCs w:val="24"/>
        </w:rPr>
        <w:t>КОРРЕКЦИОННО-РАЗВИВАЮЩАЯ РАБОТА С ДЕТЬМИ</w:t>
      </w:r>
    </w:p>
    <w:p w:rsidR="00324E2A" w:rsidRPr="00386DF2" w:rsidRDefault="00F17293" w:rsidP="003B12CF">
      <w:pPr>
        <w:widowControl w:val="0"/>
        <w:spacing w:after="0" w:line="240" w:lineRule="auto"/>
        <w:ind w:firstLine="567"/>
        <w:jc w:val="center"/>
        <w:rPr>
          <w:rFonts w:ascii="Times New Roman" w:hAnsi="Times New Roman" w:cs="Times New Roman"/>
          <w:i/>
          <w:sz w:val="24"/>
          <w:szCs w:val="24"/>
        </w:rPr>
      </w:pPr>
      <w:r w:rsidRPr="00386DF2">
        <w:rPr>
          <w:rFonts w:ascii="Times New Roman" w:hAnsi="Times New Roman" w:cs="Times New Roman"/>
          <w:i/>
          <w:sz w:val="24"/>
          <w:szCs w:val="24"/>
        </w:rPr>
        <w:t>(ПЕРВОЕ НАПРАВЛЕНИЕ)</w:t>
      </w:r>
    </w:p>
    <w:p w:rsidR="00B631A4"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rPr>
        <w:t xml:space="preserve">Цель: создание оптимальных условий для преодоления речевых нарушений и коррекции психологической сферы ребёнка с целью его дальнейшей социализации в обществе. </w:t>
      </w:r>
    </w:p>
    <w:p w:rsidR="00B631A4"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rPr>
        <w:t xml:space="preserve">Задачи: </w:t>
      </w:r>
    </w:p>
    <w:p w:rsidR="00B631A4"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rPr>
        <w:t>1. Выявление речевого нарушения, недоразвития психической сферы ребёнка через разностороннее обследование членами психолого-педагогического</w:t>
      </w:r>
      <w:r w:rsidR="00B631A4" w:rsidRPr="00386DF2">
        <w:rPr>
          <w:rFonts w:ascii="Times New Roman" w:hAnsi="Times New Roman" w:cs="Times New Roman"/>
          <w:i/>
          <w:sz w:val="24"/>
          <w:szCs w:val="24"/>
        </w:rPr>
        <w:t xml:space="preserve"> консилиума ДОУ</w:t>
      </w:r>
      <w:r w:rsidRPr="00386DF2">
        <w:rPr>
          <w:rFonts w:ascii="Times New Roman" w:hAnsi="Times New Roman" w:cs="Times New Roman"/>
          <w:i/>
          <w:sz w:val="24"/>
          <w:szCs w:val="24"/>
        </w:rPr>
        <w:t xml:space="preserve"> (ППк);</w:t>
      </w:r>
    </w:p>
    <w:p w:rsidR="00B631A4"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rPr>
        <w:t xml:space="preserve">2. Разработка индивидуальных программ членами ППк по коррекции речевой, </w:t>
      </w:r>
      <w:r w:rsidRPr="00386DF2">
        <w:rPr>
          <w:rFonts w:ascii="Times New Roman" w:hAnsi="Times New Roman" w:cs="Times New Roman"/>
          <w:i/>
          <w:sz w:val="24"/>
          <w:szCs w:val="24"/>
        </w:rPr>
        <w:lastRenderedPageBreak/>
        <w:t xml:space="preserve">психологической, двигательной сфер детей-логопатов; </w:t>
      </w:r>
    </w:p>
    <w:p w:rsidR="00B631A4"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rPr>
        <w:t xml:space="preserve">3. Создание правильно организованной речевой и развивающей среды для детей-логопатов в группе и логопедическом кабинете с целью коррекции речевых и неречевых нарушений. </w:t>
      </w:r>
    </w:p>
    <w:p w:rsidR="00B631A4" w:rsidRPr="00386DF2" w:rsidRDefault="00F17293" w:rsidP="003B12CF">
      <w:pPr>
        <w:widowControl w:val="0"/>
        <w:spacing w:after="0" w:line="240" w:lineRule="auto"/>
        <w:ind w:firstLine="567"/>
        <w:jc w:val="center"/>
        <w:rPr>
          <w:rFonts w:ascii="Times New Roman" w:hAnsi="Times New Roman" w:cs="Times New Roman"/>
          <w:b/>
          <w:i/>
          <w:sz w:val="24"/>
          <w:szCs w:val="24"/>
        </w:rPr>
      </w:pPr>
      <w:r w:rsidRPr="00386DF2">
        <w:rPr>
          <w:rFonts w:ascii="Times New Roman" w:hAnsi="Times New Roman" w:cs="Times New Roman"/>
          <w:b/>
          <w:i/>
          <w:sz w:val="24"/>
          <w:szCs w:val="24"/>
        </w:rPr>
        <w:t>КОРРЕКЦИЯ РЕЧЕВЫХ НАРУШЕНИЙ</w:t>
      </w:r>
    </w:p>
    <w:p w:rsidR="00B631A4" w:rsidRPr="00386DF2" w:rsidRDefault="00F17293" w:rsidP="003B12CF">
      <w:pPr>
        <w:widowControl w:val="0"/>
        <w:spacing w:after="0" w:line="240" w:lineRule="auto"/>
        <w:ind w:firstLine="567"/>
        <w:jc w:val="center"/>
        <w:rPr>
          <w:rFonts w:ascii="Times New Roman" w:hAnsi="Times New Roman" w:cs="Times New Roman"/>
          <w:i/>
          <w:sz w:val="24"/>
          <w:szCs w:val="24"/>
        </w:rPr>
      </w:pPr>
      <w:r w:rsidRPr="00386DF2">
        <w:rPr>
          <w:rFonts w:ascii="Times New Roman" w:hAnsi="Times New Roman" w:cs="Times New Roman"/>
          <w:i/>
          <w:sz w:val="24"/>
          <w:szCs w:val="24"/>
        </w:rPr>
        <w:t>КОРРЕКЦИЯ ЗВУКОПРОИЗНОШЕНИЯ</w:t>
      </w:r>
    </w:p>
    <w:p w:rsidR="00B631A4"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rPr>
        <w:t xml:space="preserve">Логопедическое воздействие осуществляется поэтапно, при этом на каждом из этапов решается определённая задача, подчинённая общей цели. </w:t>
      </w:r>
    </w:p>
    <w:p w:rsidR="00B631A4" w:rsidRPr="00386DF2" w:rsidRDefault="00F17293" w:rsidP="003B12CF">
      <w:pPr>
        <w:widowControl w:val="0"/>
        <w:spacing w:after="0" w:line="240" w:lineRule="auto"/>
        <w:ind w:firstLine="567"/>
        <w:jc w:val="both"/>
        <w:rPr>
          <w:rFonts w:ascii="Times New Roman" w:hAnsi="Times New Roman" w:cs="Times New Roman"/>
          <w:b/>
          <w:i/>
          <w:sz w:val="24"/>
          <w:szCs w:val="24"/>
        </w:rPr>
      </w:pPr>
      <w:r w:rsidRPr="00386DF2">
        <w:rPr>
          <w:rFonts w:ascii="Times New Roman" w:hAnsi="Times New Roman" w:cs="Times New Roman"/>
          <w:b/>
          <w:i/>
          <w:sz w:val="24"/>
          <w:szCs w:val="24"/>
        </w:rPr>
        <w:t xml:space="preserve">Ι. ПОДГОТОВИТЕЛЬНЫЙ ЭТАП </w:t>
      </w:r>
    </w:p>
    <w:p w:rsidR="00B631A4"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rPr>
        <w:t xml:space="preserve">Цель: включить ребёнка в целенаправленный логопедический процесс. </w:t>
      </w:r>
    </w:p>
    <w:p w:rsidR="00B631A4"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rPr>
        <w:t xml:space="preserve">Задачи: 1. Установление с ребёнком доверительных отношений, расположение его к себе, адаптирование к обстановке логопедического кабинета; </w:t>
      </w:r>
    </w:p>
    <w:p w:rsidR="00B631A4"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rPr>
        <w:t xml:space="preserve">2. Формирование произвольных форм деятельности и осознанности отношения к занятиям; </w:t>
      </w:r>
    </w:p>
    <w:p w:rsidR="00B631A4"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rPr>
        <w:t xml:space="preserve">3. Развитие произвольного внимания, памяти, мыслительных операций (особенно аналитических операций, операций сравнения и вывода); </w:t>
      </w:r>
    </w:p>
    <w:p w:rsidR="00B631A4"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rPr>
        <w:t xml:space="preserve">4. Формирование умения узнавать и различать фонемы; </w:t>
      </w:r>
    </w:p>
    <w:p w:rsidR="00B631A4"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rPr>
        <w:t xml:space="preserve">5. Формирование артикуляторных (речедвигательных) умений и навыков. </w:t>
      </w:r>
    </w:p>
    <w:p w:rsidR="00B631A4" w:rsidRPr="00386DF2" w:rsidRDefault="00B631A4" w:rsidP="003B12CF">
      <w:pPr>
        <w:widowControl w:val="0"/>
        <w:spacing w:after="0" w:line="240" w:lineRule="auto"/>
        <w:ind w:firstLine="567"/>
        <w:jc w:val="both"/>
        <w:rPr>
          <w:rFonts w:ascii="Times New Roman" w:hAnsi="Times New Roman" w:cs="Times New Roman"/>
          <w:i/>
          <w:sz w:val="24"/>
          <w:szCs w:val="24"/>
        </w:rPr>
      </w:pPr>
    </w:p>
    <w:p w:rsidR="00B631A4" w:rsidRPr="00386DF2" w:rsidRDefault="00F17293" w:rsidP="003B12CF">
      <w:pPr>
        <w:widowControl w:val="0"/>
        <w:spacing w:after="0" w:line="240" w:lineRule="auto"/>
        <w:ind w:firstLine="567"/>
        <w:jc w:val="both"/>
        <w:rPr>
          <w:rFonts w:ascii="Times New Roman" w:hAnsi="Times New Roman" w:cs="Times New Roman"/>
          <w:b/>
          <w:i/>
          <w:sz w:val="24"/>
          <w:szCs w:val="24"/>
        </w:rPr>
      </w:pPr>
      <w:r w:rsidRPr="00386DF2">
        <w:rPr>
          <w:rFonts w:ascii="Times New Roman" w:hAnsi="Times New Roman" w:cs="Times New Roman"/>
          <w:b/>
          <w:i/>
          <w:sz w:val="24"/>
          <w:szCs w:val="24"/>
        </w:rPr>
        <w:t xml:space="preserve">ІІ. ЭТАП ФОРМИРОВАНИЯ ПЕРВИЧНЫХ ПРОИЗНОСИТЕЛЬНЫХ УМЕНИЙ И НАВЫКОВ </w:t>
      </w:r>
    </w:p>
    <w:p w:rsidR="00B631A4"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rPr>
        <w:t xml:space="preserve">Цель: сформировать первоначальные умения правильного произнесения звука на специально подобранном речевом материале. </w:t>
      </w:r>
    </w:p>
    <w:p w:rsidR="00B631A4"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rPr>
        <w:t xml:space="preserve">Задачи: </w:t>
      </w:r>
    </w:p>
    <w:p w:rsidR="00B631A4"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rPr>
        <w:t xml:space="preserve">1. Постановка звука; </w:t>
      </w:r>
    </w:p>
    <w:p w:rsidR="00B631A4"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rPr>
        <w:t xml:space="preserve">2. Формирование навыков правильного использования в речи поставленных звуков (автоматизация умений); </w:t>
      </w:r>
    </w:p>
    <w:p w:rsidR="00B631A4"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rPr>
        <w:t xml:space="preserve">3. Формирование отбирать звуки, не смешивая их между собой (дифференциация звуков). </w:t>
      </w:r>
    </w:p>
    <w:p w:rsidR="00B631A4"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rPr>
        <w:t xml:space="preserve">Постановка звука осуществляется тремя способами: по подражанию, с механической помощью, смешанный. </w:t>
      </w:r>
    </w:p>
    <w:p w:rsidR="00B631A4"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rPr>
        <w:t xml:space="preserve">Процесс автоматизации звука заключается в тренировочных упражнениях со специально подобранными словами, простыми по фонематическому составу и не содержащими нарушенных звуков. Для тренировок подбираются слова, в которых звук находится в начале, в конце или середине слова. От произнесения отдельных слов работа по автоматизации звуков переходит к построению словосочетаний с ними и коротких высказываний. </w:t>
      </w:r>
    </w:p>
    <w:p w:rsidR="00B631A4"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rPr>
        <w:t xml:space="preserve">Процесс дифференциации звуков заключается в разграничении поставленного звука от других, сходных по акустическим и артикуляционным признакам. Данный этап очень важен, так как он позволяет своевременно провести профилактическую работу и избежать в дальнейшем при обучении в школе нарушений письменной речи. Речевые нарушения, встречающиеся у детей в начальной школе, являются серьёзным препятствием в овладении ими элементами грамоты. Нередки случаи, когда из-за речевых нарушений ребёнок с трудом усваивает программу начальной школы, а в наиболее тяжёлых случаях встаёт вопрос о невозможности его обучения в массовой школе. </w:t>
      </w:r>
    </w:p>
    <w:p w:rsidR="00B631A4" w:rsidRPr="00386DF2" w:rsidRDefault="00F17293" w:rsidP="003B12CF">
      <w:pPr>
        <w:widowControl w:val="0"/>
        <w:spacing w:before="240" w:after="0" w:line="240" w:lineRule="auto"/>
        <w:jc w:val="center"/>
        <w:rPr>
          <w:rFonts w:ascii="Times New Roman" w:hAnsi="Times New Roman" w:cs="Times New Roman"/>
          <w:i/>
          <w:sz w:val="24"/>
          <w:szCs w:val="24"/>
        </w:rPr>
      </w:pPr>
      <w:r w:rsidRPr="00386DF2">
        <w:rPr>
          <w:rFonts w:ascii="Times New Roman" w:hAnsi="Times New Roman" w:cs="Times New Roman"/>
          <w:b/>
          <w:i/>
          <w:sz w:val="24"/>
          <w:szCs w:val="24"/>
        </w:rPr>
        <w:t>ІІІ. ЭТАП ФОРМИРОВАНИЯ КОММУНИКАТИВНЫХ УМЕНИЙ И НАВЫКОВ</w:t>
      </w:r>
    </w:p>
    <w:p w:rsidR="00B631A4"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rPr>
        <w:t xml:space="preserve">Цель: сформировать умения и навыки безошибочного употребления звуков речи во всех ситуациях общения. </w:t>
      </w:r>
    </w:p>
    <w:p w:rsidR="00F17293"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rPr>
        <w:t xml:space="preserve">На занятиях широко используются тексты, а не отдельные слова, применяются различные формы и виды речи, используются творческие упражнения, подбирается материал, насыщенный теми или иными звуками. </w:t>
      </w:r>
    </w:p>
    <w:p w:rsidR="00B631A4" w:rsidRPr="00386DF2" w:rsidRDefault="00F17293" w:rsidP="003B12CF">
      <w:pPr>
        <w:widowControl w:val="0"/>
        <w:spacing w:after="0" w:line="240" w:lineRule="auto"/>
        <w:ind w:firstLine="567"/>
        <w:jc w:val="both"/>
        <w:rPr>
          <w:rFonts w:ascii="Times New Roman" w:hAnsi="Times New Roman" w:cs="Times New Roman"/>
          <w:b/>
          <w:i/>
          <w:sz w:val="24"/>
          <w:szCs w:val="24"/>
        </w:rPr>
      </w:pPr>
      <w:r w:rsidRPr="00386DF2">
        <w:rPr>
          <w:rFonts w:ascii="Times New Roman" w:hAnsi="Times New Roman" w:cs="Times New Roman"/>
          <w:b/>
          <w:i/>
          <w:sz w:val="24"/>
          <w:szCs w:val="24"/>
        </w:rPr>
        <w:lastRenderedPageBreak/>
        <w:t xml:space="preserve">Методическое обеспечение коррекционно-развивающей работы: </w:t>
      </w:r>
    </w:p>
    <w:p w:rsidR="00270716" w:rsidRPr="00386DF2" w:rsidRDefault="00F17293" w:rsidP="003B12CF">
      <w:pPr>
        <w:widowControl w:val="0"/>
        <w:spacing w:after="0" w:line="240" w:lineRule="auto"/>
        <w:ind w:firstLine="567"/>
        <w:jc w:val="both"/>
        <w:rPr>
          <w:rFonts w:ascii="Times New Roman" w:hAnsi="Times New Roman" w:cs="Times New Roman"/>
          <w:i/>
          <w:sz w:val="24"/>
          <w:szCs w:val="24"/>
        </w:rPr>
      </w:pPr>
      <w:r w:rsidRPr="00386DF2">
        <w:rPr>
          <w:rFonts w:ascii="Times New Roman" w:hAnsi="Times New Roman" w:cs="Times New Roman"/>
          <w:i/>
          <w:sz w:val="24"/>
          <w:szCs w:val="24"/>
        </w:rPr>
        <w:t xml:space="preserve">Мониторинг динамики речевого развития детей, их успешности освоении программы Т.Б.Филичевой, Г.В.Чиркиной, корректировку коррекционных мероприятий осуществляет логопед. Он проводится по итогам полугодия, учебного года. </w:t>
      </w:r>
    </w:p>
    <w:p w:rsidR="00415E8D" w:rsidRPr="00386DF2" w:rsidRDefault="00F17293" w:rsidP="003B12CF">
      <w:pPr>
        <w:widowControl w:val="0"/>
        <w:spacing w:after="0" w:line="240" w:lineRule="auto"/>
        <w:ind w:firstLine="567"/>
        <w:jc w:val="both"/>
        <w:rPr>
          <w:rFonts w:ascii="Times New Roman" w:hAnsi="Times New Roman" w:cs="Times New Roman"/>
          <w:b/>
          <w:bCs/>
          <w:i/>
          <w:sz w:val="24"/>
          <w:szCs w:val="24"/>
        </w:rPr>
      </w:pPr>
      <w:r w:rsidRPr="00386DF2">
        <w:rPr>
          <w:rFonts w:ascii="Times New Roman" w:hAnsi="Times New Roman" w:cs="Times New Roman"/>
          <w:i/>
          <w:sz w:val="24"/>
          <w:szCs w:val="24"/>
        </w:rPr>
        <w:t>Логопед анализирует выполнение индивидуального плана логокоррекционной работы и коррекционно – развивающей работы в целом с детьми с ОНР, даёт рекомендации для следующего этапа обучения. Коррекционная работа ведётся в тесном сотрудничестве с семьей ребёнка с ОНР. Данные о результатах мониторинга заносятся в протокол логопедического обследования.</w:t>
      </w:r>
    </w:p>
    <w:p w:rsidR="00415E8D" w:rsidRPr="00386DF2" w:rsidRDefault="00415E8D" w:rsidP="003B12CF">
      <w:pPr>
        <w:widowControl w:val="0"/>
        <w:spacing w:after="0" w:line="240" w:lineRule="auto"/>
        <w:jc w:val="both"/>
        <w:rPr>
          <w:rFonts w:ascii="Times New Roman" w:hAnsi="Times New Roman"/>
          <w:b/>
          <w:bCs/>
          <w:i/>
          <w:sz w:val="24"/>
          <w:szCs w:val="24"/>
        </w:rPr>
      </w:pPr>
    </w:p>
    <w:p w:rsidR="00386DF2" w:rsidRPr="00AB71C3" w:rsidRDefault="00386DF2" w:rsidP="003B12CF">
      <w:pPr>
        <w:spacing w:after="0" w:line="240" w:lineRule="auto"/>
        <w:jc w:val="both"/>
        <w:rPr>
          <w:rFonts w:ascii="Times New Roman" w:eastAsia="Times New Roman" w:hAnsi="Times New Roman" w:cs="Times New Roman"/>
          <w:b/>
          <w:i/>
          <w:iCs/>
          <w:sz w:val="24"/>
          <w:szCs w:val="24"/>
        </w:rPr>
      </w:pPr>
      <w:r w:rsidRPr="00AB71C3">
        <w:rPr>
          <w:rFonts w:ascii="Times New Roman" w:eastAsia="Times New Roman" w:hAnsi="Times New Roman" w:cs="Times New Roman"/>
          <w:b/>
          <w:i/>
          <w:iCs/>
          <w:sz w:val="24"/>
          <w:szCs w:val="24"/>
        </w:rPr>
        <w:t>Использование специальных образовательных программ и методов, специальных методических пособий и дидактических материалов</w:t>
      </w:r>
    </w:p>
    <w:p w:rsidR="00386DF2" w:rsidRDefault="00386DF2" w:rsidP="003B12CF">
      <w:pPr>
        <w:autoSpaceDE w:val="0"/>
        <w:autoSpaceDN w:val="0"/>
        <w:adjustRightInd w:val="0"/>
        <w:spacing w:after="0" w:line="240" w:lineRule="auto"/>
        <w:jc w:val="both"/>
        <w:rPr>
          <w:rFonts w:ascii="Times New Roman" w:hAnsi="Times New Roman" w:cs="Times New Roman"/>
          <w:sz w:val="24"/>
          <w:szCs w:val="24"/>
        </w:rPr>
      </w:pPr>
      <w:r w:rsidRPr="00F81BCB">
        <w:rPr>
          <w:rFonts w:ascii="Times New Roman" w:eastAsia="Calibri" w:hAnsi="Times New Roman" w:cs="Times New Roman"/>
          <w:sz w:val="24"/>
          <w:szCs w:val="24"/>
          <w:lang w:eastAsia="en-US"/>
        </w:rPr>
        <w:t>1.</w:t>
      </w:r>
      <w:r w:rsidRPr="00AB71C3">
        <w:rPr>
          <w:rFonts w:ascii="Times New Roman" w:hAnsi="Times New Roman" w:cs="Times New Roman"/>
          <w:sz w:val="24"/>
          <w:szCs w:val="24"/>
        </w:rPr>
        <w:t xml:space="preserve"> </w:t>
      </w:r>
      <w:r w:rsidRPr="00D8292A">
        <w:rPr>
          <w:rFonts w:ascii="Times New Roman" w:hAnsi="Times New Roman" w:cs="Times New Roman"/>
          <w:sz w:val="24"/>
          <w:szCs w:val="24"/>
        </w:rPr>
        <w:t>Нищева</w:t>
      </w:r>
      <w:r w:rsidRPr="00AB71C3">
        <w:rPr>
          <w:rFonts w:ascii="Times New Roman" w:hAnsi="Times New Roman" w:cs="Times New Roman"/>
          <w:sz w:val="24"/>
          <w:szCs w:val="24"/>
        </w:rPr>
        <w:t xml:space="preserve"> </w:t>
      </w:r>
      <w:r w:rsidRPr="00D8292A">
        <w:rPr>
          <w:rFonts w:ascii="Times New Roman" w:hAnsi="Times New Roman" w:cs="Times New Roman"/>
          <w:sz w:val="24"/>
          <w:szCs w:val="24"/>
        </w:rPr>
        <w:t>Н.В.</w:t>
      </w:r>
      <w:r>
        <w:rPr>
          <w:rFonts w:ascii="Times New Roman" w:hAnsi="Times New Roman" w:cs="Times New Roman"/>
          <w:sz w:val="24"/>
          <w:szCs w:val="24"/>
        </w:rPr>
        <w:t xml:space="preserve"> </w:t>
      </w:r>
      <w:r w:rsidRPr="00D8292A">
        <w:rPr>
          <w:rFonts w:ascii="Times New Roman" w:hAnsi="Times New Roman" w:cs="Times New Roman"/>
          <w:sz w:val="24"/>
          <w:szCs w:val="24"/>
        </w:rPr>
        <w:t>Образовательная программа дошкольного образования для детей с тяжелыми нарушениями речи (общим недоразвитием речи) с 3 до 7 л</w:t>
      </w:r>
      <w:r>
        <w:rPr>
          <w:rFonts w:ascii="Times New Roman" w:hAnsi="Times New Roman" w:cs="Times New Roman"/>
          <w:sz w:val="24"/>
          <w:szCs w:val="24"/>
        </w:rPr>
        <w:t xml:space="preserve">ет., </w:t>
      </w:r>
      <w:r w:rsidRPr="00D8292A">
        <w:rPr>
          <w:rFonts w:ascii="Times New Roman" w:hAnsi="Times New Roman" w:cs="Times New Roman"/>
          <w:sz w:val="24"/>
          <w:szCs w:val="24"/>
        </w:rPr>
        <w:t>2016.</w:t>
      </w:r>
    </w:p>
    <w:p w:rsidR="00386DF2" w:rsidRPr="00F81BCB" w:rsidRDefault="00386DF2" w:rsidP="003B12CF">
      <w:pPr>
        <w:spacing w:after="0" w:line="240" w:lineRule="auto"/>
        <w:jc w:val="both"/>
        <w:outlineLvl w:val="0"/>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 xml:space="preserve">2. </w:t>
      </w:r>
      <w:r w:rsidRPr="00F81BCB">
        <w:rPr>
          <w:rFonts w:ascii="Times New Roman" w:eastAsia="Times New Roman" w:hAnsi="Times New Roman" w:cs="Times New Roman"/>
          <w:sz w:val="24"/>
          <w:szCs w:val="24"/>
        </w:rPr>
        <w:t xml:space="preserve">Екжанова Е.А., Стребелева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w:t>
      </w:r>
    </w:p>
    <w:p w:rsidR="00386DF2" w:rsidRPr="00F81BCB" w:rsidRDefault="00386DF2" w:rsidP="003B12CF">
      <w:pPr>
        <w:tabs>
          <w:tab w:val="left" w:pos="54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81BCB">
        <w:rPr>
          <w:rFonts w:ascii="Times New Roman" w:eastAsia="Times New Roman" w:hAnsi="Times New Roman" w:cs="Times New Roman"/>
          <w:sz w:val="24"/>
          <w:szCs w:val="24"/>
        </w:rPr>
        <w:t>. Шевченко С.Г.</w:t>
      </w:r>
      <w:r>
        <w:rPr>
          <w:rFonts w:ascii="Times New Roman" w:eastAsia="Times New Roman" w:hAnsi="Times New Roman" w:cs="Times New Roman"/>
          <w:sz w:val="24"/>
          <w:szCs w:val="24"/>
        </w:rPr>
        <w:t xml:space="preserve"> </w:t>
      </w:r>
      <w:r w:rsidRPr="00F81BCB">
        <w:rPr>
          <w:rFonts w:ascii="Times New Roman" w:eastAsia="Times New Roman" w:hAnsi="Times New Roman" w:cs="Times New Roman"/>
          <w:sz w:val="24"/>
          <w:szCs w:val="24"/>
        </w:rPr>
        <w:t>Подготовка к школе детей с задержкой психиче</w:t>
      </w:r>
      <w:r>
        <w:rPr>
          <w:rFonts w:ascii="Times New Roman" w:eastAsia="Times New Roman" w:hAnsi="Times New Roman" w:cs="Times New Roman"/>
          <w:sz w:val="24"/>
          <w:szCs w:val="24"/>
        </w:rPr>
        <w:t xml:space="preserve">ского развития </w:t>
      </w:r>
      <w:r w:rsidRPr="00F81BCB">
        <w:rPr>
          <w:rFonts w:ascii="Times New Roman" w:eastAsia="Times New Roman" w:hAnsi="Times New Roman" w:cs="Times New Roman"/>
          <w:sz w:val="24"/>
          <w:szCs w:val="24"/>
        </w:rPr>
        <w:t>М.: Школьная Пресса, 2015.</w:t>
      </w:r>
    </w:p>
    <w:p w:rsidR="00386DF2" w:rsidRPr="00F81BCB" w:rsidRDefault="00386DF2" w:rsidP="003B12CF">
      <w:pPr>
        <w:spacing w:after="0" w:line="240" w:lineRule="auto"/>
        <w:jc w:val="both"/>
        <w:textAlignment w:val="baseline"/>
        <w:outlineLvl w:val="4"/>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w:t>
      </w:r>
      <w:r w:rsidRPr="00F81BCB">
        <w:rPr>
          <w:rFonts w:ascii="Times New Roman" w:eastAsia="Calibri" w:hAnsi="Times New Roman" w:cs="Times New Roman"/>
          <w:color w:val="000000"/>
          <w:sz w:val="24"/>
          <w:szCs w:val="24"/>
          <w:lang w:eastAsia="en-US"/>
        </w:rPr>
        <w:t>. А.Л. Венгер. Психологическое консультирование и диагностика – Москва «Генезис», 2017.</w:t>
      </w:r>
    </w:p>
    <w:p w:rsidR="00386DF2" w:rsidRPr="00F81BCB" w:rsidRDefault="00386DF2" w:rsidP="003B12CF">
      <w:pPr>
        <w:spacing w:after="0" w:line="240" w:lineRule="auto"/>
        <w:jc w:val="both"/>
        <w:textAlignment w:val="baseline"/>
        <w:outlineLvl w:val="4"/>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5.</w:t>
      </w:r>
      <w:r w:rsidRPr="00F81BCB">
        <w:rPr>
          <w:rFonts w:ascii="Times New Roman" w:eastAsia="Calibri" w:hAnsi="Times New Roman" w:cs="Times New Roman"/>
          <w:color w:val="000000"/>
          <w:sz w:val="24"/>
          <w:szCs w:val="24"/>
          <w:lang w:eastAsia="en-US"/>
        </w:rPr>
        <w:t xml:space="preserve"> Я.Л.Коломинский. Диагностика и коррекция психического развития дошкольника – Минск, 2016.</w:t>
      </w:r>
    </w:p>
    <w:p w:rsidR="00270716" w:rsidRDefault="00270716" w:rsidP="003B12CF">
      <w:pPr>
        <w:widowControl w:val="0"/>
        <w:spacing w:after="0" w:line="240" w:lineRule="auto"/>
        <w:jc w:val="both"/>
        <w:rPr>
          <w:rFonts w:ascii="Times New Roman" w:hAnsi="Times New Roman"/>
          <w:b/>
          <w:bCs/>
          <w:sz w:val="24"/>
          <w:szCs w:val="24"/>
        </w:rPr>
      </w:pPr>
    </w:p>
    <w:p w:rsidR="00270716" w:rsidRPr="00386DF2" w:rsidRDefault="00386DF2" w:rsidP="003B12CF">
      <w:pPr>
        <w:widowControl w:val="0"/>
        <w:spacing w:after="0" w:line="240" w:lineRule="auto"/>
        <w:jc w:val="both"/>
        <w:rPr>
          <w:rFonts w:ascii="Times New Roman" w:hAnsi="Times New Roman" w:cs="Times New Roman"/>
          <w:b/>
          <w:bCs/>
          <w:sz w:val="24"/>
          <w:szCs w:val="24"/>
        </w:rPr>
      </w:pPr>
      <w:r w:rsidRPr="00386DF2">
        <w:rPr>
          <w:rFonts w:ascii="Times New Roman" w:hAnsi="Times New Roman" w:cs="Times New Roman"/>
          <w:b/>
          <w:sz w:val="24"/>
          <w:szCs w:val="24"/>
        </w:rPr>
        <w:t>2.4. Особенности образовательной деятельности разных видов и культурных практик</w:t>
      </w:r>
    </w:p>
    <w:p w:rsidR="00270716" w:rsidRDefault="00270716" w:rsidP="003B12CF">
      <w:pPr>
        <w:widowControl w:val="0"/>
        <w:spacing w:after="0" w:line="240" w:lineRule="auto"/>
        <w:jc w:val="both"/>
        <w:rPr>
          <w:rFonts w:ascii="Times New Roman" w:hAnsi="Times New Roman"/>
          <w:b/>
          <w:bCs/>
          <w:sz w:val="24"/>
          <w:szCs w:val="24"/>
        </w:rPr>
      </w:pPr>
    </w:p>
    <w:p w:rsidR="002A18FE" w:rsidRDefault="002A18FE" w:rsidP="003B12CF">
      <w:pPr>
        <w:widowControl w:val="0"/>
        <w:spacing w:after="0" w:line="240" w:lineRule="auto"/>
        <w:ind w:firstLine="567"/>
        <w:jc w:val="both"/>
        <w:rPr>
          <w:rFonts w:ascii="Times New Roman" w:hAnsi="Times New Roman" w:cs="Times New Roman"/>
          <w:sz w:val="24"/>
          <w:szCs w:val="24"/>
        </w:rPr>
      </w:pPr>
      <w:r w:rsidRPr="002A18FE">
        <w:rPr>
          <w:rFonts w:ascii="Times New Roman" w:hAnsi="Times New Roman" w:cs="Times New Roman"/>
          <w:sz w:val="24"/>
          <w:szCs w:val="24"/>
        </w:rPr>
        <w:t xml:space="preserve">Образовательная деятельность в ДО включает: </w:t>
      </w:r>
    </w:p>
    <w:p w:rsidR="002A18FE" w:rsidRDefault="002A18FE"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A18FE">
        <w:rPr>
          <w:rFonts w:ascii="Times New Roman" w:hAnsi="Times New Roman" w:cs="Times New Roman"/>
          <w:sz w:val="24"/>
          <w:szCs w:val="24"/>
        </w:rPr>
        <w:t xml:space="preserve">образовательную деятельность, осуществляемую в процессе организации различных видов детской деятельности; образовательную деятельность, осуществляемую в ходе режимных процессов; </w:t>
      </w:r>
    </w:p>
    <w:p w:rsidR="002A18FE" w:rsidRDefault="002A18FE"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A18FE">
        <w:rPr>
          <w:rFonts w:ascii="Times New Roman" w:hAnsi="Times New Roman" w:cs="Times New Roman"/>
          <w:sz w:val="24"/>
          <w:szCs w:val="24"/>
        </w:rPr>
        <w:t xml:space="preserve">самостоятельную деятельность детей; </w:t>
      </w:r>
    </w:p>
    <w:p w:rsidR="002A18FE" w:rsidRDefault="002A18FE"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A18FE">
        <w:rPr>
          <w:rFonts w:ascii="Times New Roman" w:hAnsi="Times New Roman" w:cs="Times New Roman"/>
          <w:sz w:val="24"/>
          <w:szCs w:val="24"/>
        </w:rPr>
        <w:t>взаимодействие с семьями детей по реализации образовательной программы ДО.</w:t>
      </w:r>
    </w:p>
    <w:p w:rsidR="002A18FE" w:rsidRDefault="002A18FE" w:rsidP="003B12CF">
      <w:pPr>
        <w:widowControl w:val="0"/>
        <w:spacing w:after="0" w:line="240" w:lineRule="auto"/>
        <w:ind w:firstLine="567"/>
        <w:jc w:val="both"/>
        <w:rPr>
          <w:rFonts w:ascii="Times New Roman" w:hAnsi="Times New Roman" w:cs="Times New Roman"/>
          <w:sz w:val="24"/>
          <w:szCs w:val="24"/>
        </w:rPr>
      </w:pPr>
      <w:r w:rsidRPr="002A18FE">
        <w:rPr>
          <w:rFonts w:ascii="Times New Roman" w:hAnsi="Times New Roman" w:cs="Times New Roman"/>
          <w:sz w:val="24"/>
          <w:szCs w:val="24"/>
        </w:rP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 </w:t>
      </w:r>
    </w:p>
    <w:p w:rsidR="002A18FE" w:rsidRDefault="002A18FE" w:rsidP="003B12CF">
      <w:pPr>
        <w:widowControl w:val="0"/>
        <w:spacing w:after="0" w:line="240" w:lineRule="auto"/>
        <w:ind w:firstLine="567"/>
        <w:jc w:val="both"/>
        <w:rPr>
          <w:rFonts w:ascii="Times New Roman" w:hAnsi="Times New Roman" w:cs="Times New Roman"/>
          <w:sz w:val="24"/>
          <w:szCs w:val="24"/>
        </w:rPr>
      </w:pPr>
      <w:r w:rsidRPr="002A18FE">
        <w:rPr>
          <w:rFonts w:ascii="Times New Roman" w:hAnsi="Times New Roman" w:cs="Times New Roman"/>
          <w:sz w:val="24"/>
          <w:szCs w:val="24"/>
        </w:rPr>
        <w:t xml:space="preserve">1) совместная деятельность педагога с ребенком, где, взаимодействуя с ребенком, он выполняет функции педагога: обучает ребенка чему-то новому; </w:t>
      </w:r>
    </w:p>
    <w:p w:rsidR="002A18FE" w:rsidRDefault="002A18FE" w:rsidP="003B12CF">
      <w:pPr>
        <w:widowControl w:val="0"/>
        <w:spacing w:after="0" w:line="240" w:lineRule="auto"/>
        <w:ind w:firstLine="567"/>
        <w:jc w:val="both"/>
        <w:rPr>
          <w:rFonts w:ascii="Times New Roman" w:hAnsi="Times New Roman" w:cs="Times New Roman"/>
          <w:sz w:val="24"/>
          <w:szCs w:val="24"/>
        </w:rPr>
      </w:pPr>
      <w:r w:rsidRPr="002A18FE">
        <w:rPr>
          <w:rFonts w:ascii="Times New Roman" w:hAnsi="Times New Roman" w:cs="Times New Roman"/>
          <w:sz w:val="24"/>
          <w:szCs w:val="24"/>
        </w:rPr>
        <w:t xml:space="preserve">2) совместная деятельность ребенка с педагогом, при которой ребенок и педагог - равноправные партнеры; </w:t>
      </w:r>
    </w:p>
    <w:p w:rsidR="002A18FE" w:rsidRDefault="002A18FE" w:rsidP="003B12CF">
      <w:pPr>
        <w:widowControl w:val="0"/>
        <w:spacing w:after="0" w:line="240" w:lineRule="auto"/>
        <w:ind w:firstLine="567"/>
        <w:jc w:val="both"/>
        <w:rPr>
          <w:rFonts w:ascii="Times New Roman" w:hAnsi="Times New Roman" w:cs="Times New Roman"/>
          <w:sz w:val="24"/>
          <w:szCs w:val="24"/>
        </w:rPr>
      </w:pPr>
      <w:r w:rsidRPr="002A18FE">
        <w:rPr>
          <w:rFonts w:ascii="Times New Roman" w:hAnsi="Times New Roman" w:cs="Times New Roman"/>
          <w:sz w:val="24"/>
          <w:szCs w:val="24"/>
        </w:rPr>
        <w:t xml:space="preserve">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 </w:t>
      </w:r>
    </w:p>
    <w:p w:rsidR="002A18FE" w:rsidRDefault="002A18FE" w:rsidP="003B12CF">
      <w:pPr>
        <w:widowControl w:val="0"/>
        <w:spacing w:after="0" w:line="240" w:lineRule="auto"/>
        <w:ind w:firstLine="567"/>
        <w:jc w:val="both"/>
        <w:rPr>
          <w:rFonts w:ascii="Times New Roman" w:hAnsi="Times New Roman" w:cs="Times New Roman"/>
          <w:sz w:val="24"/>
          <w:szCs w:val="24"/>
        </w:rPr>
      </w:pPr>
      <w:r w:rsidRPr="002A18FE">
        <w:rPr>
          <w:rFonts w:ascii="Times New Roman" w:hAnsi="Times New Roman" w:cs="Times New Roman"/>
          <w:sz w:val="24"/>
          <w:szCs w:val="24"/>
        </w:rPr>
        <w:t xml:space="preserve">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 </w:t>
      </w:r>
    </w:p>
    <w:p w:rsidR="002A18FE" w:rsidRDefault="002A18FE" w:rsidP="003B12CF">
      <w:pPr>
        <w:widowControl w:val="0"/>
        <w:spacing w:after="0" w:line="240" w:lineRule="auto"/>
        <w:ind w:firstLine="567"/>
        <w:jc w:val="both"/>
        <w:rPr>
          <w:rFonts w:ascii="Times New Roman" w:hAnsi="Times New Roman" w:cs="Times New Roman"/>
          <w:sz w:val="24"/>
          <w:szCs w:val="24"/>
        </w:rPr>
      </w:pPr>
      <w:r w:rsidRPr="002A18FE">
        <w:rPr>
          <w:rFonts w:ascii="Times New Roman" w:hAnsi="Times New Roman" w:cs="Times New Roman"/>
          <w:sz w:val="24"/>
          <w:szCs w:val="24"/>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w:t>
      </w:r>
      <w:r w:rsidR="003E3B94">
        <w:rPr>
          <w:rFonts w:ascii="Times New Roman" w:hAnsi="Times New Roman" w:cs="Times New Roman"/>
          <w:sz w:val="24"/>
          <w:szCs w:val="24"/>
        </w:rPr>
        <w:t>-</w:t>
      </w:r>
      <w:r w:rsidRPr="002A18FE">
        <w:rPr>
          <w:rFonts w:ascii="Times New Roman" w:hAnsi="Times New Roman" w:cs="Times New Roman"/>
          <w:sz w:val="24"/>
          <w:szCs w:val="24"/>
        </w:rPr>
        <w:t xml:space="preserve">исследовательская деятельность (опыты, эксперименты и другое). </w:t>
      </w:r>
    </w:p>
    <w:p w:rsidR="002A18FE" w:rsidRDefault="002A18FE" w:rsidP="003B12CF">
      <w:pPr>
        <w:widowControl w:val="0"/>
        <w:spacing w:after="0" w:line="240" w:lineRule="auto"/>
        <w:ind w:firstLine="567"/>
        <w:jc w:val="both"/>
        <w:rPr>
          <w:rFonts w:ascii="Times New Roman" w:hAnsi="Times New Roman" w:cs="Times New Roman"/>
          <w:sz w:val="24"/>
          <w:szCs w:val="24"/>
        </w:rPr>
      </w:pPr>
      <w:r w:rsidRPr="002A18FE">
        <w:rPr>
          <w:rFonts w:ascii="Times New Roman" w:hAnsi="Times New Roman" w:cs="Times New Roman"/>
          <w:sz w:val="24"/>
          <w:szCs w:val="24"/>
        </w:rPr>
        <w:t xml:space="preserve">Организуя различные виды деятельности, педагог учитывает опыт ребенка, его </w:t>
      </w:r>
      <w:r w:rsidRPr="002A18FE">
        <w:rPr>
          <w:rFonts w:ascii="Times New Roman" w:hAnsi="Times New Roman" w:cs="Times New Roman"/>
          <w:sz w:val="24"/>
          <w:szCs w:val="24"/>
        </w:rPr>
        <w:lastRenderedPageBreak/>
        <w:t xml:space="preserve">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 Все виды деятельности взаимосвязаны между собой, часть из них органично включается в другие виды деятельности. Это обеспечивает возможность их интеграции в процессе образовательной деятельности. </w:t>
      </w:r>
    </w:p>
    <w:p w:rsidR="002A18FE" w:rsidRDefault="002A18FE" w:rsidP="003B12CF">
      <w:pPr>
        <w:widowControl w:val="0"/>
        <w:spacing w:after="0" w:line="240" w:lineRule="auto"/>
        <w:ind w:firstLine="567"/>
        <w:jc w:val="both"/>
        <w:rPr>
          <w:rFonts w:ascii="Times New Roman" w:hAnsi="Times New Roman" w:cs="Times New Roman"/>
          <w:sz w:val="24"/>
          <w:szCs w:val="24"/>
        </w:rPr>
      </w:pPr>
      <w:r w:rsidRPr="002A18FE">
        <w:rPr>
          <w:rFonts w:ascii="Times New Roman" w:hAnsi="Times New Roman" w:cs="Times New Roman"/>
          <w:sz w:val="24"/>
          <w:szCs w:val="24"/>
        </w:rPr>
        <w:t xml:space="preserve">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 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 </w:t>
      </w:r>
    </w:p>
    <w:p w:rsidR="002A18FE" w:rsidRDefault="002A18FE" w:rsidP="003B12CF">
      <w:pPr>
        <w:widowControl w:val="0"/>
        <w:spacing w:after="0" w:line="240" w:lineRule="auto"/>
        <w:ind w:firstLine="567"/>
        <w:jc w:val="both"/>
        <w:rPr>
          <w:rFonts w:ascii="Times New Roman" w:hAnsi="Times New Roman" w:cs="Times New Roman"/>
          <w:sz w:val="24"/>
          <w:szCs w:val="24"/>
        </w:rPr>
      </w:pPr>
      <w:r w:rsidRPr="002A18FE">
        <w:rPr>
          <w:rFonts w:ascii="Times New Roman" w:hAnsi="Times New Roman" w:cs="Times New Roman"/>
          <w:sz w:val="24"/>
          <w:szCs w:val="24"/>
        </w:rPr>
        <w:t xml:space="preserve">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 </w:t>
      </w:r>
    </w:p>
    <w:p w:rsidR="002A18FE" w:rsidRDefault="002A18FE" w:rsidP="003B12CF">
      <w:pPr>
        <w:widowControl w:val="0"/>
        <w:spacing w:after="0" w:line="240" w:lineRule="auto"/>
        <w:ind w:firstLine="567"/>
        <w:jc w:val="both"/>
        <w:rPr>
          <w:rFonts w:ascii="Times New Roman" w:hAnsi="Times New Roman" w:cs="Times New Roman"/>
          <w:sz w:val="24"/>
          <w:szCs w:val="24"/>
        </w:rPr>
      </w:pPr>
      <w:r w:rsidRPr="002A18FE">
        <w:rPr>
          <w:rFonts w:ascii="Times New Roman" w:hAnsi="Times New Roman" w:cs="Times New Roman"/>
          <w:sz w:val="24"/>
          <w:szCs w:val="24"/>
        </w:rPr>
        <w:t>Учитывая потенциал игры для разностороннего развития ребенка и становления его личности, педагог максимально использует все варианты ее применения в</w:t>
      </w:r>
      <w:r w:rsidR="005E7179">
        <w:rPr>
          <w:rFonts w:ascii="Times New Roman" w:hAnsi="Times New Roman" w:cs="Times New Roman"/>
          <w:sz w:val="24"/>
          <w:szCs w:val="24"/>
        </w:rPr>
        <w:t xml:space="preserve"> </w:t>
      </w:r>
      <w:r w:rsidRPr="002A18FE">
        <w:rPr>
          <w:rFonts w:ascii="Times New Roman" w:hAnsi="Times New Roman" w:cs="Times New Roman"/>
          <w:sz w:val="24"/>
          <w:szCs w:val="24"/>
        </w:rPr>
        <w:t xml:space="preserve"> ДО. </w:t>
      </w:r>
    </w:p>
    <w:p w:rsidR="002A18FE" w:rsidRDefault="002A18FE" w:rsidP="003B12CF">
      <w:pPr>
        <w:widowControl w:val="0"/>
        <w:spacing w:after="0" w:line="240" w:lineRule="auto"/>
        <w:ind w:firstLine="567"/>
        <w:jc w:val="both"/>
        <w:rPr>
          <w:rFonts w:ascii="Times New Roman" w:hAnsi="Times New Roman" w:cs="Times New Roman"/>
          <w:sz w:val="24"/>
          <w:szCs w:val="24"/>
        </w:rPr>
      </w:pPr>
      <w:r w:rsidRPr="002A18FE">
        <w:rPr>
          <w:rFonts w:ascii="Times New Roman" w:hAnsi="Times New Roman" w:cs="Times New Roman"/>
          <w:sz w:val="24"/>
          <w:szCs w:val="24"/>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 создать у них бодрое, жизнерадостное настроение. </w:t>
      </w:r>
    </w:p>
    <w:p w:rsidR="00530CDD" w:rsidRDefault="002A18FE" w:rsidP="003B12CF">
      <w:pPr>
        <w:widowControl w:val="0"/>
        <w:spacing w:after="0" w:line="240" w:lineRule="auto"/>
        <w:ind w:firstLine="567"/>
        <w:jc w:val="both"/>
        <w:rPr>
          <w:rFonts w:ascii="Times New Roman" w:hAnsi="Times New Roman" w:cs="Times New Roman"/>
          <w:sz w:val="24"/>
          <w:szCs w:val="24"/>
        </w:rPr>
      </w:pPr>
      <w:r w:rsidRPr="002A18FE">
        <w:rPr>
          <w:rFonts w:ascii="Times New Roman" w:hAnsi="Times New Roman" w:cs="Times New Roman"/>
          <w:sz w:val="24"/>
          <w:szCs w:val="24"/>
        </w:rPr>
        <w:t xml:space="preserve">Образовательная деятельность, осуществляемая в утренний отрезок времени, включает в себя: </w:t>
      </w:r>
    </w:p>
    <w:p w:rsidR="00530CDD" w:rsidRDefault="00530CDD" w:rsidP="003B12C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A18FE" w:rsidRPr="002A18FE">
        <w:rPr>
          <w:rFonts w:ascii="Times New Roman" w:hAnsi="Times New Roman" w:cs="Times New Roman"/>
          <w:sz w:val="24"/>
          <w:szCs w:val="24"/>
        </w:rP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530CDD" w:rsidRDefault="00530CDD" w:rsidP="003B12C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A18FE" w:rsidRPr="002A18FE">
        <w:rPr>
          <w:rFonts w:ascii="Times New Roman" w:hAnsi="Times New Roman" w:cs="Times New Roman"/>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530CDD" w:rsidRDefault="00530CDD" w:rsidP="003B12C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A18FE" w:rsidRPr="002A18FE">
        <w:rPr>
          <w:rFonts w:ascii="Times New Roman" w:hAnsi="Times New Roman" w:cs="Times New Roman"/>
          <w:sz w:val="24"/>
          <w:szCs w:val="24"/>
        </w:rPr>
        <w:t xml:space="preserve">практические, проблемные ситуации, упражнения (по освоению культурно-гигиенических навыков и культуры здоровья, правил и норм поведения и другие); </w:t>
      </w:r>
    </w:p>
    <w:p w:rsidR="00530CDD" w:rsidRDefault="00530CDD" w:rsidP="003B12C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A18FE" w:rsidRPr="002A18FE">
        <w:rPr>
          <w:rFonts w:ascii="Times New Roman" w:hAnsi="Times New Roman" w:cs="Times New Roman"/>
          <w:sz w:val="24"/>
          <w:szCs w:val="24"/>
        </w:rPr>
        <w:t xml:space="preserve">наблюдения за объектами и явлениями природы, трудом взрослых; </w:t>
      </w:r>
    </w:p>
    <w:p w:rsidR="00530CDD" w:rsidRDefault="00530CDD" w:rsidP="003B12C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A18FE" w:rsidRPr="002A18FE">
        <w:rPr>
          <w:rFonts w:ascii="Times New Roman" w:hAnsi="Times New Roman" w:cs="Times New Roman"/>
          <w:sz w:val="24"/>
          <w:szCs w:val="24"/>
        </w:rPr>
        <w:t>трудовые поручения и дежурства (сервировка стола к приему пищи, уход за комнатными растениями и другое);</w:t>
      </w:r>
    </w:p>
    <w:p w:rsidR="00530CDD" w:rsidRDefault="00530CDD" w:rsidP="003B12C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A18FE" w:rsidRPr="002A18FE">
        <w:rPr>
          <w:rFonts w:ascii="Times New Roman" w:hAnsi="Times New Roman" w:cs="Times New Roman"/>
          <w:sz w:val="24"/>
          <w:szCs w:val="24"/>
        </w:rPr>
        <w:t xml:space="preserve">индивидуальную работу с детьми в соответствии с задачами разных образовательных областей; </w:t>
      </w:r>
    </w:p>
    <w:p w:rsidR="00530CDD" w:rsidRDefault="00530CDD" w:rsidP="003B12C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A18FE" w:rsidRPr="002A18FE">
        <w:rPr>
          <w:rFonts w:ascii="Times New Roman" w:hAnsi="Times New Roman" w:cs="Times New Roman"/>
          <w:sz w:val="24"/>
          <w:szCs w:val="24"/>
        </w:rPr>
        <w:t xml:space="preserve">продуктивную деятельность детей по интересам детей (рисование, конструирование, лепка и другое); </w:t>
      </w:r>
    </w:p>
    <w:p w:rsidR="00530CDD" w:rsidRDefault="00530CDD" w:rsidP="003B12C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A18FE" w:rsidRPr="002A18FE">
        <w:rPr>
          <w:rFonts w:ascii="Times New Roman" w:hAnsi="Times New Roman" w:cs="Times New Roman"/>
          <w:sz w:val="24"/>
          <w:szCs w:val="24"/>
        </w:rPr>
        <w:t xml:space="preserve">оздоровительные и закаливающие процедуры, здоровьесберегающие мероприятия, двигательную деятельность (подвижные игры, гимнастика и другое). </w:t>
      </w:r>
    </w:p>
    <w:p w:rsidR="00530CDD" w:rsidRDefault="002A18FE" w:rsidP="003B12CF">
      <w:pPr>
        <w:widowControl w:val="0"/>
        <w:spacing w:after="0" w:line="240" w:lineRule="auto"/>
        <w:ind w:firstLine="567"/>
        <w:jc w:val="both"/>
        <w:rPr>
          <w:rFonts w:ascii="Times New Roman" w:hAnsi="Times New Roman" w:cs="Times New Roman"/>
          <w:sz w:val="24"/>
          <w:szCs w:val="24"/>
        </w:rPr>
      </w:pPr>
      <w:r w:rsidRPr="002A18FE">
        <w:rPr>
          <w:rFonts w:ascii="Times New Roman" w:hAnsi="Times New Roman" w:cs="Times New Roman"/>
          <w:sz w:val="24"/>
          <w:szCs w:val="24"/>
        </w:rPr>
        <w:lastRenderedPageBreak/>
        <w:t xml:space="preserve">Согласно требованиям СанПиН в режиме дня предусмотрено время для проведения занятий. </w:t>
      </w:r>
    </w:p>
    <w:p w:rsidR="00AA47B4" w:rsidRDefault="002A18FE" w:rsidP="003B12CF">
      <w:pPr>
        <w:widowControl w:val="0"/>
        <w:spacing w:after="0" w:line="240" w:lineRule="auto"/>
        <w:ind w:firstLine="567"/>
        <w:jc w:val="both"/>
        <w:rPr>
          <w:rFonts w:ascii="Times New Roman" w:hAnsi="Times New Roman" w:cs="Times New Roman"/>
          <w:sz w:val="24"/>
          <w:szCs w:val="24"/>
        </w:rPr>
      </w:pPr>
      <w:r w:rsidRPr="002A18FE">
        <w:rPr>
          <w:rFonts w:ascii="Times New Roman" w:hAnsi="Times New Roman" w:cs="Times New Roman"/>
          <w:sz w:val="24"/>
          <w:szCs w:val="24"/>
        </w:rPr>
        <w:t xml:space="preserve">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 </w:t>
      </w:r>
    </w:p>
    <w:p w:rsidR="00AA47B4" w:rsidRDefault="002A18FE" w:rsidP="003B12CF">
      <w:pPr>
        <w:widowControl w:val="0"/>
        <w:spacing w:after="0" w:line="240" w:lineRule="auto"/>
        <w:ind w:firstLine="567"/>
        <w:jc w:val="both"/>
        <w:rPr>
          <w:rFonts w:ascii="Times New Roman" w:hAnsi="Times New Roman" w:cs="Times New Roman"/>
          <w:sz w:val="24"/>
          <w:szCs w:val="24"/>
        </w:rPr>
      </w:pPr>
      <w:r w:rsidRPr="002A18FE">
        <w:rPr>
          <w:rFonts w:ascii="Times New Roman" w:hAnsi="Times New Roman" w:cs="Times New Roman"/>
          <w:sz w:val="24"/>
          <w:szCs w:val="24"/>
        </w:rPr>
        <w:t xml:space="preserve">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действующим СанПиН. </w:t>
      </w:r>
    </w:p>
    <w:p w:rsidR="00AA47B4" w:rsidRDefault="002A18FE" w:rsidP="003B12CF">
      <w:pPr>
        <w:widowControl w:val="0"/>
        <w:spacing w:after="0" w:line="240" w:lineRule="auto"/>
        <w:ind w:firstLine="567"/>
        <w:jc w:val="both"/>
        <w:rPr>
          <w:rFonts w:ascii="Times New Roman" w:hAnsi="Times New Roman" w:cs="Times New Roman"/>
          <w:sz w:val="24"/>
          <w:szCs w:val="24"/>
        </w:rPr>
      </w:pPr>
      <w:r w:rsidRPr="002A18FE">
        <w:rPr>
          <w:rFonts w:ascii="Times New Roman" w:hAnsi="Times New Roman" w:cs="Times New Roman"/>
          <w:sz w:val="24"/>
          <w:szCs w:val="24"/>
        </w:rPr>
        <w:t>Образовательная деятельность, осуществляемая во время прогулки, включает:</w:t>
      </w:r>
    </w:p>
    <w:p w:rsidR="00AA47B4" w:rsidRDefault="00AA47B4"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18FE" w:rsidRPr="002A18FE">
        <w:rPr>
          <w:rFonts w:ascii="Times New Roman" w:hAnsi="Times New Roman" w:cs="Times New Roman"/>
          <w:sz w:val="24"/>
          <w:szCs w:val="24"/>
        </w:rP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AA47B4" w:rsidRDefault="00AA47B4"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18FE" w:rsidRPr="002A18FE">
        <w:rPr>
          <w:rFonts w:ascii="Times New Roman" w:hAnsi="Times New Roman" w:cs="Times New Roman"/>
          <w:sz w:val="24"/>
          <w:szCs w:val="24"/>
        </w:rPr>
        <w:t xml:space="preserve">подвижные игры и спортивные упражнения, направленные на оптимизацию режима двигательной активности и укрепление здоровья детей; </w:t>
      </w:r>
    </w:p>
    <w:p w:rsidR="00AA47B4" w:rsidRDefault="00AA47B4"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18FE" w:rsidRPr="002A18FE">
        <w:rPr>
          <w:rFonts w:ascii="Times New Roman" w:hAnsi="Times New Roman" w:cs="Times New Roman"/>
          <w:sz w:val="24"/>
          <w:szCs w:val="24"/>
        </w:rPr>
        <w:t xml:space="preserve">экспериментирование с объектами неживой природы; </w:t>
      </w:r>
    </w:p>
    <w:p w:rsidR="00AA47B4" w:rsidRDefault="00AA47B4"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18FE" w:rsidRPr="002A18FE">
        <w:rPr>
          <w:rFonts w:ascii="Times New Roman" w:hAnsi="Times New Roman" w:cs="Times New Roman"/>
          <w:sz w:val="24"/>
          <w:szCs w:val="24"/>
        </w:rPr>
        <w:t xml:space="preserve">сюжетно-ролевые и конструктивные игры (с песком, со снегом, с природным материалом); элементарную трудовую деятельность детей на участке ДОО; </w:t>
      </w:r>
    </w:p>
    <w:p w:rsidR="00AA47B4" w:rsidRDefault="00AA47B4"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18FE" w:rsidRPr="002A18FE">
        <w:rPr>
          <w:rFonts w:ascii="Times New Roman" w:hAnsi="Times New Roman" w:cs="Times New Roman"/>
          <w:sz w:val="24"/>
          <w:szCs w:val="24"/>
        </w:rPr>
        <w:t xml:space="preserve">свободное общение педагога с детьми, индивидуальную работу; </w:t>
      </w:r>
    </w:p>
    <w:p w:rsidR="00AA47B4" w:rsidRDefault="00AA47B4" w:rsidP="003B12C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18FE" w:rsidRPr="002A18FE">
        <w:rPr>
          <w:rFonts w:ascii="Times New Roman" w:hAnsi="Times New Roman" w:cs="Times New Roman"/>
          <w:sz w:val="24"/>
          <w:szCs w:val="24"/>
        </w:rPr>
        <w:t xml:space="preserve">проведение спортивных праздников (при необходимости). </w:t>
      </w:r>
    </w:p>
    <w:p w:rsidR="00AA47B4" w:rsidRDefault="002A18FE" w:rsidP="003B12CF">
      <w:pPr>
        <w:widowControl w:val="0"/>
        <w:spacing w:after="0" w:line="240" w:lineRule="auto"/>
        <w:ind w:firstLine="567"/>
        <w:jc w:val="both"/>
        <w:rPr>
          <w:rFonts w:ascii="Times New Roman" w:hAnsi="Times New Roman" w:cs="Times New Roman"/>
          <w:sz w:val="24"/>
          <w:szCs w:val="24"/>
        </w:rPr>
      </w:pPr>
      <w:r w:rsidRPr="002A18FE">
        <w:rPr>
          <w:rFonts w:ascii="Times New Roman" w:hAnsi="Times New Roman" w:cs="Times New Roman"/>
          <w:sz w:val="24"/>
          <w:szCs w:val="24"/>
        </w:rPr>
        <w:t xml:space="preserve">Образовательная деятельность, осуществляемая во вторую половину дня, может включать: </w:t>
      </w:r>
    </w:p>
    <w:p w:rsidR="00AA47B4" w:rsidRDefault="00AA47B4" w:rsidP="003B12C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A18FE" w:rsidRPr="002A18FE">
        <w:rPr>
          <w:rFonts w:ascii="Times New Roman" w:hAnsi="Times New Roman" w:cs="Times New Roman"/>
          <w:sz w:val="24"/>
          <w:szCs w:val="24"/>
        </w:rPr>
        <w:t xml:space="preserve">элементарную трудовую деятельность детей (уборка групповой комнаты; ремонт книг, настольно-печатных игр; стирка кукольного белья; </w:t>
      </w:r>
    </w:p>
    <w:p w:rsidR="00AA47B4" w:rsidRDefault="00AA47B4" w:rsidP="003B12C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A18FE" w:rsidRPr="002A18FE">
        <w:rPr>
          <w:rFonts w:ascii="Times New Roman" w:hAnsi="Times New Roman" w:cs="Times New Roman"/>
          <w:sz w:val="24"/>
          <w:szCs w:val="24"/>
        </w:rPr>
        <w:t xml:space="preserve">изготовление игрушек-самоделок для игр малышей); </w:t>
      </w:r>
    </w:p>
    <w:p w:rsidR="00AA47B4" w:rsidRDefault="00AA47B4" w:rsidP="003B12C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A18FE" w:rsidRPr="002A18FE">
        <w:rPr>
          <w:rFonts w:ascii="Times New Roman" w:hAnsi="Times New Roman" w:cs="Times New Roman"/>
          <w:sz w:val="24"/>
          <w:szCs w:val="24"/>
        </w:rPr>
        <w:t xml:space="preserve">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 </w:t>
      </w:r>
    </w:p>
    <w:p w:rsidR="00AA47B4" w:rsidRDefault="00AA47B4" w:rsidP="003B12C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A18FE" w:rsidRPr="002A18FE">
        <w:rPr>
          <w:rFonts w:ascii="Times New Roman" w:hAnsi="Times New Roman" w:cs="Times New Roman"/>
          <w:sz w:val="24"/>
          <w:szCs w:val="24"/>
        </w:rP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AA47B4" w:rsidRDefault="00AA47B4" w:rsidP="003B12C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A18FE" w:rsidRPr="002A18FE">
        <w:rPr>
          <w:rFonts w:ascii="Times New Roman" w:hAnsi="Times New Roman" w:cs="Times New Roman"/>
          <w:sz w:val="24"/>
          <w:szCs w:val="24"/>
        </w:rPr>
        <w:t xml:space="preserve">опыты и эксперименты, практико-ориентированные проекты, коллекционирование и другое; </w:t>
      </w:r>
    </w:p>
    <w:p w:rsidR="00AA47B4" w:rsidRDefault="00AA47B4" w:rsidP="003B12C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A18FE" w:rsidRPr="002A18FE">
        <w:rPr>
          <w:rFonts w:ascii="Times New Roman" w:hAnsi="Times New Roman" w:cs="Times New Roman"/>
          <w:sz w:val="24"/>
          <w:szCs w:val="24"/>
        </w:rPr>
        <w:t xml:space="preserve">чтение художественной литературы, прослушивание аудиозаписей лучших образов чтения, рассматривание иллюстраций, просмотр мультфильмов и так далее; </w:t>
      </w:r>
    </w:p>
    <w:p w:rsidR="00AA47B4" w:rsidRDefault="00AA47B4" w:rsidP="003B12C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A18FE" w:rsidRPr="002A18FE">
        <w:rPr>
          <w:rFonts w:ascii="Times New Roman" w:hAnsi="Times New Roman" w:cs="Times New Roman"/>
          <w:sz w:val="24"/>
          <w:szCs w:val="24"/>
        </w:rPr>
        <w:t>слушание и исполнение музыкальных произведений, музыкально</w:t>
      </w:r>
      <w:r w:rsidR="00E25C79">
        <w:rPr>
          <w:rFonts w:ascii="Times New Roman" w:hAnsi="Times New Roman" w:cs="Times New Roman"/>
          <w:sz w:val="24"/>
          <w:szCs w:val="24"/>
        </w:rPr>
        <w:t>-</w:t>
      </w:r>
      <w:r w:rsidR="002A18FE" w:rsidRPr="002A18FE">
        <w:rPr>
          <w:rFonts w:ascii="Times New Roman" w:hAnsi="Times New Roman" w:cs="Times New Roman"/>
          <w:sz w:val="24"/>
          <w:szCs w:val="24"/>
        </w:rPr>
        <w:t xml:space="preserve">ритмические движения, музыкальные игры и импровизации; </w:t>
      </w:r>
    </w:p>
    <w:p w:rsidR="00AA47B4" w:rsidRDefault="00AA47B4" w:rsidP="003B12C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A18FE" w:rsidRPr="002A18FE">
        <w:rPr>
          <w:rFonts w:ascii="Times New Roman" w:hAnsi="Times New Roman" w:cs="Times New Roman"/>
          <w:sz w:val="24"/>
          <w:szCs w:val="24"/>
        </w:rPr>
        <w:t xml:space="preserve">организация и (или) посещение выставок детского творчества, изобразительного искусства, мастерских; </w:t>
      </w:r>
    </w:p>
    <w:p w:rsidR="00AA47B4" w:rsidRDefault="00AA47B4" w:rsidP="003B12C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A18FE" w:rsidRPr="002A18FE">
        <w:rPr>
          <w:rFonts w:ascii="Times New Roman" w:hAnsi="Times New Roman" w:cs="Times New Roman"/>
          <w:sz w:val="24"/>
          <w:szCs w:val="24"/>
        </w:rPr>
        <w:t xml:space="preserve">просмотр репродукций картин классиков и современных художников и другого; индивидуальную работу по всем видам деятельности и образовательным областям; </w:t>
      </w:r>
    </w:p>
    <w:p w:rsidR="00AA47B4" w:rsidRDefault="00AA47B4" w:rsidP="003B12C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A18FE" w:rsidRPr="002A18FE">
        <w:rPr>
          <w:rFonts w:ascii="Times New Roman" w:hAnsi="Times New Roman" w:cs="Times New Roman"/>
          <w:sz w:val="24"/>
          <w:szCs w:val="24"/>
        </w:rPr>
        <w:t xml:space="preserve">работу с родителями (законными представителями). </w:t>
      </w:r>
    </w:p>
    <w:p w:rsidR="00AA47B4" w:rsidRDefault="002A18FE" w:rsidP="003B12CF">
      <w:pPr>
        <w:widowControl w:val="0"/>
        <w:spacing w:after="0" w:line="240" w:lineRule="auto"/>
        <w:ind w:firstLine="567"/>
        <w:jc w:val="both"/>
        <w:rPr>
          <w:rFonts w:ascii="Times New Roman" w:hAnsi="Times New Roman" w:cs="Times New Roman"/>
          <w:sz w:val="24"/>
          <w:szCs w:val="24"/>
        </w:rPr>
      </w:pPr>
      <w:r w:rsidRPr="002A18FE">
        <w:rPr>
          <w:rFonts w:ascii="Times New Roman" w:hAnsi="Times New Roman" w:cs="Times New Roman"/>
          <w:sz w:val="24"/>
          <w:szCs w:val="24"/>
        </w:rPr>
        <w:t xml:space="preserve">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w:t>
      </w:r>
      <w:r w:rsidRPr="002A18FE">
        <w:rPr>
          <w:rFonts w:ascii="Times New Roman" w:hAnsi="Times New Roman" w:cs="Times New Roman"/>
          <w:sz w:val="24"/>
          <w:szCs w:val="24"/>
        </w:rPr>
        <w:lastRenderedPageBreak/>
        <w:t xml:space="preserve">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 </w:t>
      </w:r>
    </w:p>
    <w:p w:rsidR="00AA47B4" w:rsidRDefault="002A18FE" w:rsidP="003B12CF">
      <w:pPr>
        <w:widowControl w:val="0"/>
        <w:spacing w:after="0" w:line="240" w:lineRule="auto"/>
        <w:ind w:firstLine="567"/>
        <w:jc w:val="both"/>
        <w:rPr>
          <w:rFonts w:ascii="Times New Roman" w:hAnsi="Times New Roman" w:cs="Times New Roman"/>
          <w:sz w:val="24"/>
          <w:szCs w:val="24"/>
        </w:rPr>
      </w:pPr>
      <w:r w:rsidRPr="002A18FE">
        <w:rPr>
          <w:rFonts w:ascii="Times New Roman" w:hAnsi="Times New Roman" w:cs="Times New Roman"/>
          <w:sz w:val="24"/>
          <w:szCs w:val="24"/>
        </w:rPr>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w:t>
      </w:r>
    </w:p>
    <w:p w:rsidR="00AA47B4" w:rsidRDefault="002A18FE" w:rsidP="003B12CF">
      <w:pPr>
        <w:widowControl w:val="0"/>
        <w:spacing w:after="0" w:line="240" w:lineRule="auto"/>
        <w:ind w:firstLine="567"/>
        <w:jc w:val="both"/>
        <w:rPr>
          <w:rFonts w:ascii="Times New Roman" w:hAnsi="Times New Roman" w:cs="Times New Roman"/>
          <w:sz w:val="24"/>
          <w:szCs w:val="24"/>
        </w:rPr>
      </w:pPr>
      <w:r w:rsidRPr="002A18FE">
        <w:rPr>
          <w:rFonts w:ascii="Times New Roman" w:hAnsi="Times New Roman" w:cs="Times New Roman"/>
          <w:sz w:val="24"/>
          <w:szCs w:val="24"/>
        </w:rPr>
        <w:t xml:space="preserve">К культурным практикам относят игровую, продуктивную, познавательно-исследовательскую, коммуникативную практики, чтение художественной литературы.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 </w:t>
      </w:r>
    </w:p>
    <w:p w:rsidR="00AA47B4" w:rsidRDefault="00AA47B4" w:rsidP="003B12C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A18FE" w:rsidRPr="002A18FE">
        <w:rPr>
          <w:rFonts w:ascii="Times New Roman" w:hAnsi="Times New Roman" w:cs="Times New Roman"/>
          <w:sz w:val="24"/>
          <w:szCs w:val="24"/>
        </w:rPr>
        <w:t xml:space="preserve">в игровой практике ребенок проявляет себя как творческий субъект (творческая инициатива); </w:t>
      </w:r>
    </w:p>
    <w:p w:rsidR="00AA47B4" w:rsidRDefault="00AA47B4" w:rsidP="003B12C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A18FE" w:rsidRPr="002A18FE">
        <w:rPr>
          <w:rFonts w:ascii="Times New Roman" w:hAnsi="Times New Roman" w:cs="Times New Roman"/>
          <w:sz w:val="24"/>
          <w:szCs w:val="24"/>
        </w:rPr>
        <w:t xml:space="preserve">в продуктивной – созидающий и волевой субъект (инициатива целеполагания); в познавательно-исследовательской практике – как субъект исследования (познавательная инициатива); коммуникативной практике – как партнер по взаимодействию и собеседник (коммуникативная инициатива); </w:t>
      </w:r>
    </w:p>
    <w:p w:rsidR="00AA47B4" w:rsidRDefault="00AA47B4" w:rsidP="003B12C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A18FE" w:rsidRPr="002A18FE">
        <w:rPr>
          <w:rFonts w:ascii="Times New Roman" w:hAnsi="Times New Roman" w:cs="Times New Roman"/>
          <w:sz w:val="24"/>
          <w:szCs w:val="24"/>
        </w:rPr>
        <w:t xml:space="preserve">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 </w:t>
      </w:r>
    </w:p>
    <w:p w:rsidR="005E7179" w:rsidRDefault="002A18FE" w:rsidP="003B12CF">
      <w:pPr>
        <w:widowControl w:val="0"/>
        <w:spacing w:after="0" w:line="240" w:lineRule="auto"/>
        <w:ind w:firstLine="567"/>
        <w:jc w:val="both"/>
        <w:rPr>
          <w:rFonts w:ascii="Times New Roman" w:hAnsi="Times New Roman" w:cs="Times New Roman"/>
          <w:sz w:val="24"/>
          <w:szCs w:val="24"/>
        </w:rPr>
      </w:pPr>
      <w:r w:rsidRPr="002A18FE">
        <w:rPr>
          <w:rFonts w:ascii="Times New Roman" w:hAnsi="Times New Roman" w:cs="Times New Roman"/>
          <w:sz w:val="24"/>
          <w:szCs w:val="24"/>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 </w:t>
      </w:r>
    </w:p>
    <w:p w:rsidR="00AA47B4" w:rsidRDefault="002A18FE" w:rsidP="003B12CF">
      <w:pPr>
        <w:widowControl w:val="0"/>
        <w:spacing w:after="0" w:line="240" w:lineRule="auto"/>
        <w:ind w:firstLine="567"/>
        <w:jc w:val="both"/>
        <w:rPr>
          <w:rFonts w:ascii="Times New Roman" w:hAnsi="Times New Roman" w:cs="Times New Roman"/>
          <w:sz w:val="24"/>
          <w:szCs w:val="24"/>
        </w:rPr>
      </w:pPr>
      <w:r w:rsidRPr="002A18FE">
        <w:rPr>
          <w:rFonts w:ascii="Times New Roman" w:hAnsi="Times New Roman" w:cs="Times New Roman"/>
          <w:sz w:val="24"/>
          <w:szCs w:val="24"/>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 </w:t>
      </w:r>
    </w:p>
    <w:p w:rsidR="00AA47B4" w:rsidRPr="005E7179" w:rsidRDefault="002A18FE" w:rsidP="003B12CF">
      <w:pPr>
        <w:widowControl w:val="0"/>
        <w:spacing w:after="0" w:line="240" w:lineRule="auto"/>
        <w:ind w:firstLine="567"/>
        <w:jc w:val="both"/>
        <w:rPr>
          <w:rFonts w:ascii="Times New Roman" w:hAnsi="Times New Roman" w:cs="Times New Roman"/>
          <w:b/>
          <w:i/>
          <w:sz w:val="24"/>
          <w:szCs w:val="24"/>
        </w:rPr>
      </w:pPr>
      <w:r w:rsidRPr="005E7179">
        <w:rPr>
          <w:rFonts w:ascii="Times New Roman" w:hAnsi="Times New Roman" w:cs="Times New Roman"/>
          <w:b/>
          <w:i/>
          <w:sz w:val="24"/>
          <w:szCs w:val="24"/>
        </w:rPr>
        <w:t xml:space="preserve">Часть, формируемая участниками образовательных отношений: </w:t>
      </w:r>
    </w:p>
    <w:p w:rsidR="005E7179" w:rsidRPr="005E7179" w:rsidRDefault="002A18FE" w:rsidP="003B12CF">
      <w:pPr>
        <w:widowControl w:val="0"/>
        <w:spacing w:after="0" w:line="240" w:lineRule="auto"/>
        <w:ind w:firstLine="567"/>
        <w:jc w:val="both"/>
        <w:rPr>
          <w:rFonts w:ascii="Times New Roman" w:hAnsi="Times New Roman" w:cs="Times New Roman"/>
          <w:i/>
          <w:sz w:val="24"/>
          <w:szCs w:val="24"/>
        </w:rPr>
      </w:pPr>
      <w:r w:rsidRPr="005E7179">
        <w:rPr>
          <w:rFonts w:ascii="Times New Roman" w:hAnsi="Times New Roman" w:cs="Times New Roman"/>
          <w:i/>
          <w:sz w:val="24"/>
          <w:szCs w:val="24"/>
        </w:rPr>
        <w:t xml:space="preserve">Организация образовательного процесса в соответствии с принципами деятельностного подхода при реализации Программы заключается в том, что в центре внимания стоит не просто деятельность, а совместная деятельность детей и взрослых, смысл которой заключается в том, что педагог не передает детям готовые образцы действий, поведения, нравственной и духовной культуры, а создает, вырабатывает их вместе с воспитанниками. </w:t>
      </w:r>
    </w:p>
    <w:p w:rsidR="005E7179" w:rsidRPr="005E7179" w:rsidRDefault="002A18FE" w:rsidP="003B12CF">
      <w:pPr>
        <w:widowControl w:val="0"/>
        <w:spacing w:after="0" w:line="240" w:lineRule="auto"/>
        <w:ind w:firstLine="567"/>
        <w:jc w:val="both"/>
        <w:rPr>
          <w:rFonts w:ascii="Times New Roman" w:hAnsi="Times New Roman" w:cs="Times New Roman"/>
          <w:i/>
          <w:sz w:val="24"/>
          <w:szCs w:val="24"/>
        </w:rPr>
      </w:pPr>
      <w:r w:rsidRPr="005E7179">
        <w:rPr>
          <w:rFonts w:ascii="Times New Roman" w:hAnsi="Times New Roman" w:cs="Times New Roman"/>
          <w:i/>
          <w:sz w:val="24"/>
          <w:szCs w:val="24"/>
        </w:rPr>
        <w:t xml:space="preserve">Содержание образовательного процесса, реализуемого в контексте деятельностного подхода, является совместным поиском новых знаний, жизненных норм и ценностей в процессе активной деятельности каждого участника. </w:t>
      </w:r>
    </w:p>
    <w:p w:rsidR="005E7179" w:rsidRPr="005E7179" w:rsidRDefault="002A18FE" w:rsidP="003B12CF">
      <w:pPr>
        <w:widowControl w:val="0"/>
        <w:spacing w:after="0" w:line="240" w:lineRule="auto"/>
        <w:ind w:firstLine="567"/>
        <w:jc w:val="both"/>
        <w:rPr>
          <w:rFonts w:ascii="Times New Roman" w:hAnsi="Times New Roman" w:cs="Times New Roman"/>
          <w:i/>
          <w:sz w:val="24"/>
          <w:szCs w:val="24"/>
        </w:rPr>
      </w:pPr>
      <w:r w:rsidRPr="005E7179">
        <w:rPr>
          <w:rFonts w:ascii="Times New Roman" w:hAnsi="Times New Roman" w:cs="Times New Roman"/>
          <w:i/>
          <w:sz w:val="24"/>
          <w:szCs w:val="24"/>
        </w:rPr>
        <w:t xml:space="preserve">В организованную образовательную деятельность выносится то содержание, которое дети не могут освоить самостоятельно, где необходимо совместное рассматривание, обсуждение, помощь в осознании и обобщении увиденного, в освоении нового способа действий и пр. </w:t>
      </w:r>
    </w:p>
    <w:p w:rsidR="005E7179" w:rsidRPr="005E7179" w:rsidRDefault="002A18FE" w:rsidP="003B12CF">
      <w:pPr>
        <w:widowControl w:val="0"/>
        <w:spacing w:after="0" w:line="240" w:lineRule="auto"/>
        <w:ind w:firstLine="567"/>
        <w:jc w:val="both"/>
        <w:rPr>
          <w:rFonts w:ascii="Times New Roman" w:hAnsi="Times New Roman" w:cs="Times New Roman"/>
          <w:i/>
          <w:sz w:val="24"/>
          <w:szCs w:val="24"/>
        </w:rPr>
      </w:pPr>
      <w:r w:rsidRPr="005E7179">
        <w:rPr>
          <w:rFonts w:ascii="Times New Roman" w:hAnsi="Times New Roman" w:cs="Times New Roman"/>
          <w:i/>
          <w:sz w:val="24"/>
          <w:szCs w:val="24"/>
        </w:rPr>
        <w:t xml:space="preserve">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Свободное взаимодействие со сверстниками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 </w:t>
      </w:r>
    </w:p>
    <w:p w:rsidR="00270716" w:rsidRPr="005E7179" w:rsidRDefault="002A18FE" w:rsidP="003B12CF">
      <w:pPr>
        <w:widowControl w:val="0"/>
        <w:spacing w:after="0" w:line="240" w:lineRule="auto"/>
        <w:ind w:firstLine="567"/>
        <w:jc w:val="both"/>
        <w:rPr>
          <w:rFonts w:ascii="Times New Roman" w:hAnsi="Times New Roman" w:cs="Times New Roman"/>
          <w:b/>
          <w:bCs/>
          <w:i/>
          <w:sz w:val="24"/>
          <w:szCs w:val="24"/>
        </w:rPr>
      </w:pPr>
      <w:r w:rsidRPr="005E7179">
        <w:rPr>
          <w:rFonts w:ascii="Times New Roman" w:hAnsi="Times New Roman" w:cs="Times New Roman"/>
          <w:i/>
          <w:sz w:val="24"/>
          <w:szCs w:val="24"/>
        </w:rPr>
        <w:t xml:space="preserve">Характер взаимодействия детей друг с другом проявляется: на занятиях, если создать для этого необходимые условия — предложить детям специальные задания, при </w:t>
      </w:r>
      <w:r w:rsidRPr="005E7179">
        <w:rPr>
          <w:rFonts w:ascii="Times New Roman" w:hAnsi="Times New Roman" w:cs="Times New Roman"/>
          <w:i/>
          <w:sz w:val="24"/>
          <w:szCs w:val="24"/>
        </w:rPr>
        <w:lastRenderedPageBreak/>
        <w:t>выполнении которых они будут вступать в отношения сотрудничества (согласования и соподчинения действий); в спонтанной игре; в свободной деятельности различного вида (творческой, продуктивной, коммуникативной и др.); в различных режимных моментах (подготовка к прогулке, прогулка, общественно-полезный труд, гигиенические процедуры, подготовка ко сну, чтение художественной литературы, подготовка к приему пищи и др.).</w:t>
      </w:r>
    </w:p>
    <w:p w:rsidR="00270716" w:rsidRPr="005E7179" w:rsidRDefault="00270716" w:rsidP="003B12CF">
      <w:pPr>
        <w:widowControl w:val="0"/>
        <w:spacing w:after="0" w:line="240" w:lineRule="auto"/>
        <w:jc w:val="both"/>
        <w:rPr>
          <w:rFonts w:ascii="Times New Roman" w:hAnsi="Times New Roman" w:cs="Times New Roman"/>
          <w:b/>
          <w:bCs/>
          <w:i/>
          <w:sz w:val="24"/>
          <w:szCs w:val="24"/>
        </w:rPr>
      </w:pPr>
    </w:p>
    <w:p w:rsidR="005E7179" w:rsidRDefault="005E7179" w:rsidP="003B12CF">
      <w:pPr>
        <w:spacing w:after="0" w:line="240" w:lineRule="auto"/>
        <w:ind w:firstLine="360"/>
        <w:jc w:val="both"/>
        <w:rPr>
          <w:rFonts w:ascii="Times New Roman" w:hAnsi="Times New Roman" w:cs="Times New Roman"/>
          <w:sz w:val="24"/>
          <w:szCs w:val="24"/>
        </w:rPr>
      </w:pPr>
      <w:r w:rsidRPr="005E7179">
        <w:rPr>
          <w:rFonts w:ascii="Times New Roman" w:hAnsi="Times New Roman" w:cs="Times New Roman"/>
          <w:b/>
          <w:sz w:val="24"/>
          <w:szCs w:val="24"/>
        </w:rPr>
        <w:t>2.5. Способы и направления поддержки детской инициативы</w:t>
      </w:r>
      <w:r w:rsidRPr="005E7179">
        <w:rPr>
          <w:rFonts w:ascii="Times New Roman" w:hAnsi="Times New Roman" w:cs="Times New Roman"/>
          <w:sz w:val="24"/>
          <w:szCs w:val="24"/>
        </w:rPr>
        <w:t xml:space="preserve"> </w:t>
      </w:r>
    </w:p>
    <w:p w:rsidR="005E7179" w:rsidRDefault="005E7179" w:rsidP="003B12CF">
      <w:pPr>
        <w:spacing w:after="0" w:line="240" w:lineRule="auto"/>
        <w:ind w:firstLine="360"/>
        <w:jc w:val="both"/>
        <w:rPr>
          <w:rFonts w:ascii="Times New Roman" w:hAnsi="Times New Roman" w:cs="Times New Roman"/>
          <w:sz w:val="24"/>
          <w:szCs w:val="24"/>
        </w:rPr>
      </w:pPr>
      <w:r w:rsidRPr="005E7179">
        <w:rPr>
          <w:rFonts w:ascii="Times New Roman" w:hAnsi="Times New Roman" w:cs="Times New Roman"/>
          <w:sz w:val="24"/>
          <w:szCs w:val="24"/>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 как уверенность в себе, чувство защищенности, комфорта, положительного самоощущения. </w:t>
      </w:r>
    </w:p>
    <w:p w:rsidR="005E7179" w:rsidRDefault="005E7179" w:rsidP="003B12CF">
      <w:pPr>
        <w:spacing w:after="0" w:line="240" w:lineRule="auto"/>
        <w:ind w:firstLine="360"/>
        <w:jc w:val="both"/>
        <w:rPr>
          <w:rFonts w:ascii="Times New Roman" w:hAnsi="Times New Roman" w:cs="Times New Roman"/>
          <w:sz w:val="24"/>
          <w:szCs w:val="24"/>
        </w:rPr>
      </w:pPr>
      <w:r w:rsidRPr="005E7179">
        <w:rPr>
          <w:rFonts w:ascii="Times New Roman" w:hAnsi="Times New Roman" w:cs="Times New Roman"/>
          <w:sz w:val="24"/>
          <w:szCs w:val="24"/>
        </w:rPr>
        <w:t xml:space="preserve">Наиболее благоприятными отрезками времени для организации свободной самостоятельной деятельности детей является утро, когда ребенок приходит в ДО и вторая половина дня. </w:t>
      </w:r>
    </w:p>
    <w:p w:rsidR="005E7179" w:rsidRDefault="005E7179" w:rsidP="003B12CF">
      <w:pPr>
        <w:spacing w:after="0" w:line="240" w:lineRule="auto"/>
        <w:ind w:firstLine="360"/>
        <w:jc w:val="both"/>
        <w:rPr>
          <w:rFonts w:ascii="Times New Roman" w:hAnsi="Times New Roman" w:cs="Times New Roman"/>
          <w:sz w:val="24"/>
          <w:szCs w:val="24"/>
        </w:rPr>
      </w:pPr>
      <w:r w:rsidRPr="005E7179">
        <w:rPr>
          <w:rFonts w:ascii="Times New Roman" w:hAnsi="Times New Roman" w:cs="Times New Roman"/>
          <w:sz w:val="24"/>
          <w:szCs w:val="24"/>
        </w:rPr>
        <w:t xml:space="preserve">Любая деятельность ребенка в ДО может протекать в форме самостоятельной инициативной деятельности, например: </w:t>
      </w:r>
    </w:p>
    <w:p w:rsidR="005E7179" w:rsidRDefault="005E7179" w:rsidP="003B12CF">
      <w:pPr>
        <w:spacing w:after="0" w:line="240" w:lineRule="auto"/>
        <w:ind w:firstLine="360"/>
        <w:jc w:val="both"/>
        <w:rPr>
          <w:rFonts w:ascii="Times New Roman" w:hAnsi="Times New Roman" w:cs="Times New Roman"/>
          <w:sz w:val="24"/>
          <w:szCs w:val="24"/>
        </w:rPr>
      </w:pPr>
      <w:r w:rsidRPr="005E7179">
        <w:rPr>
          <w:rFonts w:ascii="Times New Roman" w:hAnsi="Times New Roman" w:cs="Times New Roman"/>
          <w:sz w:val="24"/>
          <w:szCs w:val="24"/>
        </w:rPr>
        <w:t xml:space="preserve">самостоятельная исследовательская деятельность и экспериментирование; </w:t>
      </w:r>
    </w:p>
    <w:p w:rsidR="005E7179" w:rsidRDefault="005E7179" w:rsidP="003B12CF">
      <w:pPr>
        <w:spacing w:after="0" w:line="240" w:lineRule="auto"/>
        <w:ind w:firstLine="360"/>
        <w:jc w:val="both"/>
        <w:rPr>
          <w:rFonts w:ascii="Times New Roman" w:hAnsi="Times New Roman" w:cs="Times New Roman"/>
          <w:sz w:val="24"/>
          <w:szCs w:val="24"/>
        </w:rPr>
      </w:pPr>
      <w:r w:rsidRPr="005E7179">
        <w:rPr>
          <w:rFonts w:ascii="Times New Roman" w:hAnsi="Times New Roman" w:cs="Times New Roman"/>
          <w:sz w:val="24"/>
          <w:szCs w:val="24"/>
        </w:rPr>
        <w:t xml:space="preserve">свободные сюжетно-ролевые, театрализованные, режиссерские игры; </w:t>
      </w:r>
    </w:p>
    <w:p w:rsidR="005E7179" w:rsidRDefault="005E7179" w:rsidP="003B12CF">
      <w:pPr>
        <w:spacing w:after="0" w:line="240" w:lineRule="auto"/>
        <w:ind w:firstLine="360"/>
        <w:jc w:val="both"/>
        <w:rPr>
          <w:rFonts w:ascii="Times New Roman" w:hAnsi="Times New Roman" w:cs="Times New Roman"/>
          <w:sz w:val="24"/>
          <w:szCs w:val="24"/>
        </w:rPr>
      </w:pPr>
      <w:r w:rsidRPr="005E7179">
        <w:rPr>
          <w:rFonts w:ascii="Times New Roman" w:hAnsi="Times New Roman" w:cs="Times New Roman"/>
          <w:sz w:val="24"/>
          <w:szCs w:val="24"/>
        </w:rPr>
        <w:t xml:space="preserve">игры - импровизации и музыкальные игры; </w:t>
      </w:r>
    </w:p>
    <w:p w:rsidR="005E7179" w:rsidRDefault="005E7179" w:rsidP="003B12CF">
      <w:pPr>
        <w:spacing w:after="0" w:line="240" w:lineRule="auto"/>
        <w:ind w:firstLine="360"/>
        <w:jc w:val="both"/>
        <w:rPr>
          <w:rFonts w:ascii="Times New Roman" w:hAnsi="Times New Roman" w:cs="Times New Roman"/>
          <w:sz w:val="24"/>
          <w:szCs w:val="24"/>
        </w:rPr>
      </w:pPr>
      <w:r w:rsidRPr="005E7179">
        <w:rPr>
          <w:rFonts w:ascii="Times New Roman" w:hAnsi="Times New Roman" w:cs="Times New Roman"/>
          <w:sz w:val="24"/>
          <w:szCs w:val="24"/>
        </w:rPr>
        <w:t xml:space="preserve">речевые и словесные игры, игры с буквами, слогами, звуками; </w:t>
      </w:r>
    </w:p>
    <w:p w:rsidR="005E7179" w:rsidRDefault="005E7179" w:rsidP="003B12CF">
      <w:pPr>
        <w:spacing w:after="0" w:line="240" w:lineRule="auto"/>
        <w:ind w:firstLine="360"/>
        <w:jc w:val="both"/>
        <w:rPr>
          <w:rFonts w:ascii="Times New Roman" w:hAnsi="Times New Roman" w:cs="Times New Roman"/>
          <w:sz w:val="24"/>
          <w:szCs w:val="24"/>
        </w:rPr>
      </w:pPr>
      <w:r w:rsidRPr="005E7179">
        <w:rPr>
          <w:rFonts w:ascii="Times New Roman" w:hAnsi="Times New Roman" w:cs="Times New Roman"/>
          <w:sz w:val="24"/>
          <w:szCs w:val="24"/>
        </w:rPr>
        <w:t xml:space="preserve">логические игры, развивающие игры математического содержания; </w:t>
      </w:r>
    </w:p>
    <w:p w:rsidR="005E7179" w:rsidRDefault="005E7179" w:rsidP="003B12CF">
      <w:pPr>
        <w:spacing w:after="0" w:line="240" w:lineRule="auto"/>
        <w:ind w:firstLine="360"/>
        <w:jc w:val="both"/>
        <w:rPr>
          <w:rFonts w:ascii="Times New Roman" w:hAnsi="Times New Roman" w:cs="Times New Roman"/>
          <w:sz w:val="24"/>
          <w:szCs w:val="24"/>
        </w:rPr>
      </w:pPr>
      <w:r w:rsidRPr="005E7179">
        <w:rPr>
          <w:rFonts w:ascii="Times New Roman" w:hAnsi="Times New Roman" w:cs="Times New Roman"/>
          <w:sz w:val="24"/>
          <w:szCs w:val="24"/>
        </w:rPr>
        <w:t xml:space="preserve">самостоятельная деятельность в книжном уголке; </w:t>
      </w:r>
    </w:p>
    <w:p w:rsidR="005E7179" w:rsidRDefault="005E7179" w:rsidP="003B12CF">
      <w:pPr>
        <w:spacing w:after="0" w:line="240" w:lineRule="auto"/>
        <w:ind w:firstLine="360"/>
        <w:jc w:val="both"/>
        <w:rPr>
          <w:rFonts w:ascii="Times New Roman" w:hAnsi="Times New Roman" w:cs="Times New Roman"/>
          <w:sz w:val="24"/>
          <w:szCs w:val="24"/>
        </w:rPr>
      </w:pPr>
      <w:r w:rsidRPr="005E7179">
        <w:rPr>
          <w:rFonts w:ascii="Times New Roman" w:hAnsi="Times New Roman" w:cs="Times New Roman"/>
          <w:sz w:val="24"/>
          <w:szCs w:val="24"/>
        </w:rPr>
        <w:t xml:space="preserve">самостоятельная изобразительная деятельность, конструирование; </w:t>
      </w:r>
    </w:p>
    <w:p w:rsidR="005E7179" w:rsidRDefault="005E7179" w:rsidP="003B12CF">
      <w:pPr>
        <w:spacing w:after="0" w:line="240" w:lineRule="auto"/>
        <w:ind w:firstLine="360"/>
        <w:jc w:val="both"/>
        <w:rPr>
          <w:rFonts w:ascii="Times New Roman" w:hAnsi="Times New Roman" w:cs="Times New Roman"/>
          <w:sz w:val="24"/>
          <w:szCs w:val="24"/>
        </w:rPr>
      </w:pPr>
      <w:r w:rsidRPr="005E7179">
        <w:rPr>
          <w:rFonts w:ascii="Times New Roman" w:hAnsi="Times New Roman" w:cs="Times New Roman"/>
          <w:sz w:val="24"/>
          <w:szCs w:val="24"/>
        </w:rPr>
        <w:t xml:space="preserve">самостоятельная двигательная деятельность, подвижные игры, выполнение ритмических и танцевальных движений. </w:t>
      </w:r>
    </w:p>
    <w:p w:rsidR="00AA1114" w:rsidRDefault="005E7179" w:rsidP="003B12CF">
      <w:pPr>
        <w:spacing w:after="0" w:line="240" w:lineRule="auto"/>
        <w:ind w:firstLine="360"/>
        <w:jc w:val="both"/>
        <w:rPr>
          <w:rFonts w:ascii="Times New Roman" w:hAnsi="Times New Roman" w:cs="Times New Roman"/>
          <w:sz w:val="24"/>
          <w:szCs w:val="24"/>
        </w:rPr>
      </w:pPr>
      <w:r w:rsidRPr="005E7179">
        <w:rPr>
          <w:rFonts w:ascii="Times New Roman" w:hAnsi="Times New Roman" w:cs="Times New Roman"/>
          <w:sz w:val="24"/>
          <w:szCs w:val="24"/>
        </w:rPr>
        <w:t xml:space="preserve">Для поддержки детской инициативы педагог учитывает следующие условия: </w:t>
      </w:r>
    </w:p>
    <w:p w:rsidR="00AA1114" w:rsidRDefault="005E7179" w:rsidP="003B12CF">
      <w:pPr>
        <w:spacing w:after="0" w:line="240" w:lineRule="auto"/>
        <w:ind w:firstLine="360"/>
        <w:jc w:val="both"/>
        <w:rPr>
          <w:rFonts w:ascii="Times New Roman" w:hAnsi="Times New Roman" w:cs="Times New Roman"/>
          <w:sz w:val="24"/>
          <w:szCs w:val="24"/>
        </w:rPr>
      </w:pPr>
      <w:r w:rsidRPr="005E7179">
        <w:rPr>
          <w:rFonts w:ascii="Times New Roman" w:hAnsi="Times New Roman" w:cs="Times New Roman"/>
          <w:sz w:val="24"/>
          <w:szCs w:val="24"/>
        </w:rPr>
        <w:t xml:space="preserve">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 </w:t>
      </w:r>
    </w:p>
    <w:p w:rsidR="00AA1114" w:rsidRDefault="005E7179" w:rsidP="003B12CF">
      <w:pPr>
        <w:spacing w:after="0" w:line="240" w:lineRule="auto"/>
        <w:ind w:firstLine="360"/>
        <w:jc w:val="both"/>
        <w:rPr>
          <w:rFonts w:ascii="Times New Roman" w:hAnsi="Times New Roman" w:cs="Times New Roman"/>
          <w:sz w:val="24"/>
          <w:szCs w:val="24"/>
        </w:rPr>
      </w:pPr>
      <w:r w:rsidRPr="005E7179">
        <w:rPr>
          <w:rFonts w:ascii="Times New Roman" w:hAnsi="Times New Roman" w:cs="Times New Roman"/>
          <w:sz w:val="24"/>
          <w:szCs w:val="24"/>
        </w:rPr>
        <w:t xml:space="preserve">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 </w:t>
      </w:r>
    </w:p>
    <w:p w:rsidR="00AA1114" w:rsidRDefault="005E7179" w:rsidP="003B12CF">
      <w:pPr>
        <w:spacing w:after="0" w:line="240" w:lineRule="auto"/>
        <w:ind w:firstLine="360"/>
        <w:jc w:val="both"/>
        <w:rPr>
          <w:rFonts w:ascii="Times New Roman" w:hAnsi="Times New Roman" w:cs="Times New Roman"/>
          <w:sz w:val="24"/>
          <w:szCs w:val="24"/>
        </w:rPr>
      </w:pPr>
      <w:r w:rsidRPr="005E7179">
        <w:rPr>
          <w:rFonts w:ascii="Times New Roman" w:hAnsi="Times New Roman" w:cs="Times New Roman"/>
          <w:sz w:val="24"/>
          <w:szCs w:val="24"/>
        </w:rPr>
        <w:t xml:space="preserve">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 </w:t>
      </w:r>
    </w:p>
    <w:p w:rsidR="00AA1114" w:rsidRDefault="005E7179" w:rsidP="003B12CF">
      <w:pPr>
        <w:spacing w:after="0" w:line="240" w:lineRule="auto"/>
        <w:ind w:firstLine="360"/>
        <w:jc w:val="both"/>
        <w:rPr>
          <w:rFonts w:ascii="Times New Roman" w:hAnsi="Times New Roman" w:cs="Times New Roman"/>
          <w:sz w:val="24"/>
          <w:szCs w:val="24"/>
        </w:rPr>
      </w:pPr>
      <w:r w:rsidRPr="005E7179">
        <w:rPr>
          <w:rFonts w:ascii="Times New Roman" w:hAnsi="Times New Roman" w:cs="Times New Roman"/>
          <w:sz w:val="24"/>
          <w:szCs w:val="24"/>
        </w:rPr>
        <w:t xml:space="preserve">4) поощрять проявление детской инициативы в течение всего дня пребывания ребенка в ДО, используя приемы поддержки, одобрения, похвалы; </w:t>
      </w:r>
    </w:p>
    <w:p w:rsidR="00AA1114" w:rsidRDefault="005E7179" w:rsidP="003B12CF">
      <w:pPr>
        <w:spacing w:after="0" w:line="240" w:lineRule="auto"/>
        <w:ind w:firstLine="360"/>
        <w:jc w:val="both"/>
        <w:rPr>
          <w:rFonts w:ascii="Times New Roman" w:hAnsi="Times New Roman" w:cs="Times New Roman"/>
          <w:sz w:val="24"/>
          <w:szCs w:val="24"/>
        </w:rPr>
      </w:pPr>
      <w:r w:rsidRPr="005E7179">
        <w:rPr>
          <w:rFonts w:ascii="Times New Roman" w:hAnsi="Times New Roman" w:cs="Times New Roman"/>
          <w:sz w:val="24"/>
          <w:szCs w:val="24"/>
        </w:rPr>
        <w:t xml:space="preserve">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 </w:t>
      </w:r>
    </w:p>
    <w:p w:rsidR="00AA1114" w:rsidRDefault="005E7179" w:rsidP="003B12CF">
      <w:pPr>
        <w:spacing w:after="0" w:line="240" w:lineRule="auto"/>
        <w:ind w:firstLine="360"/>
        <w:jc w:val="both"/>
        <w:rPr>
          <w:rFonts w:ascii="Times New Roman" w:hAnsi="Times New Roman" w:cs="Times New Roman"/>
          <w:sz w:val="24"/>
          <w:szCs w:val="24"/>
        </w:rPr>
      </w:pPr>
      <w:r w:rsidRPr="005E7179">
        <w:rPr>
          <w:rFonts w:ascii="Times New Roman" w:hAnsi="Times New Roman" w:cs="Times New Roman"/>
          <w:sz w:val="24"/>
          <w:szCs w:val="24"/>
        </w:rPr>
        <w:t xml:space="preserve">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w:t>
      </w:r>
    </w:p>
    <w:p w:rsidR="00AA1114" w:rsidRDefault="005E7179" w:rsidP="003B12CF">
      <w:pPr>
        <w:spacing w:after="0" w:line="240" w:lineRule="auto"/>
        <w:ind w:firstLine="360"/>
        <w:jc w:val="both"/>
        <w:rPr>
          <w:rFonts w:ascii="Times New Roman" w:hAnsi="Times New Roman" w:cs="Times New Roman"/>
          <w:sz w:val="24"/>
          <w:szCs w:val="24"/>
        </w:rPr>
      </w:pPr>
      <w:r w:rsidRPr="005E7179">
        <w:rPr>
          <w:rFonts w:ascii="Times New Roman" w:hAnsi="Times New Roman" w:cs="Times New Roman"/>
          <w:sz w:val="24"/>
          <w:szCs w:val="24"/>
        </w:rPr>
        <w:t xml:space="preserve">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w:t>
      </w:r>
      <w:r w:rsidRPr="005E7179">
        <w:rPr>
          <w:rFonts w:ascii="Times New Roman" w:hAnsi="Times New Roman" w:cs="Times New Roman"/>
          <w:sz w:val="24"/>
          <w:szCs w:val="24"/>
        </w:rPr>
        <w:lastRenderedPageBreak/>
        <w:t xml:space="preserve">наводящих вопросов, активизировать собственную активность и смекалку ребенка, намекнуть, посоветовать вспомнить, как он действовал в аналогичном случае; </w:t>
      </w:r>
    </w:p>
    <w:p w:rsidR="00AA1114" w:rsidRDefault="005E7179" w:rsidP="003B12CF">
      <w:pPr>
        <w:spacing w:after="0" w:line="240" w:lineRule="auto"/>
        <w:ind w:firstLine="360"/>
        <w:jc w:val="both"/>
        <w:rPr>
          <w:rFonts w:ascii="Times New Roman" w:hAnsi="Times New Roman" w:cs="Times New Roman"/>
          <w:sz w:val="24"/>
          <w:szCs w:val="24"/>
        </w:rPr>
      </w:pPr>
      <w:r w:rsidRPr="005E7179">
        <w:rPr>
          <w:rFonts w:ascii="Times New Roman" w:hAnsi="Times New Roman" w:cs="Times New Roman"/>
          <w:sz w:val="24"/>
          <w:szCs w:val="24"/>
        </w:rPr>
        <w:t xml:space="preserve">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 </w:t>
      </w:r>
    </w:p>
    <w:p w:rsidR="00AA1114" w:rsidRDefault="005E7179" w:rsidP="003B12CF">
      <w:pPr>
        <w:spacing w:after="0" w:line="240" w:lineRule="auto"/>
        <w:ind w:firstLine="360"/>
        <w:jc w:val="both"/>
        <w:rPr>
          <w:rFonts w:ascii="Times New Roman" w:hAnsi="Times New Roman" w:cs="Times New Roman"/>
          <w:sz w:val="24"/>
          <w:szCs w:val="24"/>
        </w:rPr>
      </w:pPr>
      <w:r w:rsidRPr="00AA1114">
        <w:rPr>
          <w:rFonts w:ascii="Times New Roman" w:hAnsi="Times New Roman" w:cs="Times New Roman"/>
          <w:sz w:val="24"/>
          <w:szCs w:val="24"/>
          <w:u w:val="single"/>
        </w:rPr>
        <w:t>В возрасте 3–4 лет</w:t>
      </w:r>
      <w:r w:rsidRPr="005E7179">
        <w:rPr>
          <w:rFonts w:ascii="Times New Roman" w:hAnsi="Times New Roman" w:cs="Times New Roman"/>
          <w:sz w:val="24"/>
          <w:szCs w:val="24"/>
        </w:rPr>
        <w:t xml:space="preserve"> 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 </w:t>
      </w:r>
    </w:p>
    <w:p w:rsidR="00AA1114" w:rsidRDefault="005E7179" w:rsidP="003B12CF">
      <w:pPr>
        <w:spacing w:after="0" w:line="240" w:lineRule="auto"/>
        <w:ind w:firstLine="360"/>
        <w:jc w:val="both"/>
        <w:rPr>
          <w:rFonts w:ascii="Times New Roman" w:hAnsi="Times New Roman" w:cs="Times New Roman"/>
          <w:sz w:val="24"/>
          <w:szCs w:val="24"/>
        </w:rPr>
      </w:pPr>
      <w:r w:rsidRPr="00AA1114">
        <w:rPr>
          <w:rFonts w:ascii="Times New Roman" w:hAnsi="Times New Roman" w:cs="Times New Roman"/>
          <w:sz w:val="24"/>
          <w:szCs w:val="24"/>
          <w:u w:val="single"/>
        </w:rPr>
        <w:t>С четырех-пяти лет</w:t>
      </w:r>
      <w:r w:rsidRPr="005E7179">
        <w:rPr>
          <w:rFonts w:ascii="Times New Roman" w:hAnsi="Times New Roman" w:cs="Times New Roman"/>
          <w:sz w:val="24"/>
          <w:szCs w:val="24"/>
        </w:rPr>
        <w:t xml:space="preserve">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 </w:t>
      </w:r>
    </w:p>
    <w:p w:rsidR="00AA1114" w:rsidRDefault="005E7179" w:rsidP="003B12CF">
      <w:pPr>
        <w:spacing w:after="0" w:line="240" w:lineRule="auto"/>
        <w:ind w:firstLine="360"/>
        <w:jc w:val="both"/>
        <w:rPr>
          <w:rFonts w:ascii="Times New Roman" w:hAnsi="Times New Roman" w:cs="Times New Roman"/>
          <w:sz w:val="24"/>
          <w:szCs w:val="24"/>
        </w:rPr>
      </w:pPr>
      <w:r w:rsidRPr="005E7179">
        <w:rPr>
          <w:rFonts w:ascii="Times New Roman" w:hAnsi="Times New Roman" w:cs="Times New Roman"/>
          <w:sz w:val="24"/>
          <w:szCs w:val="24"/>
        </w:rPr>
        <w:t xml:space="preserve">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 </w:t>
      </w:r>
    </w:p>
    <w:p w:rsidR="00AA1114" w:rsidRDefault="005E7179" w:rsidP="003B12CF">
      <w:pPr>
        <w:spacing w:after="0" w:line="240" w:lineRule="auto"/>
        <w:ind w:firstLine="360"/>
        <w:jc w:val="both"/>
        <w:rPr>
          <w:rFonts w:ascii="Times New Roman" w:hAnsi="Times New Roman" w:cs="Times New Roman"/>
          <w:sz w:val="24"/>
          <w:szCs w:val="24"/>
        </w:rPr>
      </w:pPr>
      <w:r w:rsidRPr="00AA1114">
        <w:rPr>
          <w:rFonts w:ascii="Times New Roman" w:hAnsi="Times New Roman" w:cs="Times New Roman"/>
          <w:sz w:val="24"/>
          <w:szCs w:val="24"/>
          <w:u w:val="single"/>
        </w:rPr>
        <w:t>Дети пяти-семи лет</w:t>
      </w:r>
      <w:r w:rsidRPr="005E7179">
        <w:rPr>
          <w:rFonts w:ascii="Times New Roman" w:hAnsi="Times New Roman" w:cs="Times New Roman"/>
          <w:sz w:val="24"/>
          <w:szCs w:val="24"/>
        </w:rPr>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 </w:t>
      </w:r>
    </w:p>
    <w:p w:rsidR="00AA1114" w:rsidRDefault="005E7179" w:rsidP="003B12CF">
      <w:pPr>
        <w:spacing w:after="0" w:line="240" w:lineRule="auto"/>
        <w:ind w:firstLine="360"/>
        <w:jc w:val="both"/>
        <w:rPr>
          <w:rFonts w:ascii="Times New Roman" w:hAnsi="Times New Roman" w:cs="Times New Roman"/>
          <w:sz w:val="24"/>
          <w:szCs w:val="24"/>
        </w:rPr>
      </w:pPr>
      <w:r w:rsidRPr="005E7179">
        <w:rPr>
          <w:rFonts w:ascii="Times New Roman" w:hAnsi="Times New Roman" w:cs="Times New Roman"/>
          <w:sz w:val="24"/>
          <w:szCs w:val="24"/>
        </w:rPr>
        <w:t xml:space="preserve">Для поддержки детской инициативы педагогу рекомендуется использовать ряд способов и приемов. </w:t>
      </w:r>
    </w:p>
    <w:p w:rsidR="00AA1114" w:rsidRDefault="005E7179" w:rsidP="003B12CF">
      <w:pPr>
        <w:spacing w:after="0" w:line="240" w:lineRule="auto"/>
        <w:ind w:firstLine="360"/>
        <w:jc w:val="both"/>
        <w:rPr>
          <w:rFonts w:ascii="Times New Roman" w:hAnsi="Times New Roman" w:cs="Times New Roman"/>
          <w:sz w:val="24"/>
          <w:szCs w:val="24"/>
        </w:rPr>
      </w:pPr>
      <w:r w:rsidRPr="005E7179">
        <w:rPr>
          <w:rFonts w:ascii="Times New Roman" w:hAnsi="Times New Roman" w:cs="Times New Roman"/>
          <w:sz w:val="24"/>
          <w:szCs w:val="24"/>
        </w:rPr>
        <w:lastRenderedPageBreak/>
        <w:t xml:space="preserve">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 </w:t>
      </w:r>
    </w:p>
    <w:p w:rsidR="00AA1114" w:rsidRDefault="005E7179" w:rsidP="003B12CF">
      <w:pPr>
        <w:spacing w:after="0" w:line="240" w:lineRule="auto"/>
        <w:ind w:firstLine="360"/>
        <w:jc w:val="both"/>
        <w:rPr>
          <w:rFonts w:ascii="Times New Roman" w:hAnsi="Times New Roman" w:cs="Times New Roman"/>
          <w:sz w:val="24"/>
          <w:szCs w:val="24"/>
        </w:rPr>
      </w:pPr>
      <w:r w:rsidRPr="005E7179">
        <w:rPr>
          <w:rFonts w:ascii="Times New Roman" w:hAnsi="Times New Roman" w:cs="Times New Roman"/>
          <w:sz w:val="24"/>
          <w:szCs w:val="24"/>
        </w:rPr>
        <w:t xml:space="preserve">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 </w:t>
      </w:r>
    </w:p>
    <w:p w:rsidR="00AA1114" w:rsidRDefault="005E7179" w:rsidP="003B12CF">
      <w:pPr>
        <w:spacing w:after="0" w:line="240" w:lineRule="auto"/>
        <w:ind w:firstLine="360"/>
        <w:jc w:val="both"/>
        <w:rPr>
          <w:rFonts w:ascii="Times New Roman" w:hAnsi="Times New Roman" w:cs="Times New Roman"/>
          <w:sz w:val="24"/>
          <w:szCs w:val="24"/>
        </w:rPr>
      </w:pPr>
      <w:r w:rsidRPr="005E7179">
        <w:rPr>
          <w:rFonts w:ascii="Times New Roman" w:hAnsi="Times New Roman" w:cs="Times New Roman"/>
          <w:sz w:val="24"/>
          <w:szCs w:val="24"/>
        </w:rPr>
        <w:t xml:space="preserve">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 </w:t>
      </w:r>
    </w:p>
    <w:p w:rsidR="00AA1114" w:rsidRDefault="005E7179" w:rsidP="003B12CF">
      <w:pPr>
        <w:spacing w:after="0" w:line="240" w:lineRule="auto"/>
        <w:ind w:firstLine="360"/>
        <w:jc w:val="both"/>
        <w:rPr>
          <w:rFonts w:ascii="Times New Roman" w:hAnsi="Times New Roman" w:cs="Times New Roman"/>
          <w:sz w:val="24"/>
          <w:szCs w:val="24"/>
        </w:rPr>
      </w:pPr>
      <w:r w:rsidRPr="005E7179">
        <w:rPr>
          <w:rFonts w:ascii="Times New Roman" w:hAnsi="Times New Roman" w:cs="Times New Roman"/>
          <w:sz w:val="24"/>
          <w:szCs w:val="24"/>
        </w:rPr>
        <w:t xml:space="preserve">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 </w:t>
      </w:r>
    </w:p>
    <w:p w:rsidR="00AA1114" w:rsidRDefault="005E7179" w:rsidP="003B12CF">
      <w:pPr>
        <w:spacing w:after="0" w:line="240" w:lineRule="auto"/>
        <w:ind w:firstLine="360"/>
        <w:jc w:val="both"/>
        <w:rPr>
          <w:rFonts w:ascii="Times New Roman" w:hAnsi="Times New Roman" w:cs="Times New Roman"/>
          <w:sz w:val="24"/>
          <w:szCs w:val="24"/>
        </w:rPr>
      </w:pPr>
      <w:r w:rsidRPr="005E7179">
        <w:rPr>
          <w:rFonts w:ascii="Times New Roman" w:hAnsi="Times New Roman" w:cs="Times New Roman"/>
          <w:sz w:val="24"/>
          <w:szCs w:val="24"/>
        </w:rPr>
        <w:t xml:space="preserve">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 </w:t>
      </w:r>
    </w:p>
    <w:p w:rsidR="00AA1114" w:rsidRDefault="005E7179" w:rsidP="003B12CF">
      <w:pPr>
        <w:spacing w:after="0" w:line="240" w:lineRule="auto"/>
        <w:ind w:firstLine="360"/>
        <w:jc w:val="both"/>
        <w:rPr>
          <w:rFonts w:ascii="Times New Roman" w:hAnsi="Times New Roman" w:cs="Times New Roman"/>
          <w:sz w:val="24"/>
          <w:szCs w:val="24"/>
        </w:rPr>
      </w:pPr>
      <w:r w:rsidRPr="005E7179">
        <w:rPr>
          <w:rFonts w:ascii="Times New Roman" w:hAnsi="Times New Roman" w:cs="Times New Roman"/>
          <w:sz w:val="24"/>
          <w:szCs w:val="24"/>
        </w:rPr>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C3048D" w:rsidRPr="00F75B98" w:rsidRDefault="00C3048D" w:rsidP="003B12CF">
      <w:pPr>
        <w:spacing w:after="0" w:line="240" w:lineRule="auto"/>
        <w:ind w:firstLine="360"/>
        <w:jc w:val="both"/>
        <w:rPr>
          <w:rFonts w:ascii="Times New Roman" w:hAnsi="Times New Roman" w:cs="Times New Roman"/>
          <w:b/>
          <w:sz w:val="24"/>
          <w:szCs w:val="24"/>
        </w:rPr>
      </w:pPr>
      <w:r w:rsidRPr="00F75B98">
        <w:rPr>
          <w:rFonts w:ascii="Times New Roman" w:hAnsi="Times New Roman" w:cs="Times New Roman"/>
          <w:b/>
          <w:sz w:val="24"/>
          <w:szCs w:val="24"/>
        </w:rPr>
        <w:t>Способы и направления поддержки детской инициативы в соответствии с психолого-педагогическими требованиями ФГОС</w:t>
      </w:r>
      <w:r w:rsidR="00F75B98">
        <w:rPr>
          <w:rFonts w:ascii="Times New Roman" w:hAnsi="Times New Roman" w:cs="Times New Roman"/>
          <w:b/>
          <w:sz w:val="24"/>
          <w:szCs w:val="24"/>
        </w:rPr>
        <w:t xml:space="preserve"> </w:t>
      </w:r>
      <w:r w:rsidRPr="00F75B98">
        <w:rPr>
          <w:rFonts w:ascii="Times New Roman" w:hAnsi="Times New Roman" w:cs="Times New Roman"/>
          <w:b/>
          <w:sz w:val="24"/>
          <w:szCs w:val="24"/>
        </w:rPr>
        <w:t>ДО</w:t>
      </w:r>
    </w:p>
    <w:p w:rsidR="00C3048D" w:rsidRPr="00C3048D" w:rsidRDefault="00C3048D" w:rsidP="003B12CF">
      <w:pPr>
        <w:spacing w:after="0" w:line="240" w:lineRule="auto"/>
        <w:jc w:val="both"/>
        <w:rPr>
          <w:rFonts w:ascii="Times New Roman" w:hAnsi="Times New Roman" w:cs="Times New Roman"/>
          <w:b/>
          <w:sz w:val="24"/>
          <w:szCs w:val="24"/>
        </w:rPr>
      </w:pPr>
      <w:r w:rsidRPr="00C3048D">
        <w:rPr>
          <w:rFonts w:ascii="Times New Roman" w:hAnsi="Times New Roman" w:cs="Times New Roman"/>
          <w:b/>
          <w:sz w:val="24"/>
          <w:szCs w:val="24"/>
        </w:rPr>
        <w:t>1,5-3 года</w:t>
      </w:r>
    </w:p>
    <w:p w:rsidR="00C3048D" w:rsidRDefault="00C3048D" w:rsidP="003B12CF">
      <w:pPr>
        <w:spacing w:after="0" w:line="240" w:lineRule="auto"/>
        <w:ind w:firstLine="709"/>
        <w:jc w:val="both"/>
        <w:rPr>
          <w:rFonts w:ascii="Times New Roman" w:hAnsi="Times New Roman" w:cs="Times New Roman"/>
          <w:sz w:val="24"/>
          <w:szCs w:val="24"/>
        </w:rPr>
      </w:pPr>
      <w:r w:rsidRPr="00C3048D">
        <w:rPr>
          <w:rFonts w:ascii="Times New Roman" w:hAnsi="Times New Roman" w:cs="Times New Roman"/>
          <w:sz w:val="24"/>
          <w:szCs w:val="24"/>
        </w:rPr>
        <w:t xml:space="preserve">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w:t>
      </w:r>
    </w:p>
    <w:p w:rsidR="00C3048D" w:rsidRDefault="00C3048D" w:rsidP="003B12CF">
      <w:pPr>
        <w:spacing w:after="0" w:line="240" w:lineRule="auto"/>
        <w:ind w:firstLine="709"/>
        <w:jc w:val="both"/>
        <w:rPr>
          <w:rFonts w:ascii="Times New Roman" w:hAnsi="Times New Roman" w:cs="Times New Roman"/>
          <w:sz w:val="24"/>
          <w:szCs w:val="24"/>
        </w:rPr>
      </w:pPr>
      <w:r w:rsidRPr="00C3048D">
        <w:rPr>
          <w:rFonts w:ascii="Times New Roman" w:hAnsi="Times New Roman" w:cs="Times New Roman"/>
          <w:i/>
          <w:sz w:val="24"/>
          <w:szCs w:val="24"/>
        </w:rPr>
        <w:t>Для поддержки детской инициативы взрослым необходимо</w:t>
      </w:r>
      <w:r w:rsidRPr="00C3048D">
        <w:rPr>
          <w:rFonts w:ascii="Times New Roman" w:hAnsi="Times New Roman" w:cs="Times New Roman"/>
          <w:sz w:val="24"/>
          <w:szCs w:val="24"/>
        </w:rPr>
        <w:t xml:space="preserve">: </w:t>
      </w:r>
    </w:p>
    <w:p w:rsidR="00C3048D" w:rsidRDefault="00C3048D" w:rsidP="003B12CF">
      <w:pPr>
        <w:spacing w:after="0" w:line="240" w:lineRule="auto"/>
        <w:ind w:firstLine="284"/>
        <w:jc w:val="both"/>
        <w:rPr>
          <w:rFonts w:ascii="Times New Roman" w:hAnsi="Times New Roman" w:cs="Times New Roman"/>
          <w:sz w:val="24"/>
          <w:szCs w:val="24"/>
        </w:rPr>
      </w:pPr>
      <w:r w:rsidRPr="00C3048D">
        <w:rPr>
          <w:rFonts w:ascii="Times New Roman" w:hAnsi="Times New Roman" w:cs="Times New Roman"/>
          <w:sz w:val="24"/>
          <w:szCs w:val="24"/>
        </w:rPr>
        <w:t xml:space="preserve">• предоставлять детям самостоятельность во всем, что не представляет опасности для их жизни и здоровья, помогая им реализовывать собственные замыслы; </w:t>
      </w:r>
    </w:p>
    <w:p w:rsidR="00C3048D" w:rsidRDefault="00C3048D" w:rsidP="003B12CF">
      <w:pPr>
        <w:spacing w:after="0" w:line="240" w:lineRule="auto"/>
        <w:ind w:firstLine="284"/>
        <w:jc w:val="both"/>
        <w:rPr>
          <w:rFonts w:ascii="Times New Roman" w:hAnsi="Times New Roman" w:cs="Times New Roman"/>
          <w:sz w:val="24"/>
          <w:szCs w:val="24"/>
        </w:rPr>
      </w:pPr>
      <w:r w:rsidRPr="00C3048D">
        <w:rPr>
          <w:rFonts w:ascii="Times New Roman" w:hAnsi="Times New Roman" w:cs="Times New Roman"/>
          <w:sz w:val="24"/>
          <w:szCs w:val="24"/>
        </w:rPr>
        <w:t xml:space="preserve">• отмечать и приветствовать даже самые минимальные успехи детей; </w:t>
      </w:r>
    </w:p>
    <w:p w:rsidR="00C3048D" w:rsidRDefault="00C3048D" w:rsidP="003B12CF">
      <w:pPr>
        <w:spacing w:after="0" w:line="240" w:lineRule="auto"/>
        <w:ind w:firstLine="284"/>
        <w:jc w:val="both"/>
        <w:rPr>
          <w:rFonts w:ascii="Times New Roman" w:hAnsi="Times New Roman" w:cs="Times New Roman"/>
          <w:sz w:val="24"/>
          <w:szCs w:val="24"/>
        </w:rPr>
      </w:pPr>
      <w:r w:rsidRPr="00C3048D">
        <w:rPr>
          <w:rFonts w:ascii="Times New Roman" w:hAnsi="Times New Roman" w:cs="Times New Roman"/>
          <w:sz w:val="24"/>
          <w:szCs w:val="24"/>
        </w:rPr>
        <w:t xml:space="preserve">• не критиковать результаты деятельности ребенка и его самого как личность; </w:t>
      </w:r>
    </w:p>
    <w:p w:rsidR="00C3048D" w:rsidRDefault="00C3048D" w:rsidP="003B12CF">
      <w:pPr>
        <w:spacing w:after="0" w:line="240" w:lineRule="auto"/>
        <w:ind w:firstLine="284"/>
        <w:jc w:val="both"/>
        <w:rPr>
          <w:rFonts w:ascii="Times New Roman" w:hAnsi="Times New Roman" w:cs="Times New Roman"/>
          <w:sz w:val="24"/>
          <w:szCs w:val="24"/>
        </w:rPr>
      </w:pPr>
      <w:r w:rsidRPr="00C3048D">
        <w:rPr>
          <w:rFonts w:ascii="Times New Roman" w:hAnsi="Times New Roman" w:cs="Times New Roman"/>
          <w:sz w:val="24"/>
          <w:szCs w:val="24"/>
        </w:rPr>
        <w:t xml:space="preserve">• формировать у детей привычку самостоятельно находить для себя интересные занятия; приучать </w:t>
      </w:r>
      <w:r>
        <w:rPr>
          <w:rFonts w:ascii="Times New Roman" w:hAnsi="Times New Roman" w:cs="Times New Roman"/>
          <w:sz w:val="24"/>
          <w:szCs w:val="24"/>
        </w:rPr>
        <w:t xml:space="preserve">свободно </w:t>
      </w:r>
      <w:r w:rsidRPr="00C3048D">
        <w:rPr>
          <w:rFonts w:ascii="Times New Roman" w:hAnsi="Times New Roman" w:cs="Times New Roman"/>
          <w:sz w:val="24"/>
          <w:szCs w:val="24"/>
        </w:rPr>
        <w:t xml:space="preserve">пользоваться игрушками и пособиями; знакомить детей с группой, </w:t>
      </w:r>
      <w:r w:rsidRPr="00C3048D">
        <w:rPr>
          <w:rFonts w:ascii="Times New Roman" w:hAnsi="Times New Roman" w:cs="Times New Roman"/>
          <w:sz w:val="24"/>
          <w:szCs w:val="24"/>
        </w:rPr>
        <w:lastRenderedPageBreak/>
        <w:t xml:space="preserve">другими помещениями и сотрудниками детского сада, территорией участка с целью повышения самостоятельности; </w:t>
      </w:r>
    </w:p>
    <w:p w:rsidR="00C3048D" w:rsidRDefault="00C3048D" w:rsidP="003B12CF">
      <w:pPr>
        <w:spacing w:after="0" w:line="240" w:lineRule="auto"/>
        <w:ind w:firstLine="284"/>
        <w:jc w:val="both"/>
        <w:rPr>
          <w:rFonts w:ascii="Times New Roman" w:hAnsi="Times New Roman" w:cs="Times New Roman"/>
          <w:sz w:val="24"/>
          <w:szCs w:val="24"/>
        </w:rPr>
      </w:pPr>
      <w:r w:rsidRPr="00C3048D">
        <w:rPr>
          <w:rFonts w:ascii="Times New Roman" w:hAnsi="Times New Roman" w:cs="Times New Roman"/>
          <w:sz w:val="24"/>
          <w:szCs w:val="24"/>
        </w:rPr>
        <w:t xml:space="preserve">• 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 </w:t>
      </w:r>
    </w:p>
    <w:p w:rsidR="00C3048D" w:rsidRDefault="00C3048D" w:rsidP="003B12CF">
      <w:pPr>
        <w:spacing w:after="0" w:line="240" w:lineRule="auto"/>
        <w:ind w:firstLine="284"/>
        <w:jc w:val="both"/>
        <w:rPr>
          <w:rFonts w:ascii="Times New Roman" w:hAnsi="Times New Roman" w:cs="Times New Roman"/>
          <w:sz w:val="24"/>
          <w:szCs w:val="24"/>
        </w:rPr>
      </w:pPr>
      <w:r w:rsidRPr="00C3048D">
        <w:rPr>
          <w:rFonts w:ascii="Times New Roman" w:hAnsi="Times New Roman" w:cs="Times New Roman"/>
          <w:sz w:val="24"/>
          <w:szCs w:val="24"/>
        </w:rPr>
        <w:t xml:space="preserve">• поддерживать интерес ребенка к тому, что он рассматривает и наблюдает в разные режимные моменты; </w:t>
      </w:r>
    </w:p>
    <w:p w:rsidR="00C3048D" w:rsidRDefault="00C3048D" w:rsidP="003B12CF">
      <w:pPr>
        <w:spacing w:after="0" w:line="240" w:lineRule="auto"/>
        <w:ind w:firstLine="284"/>
        <w:jc w:val="both"/>
        <w:rPr>
          <w:rFonts w:ascii="Times New Roman" w:hAnsi="Times New Roman" w:cs="Times New Roman"/>
          <w:sz w:val="24"/>
          <w:szCs w:val="24"/>
        </w:rPr>
      </w:pPr>
      <w:r w:rsidRPr="00C3048D">
        <w:rPr>
          <w:rFonts w:ascii="Times New Roman" w:hAnsi="Times New Roman" w:cs="Times New Roman"/>
          <w:sz w:val="24"/>
          <w:szCs w:val="24"/>
        </w:rPr>
        <w:t xml:space="preserve">• устанавливать простые и понятные детям нормы жизни группы, четко исполнять правила поведения всеми детьми; </w:t>
      </w:r>
    </w:p>
    <w:p w:rsidR="00C3048D" w:rsidRDefault="00C3048D" w:rsidP="003B12CF">
      <w:pPr>
        <w:spacing w:after="0" w:line="240" w:lineRule="auto"/>
        <w:ind w:firstLine="284"/>
        <w:jc w:val="both"/>
        <w:rPr>
          <w:rFonts w:ascii="Times New Roman" w:hAnsi="Times New Roman" w:cs="Times New Roman"/>
          <w:sz w:val="24"/>
          <w:szCs w:val="24"/>
        </w:rPr>
      </w:pPr>
      <w:r w:rsidRPr="00C3048D">
        <w:rPr>
          <w:rFonts w:ascii="Times New Roman" w:hAnsi="Times New Roman" w:cs="Times New Roman"/>
          <w:sz w:val="24"/>
          <w:szCs w:val="24"/>
        </w:rPr>
        <w:t xml:space="preserve">• проводить все режимные моменты в эмоционально положительном настроении, избегать ситуации спешки и поторапливания детей; </w:t>
      </w:r>
    </w:p>
    <w:p w:rsidR="00C3048D" w:rsidRDefault="00C3048D" w:rsidP="003B12CF">
      <w:pPr>
        <w:spacing w:after="0" w:line="240" w:lineRule="auto"/>
        <w:ind w:firstLine="284"/>
        <w:jc w:val="both"/>
        <w:rPr>
          <w:rFonts w:ascii="Times New Roman" w:hAnsi="Times New Roman" w:cs="Times New Roman"/>
          <w:sz w:val="24"/>
          <w:szCs w:val="24"/>
        </w:rPr>
      </w:pPr>
      <w:r w:rsidRPr="00C3048D">
        <w:rPr>
          <w:rFonts w:ascii="Times New Roman" w:hAnsi="Times New Roman" w:cs="Times New Roman"/>
          <w:sz w:val="24"/>
          <w:szCs w:val="24"/>
        </w:rPr>
        <w:t xml:space="preserve">• для поддержания инициативы в продуктивной деятельности по указанию ребенка создавать для него изображения или поделку; </w:t>
      </w:r>
    </w:p>
    <w:p w:rsidR="00C3048D" w:rsidRDefault="00C3048D" w:rsidP="003B12CF">
      <w:pPr>
        <w:spacing w:after="0" w:line="240" w:lineRule="auto"/>
        <w:ind w:firstLine="284"/>
        <w:jc w:val="both"/>
        <w:rPr>
          <w:rFonts w:ascii="Times New Roman" w:hAnsi="Times New Roman" w:cs="Times New Roman"/>
          <w:sz w:val="24"/>
          <w:szCs w:val="24"/>
        </w:rPr>
      </w:pPr>
      <w:r w:rsidRPr="00C3048D">
        <w:rPr>
          <w:rFonts w:ascii="Times New Roman" w:hAnsi="Times New Roman" w:cs="Times New Roman"/>
          <w:sz w:val="24"/>
          <w:szCs w:val="24"/>
        </w:rPr>
        <w:t xml:space="preserve">• содержать в доступном месте все игрушки и материалы; </w:t>
      </w:r>
    </w:p>
    <w:p w:rsidR="00C3048D" w:rsidRPr="00C3048D" w:rsidRDefault="00C3048D" w:rsidP="003B12CF">
      <w:pPr>
        <w:spacing w:after="0" w:line="240" w:lineRule="auto"/>
        <w:ind w:firstLine="284"/>
        <w:jc w:val="both"/>
        <w:rPr>
          <w:rFonts w:ascii="Times New Roman" w:hAnsi="Times New Roman" w:cs="Times New Roman"/>
          <w:b/>
          <w:i/>
          <w:sz w:val="24"/>
          <w:szCs w:val="24"/>
        </w:rPr>
      </w:pPr>
      <w:r w:rsidRPr="00C3048D">
        <w:rPr>
          <w:rFonts w:ascii="Times New Roman" w:hAnsi="Times New Roman" w:cs="Times New Roman"/>
          <w:sz w:val="24"/>
          <w:szCs w:val="24"/>
        </w:rPr>
        <w:t>• поощрять занятия двигательной, игровой, изобразительной, конструктивной деятельностью, выражать одобрение любому результату труда ребенка.</w:t>
      </w:r>
    </w:p>
    <w:p w:rsidR="00C3048D" w:rsidRDefault="00C3048D" w:rsidP="003B12CF">
      <w:pPr>
        <w:spacing w:after="0" w:line="240" w:lineRule="auto"/>
        <w:jc w:val="both"/>
        <w:rPr>
          <w:rFonts w:ascii="Times New Roman" w:hAnsi="Times New Roman" w:cs="Times New Roman"/>
          <w:b/>
          <w:sz w:val="24"/>
          <w:szCs w:val="24"/>
        </w:rPr>
      </w:pPr>
      <w:r w:rsidRPr="00C3048D">
        <w:rPr>
          <w:rFonts w:ascii="Times New Roman" w:hAnsi="Times New Roman" w:cs="Times New Roman"/>
          <w:b/>
          <w:sz w:val="24"/>
          <w:szCs w:val="24"/>
        </w:rPr>
        <w:t>3-4 года</w:t>
      </w:r>
    </w:p>
    <w:p w:rsidR="00C3048D" w:rsidRDefault="00C3048D" w:rsidP="003B12CF">
      <w:pPr>
        <w:spacing w:after="0" w:line="240" w:lineRule="auto"/>
        <w:ind w:firstLine="709"/>
        <w:jc w:val="both"/>
        <w:rPr>
          <w:rFonts w:ascii="Times New Roman" w:hAnsi="Times New Roman" w:cs="Times New Roman"/>
          <w:sz w:val="24"/>
          <w:szCs w:val="24"/>
        </w:rPr>
      </w:pPr>
      <w:r w:rsidRPr="00C3048D">
        <w:rPr>
          <w:rFonts w:ascii="Times New Roman" w:hAnsi="Times New Roman" w:cs="Times New Roman"/>
          <w:sz w:val="24"/>
          <w:szCs w:val="24"/>
        </w:rPr>
        <w:t xml:space="preserve">Приоритетной сферой проявления детской инициативы является игровая и продуктивная деятельность. </w:t>
      </w:r>
    </w:p>
    <w:p w:rsidR="00C3048D" w:rsidRDefault="00C3048D" w:rsidP="003B12CF">
      <w:pPr>
        <w:spacing w:after="0" w:line="240" w:lineRule="auto"/>
        <w:ind w:firstLine="709"/>
        <w:jc w:val="both"/>
        <w:rPr>
          <w:rFonts w:ascii="Times New Roman" w:hAnsi="Times New Roman" w:cs="Times New Roman"/>
          <w:sz w:val="24"/>
          <w:szCs w:val="24"/>
        </w:rPr>
      </w:pPr>
      <w:r w:rsidRPr="00C3048D">
        <w:rPr>
          <w:rFonts w:ascii="Times New Roman" w:hAnsi="Times New Roman" w:cs="Times New Roman"/>
          <w:sz w:val="24"/>
          <w:szCs w:val="24"/>
        </w:rPr>
        <w:t>Для поддержание инициативы ребенка взрослым необходимо:</w:t>
      </w:r>
    </w:p>
    <w:p w:rsidR="00C3048D" w:rsidRDefault="00C3048D" w:rsidP="003B12CF">
      <w:pPr>
        <w:spacing w:after="0" w:line="240" w:lineRule="auto"/>
        <w:ind w:firstLine="284"/>
        <w:jc w:val="both"/>
        <w:rPr>
          <w:rFonts w:ascii="Times New Roman" w:hAnsi="Times New Roman" w:cs="Times New Roman"/>
          <w:sz w:val="24"/>
          <w:szCs w:val="24"/>
        </w:rPr>
      </w:pPr>
      <w:r w:rsidRPr="00C3048D">
        <w:rPr>
          <w:rFonts w:ascii="Times New Roman" w:hAnsi="Times New Roman" w:cs="Times New Roman"/>
          <w:sz w:val="24"/>
          <w:szCs w:val="24"/>
        </w:rPr>
        <w:t xml:space="preserve"> • создавать условия для реализации собственных планов и замыслов каждого ребенка; </w:t>
      </w:r>
    </w:p>
    <w:p w:rsidR="00C3048D" w:rsidRDefault="00C3048D" w:rsidP="003B12CF">
      <w:pPr>
        <w:spacing w:after="0" w:line="240" w:lineRule="auto"/>
        <w:ind w:firstLine="284"/>
        <w:jc w:val="both"/>
        <w:rPr>
          <w:rFonts w:ascii="Times New Roman" w:hAnsi="Times New Roman" w:cs="Times New Roman"/>
          <w:sz w:val="24"/>
          <w:szCs w:val="24"/>
        </w:rPr>
      </w:pPr>
      <w:r w:rsidRPr="00C3048D">
        <w:rPr>
          <w:rFonts w:ascii="Times New Roman" w:hAnsi="Times New Roman" w:cs="Times New Roman"/>
          <w:sz w:val="24"/>
          <w:szCs w:val="24"/>
        </w:rPr>
        <w:t xml:space="preserve">• рассказывать детям о из реальных, а также возможных в будущем достижениях; </w:t>
      </w:r>
    </w:p>
    <w:p w:rsidR="006C55D7" w:rsidRDefault="00C3048D" w:rsidP="003B12CF">
      <w:pPr>
        <w:spacing w:after="0" w:line="240" w:lineRule="auto"/>
        <w:ind w:firstLine="284"/>
        <w:jc w:val="both"/>
        <w:rPr>
          <w:rFonts w:ascii="Times New Roman" w:hAnsi="Times New Roman" w:cs="Times New Roman"/>
          <w:sz w:val="24"/>
          <w:szCs w:val="24"/>
        </w:rPr>
      </w:pPr>
      <w:r w:rsidRPr="00C3048D">
        <w:rPr>
          <w:rFonts w:ascii="Times New Roman" w:hAnsi="Times New Roman" w:cs="Times New Roman"/>
          <w:sz w:val="24"/>
          <w:szCs w:val="24"/>
        </w:rPr>
        <w:t xml:space="preserve">• отмечать и публично поддерживать любые успехи детей; </w:t>
      </w:r>
    </w:p>
    <w:p w:rsidR="006C55D7" w:rsidRDefault="00C3048D" w:rsidP="003B12CF">
      <w:pPr>
        <w:spacing w:after="0" w:line="240" w:lineRule="auto"/>
        <w:ind w:firstLine="284"/>
        <w:jc w:val="both"/>
        <w:rPr>
          <w:rFonts w:ascii="Times New Roman" w:hAnsi="Times New Roman" w:cs="Times New Roman"/>
          <w:sz w:val="24"/>
          <w:szCs w:val="24"/>
        </w:rPr>
      </w:pPr>
      <w:r w:rsidRPr="00C3048D">
        <w:rPr>
          <w:rFonts w:ascii="Times New Roman" w:hAnsi="Times New Roman" w:cs="Times New Roman"/>
          <w:sz w:val="24"/>
          <w:szCs w:val="24"/>
        </w:rPr>
        <w:t>• всемерно поощрять самост</w:t>
      </w:r>
      <w:r>
        <w:rPr>
          <w:rFonts w:ascii="Times New Roman" w:hAnsi="Times New Roman" w:cs="Times New Roman"/>
          <w:sz w:val="24"/>
          <w:szCs w:val="24"/>
        </w:rPr>
        <w:t>оятельность детей и расширять её</w:t>
      </w:r>
      <w:r w:rsidRPr="00C3048D">
        <w:rPr>
          <w:rFonts w:ascii="Times New Roman" w:hAnsi="Times New Roman" w:cs="Times New Roman"/>
          <w:sz w:val="24"/>
          <w:szCs w:val="24"/>
        </w:rPr>
        <w:t xml:space="preserve"> сферу; </w:t>
      </w:r>
    </w:p>
    <w:p w:rsidR="006C55D7" w:rsidRDefault="00C3048D" w:rsidP="003B12CF">
      <w:pPr>
        <w:spacing w:after="0" w:line="240" w:lineRule="auto"/>
        <w:ind w:firstLine="284"/>
        <w:jc w:val="both"/>
        <w:rPr>
          <w:rFonts w:ascii="Times New Roman" w:hAnsi="Times New Roman" w:cs="Times New Roman"/>
          <w:sz w:val="24"/>
          <w:szCs w:val="24"/>
        </w:rPr>
      </w:pPr>
      <w:r w:rsidRPr="00C3048D">
        <w:rPr>
          <w:rFonts w:ascii="Times New Roman" w:hAnsi="Times New Roman" w:cs="Times New Roman"/>
          <w:sz w:val="24"/>
          <w:szCs w:val="24"/>
        </w:rPr>
        <w:t xml:space="preserve">• помогать ребенку найти способ реализации собственных поставленных целей; </w:t>
      </w:r>
    </w:p>
    <w:p w:rsidR="006C55D7" w:rsidRDefault="00C3048D" w:rsidP="003B12CF">
      <w:pPr>
        <w:spacing w:after="0" w:line="240" w:lineRule="auto"/>
        <w:ind w:firstLine="284"/>
        <w:jc w:val="both"/>
        <w:rPr>
          <w:rFonts w:ascii="Times New Roman" w:hAnsi="Times New Roman" w:cs="Times New Roman"/>
          <w:sz w:val="24"/>
          <w:szCs w:val="24"/>
        </w:rPr>
      </w:pPr>
      <w:r w:rsidRPr="00C3048D">
        <w:rPr>
          <w:rFonts w:ascii="Times New Roman" w:hAnsi="Times New Roman" w:cs="Times New Roman"/>
          <w:sz w:val="24"/>
          <w:szCs w:val="24"/>
        </w:rPr>
        <w:t xml:space="preserve">• способствовать стремлению научиться делать что-то и поддерживать радостное ощущение возрастающей умелости; </w:t>
      </w:r>
    </w:p>
    <w:p w:rsidR="006C55D7" w:rsidRDefault="00C3048D" w:rsidP="003B12CF">
      <w:pPr>
        <w:spacing w:after="0" w:line="240" w:lineRule="auto"/>
        <w:ind w:firstLine="284"/>
        <w:jc w:val="both"/>
        <w:rPr>
          <w:rFonts w:ascii="Times New Roman" w:hAnsi="Times New Roman" w:cs="Times New Roman"/>
          <w:sz w:val="24"/>
          <w:szCs w:val="24"/>
        </w:rPr>
      </w:pPr>
      <w:r w:rsidRPr="00C3048D">
        <w:rPr>
          <w:rFonts w:ascii="Times New Roman" w:hAnsi="Times New Roman" w:cs="Times New Roman"/>
          <w:sz w:val="24"/>
          <w:szCs w:val="24"/>
        </w:rPr>
        <w:t xml:space="preserve">• в ходе занятий и в повседневной жизни терпимо относится к затруднениям ребенка, позволять действовать ему в своем темпе; </w:t>
      </w:r>
    </w:p>
    <w:p w:rsidR="006C55D7" w:rsidRDefault="00C3048D" w:rsidP="003B12CF">
      <w:pPr>
        <w:spacing w:after="0" w:line="240" w:lineRule="auto"/>
        <w:ind w:firstLine="284"/>
        <w:jc w:val="both"/>
        <w:rPr>
          <w:rFonts w:ascii="Times New Roman" w:hAnsi="Times New Roman" w:cs="Times New Roman"/>
          <w:sz w:val="24"/>
          <w:szCs w:val="24"/>
        </w:rPr>
      </w:pPr>
      <w:r w:rsidRPr="00C3048D">
        <w:rPr>
          <w:rFonts w:ascii="Times New Roman" w:hAnsi="Times New Roman" w:cs="Times New Roman"/>
          <w:sz w:val="24"/>
          <w:szCs w:val="24"/>
        </w:rPr>
        <w:t xml:space="preserve">• 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w:t>
      </w:r>
    </w:p>
    <w:p w:rsidR="006C55D7" w:rsidRDefault="00C3048D" w:rsidP="003B12CF">
      <w:pPr>
        <w:spacing w:after="0" w:line="240" w:lineRule="auto"/>
        <w:ind w:firstLine="284"/>
        <w:jc w:val="both"/>
        <w:rPr>
          <w:rFonts w:ascii="Times New Roman" w:hAnsi="Times New Roman" w:cs="Times New Roman"/>
          <w:sz w:val="24"/>
          <w:szCs w:val="24"/>
        </w:rPr>
      </w:pPr>
      <w:r w:rsidRPr="00C3048D">
        <w:rPr>
          <w:rFonts w:ascii="Times New Roman" w:hAnsi="Times New Roman" w:cs="Times New Roman"/>
          <w:sz w:val="24"/>
          <w:szCs w:val="24"/>
        </w:rPr>
        <w:t xml:space="preserve">• учитывать индивидуальные особенности детей, стремиться найти подход к застенчивым, нерешительным, конфликтным, непопулярным детям; </w:t>
      </w:r>
    </w:p>
    <w:p w:rsidR="006C55D7" w:rsidRDefault="00C3048D" w:rsidP="003B12CF">
      <w:pPr>
        <w:spacing w:after="0" w:line="240" w:lineRule="auto"/>
        <w:ind w:firstLine="284"/>
        <w:jc w:val="both"/>
        <w:rPr>
          <w:rFonts w:ascii="Times New Roman" w:hAnsi="Times New Roman" w:cs="Times New Roman"/>
          <w:sz w:val="24"/>
          <w:szCs w:val="24"/>
        </w:rPr>
      </w:pPr>
      <w:r w:rsidRPr="00C3048D">
        <w:rPr>
          <w:rFonts w:ascii="Times New Roman" w:hAnsi="Times New Roman" w:cs="Times New Roman"/>
          <w:sz w:val="24"/>
          <w:szCs w:val="24"/>
        </w:rPr>
        <w:t xml:space="preserve">• уважать и ценить каждого ребенка независимо от его достижений, достоинств и недостатков; </w:t>
      </w:r>
    </w:p>
    <w:p w:rsidR="006C55D7" w:rsidRDefault="00C3048D" w:rsidP="003B12CF">
      <w:pPr>
        <w:spacing w:after="0" w:line="240" w:lineRule="auto"/>
        <w:ind w:firstLine="284"/>
        <w:jc w:val="both"/>
        <w:rPr>
          <w:rFonts w:ascii="Times New Roman" w:hAnsi="Times New Roman" w:cs="Times New Roman"/>
          <w:sz w:val="24"/>
          <w:szCs w:val="24"/>
        </w:rPr>
      </w:pPr>
      <w:r w:rsidRPr="00C3048D">
        <w:rPr>
          <w:rFonts w:ascii="Times New Roman" w:hAnsi="Times New Roman" w:cs="Times New Roman"/>
          <w:sz w:val="24"/>
          <w:szCs w:val="24"/>
        </w:rPr>
        <w:t xml:space="preserve">• 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 </w:t>
      </w:r>
    </w:p>
    <w:p w:rsidR="00C3048D" w:rsidRDefault="00C3048D" w:rsidP="003B12CF">
      <w:pPr>
        <w:spacing w:after="0" w:line="240" w:lineRule="auto"/>
        <w:ind w:firstLine="284"/>
        <w:jc w:val="both"/>
        <w:rPr>
          <w:rFonts w:ascii="Times New Roman" w:hAnsi="Times New Roman" w:cs="Times New Roman"/>
          <w:sz w:val="24"/>
          <w:szCs w:val="24"/>
        </w:rPr>
      </w:pPr>
      <w:r w:rsidRPr="00C3048D">
        <w:rPr>
          <w:rFonts w:ascii="Times New Roman" w:hAnsi="Times New Roman" w:cs="Times New Roman"/>
          <w:sz w:val="24"/>
          <w:szCs w:val="24"/>
        </w:rPr>
        <w:t>• всегда предоставлять детям возможность для реализации замыслов в творческой игровой и продуктивной деятельности.</w:t>
      </w:r>
    </w:p>
    <w:p w:rsidR="006C55D7" w:rsidRDefault="006C55D7" w:rsidP="003B12CF">
      <w:pPr>
        <w:spacing w:after="0" w:line="240" w:lineRule="auto"/>
        <w:jc w:val="both"/>
        <w:rPr>
          <w:rFonts w:ascii="Times New Roman" w:hAnsi="Times New Roman" w:cs="Times New Roman"/>
          <w:b/>
        </w:rPr>
      </w:pPr>
      <w:r w:rsidRPr="006C55D7">
        <w:rPr>
          <w:rFonts w:ascii="Times New Roman" w:hAnsi="Times New Roman" w:cs="Times New Roman"/>
          <w:b/>
        </w:rPr>
        <w:t>4-5 лет</w:t>
      </w:r>
    </w:p>
    <w:p w:rsidR="006C55D7" w:rsidRPr="006C55D7" w:rsidRDefault="006C55D7" w:rsidP="003B12CF">
      <w:pPr>
        <w:spacing w:after="0" w:line="240" w:lineRule="auto"/>
        <w:ind w:firstLine="709"/>
        <w:jc w:val="both"/>
        <w:rPr>
          <w:rFonts w:ascii="Times New Roman" w:hAnsi="Times New Roman" w:cs="Times New Roman"/>
          <w:sz w:val="24"/>
          <w:szCs w:val="24"/>
        </w:rPr>
      </w:pPr>
      <w:r w:rsidRPr="006C55D7">
        <w:rPr>
          <w:rFonts w:ascii="Times New Roman" w:hAnsi="Times New Roman" w:cs="Times New Roman"/>
          <w:sz w:val="24"/>
          <w:szCs w:val="24"/>
        </w:rPr>
        <w:t>Приоритетной сферой проявления детской инициативы в данном возрасте является</w:t>
      </w:r>
    </w:p>
    <w:p w:rsidR="006C55D7" w:rsidRDefault="006C55D7" w:rsidP="003B12CF">
      <w:pPr>
        <w:spacing w:after="0" w:line="240" w:lineRule="auto"/>
        <w:jc w:val="both"/>
        <w:rPr>
          <w:rFonts w:ascii="Times New Roman" w:hAnsi="Times New Roman" w:cs="Times New Roman"/>
          <w:sz w:val="24"/>
          <w:szCs w:val="24"/>
        </w:rPr>
      </w:pPr>
      <w:r w:rsidRPr="006C55D7">
        <w:rPr>
          <w:rFonts w:ascii="Times New Roman" w:hAnsi="Times New Roman" w:cs="Times New Roman"/>
          <w:sz w:val="24"/>
          <w:szCs w:val="24"/>
        </w:rPr>
        <w:t xml:space="preserve">познавательная деятельность, расширение информационного кругозора, игровая деятельность со сверстниками. </w:t>
      </w:r>
    </w:p>
    <w:p w:rsidR="006C55D7" w:rsidRDefault="006C55D7" w:rsidP="003B12CF">
      <w:pPr>
        <w:spacing w:after="0" w:line="240" w:lineRule="auto"/>
        <w:ind w:firstLine="709"/>
        <w:jc w:val="both"/>
        <w:rPr>
          <w:rFonts w:ascii="Times New Roman" w:hAnsi="Times New Roman" w:cs="Times New Roman"/>
          <w:sz w:val="24"/>
          <w:szCs w:val="24"/>
        </w:rPr>
      </w:pPr>
      <w:r w:rsidRPr="006C55D7">
        <w:rPr>
          <w:rFonts w:ascii="Times New Roman" w:hAnsi="Times New Roman" w:cs="Times New Roman"/>
          <w:i/>
          <w:sz w:val="24"/>
          <w:szCs w:val="24"/>
        </w:rPr>
        <w:t>Для поддержки детской инициативы взрослым необходимо</w:t>
      </w:r>
      <w:r w:rsidRPr="006C55D7">
        <w:rPr>
          <w:rFonts w:ascii="Times New Roman" w:hAnsi="Times New Roman" w:cs="Times New Roman"/>
          <w:sz w:val="24"/>
          <w:szCs w:val="24"/>
        </w:rPr>
        <w:t xml:space="preserve">: </w:t>
      </w:r>
    </w:p>
    <w:p w:rsidR="006C55D7" w:rsidRDefault="006C55D7" w:rsidP="003B12CF">
      <w:pPr>
        <w:spacing w:after="0" w:line="240" w:lineRule="auto"/>
        <w:ind w:firstLine="709"/>
        <w:jc w:val="both"/>
        <w:rPr>
          <w:rFonts w:ascii="Times New Roman" w:hAnsi="Times New Roman" w:cs="Times New Roman"/>
          <w:sz w:val="24"/>
          <w:szCs w:val="24"/>
        </w:rPr>
      </w:pPr>
      <w:r w:rsidRPr="006C55D7">
        <w:rPr>
          <w:rFonts w:ascii="Times New Roman" w:hAnsi="Times New Roman" w:cs="Times New Roman"/>
          <w:sz w:val="24"/>
          <w:szCs w:val="24"/>
        </w:rPr>
        <w:t xml:space="preserve">• способствовать стремлению детей делать собственные умозаключения, относится к их попыткам внимательно, с уважением; </w:t>
      </w:r>
    </w:p>
    <w:p w:rsidR="006C55D7" w:rsidRDefault="006C55D7" w:rsidP="003B12CF">
      <w:pPr>
        <w:spacing w:after="0" w:line="240" w:lineRule="auto"/>
        <w:ind w:firstLine="709"/>
        <w:jc w:val="both"/>
        <w:rPr>
          <w:rFonts w:ascii="Times New Roman" w:hAnsi="Times New Roman" w:cs="Times New Roman"/>
          <w:sz w:val="24"/>
          <w:szCs w:val="24"/>
        </w:rPr>
      </w:pPr>
      <w:r w:rsidRPr="006C55D7">
        <w:rPr>
          <w:rFonts w:ascii="Times New Roman" w:hAnsi="Times New Roman" w:cs="Times New Roman"/>
          <w:sz w:val="24"/>
          <w:szCs w:val="24"/>
        </w:rPr>
        <w:t xml:space="preserve">• 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w:t>
      </w:r>
      <w:r w:rsidRPr="006C55D7">
        <w:rPr>
          <w:rFonts w:ascii="Times New Roman" w:hAnsi="Times New Roman" w:cs="Times New Roman"/>
          <w:sz w:val="24"/>
          <w:szCs w:val="24"/>
        </w:rPr>
        <w:lastRenderedPageBreak/>
        <w:t xml:space="preserve">костюмов для переодевания, а также технические средства, обеспечивающие стремление детей петь, двигаться, танцевать под музыку; </w:t>
      </w:r>
    </w:p>
    <w:p w:rsidR="006C55D7" w:rsidRDefault="006C55D7" w:rsidP="003B12CF">
      <w:pPr>
        <w:spacing w:after="0" w:line="240" w:lineRule="auto"/>
        <w:ind w:firstLine="709"/>
        <w:jc w:val="both"/>
        <w:rPr>
          <w:rFonts w:ascii="Times New Roman" w:hAnsi="Times New Roman" w:cs="Times New Roman"/>
          <w:sz w:val="24"/>
          <w:szCs w:val="24"/>
        </w:rPr>
      </w:pPr>
      <w:r w:rsidRPr="006C55D7">
        <w:rPr>
          <w:rFonts w:ascii="Times New Roman" w:hAnsi="Times New Roman" w:cs="Times New Roman"/>
          <w:sz w:val="24"/>
          <w:szCs w:val="24"/>
        </w:rPr>
        <w:t xml:space="preserve">• создавать условия, обеспечивающие детям возможность конструировать из различных материалов себе «дом», укрытие для сюжетных игр; </w:t>
      </w:r>
    </w:p>
    <w:p w:rsidR="006C55D7" w:rsidRDefault="006C55D7" w:rsidP="003B12CF">
      <w:pPr>
        <w:spacing w:after="0" w:line="240" w:lineRule="auto"/>
        <w:ind w:firstLine="709"/>
        <w:jc w:val="both"/>
        <w:rPr>
          <w:rFonts w:ascii="Times New Roman" w:hAnsi="Times New Roman" w:cs="Times New Roman"/>
          <w:sz w:val="24"/>
          <w:szCs w:val="24"/>
        </w:rPr>
      </w:pPr>
      <w:r w:rsidRPr="006C55D7">
        <w:rPr>
          <w:rFonts w:ascii="Times New Roman" w:hAnsi="Times New Roman" w:cs="Times New Roman"/>
          <w:sz w:val="24"/>
          <w:szCs w:val="24"/>
        </w:rPr>
        <w:t xml:space="preserve">• при необходимости осуждать негативный поступок ребенка с глазу на глаз, но не допускать критики его личности, его качеств; </w:t>
      </w:r>
    </w:p>
    <w:p w:rsidR="006C55D7" w:rsidRDefault="006C55D7" w:rsidP="003B12CF">
      <w:pPr>
        <w:spacing w:after="0" w:line="240" w:lineRule="auto"/>
        <w:ind w:firstLine="709"/>
        <w:jc w:val="both"/>
        <w:rPr>
          <w:rFonts w:ascii="Times New Roman" w:hAnsi="Times New Roman" w:cs="Times New Roman"/>
          <w:sz w:val="24"/>
          <w:szCs w:val="24"/>
        </w:rPr>
      </w:pPr>
      <w:r w:rsidRPr="006C55D7">
        <w:rPr>
          <w:rFonts w:ascii="Times New Roman" w:hAnsi="Times New Roman" w:cs="Times New Roman"/>
          <w:sz w:val="24"/>
          <w:szCs w:val="24"/>
        </w:rPr>
        <w:t xml:space="preserve">• не допускать диктата, навязывания в выборе сюжетов игр; </w:t>
      </w:r>
    </w:p>
    <w:p w:rsidR="006C55D7" w:rsidRDefault="006C55D7" w:rsidP="003B12CF">
      <w:pPr>
        <w:spacing w:after="0" w:line="240" w:lineRule="auto"/>
        <w:ind w:firstLine="709"/>
        <w:jc w:val="both"/>
        <w:rPr>
          <w:rFonts w:ascii="Times New Roman" w:hAnsi="Times New Roman" w:cs="Times New Roman"/>
          <w:sz w:val="24"/>
          <w:szCs w:val="24"/>
        </w:rPr>
      </w:pPr>
      <w:r w:rsidRPr="006C55D7">
        <w:rPr>
          <w:rFonts w:ascii="Times New Roman" w:hAnsi="Times New Roman" w:cs="Times New Roman"/>
          <w:sz w:val="24"/>
          <w:szCs w:val="24"/>
        </w:rPr>
        <w:t xml:space="preserve">• 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 </w:t>
      </w:r>
    </w:p>
    <w:p w:rsidR="006C55D7" w:rsidRDefault="006C55D7" w:rsidP="003B12CF">
      <w:pPr>
        <w:spacing w:after="0" w:line="240" w:lineRule="auto"/>
        <w:ind w:firstLine="709"/>
        <w:jc w:val="both"/>
        <w:rPr>
          <w:rFonts w:ascii="Times New Roman" w:hAnsi="Times New Roman" w:cs="Times New Roman"/>
          <w:sz w:val="24"/>
          <w:szCs w:val="24"/>
        </w:rPr>
      </w:pPr>
      <w:r w:rsidRPr="006C55D7">
        <w:rPr>
          <w:rFonts w:ascii="Times New Roman" w:hAnsi="Times New Roman" w:cs="Times New Roman"/>
          <w:sz w:val="24"/>
          <w:szCs w:val="24"/>
        </w:rPr>
        <w:t xml:space="preserve">• привлекать детей к украшению группы к различным мероприятиям, обсуждая разные возможности и предложения; </w:t>
      </w:r>
    </w:p>
    <w:p w:rsidR="006C55D7" w:rsidRDefault="006C55D7" w:rsidP="003B12CF">
      <w:pPr>
        <w:spacing w:after="0" w:line="240" w:lineRule="auto"/>
        <w:ind w:firstLine="709"/>
        <w:jc w:val="both"/>
        <w:rPr>
          <w:rFonts w:ascii="Times New Roman" w:hAnsi="Times New Roman" w:cs="Times New Roman"/>
          <w:sz w:val="24"/>
          <w:szCs w:val="24"/>
        </w:rPr>
      </w:pPr>
      <w:r w:rsidRPr="006C55D7">
        <w:rPr>
          <w:rFonts w:ascii="Times New Roman" w:hAnsi="Times New Roman" w:cs="Times New Roman"/>
          <w:sz w:val="24"/>
          <w:szCs w:val="24"/>
        </w:rPr>
        <w:t xml:space="preserve">• побуждать детей формировать и выражать собственную эстетическую оценку воспринимаемого, не навязывая им мнение взрослого; </w:t>
      </w:r>
    </w:p>
    <w:p w:rsidR="006C55D7" w:rsidRPr="006C55D7" w:rsidRDefault="006C55D7" w:rsidP="003B12CF">
      <w:pPr>
        <w:spacing w:after="0" w:line="240" w:lineRule="auto"/>
        <w:ind w:firstLine="709"/>
        <w:jc w:val="both"/>
        <w:rPr>
          <w:rFonts w:ascii="Times New Roman" w:hAnsi="Times New Roman" w:cs="Times New Roman"/>
        </w:rPr>
      </w:pPr>
      <w:r w:rsidRPr="006C55D7">
        <w:rPr>
          <w:rFonts w:ascii="Times New Roman" w:hAnsi="Times New Roman" w:cs="Times New Roman"/>
          <w:sz w:val="24"/>
          <w:szCs w:val="24"/>
        </w:rPr>
        <w:t>• привлекать детей к планированию жизни группы на день, опираться на их</w:t>
      </w:r>
      <w:r>
        <w:t xml:space="preserve"> </w:t>
      </w:r>
      <w:r w:rsidRPr="006C55D7">
        <w:rPr>
          <w:rFonts w:ascii="Times New Roman" w:hAnsi="Times New Roman" w:cs="Times New Roman"/>
        </w:rPr>
        <w:t xml:space="preserve">желание во время занятий; </w:t>
      </w:r>
    </w:p>
    <w:p w:rsidR="006C55D7" w:rsidRDefault="006C55D7" w:rsidP="003B12CF">
      <w:pPr>
        <w:spacing w:after="0" w:line="240" w:lineRule="auto"/>
        <w:ind w:firstLine="709"/>
        <w:jc w:val="both"/>
        <w:rPr>
          <w:rFonts w:ascii="Times New Roman" w:hAnsi="Times New Roman" w:cs="Times New Roman"/>
        </w:rPr>
      </w:pPr>
      <w:r w:rsidRPr="006C55D7">
        <w:rPr>
          <w:rFonts w:ascii="Times New Roman" w:hAnsi="Times New Roman" w:cs="Times New Roman"/>
        </w:rPr>
        <w:t>• читать и рассказывать детям по их просьбе, включать музыку</w:t>
      </w:r>
    </w:p>
    <w:p w:rsidR="006C55D7" w:rsidRDefault="006C55D7" w:rsidP="003B12CF">
      <w:pPr>
        <w:spacing w:after="0" w:line="240" w:lineRule="auto"/>
        <w:jc w:val="both"/>
        <w:rPr>
          <w:rFonts w:ascii="Times New Roman" w:hAnsi="Times New Roman" w:cs="Times New Roman"/>
          <w:b/>
        </w:rPr>
      </w:pPr>
      <w:r w:rsidRPr="006C55D7">
        <w:rPr>
          <w:rFonts w:ascii="Times New Roman" w:hAnsi="Times New Roman" w:cs="Times New Roman"/>
          <w:b/>
        </w:rPr>
        <w:t>5-6 лет</w:t>
      </w:r>
    </w:p>
    <w:p w:rsidR="00822A55" w:rsidRDefault="006C55D7" w:rsidP="003B12CF">
      <w:pPr>
        <w:spacing w:after="0" w:line="240" w:lineRule="auto"/>
        <w:ind w:firstLine="709"/>
        <w:jc w:val="both"/>
        <w:rPr>
          <w:rFonts w:ascii="Times New Roman" w:hAnsi="Times New Roman" w:cs="Times New Roman"/>
        </w:rPr>
      </w:pPr>
      <w:r w:rsidRPr="006C55D7">
        <w:rPr>
          <w:rFonts w:ascii="Times New Roman" w:hAnsi="Times New Roman" w:cs="Times New Roman"/>
        </w:rPr>
        <w:t xml:space="preserve">Приоритетной сферой проявления детской инициативы в старшем дошкольном </w:t>
      </w:r>
      <w:r w:rsidR="00A37B14">
        <w:rPr>
          <w:rFonts w:ascii="Times New Roman" w:hAnsi="Times New Roman" w:cs="Times New Roman"/>
        </w:rPr>
        <w:t>возрасте является внеситуативно-</w:t>
      </w:r>
      <w:r w:rsidRPr="006C55D7">
        <w:rPr>
          <w:rFonts w:ascii="Times New Roman" w:hAnsi="Times New Roman" w:cs="Times New Roman"/>
        </w:rPr>
        <w:t xml:space="preserve">личностное общение </w:t>
      </w:r>
      <w:r w:rsidR="00822A55" w:rsidRPr="006C55D7">
        <w:rPr>
          <w:rFonts w:ascii="Times New Roman" w:hAnsi="Times New Roman" w:cs="Times New Roman"/>
        </w:rPr>
        <w:t>с</w:t>
      </w:r>
      <w:r w:rsidRPr="006C55D7">
        <w:rPr>
          <w:rFonts w:ascii="Times New Roman" w:hAnsi="Times New Roman" w:cs="Times New Roman"/>
        </w:rPr>
        <w:t xml:space="preserve"> взрослыми и сверстниками, а также информационно познавательная инициатива. </w:t>
      </w:r>
    </w:p>
    <w:p w:rsidR="006C55D7" w:rsidRPr="00822A55" w:rsidRDefault="006C55D7" w:rsidP="003B12CF">
      <w:pPr>
        <w:spacing w:after="0" w:line="240" w:lineRule="auto"/>
        <w:ind w:firstLine="709"/>
        <w:jc w:val="both"/>
        <w:rPr>
          <w:rFonts w:ascii="Times New Roman" w:hAnsi="Times New Roman" w:cs="Times New Roman"/>
          <w:i/>
        </w:rPr>
      </w:pPr>
      <w:r w:rsidRPr="00822A55">
        <w:rPr>
          <w:rFonts w:ascii="Times New Roman" w:hAnsi="Times New Roman" w:cs="Times New Roman"/>
          <w:i/>
        </w:rPr>
        <w:t xml:space="preserve">Для поддержки детской инициативы взрослым необходимо: </w:t>
      </w:r>
    </w:p>
    <w:p w:rsidR="006C55D7" w:rsidRDefault="006C55D7" w:rsidP="003B12CF">
      <w:pPr>
        <w:spacing w:after="0" w:line="240" w:lineRule="auto"/>
        <w:jc w:val="both"/>
        <w:rPr>
          <w:rFonts w:ascii="Times New Roman" w:hAnsi="Times New Roman" w:cs="Times New Roman"/>
        </w:rPr>
      </w:pPr>
      <w:r w:rsidRPr="006C55D7">
        <w:rPr>
          <w:rFonts w:ascii="Times New Roman" w:hAnsi="Times New Roman" w:cs="Times New Roman"/>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6C55D7" w:rsidRDefault="006C55D7" w:rsidP="003B12CF">
      <w:pPr>
        <w:spacing w:after="0" w:line="240" w:lineRule="auto"/>
        <w:jc w:val="both"/>
        <w:rPr>
          <w:rFonts w:ascii="Times New Roman" w:hAnsi="Times New Roman" w:cs="Times New Roman"/>
        </w:rPr>
      </w:pPr>
      <w:r w:rsidRPr="006C55D7">
        <w:rPr>
          <w:rFonts w:ascii="Times New Roman" w:hAnsi="Times New Roman" w:cs="Times New Roman"/>
        </w:rPr>
        <w:t xml:space="preserve">• уважать индивидуальные вкусы и привычки детей; </w:t>
      </w:r>
    </w:p>
    <w:p w:rsidR="006C55D7" w:rsidRDefault="006C55D7" w:rsidP="003B12CF">
      <w:pPr>
        <w:spacing w:after="0" w:line="240" w:lineRule="auto"/>
        <w:jc w:val="both"/>
        <w:rPr>
          <w:rFonts w:ascii="Times New Roman" w:hAnsi="Times New Roman" w:cs="Times New Roman"/>
        </w:rPr>
      </w:pPr>
      <w:r w:rsidRPr="006C55D7">
        <w:rPr>
          <w:rFonts w:ascii="Times New Roman" w:hAnsi="Times New Roman" w:cs="Times New Roman"/>
        </w:rPr>
        <w:t xml:space="preserve">• 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6C55D7" w:rsidRDefault="006C55D7" w:rsidP="003B12CF">
      <w:pPr>
        <w:spacing w:after="0" w:line="240" w:lineRule="auto"/>
        <w:jc w:val="both"/>
        <w:rPr>
          <w:rFonts w:ascii="Times New Roman" w:hAnsi="Times New Roman" w:cs="Times New Roman"/>
        </w:rPr>
      </w:pPr>
      <w:r w:rsidRPr="006C55D7">
        <w:rPr>
          <w:rFonts w:ascii="Times New Roman" w:hAnsi="Times New Roman" w:cs="Times New Roman"/>
        </w:rPr>
        <w:t xml:space="preserve">• создавать условия для разнообразной самостоятельной творческой деятельности детей; </w:t>
      </w:r>
    </w:p>
    <w:p w:rsidR="006C55D7" w:rsidRDefault="006C55D7" w:rsidP="003B12CF">
      <w:pPr>
        <w:spacing w:after="0" w:line="240" w:lineRule="auto"/>
        <w:jc w:val="both"/>
        <w:rPr>
          <w:rFonts w:ascii="Times New Roman" w:hAnsi="Times New Roman" w:cs="Times New Roman"/>
        </w:rPr>
      </w:pPr>
      <w:r w:rsidRPr="006C55D7">
        <w:rPr>
          <w:rFonts w:ascii="Times New Roman" w:hAnsi="Times New Roman" w:cs="Times New Roman"/>
        </w:rPr>
        <w:t xml:space="preserve">• при необходимости помогать детям в решении проблем организации игры; </w:t>
      </w:r>
    </w:p>
    <w:p w:rsidR="006C55D7" w:rsidRDefault="006C55D7" w:rsidP="003B12CF">
      <w:pPr>
        <w:spacing w:after="0" w:line="240" w:lineRule="auto"/>
        <w:jc w:val="both"/>
        <w:rPr>
          <w:rFonts w:ascii="Times New Roman" w:hAnsi="Times New Roman" w:cs="Times New Roman"/>
        </w:rPr>
      </w:pPr>
      <w:r w:rsidRPr="006C55D7">
        <w:rPr>
          <w:rFonts w:ascii="Times New Roman" w:hAnsi="Times New Roman" w:cs="Times New Roman"/>
        </w:rPr>
        <w:t xml:space="preserve">• привлекать детей к планированию жизни группы на день и на более отдаленную перспективу. Обсуждать совместные проекты; </w:t>
      </w:r>
    </w:p>
    <w:p w:rsidR="006C55D7" w:rsidRDefault="006C55D7" w:rsidP="003B12CF">
      <w:pPr>
        <w:spacing w:after="0" w:line="240" w:lineRule="auto"/>
        <w:jc w:val="both"/>
        <w:rPr>
          <w:rFonts w:ascii="Times New Roman" w:hAnsi="Times New Roman" w:cs="Times New Roman"/>
        </w:rPr>
      </w:pPr>
      <w:r w:rsidRPr="006C55D7">
        <w:rPr>
          <w:rFonts w:ascii="Times New Roman" w:hAnsi="Times New Roman" w:cs="Times New Roman"/>
        </w:rPr>
        <w:t>• создавать условия и выделять время для самостоятельной творческой, познавательной деятельности детей по интересам.</w:t>
      </w:r>
    </w:p>
    <w:p w:rsidR="00A37B14" w:rsidRPr="00A37B14" w:rsidRDefault="00A37B14" w:rsidP="003B12CF">
      <w:pPr>
        <w:spacing w:before="240" w:after="0" w:line="240" w:lineRule="auto"/>
        <w:jc w:val="both"/>
        <w:rPr>
          <w:rFonts w:ascii="Times New Roman" w:hAnsi="Times New Roman" w:cs="Times New Roman"/>
          <w:b/>
          <w:sz w:val="24"/>
          <w:szCs w:val="24"/>
        </w:rPr>
      </w:pPr>
      <w:r w:rsidRPr="00A37B14">
        <w:rPr>
          <w:rFonts w:ascii="Times New Roman" w:hAnsi="Times New Roman" w:cs="Times New Roman"/>
          <w:b/>
          <w:sz w:val="24"/>
          <w:szCs w:val="24"/>
        </w:rPr>
        <w:t>6-8 лет</w:t>
      </w:r>
    </w:p>
    <w:p w:rsidR="00A37B14" w:rsidRDefault="00A37B14" w:rsidP="003B12CF">
      <w:pPr>
        <w:spacing w:after="0" w:line="240" w:lineRule="auto"/>
        <w:ind w:firstLine="709"/>
        <w:jc w:val="both"/>
        <w:rPr>
          <w:rFonts w:ascii="Times New Roman" w:hAnsi="Times New Roman" w:cs="Times New Roman"/>
          <w:sz w:val="24"/>
          <w:szCs w:val="24"/>
        </w:rPr>
      </w:pPr>
      <w:r w:rsidRPr="00A37B14">
        <w:rPr>
          <w:rFonts w:ascii="Times New Roman" w:hAnsi="Times New Roman" w:cs="Times New Roman"/>
          <w:sz w:val="24"/>
          <w:szCs w:val="24"/>
        </w:rPr>
        <w:t xml:space="preserve">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w:t>
      </w:r>
    </w:p>
    <w:p w:rsidR="00A37B14" w:rsidRPr="00A37B14" w:rsidRDefault="00A37B14" w:rsidP="003B12CF">
      <w:pPr>
        <w:spacing w:after="0" w:line="240" w:lineRule="auto"/>
        <w:ind w:firstLine="709"/>
        <w:jc w:val="both"/>
        <w:rPr>
          <w:rFonts w:ascii="Times New Roman" w:hAnsi="Times New Roman" w:cs="Times New Roman"/>
          <w:i/>
          <w:sz w:val="24"/>
          <w:szCs w:val="24"/>
        </w:rPr>
      </w:pPr>
      <w:r w:rsidRPr="00A37B14">
        <w:rPr>
          <w:rFonts w:ascii="Times New Roman" w:hAnsi="Times New Roman" w:cs="Times New Roman"/>
          <w:i/>
          <w:sz w:val="24"/>
          <w:szCs w:val="24"/>
        </w:rPr>
        <w:t xml:space="preserve">Для поддержки детской инициативы взрослым необходимо: </w:t>
      </w:r>
    </w:p>
    <w:p w:rsidR="00A37B14" w:rsidRDefault="00A37B14" w:rsidP="003B12CF">
      <w:pPr>
        <w:spacing w:after="0" w:line="240" w:lineRule="auto"/>
        <w:jc w:val="both"/>
        <w:rPr>
          <w:rFonts w:ascii="Times New Roman" w:hAnsi="Times New Roman" w:cs="Times New Roman"/>
          <w:sz w:val="24"/>
          <w:szCs w:val="24"/>
        </w:rPr>
      </w:pPr>
      <w:r w:rsidRPr="00A37B14">
        <w:rPr>
          <w:rFonts w:ascii="Times New Roman" w:hAnsi="Times New Roman" w:cs="Times New Roman"/>
          <w:sz w:val="24"/>
          <w:szCs w:val="24"/>
        </w:rPr>
        <w:sym w:font="Symbol" w:char="F0B7"/>
      </w:r>
      <w:r w:rsidRPr="00A37B14">
        <w:rPr>
          <w:rFonts w:ascii="Times New Roman" w:hAnsi="Times New Roman" w:cs="Times New Roman"/>
          <w:sz w:val="24"/>
          <w:szCs w:val="24"/>
        </w:rPr>
        <w:t xml:space="preserve">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 </w:t>
      </w:r>
    </w:p>
    <w:p w:rsidR="00A37B14" w:rsidRDefault="00A37B14" w:rsidP="003B12CF">
      <w:pPr>
        <w:spacing w:after="0" w:line="240" w:lineRule="auto"/>
        <w:jc w:val="both"/>
        <w:rPr>
          <w:rFonts w:ascii="Times New Roman" w:hAnsi="Times New Roman" w:cs="Times New Roman"/>
          <w:sz w:val="24"/>
          <w:szCs w:val="24"/>
        </w:rPr>
      </w:pPr>
      <w:r w:rsidRPr="00A37B14">
        <w:rPr>
          <w:rFonts w:ascii="Times New Roman" w:hAnsi="Times New Roman" w:cs="Times New Roman"/>
          <w:sz w:val="24"/>
          <w:szCs w:val="24"/>
        </w:rPr>
        <w:sym w:font="Symbol" w:char="F0B7"/>
      </w:r>
      <w:r w:rsidRPr="00A37B14">
        <w:rPr>
          <w:rFonts w:ascii="Times New Roman" w:hAnsi="Times New Roman" w:cs="Times New Roman"/>
          <w:sz w:val="24"/>
          <w:szCs w:val="24"/>
        </w:rPr>
        <w:t xml:space="preserve">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 </w:t>
      </w:r>
    </w:p>
    <w:p w:rsidR="00A37B14" w:rsidRDefault="00A37B14" w:rsidP="003B12CF">
      <w:pPr>
        <w:spacing w:after="0" w:line="240" w:lineRule="auto"/>
        <w:jc w:val="both"/>
        <w:rPr>
          <w:rFonts w:ascii="Times New Roman" w:hAnsi="Times New Roman" w:cs="Times New Roman"/>
          <w:sz w:val="24"/>
          <w:szCs w:val="24"/>
        </w:rPr>
      </w:pPr>
      <w:r w:rsidRPr="00A37B14">
        <w:rPr>
          <w:rFonts w:ascii="Times New Roman" w:hAnsi="Times New Roman" w:cs="Times New Roman"/>
          <w:sz w:val="24"/>
          <w:szCs w:val="24"/>
        </w:rPr>
        <w:sym w:font="Symbol" w:char="F0B7"/>
      </w:r>
      <w:r w:rsidRPr="00A37B14">
        <w:rPr>
          <w:rFonts w:ascii="Times New Roman" w:hAnsi="Times New Roman" w:cs="Times New Roman"/>
          <w:sz w:val="24"/>
          <w:szCs w:val="24"/>
        </w:rPr>
        <w:t xml:space="preserve"> создавать ситуации, позволяющие ребенку реализовать свою компетентность, обретая уважение и признание взрослых и сверстников; </w:t>
      </w:r>
    </w:p>
    <w:p w:rsidR="00A37B14" w:rsidRDefault="00A37B14" w:rsidP="003B12CF">
      <w:pPr>
        <w:spacing w:after="0" w:line="240" w:lineRule="auto"/>
        <w:jc w:val="both"/>
        <w:rPr>
          <w:rFonts w:ascii="Times New Roman" w:hAnsi="Times New Roman" w:cs="Times New Roman"/>
          <w:sz w:val="24"/>
          <w:szCs w:val="24"/>
        </w:rPr>
      </w:pPr>
      <w:r w:rsidRPr="00A37B14">
        <w:rPr>
          <w:rFonts w:ascii="Times New Roman" w:hAnsi="Times New Roman" w:cs="Times New Roman"/>
          <w:sz w:val="24"/>
          <w:szCs w:val="24"/>
        </w:rPr>
        <w:sym w:font="Symbol" w:char="F0B7"/>
      </w:r>
      <w:r w:rsidRPr="00A37B14">
        <w:rPr>
          <w:rFonts w:ascii="Times New Roman" w:hAnsi="Times New Roman" w:cs="Times New Roman"/>
          <w:sz w:val="24"/>
          <w:szCs w:val="24"/>
        </w:rPr>
        <w:t xml:space="preserve"> обращаться к детям, с просьбой продемонстрировать свои достижения и научить его добиваться таких же результатов сверстников; </w:t>
      </w:r>
    </w:p>
    <w:p w:rsidR="00A37B14" w:rsidRDefault="00A37B14" w:rsidP="003B12CF">
      <w:pPr>
        <w:spacing w:after="0" w:line="240" w:lineRule="auto"/>
        <w:jc w:val="both"/>
        <w:rPr>
          <w:rFonts w:ascii="Times New Roman" w:hAnsi="Times New Roman" w:cs="Times New Roman"/>
          <w:sz w:val="24"/>
          <w:szCs w:val="24"/>
        </w:rPr>
      </w:pPr>
      <w:r w:rsidRPr="00A37B14">
        <w:rPr>
          <w:rFonts w:ascii="Times New Roman" w:hAnsi="Times New Roman" w:cs="Times New Roman"/>
          <w:sz w:val="24"/>
          <w:szCs w:val="24"/>
        </w:rPr>
        <w:lastRenderedPageBreak/>
        <w:sym w:font="Symbol" w:char="F0B7"/>
      </w:r>
      <w:r w:rsidRPr="00A37B14">
        <w:rPr>
          <w:rFonts w:ascii="Times New Roman" w:hAnsi="Times New Roman" w:cs="Times New Roman"/>
          <w:sz w:val="24"/>
          <w:szCs w:val="24"/>
        </w:rPr>
        <w:t xml:space="preserve"> поддерживать чувство гордости за свой труд и удовлетворение его результатами; </w:t>
      </w:r>
    </w:p>
    <w:p w:rsidR="00A37B14" w:rsidRDefault="00A37B14" w:rsidP="003B12CF">
      <w:pPr>
        <w:spacing w:after="0" w:line="240" w:lineRule="auto"/>
        <w:jc w:val="both"/>
        <w:rPr>
          <w:rFonts w:ascii="Times New Roman" w:hAnsi="Times New Roman" w:cs="Times New Roman"/>
          <w:sz w:val="24"/>
          <w:szCs w:val="24"/>
        </w:rPr>
      </w:pPr>
      <w:r w:rsidRPr="00A37B14">
        <w:rPr>
          <w:rFonts w:ascii="Times New Roman" w:hAnsi="Times New Roman" w:cs="Times New Roman"/>
          <w:sz w:val="24"/>
          <w:szCs w:val="24"/>
        </w:rPr>
        <w:sym w:font="Symbol" w:char="F0B7"/>
      </w:r>
      <w:r w:rsidRPr="00A37B14">
        <w:rPr>
          <w:rFonts w:ascii="Times New Roman" w:hAnsi="Times New Roman" w:cs="Times New Roman"/>
          <w:sz w:val="24"/>
          <w:szCs w:val="24"/>
        </w:rPr>
        <w:t xml:space="preserve"> 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 </w:t>
      </w:r>
    </w:p>
    <w:p w:rsidR="00A37B14" w:rsidRDefault="00A37B14" w:rsidP="003B12CF">
      <w:pPr>
        <w:spacing w:after="0" w:line="240" w:lineRule="auto"/>
        <w:jc w:val="both"/>
        <w:rPr>
          <w:rFonts w:ascii="Times New Roman" w:hAnsi="Times New Roman" w:cs="Times New Roman"/>
          <w:sz w:val="24"/>
          <w:szCs w:val="24"/>
        </w:rPr>
      </w:pPr>
      <w:r w:rsidRPr="00A37B14">
        <w:rPr>
          <w:rFonts w:ascii="Times New Roman" w:hAnsi="Times New Roman" w:cs="Times New Roman"/>
          <w:sz w:val="24"/>
          <w:szCs w:val="24"/>
        </w:rPr>
        <w:sym w:font="Symbol" w:char="F0B7"/>
      </w:r>
      <w:r w:rsidRPr="00A37B14">
        <w:rPr>
          <w:rFonts w:ascii="Times New Roman" w:hAnsi="Times New Roman" w:cs="Times New Roman"/>
          <w:sz w:val="24"/>
          <w:szCs w:val="24"/>
        </w:rPr>
        <w:t xml:space="preserve"> при необходимости помогать детям решать проблемы при организации игры; </w:t>
      </w:r>
    </w:p>
    <w:p w:rsidR="00A37B14" w:rsidRDefault="00A37B14" w:rsidP="003B12CF">
      <w:pPr>
        <w:spacing w:after="0" w:line="240" w:lineRule="auto"/>
        <w:jc w:val="both"/>
        <w:rPr>
          <w:rFonts w:ascii="Times New Roman" w:hAnsi="Times New Roman" w:cs="Times New Roman"/>
          <w:sz w:val="24"/>
          <w:szCs w:val="24"/>
        </w:rPr>
      </w:pPr>
      <w:r w:rsidRPr="00A37B14">
        <w:rPr>
          <w:rFonts w:ascii="Times New Roman" w:hAnsi="Times New Roman" w:cs="Times New Roman"/>
          <w:sz w:val="24"/>
          <w:szCs w:val="24"/>
        </w:rPr>
        <w:sym w:font="Symbol" w:char="F0B7"/>
      </w:r>
      <w:r w:rsidRPr="00A37B14">
        <w:rPr>
          <w:rFonts w:ascii="Times New Roman" w:hAnsi="Times New Roman" w:cs="Times New Roman"/>
          <w:sz w:val="24"/>
          <w:szCs w:val="24"/>
        </w:rPr>
        <w:t xml:space="preserve"> проводить планирование жизни группы на день, неделю, месяц с учетом интересов детей, стараться реализовывать их пожелания и предложения; </w:t>
      </w:r>
    </w:p>
    <w:p w:rsidR="00822A55" w:rsidRDefault="00A37B14" w:rsidP="003B12CF">
      <w:pPr>
        <w:spacing w:after="0" w:line="240" w:lineRule="auto"/>
        <w:jc w:val="both"/>
        <w:rPr>
          <w:rFonts w:ascii="Times New Roman" w:hAnsi="Times New Roman" w:cs="Times New Roman"/>
          <w:sz w:val="24"/>
          <w:szCs w:val="24"/>
        </w:rPr>
      </w:pPr>
      <w:r w:rsidRPr="00A37B14">
        <w:rPr>
          <w:rFonts w:ascii="Times New Roman" w:hAnsi="Times New Roman" w:cs="Times New Roman"/>
          <w:sz w:val="24"/>
          <w:szCs w:val="24"/>
        </w:rPr>
        <w:sym w:font="Symbol" w:char="F0B7"/>
      </w:r>
      <w:r w:rsidRPr="00A37B14">
        <w:rPr>
          <w:rFonts w:ascii="Times New Roman" w:hAnsi="Times New Roman" w:cs="Times New Roman"/>
          <w:sz w:val="24"/>
          <w:szCs w:val="24"/>
        </w:rPr>
        <w:t xml:space="preserve"> презентовать продукты детского творчества другим детям, родителям, педагогам (концерты, выставки и др.)</w:t>
      </w:r>
    </w:p>
    <w:p w:rsidR="00AA1114" w:rsidRDefault="00AA1114" w:rsidP="003B12CF">
      <w:pPr>
        <w:spacing w:after="0" w:line="240" w:lineRule="auto"/>
        <w:jc w:val="both"/>
        <w:rPr>
          <w:rFonts w:ascii="Times New Roman" w:hAnsi="Times New Roman" w:cs="Times New Roman"/>
          <w:sz w:val="24"/>
          <w:szCs w:val="24"/>
        </w:rPr>
      </w:pPr>
    </w:p>
    <w:p w:rsidR="00AA1114" w:rsidRPr="00AA1114" w:rsidRDefault="00AA1114" w:rsidP="003B12CF">
      <w:pPr>
        <w:spacing w:after="0" w:line="240" w:lineRule="auto"/>
        <w:jc w:val="both"/>
        <w:rPr>
          <w:rFonts w:ascii="Times New Roman" w:hAnsi="Times New Roman" w:cs="Times New Roman"/>
          <w:i/>
          <w:sz w:val="24"/>
          <w:szCs w:val="24"/>
        </w:rPr>
      </w:pPr>
      <w:r w:rsidRPr="00AA1114">
        <w:rPr>
          <w:rFonts w:ascii="Times New Roman" w:hAnsi="Times New Roman" w:cs="Times New Roman"/>
          <w:b/>
          <w:i/>
          <w:sz w:val="24"/>
          <w:szCs w:val="24"/>
        </w:rPr>
        <w:t>Часть, формируемая участниками образовательных отношений:</w:t>
      </w:r>
      <w:r w:rsidRPr="00AA1114">
        <w:rPr>
          <w:rFonts w:ascii="Times New Roman" w:hAnsi="Times New Roman" w:cs="Times New Roman"/>
          <w:i/>
          <w:sz w:val="24"/>
          <w:szCs w:val="24"/>
        </w:rPr>
        <w:t xml:space="preserve"> </w:t>
      </w:r>
    </w:p>
    <w:p w:rsidR="00AA1114" w:rsidRPr="00AA1114" w:rsidRDefault="00AA1114" w:rsidP="003B12CF">
      <w:pPr>
        <w:spacing w:after="0" w:line="240" w:lineRule="auto"/>
        <w:ind w:firstLine="567"/>
        <w:jc w:val="both"/>
        <w:rPr>
          <w:rFonts w:ascii="Times New Roman" w:hAnsi="Times New Roman" w:cs="Times New Roman"/>
          <w:i/>
          <w:sz w:val="24"/>
          <w:szCs w:val="24"/>
        </w:rPr>
      </w:pPr>
      <w:r w:rsidRPr="00AA1114">
        <w:rPr>
          <w:rFonts w:ascii="Times New Roman" w:hAnsi="Times New Roman" w:cs="Times New Roman"/>
          <w:i/>
          <w:sz w:val="24"/>
          <w:szCs w:val="24"/>
        </w:rPr>
        <w:t xml:space="preserve">Под познавательной детской инициативой понимается процесс решения задачи, который основан на поиске вариантов решения проблемной ситуации, предлагаемой самим ребенком. </w:t>
      </w:r>
    </w:p>
    <w:p w:rsidR="00AA1114" w:rsidRPr="00AA1114" w:rsidRDefault="00AA1114" w:rsidP="003B12CF">
      <w:pPr>
        <w:spacing w:after="0" w:line="240" w:lineRule="auto"/>
        <w:ind w:firstLine="567"/>
        <w:jc w:val="both"/>
        <w:rPr>
          <w:rFonts w:ascii="Times New Roman" w:hAnsi="Times New Roman" w:cs="Times New Roman"/>
          <w:i/>
          <w:sz w:val="24"/>
          <w:szCs w:val="24"/>
        </w:rPr>
      </w:pPr>
      <w:r w:rsidRPr="00AA1114">
        <w:rPr>
          <w:rFonts w:ascii="Times New Roman" w:hAnsi="Times New Roman" w:cs="Times New Roman"/>
          <w:i/>
          <w:sz w:val="24"/>
          <w:szCs w:val="24"/>
        </w:rPr>
        <w:t xml:space="preserve">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Для того, чтобы познавательная деятельность детей приобрела осмысленность и развивающий эффект в Учреждении созданы условия, необходимые для развития познавательно-интеллектуальной активности детей, учитывающие следующие факторы: </w:t>
      </w:r>
    </w:p>
    <w:p w:rsidR="00AA1114" w:rsidRPr="00AA1114" w:rsidRDefault="00AA1114" w:rsidP="003B12CF">
      <w:pPr>
        <w:spacing w:after="0" w:line="240" w:lineRule="auto"/>
        <w:ind w:firstLine="567"/>
        <w:jc w:val="both"/>
        <w:rPr>
          <w:rFonts w:ascii="Times New Roman" w:hAnsi="Times New Roman" w:cs="Times New Roman"/>
          <w:i/>
          <w:sz w:val="24"/>
          <w:szCs w:val="24"/>
        </w:rPr>
      </w:pPr>
      <w:r w:rsidRPr="00AA1114">
        <w:rPr>
          <w:rFonts w:ascii="Times New Roman" w:hAnsi="Times New Roman" w:cs="Times New Roman"/>
          <w:i/>
          <w:sz w:val="24"/>
          <w:szCs w:val="24"/>
        </w:rPr>
        <w:t xml:space="preserve">- развивающая предметно-пространственная среда разнообразна по своему содержанию; </w:t>
      </w:r>
    </w:p>
    <w:p w:rsidR="00AA1114" w:rsidRPr="00AA1114" w:rsidRDefault="00AA1114" w:rsidP="003B12CF">
      <w:pPr>
        <w:spacing w:after="0" w:line="240" w:lineRule="auto"/>
        <w:ind w:firstLine="567"/>
        <w:jc w:val="both"/>
        <w:rPr>
          <w:rFonts w:ascii="Times New Roman" w:hAnsi="Times New Roman" w:cs="Times New Roman"/>
          <w:i/>
          <w:sz w:val="24"/>
          <w:szCs w:val="24"/>
        </w:rPr>
      </w:pPr>
      <w:r w:rsidRPr="00AA1114">
        <w:rPr>
          <w:rFonts w:ascii="Times New Roman" w:hAnsi="Times New Roman" w:cs="Times New Roman"/>
          <w:i/>
          <w:sz w:val="24"/>
          <w:szCs w:val="24"/>
        </w:rPr>
        <w:t xml:space="preserve">- образовательная и игровая среда, стимулирует развитие поисково-познавательной деятельности детей; </w:t>
      </w:r>
    </w:p>
    <w:p w:rsidR="00AA1114" w:rsidRPr="00AA1114" w:rsidRDefault="00AA1114" w:rsidP="003B12CF">
      <w:pPr>
        <w:spacing w:after="0" w:line="240" w:lineRule="auto"/>
        <w:ind w:firstLine="567"/>
        <w:jc w:val="both"/>
        <w:rPr>
          <w:rFonts w:ascii="Times New Roman" w:hAnsi="Times New Roman" w:cs="Times New Roman"/>
          <w:i/>
          <w:sz w:val="24"/>
          <w:szCs w:val="24"/>
        </w:rPr>
      </w:pPr>
      <w:r w:rsidRPr="00AA1114">
        <w:rPr>
          <w:rFonts w:ascii="Times New Roman" w:hAnsi="Times New Roman" w:cs="Times New Roman"/>
          <w:i/>
          <w:sz w:val="24"/>
          <w:szCs w:val="24"/>
        </w:rPr>
        <w:t xml:space="preserve">- содержание развивающей среды учитывает индивидуальные особенности и интересы детей конкретной группы; </w:t>
      </w:r>
    </w:p>
    <w:p w:rsidR="00AA1114" w:rsidRPr="00AA1114" w:rsidRDefault="00AA1114" w:rsidP="003B12CF">
      <w:pPr>
        <w:spacing w:after="0" w:line="240" w:lineRule="auto"/>
        <w:ind w:firstLine="567"/>
        <w:jc w:val="both"/>
        <w:rPr>
          <w:rFonts w:ascii="Times New Roman" w:hAnsi="Times New Roman" w:cs="Times New Roman"/>
          <w:i/>
          <w:sz w:val="24"/>
          <w:szCs w:val="24"/>
        </w:rPr>
      </w:pPr>
      <w:r w:rsidRPr="00AA1114">
        <w:rPr>
          <w:rFonts w:ascii="Times New Roman" w:hAnsi="Times New Roman" w:cs="Times New Roman"/>
          <w:i/>
          <w:sz w:val="24"/>
          <w:szCs w:val="24"/>
        </w:rPr>
        <w:t xml:space="preserve">- в группе преобладает демократический стиль общения воспитателей с детьми; </w:t>
      </w:r>
    </w:p>
    <w:p w:rsidR="00AA1114" w:rsidRPr="00AA1114" w:rsidRDefault="00AA1114" w:rsidP="003B12CF">
      <w:pPr>
        <w:spacing w:after="0" w:line="240" w:lineRule="auto"/>
        <w:ind w:firstLine="567"/>
        <w:jc w:val="both"/>
        <w:rPr>
          <w:rFonts w:ascii="Times New Roman" w:hAnsi="Times New Roman" w:cs="Times New Roman"/>
          <w:i/>
          <w:sz w:val="24"/>
          <w:szCs w:val="24"/>
        </w:rPr>
      </w:pPr>
      <w:r w:rsidRPr="00AA1114">
        <w:rPr>
          <w:rFonts w:ascii="Times New Roman" w:hAnsi="Times New Roman" w:cs="Times New Roman"/>
          <w:i/>
          <w:sz w:val="24"/>
          <w:szCs w:val="24"/>
        </w:rPr>
        <w:t xml:space="preserve">- воспитатели и родители развивают умения детей осуществлять выбор деятельности и отношений в соответствии со своими интересами; </w:t>
      </w:r>
    </w:p>
    <w:p w:rsidR="00AA1114" w:rsidRPr="00AA1114" w:rsidRDefault="00AA1114" w:rsidP="003B12CF">
      <w:pPr>
        <w:spacing w:after="0" w:line="240" w:lineRule="auto"/>
        <w:ind w:firstLine="567"/>
        <w:jc w:val="both"/>
        <w:rPr>
          <w:rFonts w:ascii="Times New Roman" w:hAnsi="Times New Roman" w:cs="Times New Roman"/>
          <w:i/>
          <w:sz w:val="24"/>
          <w:szCs w:val="24"/>
        </w:rPr>
      </w:pPr>
      <w:r w:rsidRPr="00AA1114">
        <w:rPr>
          <w:rFonts w:ascii="Times New Roman" w:hAnsi="Times New Roman" w:cs="Times New Roman"/>
          <w:i/>
          <w:sz w:val="24"/>
          <w:szCs w:val="24"/>
        </w:rPr>
        <w:t xml:space="preserve">- родители в курсе всего, что происходит в жизни ребенка: чем он занимался, что нового узнал, чем ему нужно помочь в поиске нового и т. д. </w:t>
      </w:r>
    </w:p>
    <w:p w:rsidR="00AA1114" w:rsidRPr="00AA1114" w:rsidRDefault="00AA1114" w:rsidP="003B12CF">
      <w:pPr>
        <w:spacing w:after="0" w:line="240" w:lineRule="auto"/>
        <w:ind w:firstLine="567"/>
        <w:jc w:val="both"/>
        <w:rPr>
          <w:rFonts w:ascii="Times New Roman" w:hAnsi="Times New Roman" w:cs="Times New Roman"/>
          <w:i/>
          <w:sz w:val="24"/>
          <w:szCs w:val="24"/>
        </w:rPr>
      </w:pPr>
      <w:r w:rsidRPr="00AA1114">
        <w:rPr>
          <w:rFonts w:ascii="Times New Roman" w:hAnsi="Times New Roman" w:cs="Times New Roman"/>
          <w:i/>
          <w:sz w:val="24"/>
          <w:szCs w:val="24"/>
        </w:rPr>
        <w:t>Разнообразие способов, форм и методов организации детской познавательной активности в Учреждении включает в себя: картосхемы, алгоритмы, модели обследования предмета, мнемотаблицы, рабочие листы, моделирование ситуаций с участием персонажей, индивидуально-личностное общение с ребенком, поощрение самостоятельности, побуждение и поддержка детских инициатив во всех видах деятельности, оказание поддержки развитию индивидуальности ребенка.</w:t>
      </w:r>
    </w:p>
    <w:p w:rsidR="00AA1114" w:rsidRPr="00AA1114" w:rsidRDefault="00AA1114" w:rsidP="003B12CF">
      <w:pPr>
        <w:spacing w:after="0" w:line="240" w:lineRule="auto"/>
        <w:ind w:firstLine="567"/>
        <w:jc w:val="both"/>
        <w:rPr>
          <w:rFonts w:ascii="Times New Roman" w:hAnsi="Times New Roman" w:cs="Times New Roman"/>
          <w:i/>
          <w:sz w:val="24"/>
          <w:szCs w:val="24"/>
        </w:rPr>
      </w:pPr>
      <w:r w:rsidRPr="00AA1114">
        <w:rPr>
          <w:rFonts w:ascii="Times New Roman" w:hAnsi="Times New Roman" w:cs="Times New Roman"/>
          <w:i/>
          <w:sz w:val="24"/>
          <w:szCs w:val="24"/>
        </w:rPr>
        <w:t xml:space="preserve">Эффективные формы работы для поддержки детской инициативы в Учреждении следующие: </w:t>
      </w:r>
    </w:p>
    <w:p w:rsidR="00AA1114" w:rsidRPr="00AA1114" w:rsidRDefault="00AA1114" w:rsidP="003B12CF">
      <w:pPr>
        <w:spacing w:after="0" w:line="240" w:lineRule="auto"/>
        <w:ind w:firstLine="567"/>
        <w:jc w:val="both"/>
        <w:rPr>
          <w:rFonts w:ascii="Times New Roman" w:hAnsi="Times New Roman" w:cs="Times New Roman"/>
          <w:i/>
          <w:sz w:val="24"/>
          <w:szCs w:val="24"/>
        </w:rPr>
      </w:pPr>
      <w:r w:rsidRPr="00AA1114">
        <w:rPr>
          <w:rFonts w:ascii="Times New Roman" w:hAnsi="Times New Roman" w:cs="Times New Roman"/>
          <w:i/>
          <w:sz w:val="24"/>
          <w:szCs w:val="24"/>
        </w:rPr>
        <w:t xml:space="preserve">1. познавательные занятия с проблемной ситуацией; </w:t>
      </w:r>
    </w:p>
    <w:p w:rsidR="00AA1114" w:rsidRPr="00AA1114" w:rsidRDefault="00AA1114" w:rsidP="003B12CF">
      <w:pPr>
        <w:spacing w:after="0" w:line="240" w:lineRule="auto"/>
        <w:ind w:firstLine="567"/>
        <w:jc w:val="both"/>
        <w:rPr>
          <w:rFonts w:ascii="Times New Roman" w:hAnsi="Times New Roman" w:cs="Times New Roman"/>
          <w:i/>
          <w:sz w:val="24"/>
          <w:szCs w:val="24"/>
        </w:rPr>
      </w:pPr>
      <w:r w:rsidRPr="00AA1114">
        <w:rPr>
          <w:rFonts w:ascii="Times New Roman" w:hAnsi="Times New Roman" w:cs="Times New Roman"/>
          <w:i/>
          <w:sz w:val="24"/>
          <w:szCs w:val="24"/>
        </w:rPr>
        <w:t xml:space="preserve">2. проектная деятельность; </w:t>
      </w:r>
    </w:p>
    <w:p w:rsidR="00AA1114" w:rsidRPr="00AA1114" w:rsidRDefault="00AA1114" w:rsidP="003B12CF">
      <w:pPr>
        <w:spacing w:after="0" w:line="240" w:lineRule="auto"/>
        <w:ind w:firstLine="567"/>
        <w:jc w:val="both"/>
        <w:rPr>
          <w:rFonts w:ascii="Times New Roman" w:hAnsi="Times New Roman" w:cs="Times New Roman"/>
          <w:i/>
          <w:sz w:val="24"/>
          <w:szCs w:val="24"/>
        </w:rPr>
      </w:pPr>
      <w:r w:rsidRPr="00AA1114">
        <w:rPr>
          <w:rFonts w:ascii="Times New Roman" w:hAnsi="Times New Roman" w:cs="Times New Roman"/>
          <w:i/>
          <w:sz w:val="24"/>
          <w:szCs w:val="24"/>
        </w:rPr>
        <w:t xml:space="preserve">3. совместная исследовательская деятельность взрослого и детей - опыты и экспериментирование; </w:t>
      </w:r>
    </w:p>
    <w:p w:rsidR="00AA1114" w:rsidRPr="00AA1114" w:rsidRDefault="00AA1114" w:rsidP="003B12CF">
      <w:pPr>
        <w:spacing w:after="0" w:line="240" w:lineRule="auto"/>
        <w:ind w:firstLine="567"/>
        <w:jc w:val="both"/>
        <w:rPr>
          <w:rFonts w:ascii="Times New Roman" w:hAnsi="Times New Roman" w:cs="Times New Roman"/>
          <w:i/>
          <w:sz w:val="24"/>
          <w:szCs w:val="24"/>
        </w:rPr>
      </w:pPr>
      <w:r w:rsidRPr="00AA1114">
        <w:rPr>
          <w:rFonts w:ascii="Times New Roman" w:hAnsi="Times New Roman" w:cs="Times New Roman"/>
          <w:i/>
          <w:sz w:val="24"/>
          <w:szCs w:val="24"/>
        </w:rPr>
        <w:t xml:space="preserve">4. наблюдение и элементарная трудовая деятельность в уголке природы; </w:t>
      </w:r>
    </w:p>
    <w:p w:rsidR="00AA1114" w:rsidRPr="00AA1114" w:rsidRDefault="00AA1114" w:rsidP="003B12CF">
      <w:pPr>
        <w:spacing w:after="0" w:line="240" w:lineRule="auto"/>
        <w:ind w:firstLine="567"/>
        <w:jc w:val="both"/>
        <w:rPr>
          <w:rFonts w:ascii="Times New Roman" w:hAnsi="Times New Roman" w:cs="Times New Roman"/>
          <w:i/>
          <w:sz w:val="24"/>
          <w:szCs w:val="24"/>
        </w:rPr>
      </w:pPr>
      <w:r w:rsidRPr="00AA1114">
        <w:rPr>
          <w:rFonts w:ascii="Times New Roman" w:hAnsi="Times New Roman" w:cs="Times New Roman"/>
          <w:i/>
          <w:sz w:val="24"/>
          <w:szCs w:val="24"/>
        </w:rPr>
        <w:t xml:space="preserve">5. совместная деятельность взрослого и детей по преобразованию предметов рукотворного мира и живой природы; </w:t>
      </w:r>
    </w:p>
    <w:p w:rsidR="00AA1114" w:rsidRPr="00AA1114" w:rsidRDefault="00AA1114" w:rsidP="003B12CF">
      <w:pPr>
        <w:spacing w:after="0" w:line="240" w:lineRule="auto"/>
        <w:ind w:firstLine="567"/>
        <w:jc w:val="both"/>
        <w:rPr>
          <w:rFonts w:ascii="Times New Roman" w:hAnsi="Times New Roman" w:cs="Times New Roman"/>
          <w:i/>
          <w:sz w:val="24"/>
          <w:szCs w:val="24"/>
        </w:rPr>
      </w:pPr>
      <w:r w:rsidRPr="00AA1114">
        <w:rPr>
          <w:rFonts w:ascii="Times New Roman" w:hAnsi="Times New Roman" w:cs="Times New Roman"/>
          <w:i/>
          <w:sz w:val="24"/>
          <w:szCs w:val="24"/>
        </w:rPr>
        <w:t xml:space="preserve">6. самостоятельная деятельность детей в центрах (зонах) развития. </w:t>
      </w:r>
    </w:p>
    <w:p w:rsidR="00AA1114" w:rsidRPr="00AA1114" w:rsidRDefault="00AA1114" w:rsidP="003B12CF">
      <w:pPr>
        <w:spacing w:after="0" w:line="240" w:lineRule="auto"/>
        <w:ind w:firstLine="567"/>
        <w:jc w:val="both"/>
        <w:rPr>
          <w:rFonts w:ascii="Times New Roman" w:hAnsi="Times New Roman" w:cs="Times New Roman"/>
          <w:i/>
          <w:sz w:val="24"/>
          <w:szCs w:val="24"/>
        </w:rPr>
      </w:pPr>
      <w:r w:rsidRPr="00AA1114">
        <w:rPr>
          <w:rFonts w:ascii="Times New Roman" w:hAnsi="Times New Roman" w:cs="Times New Roman"/>
          <w:i/>
          <w:sz w:val="24"/>
          <w:szCs w:val="24"/>
        </w:rPr>
        <w:t>Организуемая работа с семьей помогает нацелить родителей на необходимость поддержания в ребенке пытливости, любознательности (формы работы: задания, проекты, подготовка к экскурсиям, изготовление альбомов, плакатов, фотосессий и пр.).</w:t>
      </w:r>
    </w:p>
    <w:p w:rsidR="00A37B14" w:rsidRPr="00AA1114" w:rsidRDefault="00A37B14" w:rsidP="003B12CF">
      <w:pPr>
        <w:pStyle w:val="a6"/>
        <w:widowControl w:val="0"/>
        <w:tabs>
          <w:tab w:val="left" w:pos="1901"/>
        </w:tabs>
        <w:spacing w:after="0" w:line="240" w:lineRule="auto"/>
        <w:ind w:left="0"/>
        <w:jc w:val="both"/>
        <w:rPr>
          <w:rFonts w:ascii="Times New Roman" w:eastAsiaTheme="minorEastAsia" w:hAnsi="Times New Roman"/>
          <w:b/>
          <w:i/>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ayout w:type="fixed"/>
        <w:tblLook w:val="01E0" w:firstRow="1" w:lastRow="1" w:firstColumn="1" w:lastColumn="1" w:noHBand="0" w:noVBand="0"/>
      </w:tblPr>
      <w:tblGrid>
        <w:gridCol w:w="1985"/>
        <w:gridCol w:w="3402"/>
        <w:gridCol w:w="4111"/>
      </w:tblGrid>
      <w:tr w:rsidR="00CE08AE" w:rsidRPr="00885814" w:rsidTr="00D62C4F">
        <w:trPr>
          <w:trHeight w:val="145"/>
        </w:trPr>
        <w:tc>
          <w:tcPr>
            <w:tcW w:w="9498" w:type="dxa"/>
            <w:gridSpan w:val="3"/>
            <w:shd w:val="clear" w:color="auto" w:fill="C2D69B" w:themeFill="accent3" w:themeFillTint="99"/>
          </w:tcPr>
          <w:p w:rsidR="00CE08AE" w:rsidRPr="00885814" w:rsidRDefault="00CE08AE" w:rsidP="003B12CF">
            <w:pPr>
              <w:spacing w:after="0" w:line="240" w:lineRule="auto"/>
              <w:ind w:firstLine="176"/>
              <w:jc w:val="both"/>
              <w:rPr>
                <w:rFonts w:ascii="Times New Roman" w:eastAsia="Times New Roman" w:hAnsi="Times New Roman"/>
                <w:b/>
                <w:sz w:val="24"/>
                <w:szCs w:val="24"/>
              </w:rPr>
            </w:pPr>
            <w:r w:rsidRPr="00885814">
              <w:rPr>
                <w:rFonts w:ascii="Times New Roman" w:eastAsia="Times New Roman" w:hAnsi="Times New Roman"/>
                <w:b/>
                <w:sz w:val="24"/>
                <w:szCs w:val="24"/>
              </w:rPr>
              <w:t>Предметно-развивающая среда в группах</w:t>
            </w:r>
          </w:p>
        </w:tc>
      </w:tr>
      <w:tr w:rsidR="00CE08AE" w:rsidRPr="00885814" w:rsidTr="00D62C4F">
        <w:trPr>
          <w:trHeight w:val="145"/>
        </w:trPr>
        <w:tc>
          <w:tcPr>
            <w:tcW w:w="1985" w:type="dxa"/>
            <w:shd w:val="clear" w:color="auto" w:fill="C2D69B" w:themeFill="accent3" w:themeFillTint="99"/>
          </w:tcPr>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lastRenderedPageBreak/>
              <w:t>Центр развития</w:t>
            </w:r>
          </w:p>
          <w:p w:rsidR="00CE08AE" w:rsidRPr="00885814" w:rsidRDefault="00CE08AE" w:rsidP="003B12C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«Физкуль</w:t>
            </w:r>
            <w:r w:rsidRPr="00885814">
              <w:rPr>
                <w:rFonts w:ascii="Times New Roman" w:eastAsia="Times New Roman" w:hAnsi="Times New Roman"/>
                <w:sz w:val="24"/>
                <w:szCs w:val="24"/>
              </w:rPr>
              <w:t>турный  уголок»</w:t>
            </w:r>
          </w:p>
        </w:tc>
        <w:tc>
          <w:tcPr>
            <w:tcW w:w="3402" w:type="dxa"/>
            <w:shd w:val="clear" w:color="auto" w:fill="C2D69B" w:themeFill="accent3" w:themeFillTint="99"/>
          </w:tcPr>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 xml:space="preserve">Расширение  индивидуального  двигательного опыта  в  самостоятельной  деятельности </w:t>
            </w:r>
          </w:p>
        </w:tc>
        <w:tc>
          <w:tcPr>
            <w:tcW w:w="4111" w:type="dxa"/>
            <w:shd w:val="clear" w:color="auto" w:fill="C2D69B" w:themeFill="accent3" w:themeFillTint="99"/>
          </w:tcPr>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Оборудование  для ходьбы, бега, равновесия</w:t>
            </w:r>
          </w:p>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 xml:space="preserve">Для прыжков </w:t>
            </w:r>
          </w:p>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 xml:space="preserve">Для бросания, ловли  </w:t>
            </w:r>
          </w:p>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Атрибуты  к  подвижным  и спортивным  играм</w:t>
            </w:r>
          </w:p>
        </w:tc>
      </w:tr>
      <w:tr w:rsidR="00CE08AE" w:rsidRPr="00885814" w:rsidTr="00D62C4F">
        <w:trPr>
          <w:trHeight w:val="743"/>
        </w:trPr>
        <w:tc>
          <w:tcPr>
            <w:tcW w:w="1985" w:type="dxa"/>
            <w:shd w:val="clear" w:color="auto" w:fill="C2D69B" w:themeFill="accent3" w:themeFillTint="99"/>
          </w:tcPr>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Центр развития</w:t>
            </w:r>
          </w:p>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«Уголок  природы»</w:t>
            </w:r>
          </w:p>
        </w:tc>
        <w:tc>
          <w:tcPr>
            <w:tcW w:w="3402" w:type="dxa"/>
            <w:shd w:val="clear" w:color="auto" w:fill="C2D69B" w:themeFill="accent3" w:themeFillTint="99"/>
          </w:tcPr>
          <w:p w:rsidR="00CE08AE" w:rsidRPr="00885814" w:rsidRDefault="00CE08AE" w:rsidP="003B12CF">
            <w:pPr>
              <w:autoSpaceDE w:val="0"/>
              <w:autoSpaceDN w:val="0"/>
              <w:adjustRightInd w:val="0"/>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Расширение познавательного  опыта, его использование в трудовой деятельности</w:t>
            </w:r>
          </w:p>
          <w:p w:rsidR="00CE08AE" w:rsidRPr="00885814" w:rsidRDefault="00CE08AE" w:rsidP="003B12CF">
            <w:pPr>
              <w:autoSpaceDE w:val="0"/>
              <w:autoSpaceDN w:val="0"/>
              <w:adjustRightInd w:val="0"/>
              <w:spacing w:after="0" w:line="240" w:lineRule="auto"/>
              <w:ind w:hanging="283"/>
              <w:jc w:val="both"/>
              <w:rPr>
                <w:rFonts w:ascii="Times New Roman" w:eastAsia="Times New Roman" w:hAnsi="Times New Roman"/>
                <w:sz w:val="24"/>
                <w:szCs w:val="24"/>
              </w:rPr>
            </w:pPr>
          </w:p>
        </w:tc>
        <w:tc>
          <w:tcPr>
            <w:tcW w:w="4111" w:type="dxa"/>
            <w:shd w:val="clear" w:color="auto" w:fill="C2D69B" w:themeFill="accent3" w:themeFillTint="99"/>
          </w:tcPr>
          <w:p w:rsidR="00CE08AE" w:rsidRPr="00885814" w:rsidRDefault="00CE08AE" w:rsidP="003B12CF">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Календарь природы (</w:t>
            </w:r>
            <w:r w:rsidRPr="00885814">
              <w:rPr>
                <w:rFonts w:ascii="Times New Roman" w:eastAsia="Times New Roman" w:hAnsi="Times New Roman"/>
                <w:sz w:val="24"/>
                <w:szCs w:val="24"/>
              </w:rPr>
              <w:t>мл, ср, ст, подг</w:t>
            </w:r>
            <w:r>
              <w:rPr>
                <w:rFonts w:ascii="Times New Roman" w:eastAsia="Times New Roman" w:hAnsi="Times New Roman"/>
                <w:sz w:val="24"/>
                <w:szCs w:val="24"/>
              </w:rPr>
              <w:t>. г</w:t>
            </w:r>
            <w:r w:rsidRPr="00885814">
              <w:rPr>
                <w:rFonts w:ascii="Times New Roman" w:eastAsia="Times New Roman" w:hAnsi="Times New Roman"/>
                <w:sz w:val="24"/>
                <w:szCs w:val="24"/>
              </w:rPr>
              <w:t>р</w:t>
            </w:r>
            <w:r>
              <w:rPr>
                <w:rFonts w:ascii="Times New Roman" w:eastAsia="Times New Roman" w:hAnsi="Times New Roman"/>
                <w:sz w:val="24"/>
                <w:szCs w:val="24"/>
              </w:rPr>
              <w:t>.</w:t>
            </w:r>
            <w:r w:rsidRPr="00885814">
              <w:rPr>
                <w:rFonts w:ascii="Times New Roman" w:eastAsia="Times New Roman" w:hAnsi="Times New Roman"/>
                <w:sz w:val="24"/>
                <w:szCs w:val="24"/>
              </w:rPr>
              <w:t>)</w:t>
            </w:r>
          </w:p>
          <w:p w:rsidR="00CE08AE" w:rsidRPr="00885814" w:rsidRDefault="00CE08AE" w:rsidP="003B12CF">
            <w:pPr>
              <w:autoSpaceDE w:val="0"/>
              <w:autoSpaceDN w:val="0"/>
              <w:adjustRightInd w:val="0"/>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Комнатные растения в соответствии с возрастными рекомендациями</w:t>
            </w:r>
          </w:p>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 xml:space="preserve"> Инвентарь   для  трудовой  деятельности</w:t>
            </w:r>
          </w:p>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Природный   и  бросовый  материал.</w:t>
            </w:r>
          </w:p>
        </w:tc>
      </w:tr>
      <w:tr w:rsidR="00CE08AE" w:rsidRPr="00885814" w:rsidTr="00D62C4F">
        <w:trPr>
          <w:trHeight w:val="145"/>
        </w:trPr>
        <w:tc>
          <w:tcPr>
            <w:tcW w:w="1985" w:type="dxa"/>
            <w:shd w:val="clear" w:color="auto" w:fill="C2D69B" w:themeFill="accent3" w:themeFillTint="99"/>
          </w:tcPr>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Центр развития</w:t>
            </w:r>
          </w:p>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«Уголок</w:t>
            </w:r>
          </w:p>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 xml:space="preserve">развивающих </w:t>
            </w:r>
          </w:p>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игр»</w:t>
            </w:r>
          </w:p>
        </w:tc>
        <w:tc>
          <w:tcPr>
            <w:tcW w:w="3402" w:type="dxa"/>
            <w:shd w:val="clear" w:color="auto" w:fill="C2D69B" w:themeFill="accent3" w:themeFillTint="99"/>
          </w:tcPr>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Расширение  познавательного  сенсорного  опыта  детей</w:t>
            </w:r>
          </w:p>
        </w:tc>
        <w:tc>
          <w:tcPr>
            <w:tcW w:w="4111" w:type="dxa"/>
            <w:shd w:val="clear" w:color="auto" w:fill="C2D69B" w:themeFill="accent3" w:themeFillTint="99"/>
          </w:tcPr>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Дидактический материал по сенсорному воспитанию</w:t>
            </w:r>
          </w:p>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Дидактические  игры</w:t>
            </w:r>
          </w:p>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Настольно-печатные  игры</w:t>
            </w:r>
          </w:p>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Познавательный материал</w:t>
            </w:r>
          </w:p>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Материал для детского экспериментирования</w:t>
            </w:r>
          </w:p>
        </w:tc>
      </w:tr>
      <w:tr w:rsidR="00CE08AE" w:rsidRPr="00885814" w:rsidTr="00D62C4F">
        <w:trPr>
          <w:trHeight w:val="145"/>
        </w:trPr>
        <w:tc>
          <w:tcPr>
            <w:tcW w:w="1985" w:type="dxa"/>
            <w:shd w:val="clear" w:color="auto" w:fill="C2D69B" w:themeFill="accent3" w:themeFillTint="99"/>
          </w:tcPr>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Центр развития</w:t>
            </w:r>
          </w:p>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«Строительная  мастерская»</w:t>
            </w:r>
          </w:p>
        </w:tc>
        <w:tc>
          <w:tcPr>
            <w:tcW w:w="3402" w:type="dxa"/>
            <w:shd w:val="clear" w:color="auto" w:fill="C2D69B" w:themeFill="accent3" w:themeFillTint="99"/>
          </w:tcPr>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111" w:type="dxa"/>
            <w:shd w:val="clear" w:color="auto" w:fill="C2D69B" w:themeFill="accent3" w:themeFillTint="99"/>
          </w:tcPr>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Напольный  строительный  материал;</w:t>
            </w:r>
          </w:p>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Настольный строительный материал</w:t>
            </w:r>
          </w:p>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Пластмассовые конструкторы  (младши</w:t>
            </w:r>
            <w:r>
              <w:rPr>
                <w:rFonts w:ascii="Times New Roman" w:eastAsia="Times New Roman" w:hAnsi="Times New Roman"/>
                <w:sz w:val="24"/>
                <w:szCs w:val="24"/>
              </w:rPr>
              <w:t xml:space="preserve">й возраст- с крупными деталями). </w:t>
            </w:r>
            <w:r w:rsidRPr="00885814">
              <w:rPr>
                <w:rFonts w:ascii="Times New Roman" w:eastAsia="Times New Roman" w:hAnsi="Times New Roman"/>
                <w:sz w:val="24"/>
                <w:szCs w:val="24"/>
              </w:rPr>
              <w:t xml:space="preserve">Транспортные  игрушки </w:t>
            </w:r>
          </w:p>
        </w:tc>
      </w:tr>
      <w:tr w:rsidR="00CE08AE" w:rsidRPr="00885814" w:rsidTr="00D62C4F">
        <w:trPr>
          <w:trHeight w:val="145"/>
        </w:trPr>
        <w:tc>
          <w:tcPr>
            <w:tcW w:w="1985" w:type="dxa"/>
            <w:shd w:val="clear" w:color="auto" w:fill="C2D69B" w:themeFill="accent3" w:themeFillTint="99"/>
          </w:tcPr>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Центр развития</w:t>
            </w:r>
          </w:p>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«Игровая  зона»</w:t>
            </w:r>
          </w:p>
        </w:tc>
        <w:tc>
          <w:tcPr>
            <w:tcW w:w="3402" w:type="dxa"/>
            <w:shd w:val="clear" w:color="auto" w:fill="C2D69B" w:themeFill="accent3" w:themeFillTint="99"/>
          </w:tcPr>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Реализация  ребенком  полученных  и  имеющихся знаний  об  окружающем  мире  в  игре.  Накопление  жизненного  опыта</w:t>
            </w:r>
          </w:p>
        </w:tc>
        <w:tc>
          <w:tcPr>
            <w:tcW w:w="4111" w:type="dxa"/>
            <w:shd w:val="clear" w:color="auto" w:fill="C2D69B" w:themeFill="accent3" w:themeFillTint="99"/>
          </w:tcPr>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Атрибутика для с-р игр по возрасту детей («Семья», «Больница», «Магазин», «Парикмахерская», «Библиотека», «Ателье»)</w:t>
            </w:r>
          </w:p>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Предметы- заместители</w:t>
            </w:r>
          </w:p>
        </w:tc>
      </w:tr>
      <w:tr w:rsidR="00CE08AE" w:rsidRPr="00885814" w:rsidTr="00D62C4F">
        <w:trPr>
          <w:trHeight w:val="145"/>
        </w:trPr>
        <w:tc>
          <w:tcPr>
            <w:tcW w:w="1985" w:type="dxa"/>
            <w:shd w:val="clear" w:color="auto" w:fill="C2D69B" w:themeFill="accent3" w:themeFillTint="99"/>
          </w:tcPr>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Центр развития</w:t>
            </w:r>
          </w:p>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«Уголок  безопасности»</w:t>
            </w:r>
          </w:p>
        </w:tc>
        <w:tc>
          <w:tcPr>
            <w:tcW w:w="3402" w:type="dxa"/>
            <w:shd w:val="clear" w:color="auto" w:fill="C2D69B" w:themeFill="accent3" w:themeFillTint="99"/>
          </w:tcPr>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 xml:space="preserve">Расширение  познавательного  опыта,  его  использование  в повседневной  деятельности </w:t>
            </w:r>
          </w:p>
        </w:tc>
        <w:tc>
          <w:tcPr>
            <w:tcW w:w="4111" w:type="dxa"/>
            <w:shd w:val="clear" w:color="auto" w:fill="C2D69B" w:themeFill="accent3" w:themeFillTint="99"/>
          </w:tcPr>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Дорожные  знаки</w:t>
            </w:r>
          </w:p>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Литература  о  правилах  дорожного  движения</w:t>
            </w:r>
          </w:p>
        </w:tc>
      </w:tr>
      <w:tr w:rsidR="00CE08AE" w:rsidRPr="00885814" w:rsidTr="00D62C4F">
        <w:trPr>
          <w:trHeight w:val="502"/>
        </w:trPr>
        <w:tc>
          <w:tcPr>
            <w:tcW w:w="1985" w:type="dxa"/>
            <w:shd w:val="clear" w:color="auto" w:fill="C2D69B" w:themeFill="accent3" w:themeFillTint="99"/>
          </w:tcPr>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Центр развития</w:t>
            </w:r>
          </w:p>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«НРК»</w:t>
            </w:r>
          </w:p>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(национально-региональный компонент)</w:t>
            </w:r>
          </w:p>
        </w:tc>
        <w:tc>
          <w:tcPr>
            <w:tcW w:w="3402" w:type="dxa"/>
            <w:shd w:val="clear" w:color="auto" w:fill="C2D69B" w:themeFill="accent3" w:themeFillTint="99"/>
          </w:tcPr>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Расширение    представлений  детей о народах Крыма,  накопление  познавательного  опыта</w:t>
            </w:r>
          </w:p>
        </w:tc>
        <w:tc>
          <w:tcPr>
            <w:tcW w:w="4111" w:type="dxa"/>
            <w:shd w:val="clear" w:color="auto" w:fill="C2D69B" w:themeFill="accent3" w:themeFillTint="99"/>
          </w:tcPr>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Государственная  символика и символика Крыма</w:t>
            </w:r>
          </w:p>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 xml:space="preserve">Наглядный материала: альбомы, картины, фотоиллюстрации и др. </w:t>
            </w:r>
          </w:p>
        </w:tc>
      </w:tr>
      <w:tr w:rsidR="00CE08AE" w:rsidRPr="00885814" w:rsidTr="00D62C4F">
        <w:trPr>
          <w:trHeight w:val="763"/>
        </w:trPr>
        <w:tc>
          <w:tcPr>
            <w:tcW w:w="1985" w:type="dxa"/>
            <w:shd w:val="clear" w:color="auto" w:fill="C2D69B" w:themeFill="accent3" w:themeFillTint="99"/>
          </w:tcPr>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Центр развития</w:t>
            </w:r>
          </w:p>
          <w:p w:rsidR="00CE08AE" w:rsidRPr="00885814" w:rsidRDefault="00CE08AE" w:rsidP="003B12CF">
            <w:pPr>
              <w:autoSpaceDE w:val="0"/>
              <w:autoSpaceDN w:val="0"/>
              <w:adjustRightInd w:val="0"/>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 xml:space="preserve">«Книжный </w:t>
            </w:r>
          </w:p>
          <w:p w:rsidR="00CE08AE" w:rsidRPr="00885814" w:rsidRDefault="00CE08AE" w:rsidP="003B12CF">
            <w:pPr>
              <w:autoSpaceDE w:val="0"/>
              <w:autoSpaceDN w:val="0"/>
              <w:adjustRightInd w:val="0"/>
              <w:spacing w:after="0" w:line="240" w:lineRule="auto"/>
              <w:jc w:val="both"/>
              <w:rPr>
                <w:rFonts w:ascii="Times New Roman" w:eastAsia="Times New Roman" w:hAnsi="Times New Roman"/>
                <w:bCs/>
                <w:sz w:val="24"/>
                <w:szCs w:val="24"/>
              </w:rPr>
            </w:pPr>
            <w:r w:rsidRPr="00885814">
              <w:rPr>
                <w:rFonts w:ascii="Times New Roman" w:eastAsia="Times New Roman" w:hAnsi="Times New Roman"/>
                <w:sz w:val="24"/>
                <w:szCs w:val="24"/>
              </w:rPr>
              <w:t>уголок»</w:t>
            </w:r>
          </w:p>
        </w:tc>
        <w:tc>
          <w:tcPr>
            <w:tcW w:w="3402" w:type="dxa"/>
            <w:shd w:val="clear" w:color="auto" w:fill="C2D69B" w:themeFill="accent3" w:themeFillTint="99"/>
          </w:tcPr>
          <w:p w:rsidR="00CE08AE" w:rsidRPr="00885814" w:rsidRDefault="00CE08AE" w:rsidP="003B12CF">
            <w:pPr>
              <w:autoSpaceDE w:val="0"/>
              <w:autoSpaceDN w:val="0"/>
              <w:adjustRightInd w:val="0"/>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 xml:space="preserve">Формирование умения самостоятельно работать с книгой, «добывать» нужную информацию. </w:t>
            </w:r>
          </w:p>
        </w:tc>
        <w:tc>
          <w:tcPr>
            <w:tcW w:w="4111" w:type="dxa"/>
            <w:shd w:val="clear" w:color="auto" w:fill="C2D69B" w:themeFill="accent3" w:themeFillTint="99"/>
          </w:tcPr>
          <w:p w:rsidR="00CE08AE" w:rsidRPr="00885814" w:rsidRDefault="00CE08AE" w:rsidP="003B12CF">
            <w:pPr>
              <w:autoSpaceDE w:val="0"/>
              <w:autoSpaceDN w:val="0"/>
              <w:adjustRightInd w:val="0"/>
              <w:spacing w:after="0" w:line="240" w:lineRule="auto"/>
              <w:jc w:val="both"/>
              <w:rPr>
                <w:rFonts w:ascii="Times New Roman" w:eastAsia="Times New Roman" w:hAnsi="Times New Roman"/>
                <w:bCs/>
                <w:sz w:val="24"/>
                <w:szCs w:val="24"/>
              </w:rPr>
            </w:pPr>
            <w:r w:rsidRPr="00885814">
              <w:rPr>
                <w:rFonts w:ascii="Times New Roman" w:eastAsia="Times New Roman" w:hAnsi="Times New Roman"/>
                <w:bCs/>
                <w:sz w:val="24"/>
                <w:szCs w:val="24"/>
              </w:rPr>
              <w:t>Детская   художественная  литература в соответствии с возрастом детей</w:t>
            </w:r>
          </w:p>
          <w:p w:rsidR="00CE08AE" w:rsidRPr="00885814" w:rsidRDefault="00CE08AE" w:rsidP="003B12CF">
            <w:pPr>
              <w:tabs>
                <w:tab w:val="left" w:pos="360"/>
              </w:tabs>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Наличие художественной литературы</w:t>
            </w:r>
          </w:p>
          <w:p w:rsidR="00CE08AE" w:rsidRPr="00885814" w:rsidRDefault="00CE08AE" w:rsidP="003B12CF">
            <w:pPr>
              <w:tabs>
                <w:tab w:val="left" w:pos="360"/>
              </w:tabs>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Иллюстрации по темам  образовательной деятельности по ознакомлению с окружающим миром и ознакомлению с художественной литературой</w:t>
            </w:r>
          </w:p>
        </w:tc>
      </w:tr>
      <w:tr w:rsidR="00CE08AE" w:rsidRPr="00885814" w:rsidTr="00D62C4F">
        <w:trPr>
          <w:trHeight w:val="145"/>
        </w:trPr>
        <w:tc>
          <w:tcPr>
            <w:tcW w:w="1985" w:type="dxa"/>
            <w:shd w:val="clear" w:color="auto" w:fill="C2D69B" w:themeFill="accent3" w:themeFillTint="99"/>
          </w:tcPr>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Центр развития</w:t>
            </w:r>
          </w:p>
          <w:p w:rsidR="00CE08AE" w:rsidRPr="00885814" w:rsidRDefault="00CE08AE" w:rsidP="003B12CF">
            <w:pPr>
              <w:autoSpaceDE w:val="0"/>
              <w:autoSpaceDN w:val="0"/>
              <w:adjustRightInd w:val="0"/>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«Театрализованный  уголок»</w:t>
            </w:r>
          </w:p>
        </w:tc>
        <w:tc>
          <w:tcPr>
            <w:tcW w:w="3402" w:type="dxa"/>
            <w:shd w:val="clear" w:color="auto" w:fill="C2D69B" w:themeFill="accent3" w:themeFillTint="99"/>
          </w:tcPr>
          <w:p w:rsidR="00CE08AE" w:rsidRPr="00885814" w:rsidRDefault="00CE08AE" w:rsidP="003B12CF">
            <w:pPr>
              <w:autoSpaceDE w:val="0"/>
              <w:autoSpaceDN w:val="0"/>
              <w:adjustRightInd w:val="0"/>
              <w:spacing w:after="0" w:line="240" w:lineRule="auto"/>
              <w:rPr>
                <w:rFonts w:ascii="Times New Roman" w:eastAsia="Times New Roman" w:hAnsi="Times New Roman"/>
                <w:bCs/>
                <w:sz w:val="24"/>
                <w:szCs w:val="24"/>
              </w:rPr>
            </w:pPr>
            <w:r w:rsidRPr="00885814">
              <w:rPr>
                <w:rFonts w:ascii="Times New Roman" w:eastAsia="Times New Roman" w:hAnsi="Times New Roman"/>
                <w:bCs/>
                <w:sz w:val="24"/>
                <w:szCs w:val="24"/>
              </w:rPr>
              <w:t xml:space="preserve">Развитие  творческих  способностей  ребенка,  стремление  проявить  себя  в  играх-драматизациях </w:t>
            </w:r>
          </w:p>
        </w:tc>
        <w:tc>
          <w:tcPr>
            <w:tcW w:w="4111" w:type="dxa"/>
            <w:shd w:val="clear" w:color="auto" w:fill="C2D69B" w:themeFill="accent3" w:themeFillTint="99"/>
          </w:tcPr>
          <w:p w:rsidR="00CE08AE" w:rsidRPr="00885814" w:rsidRDefault="00CE08AE" w:rsidP="003B12C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Ширмы. </w:t>
            </w:r>
            <w:r w:rsidRPr="00885814">
              <w:rPr>
                <w:rFonts w:ascii="Times New Roman" w:eastAsia="Times New Roman" w:hAnsi="Times New Roman"/>
                <w:sz w:val="24"/>
                <w:szCs w:val="24"/>
              </w:rPr>
              <w:t>Элементы костюмов</w:t>
            </w:r>
          </w:p>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Различные виды театров (в соответствии с возрастом)</w:t>
            </w:r>
          </w:p>
        </w:tc>
      </w:tr>
      <w:tr w:rsidR="00CE08AE" w:rsidRPr="00885814" w:rsidTr="00D62C4F">
        <w:trPr>
          <w:trHeight w:val="145"/>
        </w:trPr>
        <w:tc>
          <w:tcPr>
            <w:tcW w:w="1985" w:type="dxa"/>
            <w:shd w:val="clear" w:color="auto" w:fill="C2D69B" w:themeFill="accent3" w:themeFillTint="99"/>
          </w:tcPr>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lastRenderedPageBreak/>
              <w:t>Центр развития</w:t>
            </w:r>
          </w:p>
          <w:p w:rsidR="00CE08AE" w:rsidRPr="00885814" w:rsidRDefault="00CE08AE" w:rsidP="003B12CF">
            <w:pPr>
              <w:autoSpaceDE w:val="0"/>
              <w:autoSpaceDN w:val="0"/>
              <w:adjustRightInd w:val="0"/>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«Творческая  мастерская»</w:t>
            </w:r>
          </w:p>
        </w:tc>
        <w:tc>
          <w:tcPr>
            <w:tcW w:w="3402" w:type="dxa"/>
            <w:shd w:val="clear" w:color="auto" w:fill="C2D69B" w:themeFill="accent3" w:themeFillTint="99"/>
          </w:tcPr>
          <w:p w:rsidR="00CE08AE" w:rsidRPr="00885814" w:rsidRDefault="00CE08AE" w:rsidP="003B12CF">
            <w:pPr>
              <w:autoSpaceDE w:val="0"/>
              <w:autoSpaceDN w:val="0"/>
              <w:adjustRightInd w:val="0"/>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111" w:type="dxa"/>
            <w:shd w:val="clear" w:color="auto" w:fill="C2D69B" w:themeFill="accent3" w:themeFillTint="99"/>
          </w:tcPr>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Бумага разного формата, разной формы, разного тона</w:t>
            </w:r>
          </w:p>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Достаточное количество цветных карандашей, красок, кистей, тряпочек, пластилина (стеки, доски для лепки)</w:t>
            </w:r>
          </w:p>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Наличие цветной бумаги и картона</w:t>
            </w:r>
          </w:p>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Достаточное количество ножниц с закругленными концами, клея, клеенок, тряпочек, салфеток  для аппликации</w:t>
            </w:r>
          </w:p>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Бросовый материал (фольга, фантики от конфет и др.)</w:t>
            </w:r>
          </w:p>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Место для сменных выставок детских работ, совместных работ детей и родителей</w:t>
            </w:r>
          </w:p>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Альбомы- раскраски</w:t>
            </w:r>
          </w:p>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Наборы открыток, картинки, книги и альбомы с иллюстрациями, предметные картинки</w:t>
            </w:r>
          </w:p>
        </w:tc>
      </w:tr>
      <w:tr w:rsidR="00CE08AE" w:rsidRPr="00885814" w:rsidTr="00D62C4F">
        <w:trPr>
          <w:trHeight w:val="145"/>
        </w:trPr>
        <w:tc>
          <w:tcPr>
            <w:tcW w:w="1985" w:type="dxa"/>
            <w:shd w:val="clear" w:color="auto" w:fill="C2D69B" w:themeFill="accent3" w:themeFillTint="99"/>
          </w:tcPr>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Центр развития</w:t>
            </w:r>
          </w:p>
          <w:p w:rsidR="00CE08AE" w:rsidRPr="00885814" w:rsidRDefault="00CE08AE" w:rsidP="003B12CF">
            <w:pPr>
              <w:autoSpaceDE w:val="0"/>
              <w:autoSpaceDN w:val="0"/>
              <w:adjustRightInd w:val="0"/>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«Музыкальный  уголок»</w:t>
            </w:r>
          </w:p>
        </w:tc>
        <w:tc>
          <w:tcPr>
            <w:tcW w:w="3402" w:type="dxa"/>
            <w:shd w:val="clear" w:color="auto" w:fill="C2D69B" w:themeFill="accent3" w:themeFillTint="99"/>
          </w:tcPr>
          <w:p w:rsidR="00CE08AE" w:rsidRPr="00885814" w:rsidRDefault="00CE08AE" w:rsidP="003B12CF">
            <w:pPr>
              <w:autoSpaceDE w:val="0"/>
              <w:autoSpaceDN w:val="0"/>
              <w:adjustRightInd w:val="0"/>
              <w:spacing w:after="0" w:line="240" w:lineRule="auto"/>
              <w:jc w:val="both"/>
              <w:rPr>
                <w:rFonts w:ascii="Times New Roman" w:eastAsia="Times New Roman" w:hAnsi="Times New Roman"/>
                <w:bCs/>
                <w:sz w:val="24"/>
                <w:szCs w:val="24"/>
              </w:rPr>
            </w:pPr>
            <w:r w:rsidRPr="00885814">
              <w:rPr>
                <w:rFonts w:ascii="Times New Roman" w:eastAsia="Times New Roman" w:hAnsi="Times New Roman"/>
                <w:bCs/>
                <w:sz w:val="24"/>
                <w:szCs w:val="24"/>
              </w:rPr>
              <w:t xml:space="preserve">Развитие   творческих  способностей  в  самостоятельно-ритмической  деятельности </w:t>
            </w:r>
          </w:p>
        </w:tc>
        <w:tc>
          <w:tcPr>
            <w:tcW w:w="4111" w:type="dxa"/>
            <w:shd w:val="clear" w:color="auto" w:fill="C2D69B" w:themeFill="accent3" w:themeFillTint="99"/>
          </w:tcPr>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Детские музыкальные инструменты</w:t>
            </w:r>
          </w:p>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Магнитофон</w:t>
            </w:r>
          </w:p>
          <w:p w:rsidR="00CE08AE" w:rsidRPr="00885814" w:rsidRDefault="00CE08AE" w:rsidP="003B12CF">
            <w:pPr>
              <w:spacing w:after="0" w:line="240" w:lineRule="auto"/>
              <w:jc w:val="both"/>
              <w:rPr>
                <w:rFonts w:ascii="Times New Roman" w:eastAsia="Times New Roman" w:hAnsi="Times New Roman"/>
                <w:sz w:val="24"/>
                <w:szCs w:val="24"/>
              </w:rPr>
            </w:pPr>
            <w:r w:rsidRPr="00885814">
              <w:rPr>
                <w:rFonts w:ascii="Times New Roman" w:eastAsia="Times New Roman" w:hAnsi="Times New Roman"/>
                <w:sz w:val="24"/>
                <w:szCs w:val="24"/>
              </w:rPr>
              <w:t>Набор аудиозаписей</w:t>
            </w:r>
          </w:p>
        </w:tc>
      </w:tr>
    </w:tbl>
    <w:p w:rsidR="005B7946" w:rsidRDefault="005B7946" w:rsidP="003B12CF">
      <w:pPr>
        <w:pStyle w:val="a6"/>
        <w:widowControl w:val="0"/>
        <w:tabs>
          <w:tab w:val="left" w:pos="1901"/>
        </w:tabs>
        <w:spacing w:after="0" w:line="240" w:lineRule="auto"/>
        <w:ind w:left="0"/>
        <w:jc w:val="both"/>
        <w:rPr>
          <w:rFonts w:ascii="Times New Roman" w:eastAsiaTheme="minorEastAsia" w:hAnsi="Times New Roman"/>
          <w:b/>
          <w:sz w:val="24"/>
          <w:szCs w:val="24"/>
          <w:lang w:eastAsia="ru-RU"/>
        </w:rPr>
      </w:pPr>
    </w:p>
    <w:p w:rsidR="00AF3A06" w:rsidRPr="00910926" w:rsidRDefault="00A37B14" w:rsidP="003B12CF">
      <w:pPr>
        <w:pStyle w:val="a6"/>
        <w:widowControl w:val="0"/>
        <w:tabs>
          <w:tab w:val="left" w:pos="1901"/>
        </w:tabs>
        <w:spacing w:after="0" w:line="240" w:lineRule="auto"/>
        <w:ind w:left="0"/>
        <w:jc w:val="both"/>
        <w:rPr>
          <w:rFonts w:ascii="Times New Roman" w:hAnsi="Times New Roman"/>
          <w:b/>
          <w:bCs/>
          <w:sz w:val="24"/>
          <w:szCs w:val="24"/>
        </w:rPr>
      </w:pPr>
      <w:r>
        <w:rPr>
          <w:rFonts w:ascii="Times New Roman" w:eastAsiaTheme="minorEastAsia" w:hAnsi="Times New Roman"/>
          <w:b/>
          <w:sz w:val="24"/>
          <w:szCs w:val="24"/>
          <w:lang w:eastAsia="ru-RU"/>
        </w:rPr>
        <w:t xml:space="preserve">2.6. </w:t>
      </w:r>
      <w:r w:rsidR="00AF3A06" w:rsidRPr="00910926">
        <w:rPr>
          <w:rFonts w:ascii="Times New Roman" w:hAnsi="Times New Roman"/>
          <w:b/>
          <w:sz w:val="24"/>
          <w:szCs w:val="24"/>
        </w:rPr>
        <w:t>Особенности взаимодействия педагогического коллектива с семьями воспитанников</w:t>
      </w:r>
    </w:p>
    <w:p w:rsidR="008563B4" w:rsidRPr="003E3B94" w:rsidRDefault="008563B4" w:rsidP="003B12CF">
      <w:pPr>
        <w:spacing w:after="0" w:line="240" w:lineRule="auto"/>
        <w:ind w:firstLine="709"/>
        <w:jc w:val="both"/>
        <w:rPr>
          <w:rFonts w:ascii="Times New Roman" w:hAnsi="Times New Roman" w:cs="Times New Roman"/>
          <w:sz w:val="24"/>
          <w:szCs w:val="24"/>
        </w:rPr>
      </w:pPr>
      <w:r w:rsidRPr="008563B4">
        <w:rPr>
          <w:rFonts w:ascii="Times New Roman" w:hAnsi="Times New Roman" w:cs="Times New Roman"/>
          <w:sz w:val="24"/>
          <w:szCs w:val="24"/>
        </w:rPr>
        <w:t>Главн</w:t>
      </w:r>
      <w:r w:rsidR="003E3B94">
        <w:rPr>
          <w:rFonts w:ascii="Times New Roman" w:hAnsi="Times New Roman" w:cs="Times New Roman"/>
          <w:sz w:val="24"/>
          <w:szCs w:val="24"/>
        </w:rPr>
        <w:t>ой целью</w:t>
      </w:r>
      <w:r w:rsidRPr="008563B4">
        <w:rPr>
          <w:rFonts w:ascii="Times New Roman" w:hAnsi="Times New Roman" w:cs="Times New Roman"/>
          <w:sz w:val="24"/>
          <w:szCs w:val="24"/>
        </w:rPr>
        <w:t xml:space="preserve"> взаимодействия педагогического коллектива МБДОУ с семьями обучающихся дошкольного возраста </w:t>
      </w:r>
      <w:r w:rsidR="003E3B94">
        <w:rPr>
          <w:rFonts w:ascii="Times New Roman" w:hAnsi="Times New Roman" w:cs="Times New Roman"/>
          <w:sz w:val="24"/>
          <w:szCs w:val="24"/>
        </w:rPr>
        <w:t xml:space="preserve">- </w:t>
      </w:r>
      <w:r w:rsidR="003E3B94" w:rsidRPr="003E3B94">
        <w:rPr>
          <w:rFonts w:ascii="Times New Roman" w:hAnsi="Times New Roman" w:cs="Times New Roman"/>
          <w:sz w:val="24"/>
          <w:szCs w:val="24"/>
        </w:rPr>
        <w:t>сделать родителей активными участниками педагогического процесса, оказав им помощь в реализации ответственности</w:t>
      </w:r>
      <w:r w:rsidR="003E3B94">
        <w:rPr>
          <w:rFonts w:ascii="Times New Roman" w:hAnsi="Times New Roman" w:cs="Times New Roman"/>
          <w:sz w:val="24"/>
          <w:szCs w:val="24"/>
        </w:rPr>
        <w:t xml:space="preserve"> за воспитание и обучение детей.</w:t>
      </w:r>
      <w:r w:rsidRPr="003E3B94">
        <w:rPr>
          <w:rFonts w:ascii="Times New Roman" w:hAnsi="Times New Roman" w:cs="Times New Roman"/>
          <w:sz w:val="24"/>
          <w:szCs w:val="24"/>
        </w:rPr>
        <w:t xml:space="preserve"> </w:t>
      </w:r>
    </w:p>
    <w:p w:rsidR="003E3B94" w:rsidRDefault="00EC3032" w:rsidP="003B12CF">
      <w:pPr>
        <w:pStyle w:val="a6"/>
        <w:numPr>
          <w:ilvl w:val="0"/>
          <w:numId w:val="19"/>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О</w:t>
      </w:r>
      <w:r w:rsidR="008563B4" w:rsidRPr="003E3B94">
        <w:rPr>
          <w:rFonts w:ascii="Times New Roman" w:hAnsi="Times New Roman"/>
          <w:sz w:val="24"/>
          <w:szCs w:val="24"/>
        </w:rPr>
        <w:t>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w:t>
      </w:r>
      <w:r w:rsidR="003E3B94">
        <w:rPr>
          <w:rFonts w:ascii="Times New Roman" w:hAnsi="Times New Roman"/>
          <w:sz w:val="24"/>
          <w:szCs w:val="24"/>
        </w:rPr>
        <w:t>;</w:t>
      </w:r>
    </w:p>
    <w:p w:rsidR="008563B4" w:rsidRDefault="008563B4" w:rsidP="003B12CF">
      <w:pPr>
        <w:pStyle w:val="a6"/>
        <w:numPr>
          <w:ilvl w:val="0"/>
          <w:numId w:val="19"/>
        </w:numPr>
        <w:tabs>
          <w:tab w:val="left" w:pos="284"/>
        </w:tabs>
        <w:spacing w:after="0" w:line="240" w:lineRule="auto"/>
        <w:ind w:left="0" w:firstLine="0"/>
        <w:jc w:val="both"/>
        <w:rPr>
          <w:rFonts w:ascii="Times New Roman" w:hAnsi="Times New Roman"/>
          <w:sz w:val="24"/>
          <w:szCs w:val="24"/>
        </w:rPr>
      </w:pPr>
      <w:r w:rsidRPr="003E3B94">
        <w:rPr>
          <w:rFonts w:ascii="Times New Roman" w:hAnsi="Times New Roman"/>
          <w:sz w:val="24"/>
          <w:szCs w:val="24"/>
        </w:rPr>
        <w:t xml:space="preserve"> </w:t>
      </w:r>
      <w:r w:rsidR="00EC3032">
        <w:rPr>
          <w:rFonts w:ascii="Times New Roman" w:hAnsi="Times New Roman"/>
          <w:sz w:val="24"/>
          <w:szCs w:val="24"/>
        </w:rPr>
        <w:t>З</w:t>
      </w:r>
      <w:r w:rsidRPr="003E3B94">
        <w:rPr>
          <w:rFonts w:ascii="Times New Roman" w:hAnsi="Times New Roman"/>
          <w:sz w:val="24"/>
          <w:szCs w:val="24"/>
        </w:rPr>
        <w:t xml:space="preserve">доровья детей младенческого, раннего и дошкольного возрастов; </w:t>
      </w:r>
    </w:p>
    <w:p w:rsidR="00EC3032" w:rsidRDefault="00EC3032" w:rsidP="003B12CF">
      <w:pPr>
        <w:pStyle w:val="a6"/>
        <w:numPr>
          <w:ilvl w:val="0"/>
          <w:numId w:val="19"/>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О</w:t>
      </w:r>
      <w:r w:rsidR="008563B4" w:rsidRPr="003E3B94">
        <w:rPr>
          <w:rFonts w:ascii="Times New Roman" w:hAnsi="Times New Roman"/>
          <w:sz w:val="24"/>
          <w:szCs w:val="24"/>
        </w:rPr>
        <w:t>беспечение единства подходов к воспитанию и обучению детей в условиях ДО и семьи;</w:t>
      </w:r>
    </w:p>
    <w:p w:rsidR="008563B4" w:rsidRPr="00EC3032" w:rsidRDefault="008563B4" w:rsidP="003B12CF">
      <w:pPr>
        <w:pStyle w:val="a6"/>
        <w:numPr>
          <w:ilvl w:val="0"/>
          <w:numId w:val="19"/>
        </w:numPr>
        <w:tabs>
          <w:tab w:val="left" w:pos="284"/>
        </w:tabs>
        <w:spacing w:after="0" w:line="240" w:lineRule="auto"/>
        <w:ind w:left="0" w:firstLine="0"/>
        <w:jc w:val="both"/>
        <w:rPr>
          <w:rFonts w:ascii="Times New Roman" w:hAnsi="Times New Roman"/>
          <w:sz w:val="24"/>
          <w:szCs w:val="24"/>
        </w:rPr>
      </w:pPr>
      <w:r w:rsidRPr="00EC3032">
        <w:rPr>
          <w:rFonts w:ascii="Times New Roman" w:hAnsi="Times New Roman"/>
          <w:sz w:val="24"/>
          <w:szCs w:val="24"/>
        </w:rPr>
        <w:t xml:space="preserve"> </w:t>
      </w:r>
      <w:r w:rsidR="00EC3032" w:rsidRPr="00EC3032">
        <w:rPr>
          <w:rFonts w:ascii="Times New Roman" w:hAnsi="Times New Roman"/>
          <w:sz w:val="24"/>
          <w:szCs w:val="24"/>
        </w:rPr>
        <w:t>П</w:t>
      </w:r>
      <w:r w:rsidRPr="00EC3032">
        <w:rPr>
          <w:rFonts w:ascii="Times New Roman" w:hAnsi="Times New Roman"/>
          <w:sz w:val="24"/>
          <w:szCs w:val="24"/>
        </w:rPr>
        <w:t xml:space="preserve">овышение воспитательного потенциала семьи. </w:t>
      </w:r>
    </w:p>
    <w:p w:rsidR="00EC3032" w:rsidRPr="00EC3032" w:rsidRDefault="00EC3032" w:rsidP="003B12CF">
      <w:pPr>
        <w:pStyle w:val="a6"/>
        <w:numPr>
          <w:ilvl w:val="0"/>
          <w:numId w:val="19"/>
        </w:numPr>
        <w:tabs>
          <w:tab w:val="left" w:pos="284"/>
        </w:tabs>
        <w:spacing w:after="0" w:line="240" w:lineRule="auto"/>
        <w:ind w:left="0" w:firstLine="0"/>
        <w:jc w:val="both"/>
        <w:rPr>
          <w:rFonts w:ascii="Times New Roman" w:hAnsi="Times New Roman"/>
          <w:sz w:val="24"/>
          <w:szCs w:val="24"/>
        </w:rPr>
      </w:pPr>
      <w:r w:rsidRPr="00EC3032">
        <w:rPr>
          <w:rFonts w:ascii="Times New Roman" w:hAnsi="Times New Roman"/>
          <w:sz w:val="24"/>
          <w:szCs w:val="24"/>
        </w:rPr>
        <w:t xml:space="preserve">Открытость дошкольного образовательного учреждения для родителей; </w:t>
      </w:r>
    </w:p>
    <w:p w:rsidR="00EC3032" w:rsidRPr="00EC3032" w:rsidRDefault="00EC3032" w:rsidP="003B12CF">
      <w:pPr>
        <w:pStyle w:val="a6"/>
        <w:numPr>
          <w:ilvl w:val="0"/>
          <w:numId w:val="19"/>
        </w:numPr>
        <w:tabs>
          <w:tab w:val="left" w:pos="284"/>
        </w:tabs>
        <w:spacing w:after="0" w:line="240" w:lineRule="auto"/>
        <w:ind w:left="0" w:firstLine="0"/>
        <w:jc w:val="both"/>
        <w:rPr>
          <w:rFonts w:ascii="Times New Roman" w:hAnsi="Times New Roman"/>
          <w:sz w:val="24"/>
          <w:szCs w:val="24"/>
        </w:rPr>
      </w:pPr>
      <w:r w:rsidRPr="00EC3032">
        <w:rPr>
          <w:rFonts w:ascii="Times New Roman" w:hAnsi="Times New Roman"/>
          <w:sz w:val="24"/>
          <w:szCs w:val="24"/>
        </w:rPr>
        <w:t xml:space="preserve">Взаимное доверие во взаимоотношениях педагогов и родителей; </w:t>
      </w:r>
    </w:p>
    <w:p w:rsidR="00EC3032" w:rsidRPr="00EC3032" w:rsidRDefault="00EC3032" w:rsidP="003B12CF">
      <w:pPr>
        <w:pStyle w:val="a6"/>
        <w:numPr>
          <w:ilvl w:val="0"/>
          <w:numId w:val="19"/>
        </w:numPr>
        <w:tabs>
          <w:tab w:val="left" w:pos="284"/>
        </w:tabs>
        <w:spacing w:after="0" w:line="240" w:lineRule="auto"/>
        <w:ind w:left="0" w:firstLine="0"/>
        <w:jc w:val="both"/>
        <w:rPr>
          <w:rFonts w:ascii="Times New Roman" w:hAnsi="Times New Roman"/>
          <w:sz w:val="24"/>
          <w:szCs w:val="24"/>
        </w:rPr>
      </w:pPr>
      <w:r w:rsidRPr="00EC3032">
        <w:rPr>
          <w:rFonts w:ascii="Times New Roman" w:hAnsi="Times New Roman"/>
          <w:sz w:val="24"/>
          <w:szCs w:val="24"/>
        </w:rPr>
        <w:t xml:space="preserve">Уважение и доброжелательность друг к другу; </w:t>
      </w:r>
    </w:p>
    <w:p w:rsidR="00EC3032" w:rsidRPr="00EC3032" w:rsidRDefault="00EC3032" w:rsidP="003B12CF">
      <w:pPr>
        <w:pStyle w:val="a6"/>
        <w:numPr>
          <w:ilvl w:val="0"/>
          <w:numId w:val="19"/>
        </w:numPr>
        <w:tabs>
          <w:tab w:val="left" w:pos="284"/>
        </w:tabs>
        <w:spacing w:after="0" w:line="240" w:lineRule="auto"/>
        <w:ind w:left="0" w:firstLine="0"/>
        <w:jc w:val="both"/>
        <w:rPr>
          <w:rFonts w:ascii="Times New Roman" w:hAnsi="Times New Roman"/>
          <w:sz w:val="24"/>
          <w:szCs w:val="24"/>
        </w:rPr>
      </w:pPr>
      <w:r w:rsidRPr="00EC3032">
        <w:rPr>
          <w:rFonts w:ascii="Times New Roman" w:hAnsi="Times New Roman"/>
          <w:sz w:val="24"/>
          <w:szCs w:val="24"/>
        </w:rPr>
        <w:t xml:space="preserve">Дифференцированный подход к каждой семье; </w:t>
      </w:r>
    </w:p>
    <w:p w:rsidR="00EC3032" w:rsidRPr="00EC3032" w:rsidRDefault="00EC3032" w:rsidP="003B12CF">
      <w:pPr>
        <w:pStyle w:val="a6"/>
        <w:numPr>
          <w:ilvl w:val="0"/>
          <w:numId w:val="19"/>
        </w:numPr>
        <w:tabs>
          <w:tab w:val="left" w:pos="284"/>
        </w:tabs>
        <w:spacing w:after="0" w:line="240" w:lineRule="auto"/>
        <w:ind w:left="0" w:firstLine="0"/>
        <w:jc w:val="both"/>
        <w:rPr>
          <w:rFonts w:ascii="Times New Roman" w:hAnsi="Times New Roman"/>
          <w:sz w:val="24"/>
          <w:szCs w:val="24"/>
        </w:rPr>
      </w:pPr>
      <w:r w:rsidRPr="00EC3032">
        <w:rPr>
          <w:rFonts w:ascii="Times New Roman" w:hAnsi="Times New Roman"/>
          <w:sz w:val="24"/>
          <w:szCs w:val="24"/>
        </w:rPr>
        <w:t>Равную ответственность родителей и педагогов</w:t>
      </w:r>
      <w:r>
        <w:rPr>
          <w:rFonts w:ascii="Times New Roman" w:hAnsi="Times New Roman"/>
          <w:sz w:val="24"/>
          <w:szCs w:val="24"/>
        </w:rPr>
        <w:t>.</w:t>
      </w:r>
    </w:p>
    <w:p w:rsidR="008563B4" w:rsidRDefault="008563B4" w:rsidP="003B12CF">
      <w:pPr>
        <w:spacing w:after="0" w:line="240" w:lineRule="auto"/>
        <w:ind w:firstLine="709"/>
        <w:jc w:val="both"/>
        <w:rPr>
          <w:rFonts w:ascii="Times New Roman" w:hAnsi="Times New Roman" w:cs="Times New Roman"/>
          <w:sz w:val="24"/>
          <w:szCs w:val="24"/>
        </w:rPr>
      </w:pPr>
      <w:r w:rsidRPr="008563B4">
        <w:rPr>
          <w:rFonts w:ascii="Times New Roman" w:hAnsi="Times New Roman" w:cs="Times New Roman"/>
          <w:sz w:val="24"/>
          <w:szCs w:val="24"/>
        </w:rPr>
        <w:t xml:space="preserve">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 </w:t>
      </w:r>
    </w:p>
    <w:p w:rsidR="008563B4" w:rsidRDefault="008563B4" w:rsidP="003B12CF">
      <w:pPr>
        <w:spacing w:after="0" w:line="240" w:lineRule="auto"/>
        <w:ind w:firstLine="709"/>
        <w:jc w:val="both"/>
        <w:rPr>
          <w:rFonts w:ascii="Times New Roman" w:hAnsi="Times New Roman" w:cs="Times New Roman"/>
          <w:sz w:val="24"/>
          <w:szCs w:val="24"/>
        </w:rPr>
      </w:pPr>
      <w:r w:rsidRPr="008563B4">
        <w:rPr>
          <w:rFonts w:ascii="Times New Roman" w:hAnsi="Times New Roman" w:cs="Times New Roman"/>
          <w:sz w:val="24"/>
          <w:szCs w:val="24"/>
        </w:rPr>
        <w:t xml:space="preserve">Достижение этих целей должно осуществляться через решение основных задач: </w:t>
      </w:r>
    </w:p>
    <w:p w:rsidR="008563B4" w:rsidRDefault="008563B4" w:rsidP="003B12CF">
      <w:pPr>
        <w:spacing w:after="0" w:line="240" w:lineRule="auto"/>
        <w:jc w:val="both"/>
        <w:rPr>
          <w:rFonts w:ascii="Times New Roman" w:hAnsi="Times New Roman" w:cs="Times New Roman"/>
          <w:sz w:val="24"/>
          <w:szCs w:val="24"/>
        </w:rPr>
      </w:pPr>
      <w:r w:rsidRPr="008563B4">
        <w:rPr>
          <w:rFonts w:ascii="Times New Roman" w:hAnsi="Times New Roman" w:cs="Times New Roman"/>
          <w:sz w:val="24"/>
          <w:szCs w:val="24"/>
        </w:rPr>
        <w:t xml:space="preserve">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Республики Крым, о мерах господдержки семьям, имеющим детей дошкольного возраста, а также об образовательной программе, реализуемой в ДО; </w:t>
      </w:r>
    </w:p>
    <w:p w:rsidR="008563B4" w:rsidRDefault="008563B4" w:rsidP="003B12CF">
      <w:pPr>
        <w:spacing w:after="0" w:line="240" w:lineRule="auto"/>
        <w:jc w:val="both"/>
        <w:rPr>
          <w:rFonts w:ascii="Times New Roman" w:hAnsi="Times New Roman" w:cs="Times New Roman"/>
          <w:sz w:val="24"/>
          <w:szCs w:val="24"/>
        </w:rPr>
      </w:pPr>
      <w:r w:rsidRPr="008563B4">
        <w:rPr>
          <w:rFonts w:ascii="Times New Roman" w:hAnsi="Times New Roman" w:cs="Times New Roman"/>
          <w:sz w:val="24"/>
          <w:szCs w:val="24"/>
        </w:rPr>
        <w:t xml:space="preserve">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rsidR="008563B4" w:rsidRDefault="008563B4" w:rsidP="003B12CF">
      <w:pPr>
        <w:spacing w:after="0" w:line="240" w:lineRule="auto"/>
        <w:jc w:val="both"/>
        <w:rPr>
          <w:rFonts w:ascii="Times New Roman" w:hAnsi="Times New Roman" w:cs="Times New Roman"/>
          <w:sz w:val="24"/>
          <w:szCs w:val="24"/>
        </w:rPr>
      </w:pPr>
      <w:r w:rsidRPr="008563B4">
        <w:rPr>
          <w:rFonts w:ascii="Times New Roman" w:hAnsi="Times New Roman" w:cs="Times New Roman"/>
          <w:sz w:val="24"/>
          <w:szCs w:val="24"/>
        </w:rPr>
        <w:lastRenderedPageBreak/>
        <w:t>3) способствование развитию ответственного и осознанного родительства</w:t>
      </w:r>
      <w:r w:rsidR="00EC3032">
        <w:rPr>
          <w:rFonts w:ascii="Times New Roman" w:hAnsi="Times New Roman" w:cs="Times New Roman"/>
          <w:sz w:val="24"/>
          <w:szCs w:val="24"/>
        </w:rPr>
        <w:t>,</w:t>
      </w:r>
      <w:r w:rsidRPr="008563B4">
        <w:rPr>
          <w:rFonts w:ascii="Times New Roman" w:hAnsi="Times New Roman" w:cs="Times New Roman"/>
          <w:sz w:val="24"/>
          <w:szCs w:val="24"/>
        </w:rPr>
        <w:t xml:space="preserve"> как базовой основы благополучия семьи; </w:t>
      </w:r>
    </w:p>
    <w:p w:rsidR="008563B4" w:rsidRDefault="008563B4" w:rsidP="003B12CF">
      <w:pPr>
        <w:spacing w:after="0" w:line="240" w:lineRule="auto"/>
        <w:jc w:val="both"/>
        <w:rPr>
          <w:rFonts w:ascii="Times New Roman" w:hAnsi="Times New Roman" w:cs="Times New Roman"/>
          <w:sz w:val="24"/>
          <w:szCs w:val="24"/>
        </w:rPr>
      </w:pPr>
      <w:r w:rsidRPr="008563B4">
        <w:rPr>
          <w:rFonts w:ascii="Times New Roman" w:hAnsi="Times New Roman" w:cs="Times New Roman"/>
          <w:sz w:val="24"/>
          <w:szCs w:val="24"/>
        </w:rPr>
        <w:t xml:space="preserve">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 </w:t>
      </w:r>
    </w:p>
    <w:p w:rsidR="008563B4" w:rsidRDefault="008563B4" w:rsidP="003B12CF">
      <w:pPr>
        <w:spacing w:after="0" w:line="240" w:lineRule="auto"/>
        <w:jc w:val="both"/>
        <w:rPr>
          <w:rFonts w:ascii="Times New Roman" w:hAnsi="Times New Roman" w:cs="Times New Roman"/>
          <w:sz w:val="24"/>
          <w:szCs w:val="24"/>
        </w:rPr>
      </w:pPr>
      <w:r w:rsidRPr="008563B4">
        <w:rPr>
          <w:rFonts w:ascii="Times New Roman" w:hAnsi="Times New Roman" w:cs="Times New Roman"/>
          <w:sz w:val="24"/>
          <w:szCs w:val="24"/>
        </w:rPr>
        <w:t xml:space="preserve">5) вовлечение родителей (законных представителей) в образовательный процесс. </w:t>
      </w:r>
    </w:p>
    <w:p w:rsidR="008563B4" w:rsidRDefault="008563B4" w:rsidP="003B12CF">
      <w:pPr>
        <w:spacing w:after="0" w:line="240" w:lineRule="auto"/>
        <w:ind w:firstLine="709"/>
        <w:jc w:val="both"/>
        <w:rPr>
          <w:rFonts w:ascii="Times New Roman" w:hAnsi="Times New Roman" w:cs="Times New Roman"/>
          <w:sz w:val="24"/>
          <w:szCs w:val="24"/>
        </w:rPr>
      </w:pPr>
      <w:r w:rsidRPr="008563B4">
        <w:rPr>
          <w:rFonts w:ascii="Times New Roman" w:hAnsi="Times New Roman" w:cs="Times New Roman"/>
          <w:sz w:val="24"/>
          <w:szCs w:val="24"/>
        </w:rPr>
        <w:t xml:space="preserve">Построение взаимодействия с родителями (законными представителями) придерживается следующих принципов: </w:t>
      </w:r>
    </w:p>
    <w:p w:rsidR="008563B4" w:rsidRDefault="008563B4" w:rsidP="003B12CF">
      <w:pPr>
        <w:spacing w:after="0" w:line="240" w:lineRule="auto"/>
        <w:ind w:firstLine="709"/>
        <w:jc w:val="both"/>
        <w:rPr>
          <w:rFonts w:ascii="Times New Roman" w:hAnsi="Times New Roman" w:cs="Times New Roman"/>
          <w:sz w:val="24"/>
          <w:szCs w:val="24"/>
        </w:rPr>
      </w:pPr>
      <w:r w:rsidRPr="008563B4">
        <w:rPr>
          <w:rFonts w:ascii="Times New Roman" w:hAnsi="Times New Roman" w:cs="Times New Roman"/>
          <w:sz w:val="24"/>
          <w:szCs w:val="24"/>
        </w:rPr>
        <w:t xml:space="preserve">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 </w:t>
      </w:r>
    </w:p>
    <w:p w:rsidR="008563B4" w:rsidRDefault="008563B4" w:rsidP="003B12CF">
      <w:pPr>
        <w:spacing w:after="0" w:line="240" w:lineRule="auto"/>
        <w:ind w:firstLine="709"/>
        <w:jc w:val="both"/>
        <w:rPr>
          <w:rFonts w:ascii="Times New Roman" w:hAnsi="Times New Roman" w:cs="Times New Roman"/>
          <w:sz w:val="24"/>
          <w:szCs w:val="24"/>
        </w:rPr>
      </w:pPr>
      <w:r w:rsidRPr="008563B4">
        <w:rPr>
          <w:rFonts w:ascii="Times New Roman" w:hAnsi="Times New Roman" w:cs="Times New Roman"/>
          <w:sz w:val="24"/>
          <w:szCs w:val="24"/>
        </w:rPr>
        <w:t xml:space="preserve">2)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 между педагогами и родителями (законными представителями) необходим обмен информацией об особенностях развития ребенка в ДО и семье; </w:t>
      </w:r>
    </w:p>
    <w:p w:rsidR="008563B4" w:rsidRDefault="008563B4" w:rsidP="003B12CF">
      <w:pPr>
        <w:spacing w:after="0" w:line="240" w:lineRule="auto"/>
        <w:ind w:firstLine="709"/>
        <w:jc w:val="both"/>
        <w:rPr>
          <w:rFonts w:ascii="Times New Roman" w:hAnsi="Times New Roman" w:cs="Times New Roman"/>
          <w:sz w:val="24"/>
          <w:szCs w:val="24"/>
        </w:rPr>
      </w:pPr>
      <w:r w:rsidRPr="008563B4">
        <w:rPr>
          <w:rFonts w:ascii="Times New Roman" w:hAnsi="Times New Roman" w:cs="Times New Roman"/>
          <w:sz w:val="24"/>
          <w:szCs w:val="24"/>
        </w:rPr>
        <w:t xml:space="preserve">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 </w:t>
      </w:r>
    </w:p>
    <w:p w:rsidR="008563B4" w:rsidRDefault="008563B4" w:rsidP="003B12CF">
      <w:pPr>
        <w:spacing w:after="0" w:line="240" w:lineRule="auto"/>
        <w:ind w:firstLine="709"/>
        <w:jc w:val="both"/>
        <w:rPr>
          <w:rFonts w:ascii="Times New Roman" w:hAnsi="Times New Roman" w:cs="Times New Roman"/>
          <w:sz w:val="24"/>
          <w:szCs w:val="24"/>
        </w:rPr>
      </w:pPr>
      <w:r w:rsidRPr="008563B4">
        <w:rPr>
          <w:rFonts w:ascii="Times New Roman" w:hAnsi="Times New Roman" w:cs="Times New Roman"/>
          <w:sz w:val="24"/>
          <w:szCs w:val="24"/>
        </w:rPr>
        <w:t xml:space="preserve">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 проводимым мероприятиям; возможности включения родителей (законных представителей) в совместное решение образовательных задач; </w:t>
      </w:r>
    </w:p>
    <w:p w:rsidR="008563B4" w:rsidRDefault="008563B4" w:rsidP="003B12CF">
      <w:pPr>
        <w:spacing w:after="0" w:line="240" w:lineRule="auto"/>
        <w:ind w:firstLine="709"/>
        <w:jc w:val="both"/>
        <w:rPr>
          <w:rFonts w:ascii="Times New Roman" w:hAnsi="Times New Roman" w:cs="Times New Roman"/>
          <w:sz w:val="24"/>
          <w:szCs w:val="24"/>
        </w:rPr>
      </w:pPr>
      <w:r w:rsidRPr="008563B4">
        <w:rPr>
          <w:rFonts w:ascii="Times New Roman" w:hAnsi="Times New Roman" w:cs="Times New Roman"/>
          <w:sz w:val="24"/>
          <w:szCs w:val="24"/>
        </w:rPr>
        <w:t xml:space="preserve">5) возрастносообразности: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 </w:t>
      </w:r>
    </w:p>
    <w:p w:rsidR="008563B4" w:rsidRDefault="008563B4" w:rsidP="003B12CF">
      <w:pPr>
        <w:spacing w:after="0" w:line="240" w:lineRule="auto"/>
        <w:ind w:firstLine="709"/>
        <w:jc w:val="both"/>
        <w:rPr>
          <w:rFonts w:ascii="Times New Roman" w:hAnsi="Times New Roman" w:cs="Times New Roman"/>
          <w:sz w:val="24"/>
          <w:szCs w:val="24"/>
        </w:rPr>
      </w:pPr>
      <w:r w:rsidRPr="008563B4">
        <w:rPr>
          <w:rFonts w:ascii="Times New Roman" w:hAnsi="Times New Roman" w:cs="Times New Roman"/>
          <w:sz w:val="24"/>
          <w:szCs w:val="24"/>
        </w:rPr>
        <w:t xml:space="preserve">Деятельность педагогического коллектива ДО по построению взаимодействия с родителями (законными представителями) обучающихся осуществляется по нескольким направлениям: </w:t>
      </w:r>
    </w:p>
    <w:p w:rsidR="008563B4" w:rsidRDefault="00E42E4F"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диагностико-</w:t>
      </w:r>
      <w:r w:rsidR="008563B4" w:rsidRPr="008563B4">
        <w:rPr>
          <w:rFonts w:ascii="Times New Roman" w:hAnsi="Times New Roman" w:cs="Times New Roman"/>
          <w:sz w:val="24"/>
          <w:szCs w:val="24"/>
        </w:rPr>
        <w:t xml:space="preserve">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 </w:t>
      </w:r>
    </w:p>
    <w:p w:rsidR="008563B4" w:rsidRDefault="008563B4" w:rsidP="003B12CF">
      <w:pPr>
        <w:spacing w:after="0" w:line="240" w:lineRule="auto"/>
        <w:ind w:firstLine="709"/>
        <w:jc w:val="both"/>
        <w:rPr>
          <w:rFonts w:ascii="Times New Roman" w:hAnsi="Times New Roman" w:cs="Times New Roman"/>
          <w:sz w:val="24"/>
          <w:szCs w:val="24"/>
        </w:rPr>
      </w:pPr>
      <w:r w:rsidRPr="008563B4">
        <w:rPr>
          <w:rFonts w:ascii="Times New Roman" w:hAnsi="Times New Roman" w:cs="Times New Roman"/>
          <w:sz w:val="24"/>
          <w:szCs w:val="24"/>
        </w:rPr>
        <w:t>2) просветительское направление предполагает просвещение родителей (законных представителей) по вопросам</w:t>
      </w:r>
      <w:r>
        <w:rPr>
          <w:rFonts w:ascii="Times New Roman" w:hAnsi="Times New Roman" w:cs="Times New Roman"/>
          <w:sz w:val="24"/>
          <w:szCs w:val="24"/>
        </w:rPr>
        <w:t xml:space="preserve"> особенностей психофизиологичес</w:t>
      </w:r>
      <w:r w:rsidRPr="008563B4">
        <w:rPr>
          <w:rFonts w:ascii="Times New Roman" w:hAnsi="Times New Roman" w:cs="Times New Roman"/>
          <w:sz w:val="24"/>
          <w:szCs w:val="24"/>
        </w:rPr>
        <w:t xml:space="preserve">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 образовательной программы; условиях пребывания ребенка в группе ДО; содержании и методах образовательной работы с детьми; </w:t>
      </w:r>
    </w:p>
    <w:p w:rsidR="00E42E4F" w:rsidRDefault="008563B4" w:rsidP="003B12CF">
      <w:pPr>
        <w:spacing w:after="0" w:line="240" w:lineRule="auto"/>
        <w:ind w:firstLine="567"/>
        <w:jc w:val="both"/>
        <w:rPr>
          <w:rFonts w:ascii="Times New Roman" w:hAnsi="Times New Roman" w:cs="Times New Roman"/>
          <w:sz w:val="24"/>
          <w:szCs w:val="24"/>
        </w:rPr>
      </w:pPr>
      <w:r w:rsidRPr="008563B4">
        <w:rPr>
          <w:rFonts w:ascii="Times New Roman" w:hAnsi="Times New Roman" w:cs="Times New Roman"/>
          <w:sz w:val="24"/>
          <w:szCs w:val="24"/>
        </w:rPr>
        <w:t xml:space="preserve">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w:t>
      </w:r>
      <w:r w:rsidRPr="008563B4">
        <w:rPr>
          <w:rFonts w:ascii="Times New Roman" w:hAnsi="Times New Roman" w:cs="Times New Roman"/>
          <w:sz w:val="24"/>
          <w:szCs w:val="24"/>
        </w:rPr>
        <w:lastRenderedPageBreak/>
        <w:t xml:space="preserve">возникающих проблем воспитания и обучения детей, в том числе с 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 </w:t>
      </w:r>
    </w:p>
    <w:p w:rsidR="00E42E4F" w:rsidRDefault="008563B4" w:rsidP="003B12CF">
      <w:pPr>
        <w:spacing w:after="0" w:line="240" w:lineRule="auto"/>
        <w:ind w:firstLine="567"/>
        <w:jc w:val="both"/>
        <w:rPr>
          <w:rFonts w:ascii="Times New Roman" w:hAnsi="Times New Roman" w:cs="Times New Roman"/>
          <w:sz w:val="24"/>
          <w:szCs w:val="24"/>
        </w:rPr>
      </w:pPr>
      <w:r w:rsidRPr="008563B4">
        <w:rPr>
          <w:rFonts w:ascii="Times New Roman" w:hAnsi="Times New Roman" w:cs="Times New Roman"/>
          <w:sz w:val="24"/>
          <w:szCs w:val="24"/>
        </w:rPr>
        <w:t xml:space="preserve">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 </w:t>
      </w:r>
    </w:p>
    <w:p w:rsidR="00E42E4F" w:rsidRDefault="008563B4" w:rsidP="003B12CF">
      <w:pPr>
        <w:spacing w:after="0" w:line="240" w:lineRule="auto"/>
        <w:ind w:firstLine="567"/>
        <w:jc w:val="both"/>
        <w:rPr>
          <w:rFonts w:ascii="Times New Roman" w:hAnsi="Times New Roman" w:cs="Times New Roman"/>
          <w:sz w:val="24"/>
          <w:szCs w:val="24"/>
        </w:rPr>
      </w:pPr>
      <w:r w:rsidRPr="008563B4">
        <w:rPr>
          <w:rFonts w:ascii="Times New Roman" w:hAnsi="Times New Roman" w:cs="Times New Roman"/>
          <w:sz w:val="24"/>
          <w:szCs w:val="24"/>
        </w:rPr>
        <w:t xml:space="preserve">Особое внимание в просветительской деятельности ДОО уделяется повышению уровня компетентности родителей (законных представителей) в вопросах здоровьесбережения ребенка. Реализация данной темы осуществляется в процессе следующих направлений просветительской деятельности: </w:t>
      </w:r>
    </w:p>
    <w:p w:rsidR="00E42E4F" w:rsidRDefault="008563B4" w:rsidP="003B12CF">
      <w:pPr>
        <w:spacing w:after="0" w:line="240" w:lineRule="auto"/>
        <w:ind w:firstLine="567"/>
        <w:jc w:val="both"/>
        <w:rPr>
          <w:rFonts w:ascii="Times New Roman" w:hAnsi="Times New Roman" w:cs="Times New Roman"/>
          <w:sz w:val="24"/>
          <w:szCs w:val="24"/>
        </w:rPr>
      </w:pPr>
      <w:r w:rsidRPr="008563B4">
        <w:rPr>
          <w:rFonts w:ascii="Times New Roman" w:hAnsi="Times New Roman" w:cs="Times New Roman"/>
          <w:sz w:val="24"/>
          <w:szCs w:val="24"/>
        </w:rPr>
        <w:t xml:space="preserve">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 </w:t>
      </w:r>
    </w:p>
    <w:p w:rsidR="00E42E4F" w:rsidRDefault="008563B4" w:rsidP="003B12CF">
      <w:pPr>
        <w:spacing w:after="0" w:line="240" w:lineRule="auto"/>
        <w:ind w:firstLine="567"/>
        <w:jc w:val="both"/>
        <w:rPr>
          <w:rFonts w:ascii="Times New Roman" w:hAnsi="Times New Roman" w:cs="Times New Roman"/>
          <w:sz w:val="24"/>
          <w:szCs w:val="24"/>
        </w:rPr>
      </w:pPr>
      <w:r w:rsidRPr="008563B4">
        <w:rPr>
          <w:rFonts w:ascii="Times New Roman" w:hAnsi="Times New Roman" w:cs="Times New Roman"/>
          <w:sz w:val="24"/>
          <w:szCs w:val="24"/>
        </w:rPr>
        <w:t xml:space="preserve">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 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 и семьи в решении данных задач; </w:t>
      </w:r>
    </w:p>
    <w:p w:rsidR="00E42E4F" w:rsidRDefault="008563B4" w:rsidP="003B12CF">
      <w:pPr>
        <w:spacing w:after="0" w:line="240" w:lineRule="auto"/>
        <w:ind w:firstLine="567"/>
        <w:jc w:val="both"/>
        <w:rPr>
          <w:rFonts w:ascii="Times New Roman" w:hAnsi="Times New Roman" w:cs="Times New Roman"/>
          <w:sz w:val="24"/>
          <w:szCs w:val="24"/>
        </w:rPr>
      </w:pPr>
      <w:r w:rsidRPr="008563B4">
        <w:rPr>
          <w:rFonts w:ascii="Times New Roman" w:hAnsi="Times New Roman" w:cs="Times New Roman"/>
          <w:sz w:val="24"/>
          <w:szCs w:val="24"/>
        </w:rPr>
        <w:t xml:space="preserve">4) знакомство родителей (законных представителей) с оздоровительными мероприятиями, проводимыми в ДО; </w:t>
      </w:r>
    </w:p>
    <w:p w:rsidR="00E42E4F" w:rsidRDefault="008563B4" w:rsidP="003B12CF">
      <w:pPr>
        <w:spacing w:after="0" w:line="240" w:lineRule="auto"/>
        <w:ind w:firstLine="567"/>
        <w:jc w:val="both"/>
        <w:rPr>
          <w:rFonts w:ascii="Times New Roman" w:hAnsi="Times New Roman" w:cs="Times New Roman"/>
          <w:sz w:val="24"/>
          <w:szCs w:val="24"/>
        </w:rPr>
      </w:pPr>
      <w:r w:rsidRPr="008563B4">
        <w:rPr>
          <w:rFonts w:ascii="Times New Roman" w:hAnsi="Times New Roman" w:cs="Times New Roman"/>
          <w:sz w:val="24"/>
          <w:szCs w:val="24"/>
        </w:rPr>
        <w:t xml:space="preserve">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 </w:t>
      </w:r>
    </w:p>
    <w:p w:rsidR="00E42E4F" w:rsidRDefault="008563B4" w:rsidP="003B12CF">
      <w:pPr>
        <w:spacing w:after="0" w:line="240" w:lineRule="auto"/>
        <w:ind w:firstLine="567"/>
        <w:jc w:val="both"/>
        <w:rPr>
          <w:rFonts w:ascii="Times New Roman" w:hAnsi="Times New Roman" w:cs="Times New Roman"/>
          <w:sz w:val="24"/>
          <w:szCs w:val="24"/>
        </w:rPr>
      </w:pPr>
      <w:r w:rsidRPr="008563B4">
        <w:rPr>
          <w:rFonts w:ascii="Times New Roman" w:hAnsi="Times New Roman" w:cs="Times New Roman"/>
          <w:sz w:val="24"/>
          <w:szCs w:val="24"/>
        </w:rPr>
        <w:t>Эффективность просветительской работы по вопросам здоровьесбережения детей повышается за счет привлечения к тематическим встречам профильных специалистов.</w:t>
      </w:r>
    </w:p>
    <w:p w:rsidR="00E42E4F" w:rsidRDefault="008563B4" w:rsidP="003B12CF">
      <w:pPr>
        <w:spacing w:after="0" w:line="240" w:lineRule="auto"/>
        <w:ind w:firstLine="567"/>
        <w:jc w:val="both"/>
        <w:rPr>
          <w:rFonts w:ascii="Times New Roman" w:hAnsi="Times New Roman" w:cs="Times New Roman"/>
          <w:sz w:val="24"/>
          <w:szCs w:val="24"/>
        </w:rPr>
      </w:pPr>
      <w:r w:rsidRPr="008563B4">
        <w:rPr>
          <w:rFonts w:ascii="Times New Roman" w:hAnsi="Times New Roman" w:cs="Times New Roman"/>
          <w:sz w:val="24"/>
          <w:szCs w:val="24"/>
        </w:rPr>
        <w:t xml:space="preserve">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 </w:t>
      </w:r>
    </w:p>
    <w:p w:rsidR="00E42E4F" w:rsidRDefault="008563B4" w:rsidP="003B12CF">
      <w:pPr>
        <w:spacing w:after="0" w:line="240" w:lineRule="auto"/>
        <w:ind w:firstLine="567"/>
        <w:jc w:val="both"/>
        <w:rPr>
          <w:rFonts w:ascii="Times New Roman" w:hAnsi="Times New Roman" w:cs="Times New Roman"/>
          <w:sz w:val="24"/>
          <w:szCs w:val="24"/>
        </w:rPr>
      </w:pPr>
      <w:r w:rsidRPr="008563B4">
        <w:rPr>
          <w:rFonts w:ascii="Times New Roman" w:hAnsi="Times New Roman" w:cs="Times New Roman"/>
          <w:sz w:val="24"/>
          <w:szCs w:val="24"/>
        </w:rPr>
        <w:t xml:space="preserve">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 </w:t>
      </w:r>
    </w:p>
    <w:p w:rsidR="00E42E4F" w:rsidRDefault="008563B4" w:rsidP="003B12CF">
      <w:pPr>
        <w:spacing w:after="0" w:line="240" w:lineRule="auto"/>
        <w:ind w:firstLine="567"/>
        <w:jc w:val="both"/>
        <w:rPr>
          <w:rFonts w:ascii="Times New Roman" w:hAnsi="Times New Roman" w:cs="Times New Roman"/>
          <w:sz w:val="24"/>
          <w:szCs w:val="24"/>
        </w:rPr>
      </w:pPr>
      <w:r w:rsidRPr="008563B4">
        <w:rPr>
          <w:rFonts w:ascii="Times New Roman" w:hAnsi="Times New Roman" w:cs="Times New Roman"/>
          <w:sz w:val="24"/>
          <w:szCs w:val="24"/>
        </w:rPr>
        <w:t>2) просветительское и консультационное направления реализуются через групповые родительские собрания, конференции, круглые столы, семинары</w:t>
      </w:r>
      <w:r w:rsidR="005C1399">
        <w:rPr>
          <w:rFonts w:ascii="Times New Roman" w:hAnsi="Times New Roman" w:cs="Times New Roman"/>
          <w:sz w:val="24"/>
          <w:szCs w:val="24"/>
        </w:rPr>
        <w:t>-</w:t>
      </w:r>
      <w:r w:rsidRPr="008563B4">
        <w:rPr>
          <w:rFonts w:ascii="Times New Roman" w:hAnsi="Times New Roman" w:cs="Times New Roman"/>
          <w:sz w:val="24"/>
          <w:szCs w:val="24"/>
        </w:rPr>
        <w:t>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w:t>
      </w:r>
      <w:r w:rsidR="005C1399">
        <w:rPr>
          <w:rFonts w:ascii="Times New Roman" w:hAnsi="Times New Roman" w:cs="Times New Roman"/>
          <w:sz w:val="24"/>
          <w:szCs w:val="24"/>
        </w:rPr>
        <w:t xml:space="preserve"> </w:t>
      </w:r>
      <w:r w:rsidRPr="008563B4">
        <w:rPr>
          <w:rFonts w:ascii="Times New Roman" w:hAnsi="Times New Roman" w:cs="Times New Roman"/>
          <w:sz w:val="24"/>
          <w:szCs w:val="24"/>
        </w:rPr>
        <w:t xml:space="preserve">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w:t>
      </w:r>
    </w:p>
    <w:p w:rsidR="00E42E4F" w:rsidRDefault="008563B4" w:rsidP="003B12CF">
      <w:pPr>
        <w:spacing w:after="0" w:line="240" w:lineRule="auto"/>
        <w:ind w:firstLine="567"/>
        <w:jc w:val="both"/>
        <w:rPr>
          <w:rFonts w:ascii="Times New Roman" w:hAnsi="Times New Roman" w:cs="Times New Roman"/>
          <w:sz w:val="24"/>
          <w:szCs w:val="24"/>
        </w:rPr>
      </w:pPr>
      <w:r w:rsidRPr="008563B4">
        <w:rPr>
          <w:rFonts w:ascii="Times New Roman" w:hAnsi="Times New Roman" w:cs="Times New Roman"/>
          <w:sz w:val="24"/>
          <w:szCs w:val="24"/>
        </w:rPr>
        <w:lastRenderedPageBreak/>
        <w:t xml:space="preserve">Для вовлечения родителей (законных представителей) в образовательную деятельность в системе используют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 Эти 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 </w:t>
      </w:r>
    </w:p>
    <w:p w:rsidR="00E42E4F" w:rsidRDefault="008563B4" w:rsidP="003B12CF">
      <w:pPr>
        <w:spacing w:after="0" w:line="240" w:lineRule="auto"/>
        <w:ind w:firstLine="567"/>
        <w:jc w:val="both"/>
        <w:rPr>
          <w:rFonts w:ascii="Times New Roman" w:hAnsi="Times New Roman" w:cs="Times New Roman"/>
          <w:sz w:val="24"/>
          <w:szCs w:val="24"/>
        </w:rPr>
      </w:pPr>
      <w:r w:rsidRPr="008563B4">
        <w:rPr>
          <w:rFonts w:ascii="Times New Roman" w:hAnsi="Times New Roman" w:cs="Times New Roman"/>
          <w:sz w:val="24"/>
          <w:szCs w:val="24"/>
        </w:rPr>
        <w:t xml:space="preserve">Незаменимой формой установления доверительного делового контакта между семьей и ДО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 и семьи для разрешения возможных проблем и трудностей ребенка в освоении образовательной программы. </w:t>
      </w:r>
    </w:p>
    <w:p w:rsidR="00E42E4F" w:rsidRDefault="008563B4" w:rsidP="003B12CF">
      <w:pPr>
        <w:spacing w:after="0" w:line="240" w:lineRule="auto"/>
        <w:ind w:firstLine="567"/>
        <w:jc w:val="both"/>
        <w:rPr>
          <w:rFonts w:ascii="Times New Roman" w:hAnsi="Times New Roman" w:cs="Times New Roman"/>
          <w:sz w:val="24"/>
          <w:szCs w:val="24"/>
        </w:rPr>
      </w:pPr>
      <w:r w:rsidRPr="008563B4">
        <w:rPr>
          <w:rFonts w:ascii="Times New Roman" w:hAnsi="Times New Roman" w:cs="Times New Roman"/>
          <w:sz w:val="24"/>
          <w:szCs w:val="24"/>
        </w:rP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 </w:t>
      </w:r>
    </w:p>
    <w:p w:rsidR="00E42E4F" w:rsidRDefault="008563B4" w:rsidP="003B12CF">
      <w:pPr>
        <w:spacing w:after="0" w:line="240" w:lineRule="auto"/>
        <w:ind w:firstLine="567"/>
        <w:jc w:val="both"/>
        <w:rPr>
          <w:rFonts w:ascii="Times New Roman" w:hAnsi="Times New Roman" w:cs="Times New Roman"/>
          <w:sz w:val="24"/>
          <w:szCs w:val="24"/>
        </w:rPr>
      </w:pPr>
      <w:r w:rsidRPr="00E42E4F">
        <w:rPr>
          <w:rFonts w:ascii="Times New Roman" w:hAnsi="Times New Roman" w:cs="Times New Roman"/>
          <w:b/>
          <w:i/>
          <w:sz w:val="24"/>
          <w:szCs w:val="24"/>
        </w:rPr>
        <w:t>Часть, формируемая участниками образовательных отношений:</w:t>
      </w:r>
      <w:r w:rsidRPr="008563B4">
        <w:rPr>
          <w:rFonts w:ascii="Times New Roman" w:hAnsi="Times New Roman" w:cs="Times New Roman"/>
          <w:sz w:val="24"/>
          <w:szCs w:val="24"/>
        </w:rPr>
        <w:t xml:space="preserve"> </w:t>
      </w:r>
    </w:p>
    <w:p w:rsidR="00E42E4F" w:rsidRDefault="008563B4" w:rsidP="003B12CF">
      <w:pPr>
        <w:spacing w:after="0" w:line="240" w:lineRule="auto"/>
        <w:ind w:firstLine="567"/>
        <w:jc w:val="both"/>
        <w:rPr>
          <w:rFonts w:ascii="Times New Roman" w:hAnsi="Times New Roman" w:cs="Times New Roman"/>
          <w:sz w:val="24"/>
          <w:szCs w:val="24"/>
        </w:rPr>
      </w:pPr>
      <w:r w:rsidRPr="008563B4">
        <w:rPr>
          <w:rFonts w:ascii="Times New Roman" w:hAnsi="Times New Roman" w:cs="Times New Roman"/>
          <w:sz w:val="24"/>
          <w:szCs w:val="24"/>
        </w:rPr>
        <w:t>Задачи психолого-педагогической поддержки семей и пов</w:t>
      </w:r>
      <w:r w:rsidR="00E42E4F">
        <w:rPr>
          <w:rFonts w:ascii="Times New Roman" w:hAnsi="Times New Roman" w:cs="Times New Roman"/>
          <w:sz w:val="24"/>
          <w:szCs w:val="24"/>
        </w:rPr>
        <w:t>ышения компетентности родителей.</w:t>
      </w:r>
    </w:p>
    <w:p w:rsidR="00E42E4F" w:rsidRDefault="008563B4" w:rsidP="003B12CF">
      <w:pPr>
        <w:pStyle w:val="a6"/>
        <w:numPr>
          <w:ilvl w:val="0"/>
          <w:numId w:val="14"/>
        </w:numPr>
        <w:tabs>
          <w:tab w:val="left" w:pos="284"/>
        </w:tabs>
        <w:spacing w:after="0" w:line="240" w:lineRule="auto"/>
        <w:ind w:hanging="11"/>
        <w:jc w:val="both"/>
        <w:rPr>
          <w:rFonts w:ascii="Times New Roman" w:hAnsi="Times New Roman"/>
          <w:sz w:val="24"/>
          <w:szCs w:val="24"/>
        </w:rPr>
      </w:pPr>
      <w:r w:rsidRPr="00E42E4F">
        <w:rPr>
          <w:rFonts w:ascii="Times New Roman" w:hAnsi="Times New Roman"/>
          <w:sz w:val="24"/>
          <w:szCs w:val="24"/>
        </w:rPr>
        <w:t>Оказывать родителям (законным представителям) дифференцированную психолого-педагогическую помощь в семейном воспитании детей от двух месяцев до начала их школьной жизни, в том числе, по вопросам инклюзивного образования (в случае его организации).</w:t>
      </w:r>
    </w:p>
    <w:p w:rsidR="00E42E4F" w:rsidRDefault="008563B4" w:rsidP="003B12CF">
      <w:pPr>
        <w:pStyle w:val="a6"/>
        <w:numPr>
          <w:ilvl w:val="0"/>
          <w:numId w:val="14"/>
        </w:numPr>
        <w:tabs>
          <w:tab w:val="left" w:pos="284"/>
        </w:tabs>
        <w:spacing w:after="0" w:line="240" w:lineRule="auto"/>
        <w:ind w:hanging="11"/>
        <w:jc w:val="both"/>
        <w:rPr>
          <w:rFonts w:ascii="Times New Roman" w:hAnsi="Times New Roman"/>
          <w:sz w:val="24"/>
          <w:szCs w:val="24"/>
        </w:rPr>
      </w:pPr>
      <w:r w:rsidRPr="00E42E4F">
        <w:rPr>
          <w:rFonts w:ascii="Times New Roman" w:hAnsi="Times New Roman"/>
          <w:sz w:val="24"/>
          <w:szCs w:val="24"/>
        </w:rPr>
        <w:t>Способствовать повышению компетентности родителей (законных представителей) в вопросах развития и образования детей, охраны и укрепления их физического и психического здоровья, развития их индивидуальных способностей.</w:t>
      </w:r>
    </w:p>
    <w:p w:rsidR="00E42E4F" w:rsidRDefault="008563B4" w:rsidP="003B12CF">
      <w:pPr>
        <w:pStyle w:val="a6"/>
        <w:numPr>
          <w:ilvl w:val="0"/>
          <w:numId w:val="14"/>
        </w:numPr>
        <w:tabs>
          <w:tab w:val="left" w:pos="284"/>
        </w:tabs>
        <w:spacing w:after="0" w:line="240" w:lineRule="auto"/>
        <w:ind w:hanging="11"/>
        <w:jc w:val="both"/>
        <w:rPr>
          <w:rFonts w:ascii="Times New Roman" w:hAnsi="Times New Roman"/>
          <w:sz w:val="24"/>
          <w:szCs w:val="24"/>
        </w:rPr>
      </w:pPr>
      <w:r w:rsidRPr="00E42E4F">
        <w:rPr>
          <w:rFonts w:ascii="Times New Roman" w:hAnsi="Times New Roman"/>
          <w:sz w:val="24"/>
          <w:szCs w:val="24"/>
        </w:rPr>
        <w:t>Вовлекать родителей и других членов семей воспитанников непосредственно в образовательную деятельность дошкольной образовательной организации.</w:t>
      </w:r>
    </w:p>
    <w:p w:rsidR="00E42E4F" w:rsidRDefault="008563B4" w:rsidP="003B12CF">
      <w:pPr>
        <w:pStyle w:val="a6"/>
        <w:numPr>
          <w:ilvl w:val="0"/>
          <w:numId w:val="14"/>
        </w:numPr>
        <w:tabs>
          <w:tab w:val="left" w:pos="284"/>
        </w:tabs>
        <w:spacing w:after="0" w:line="240" w:lineRule="auto"/>
        <w:ind w:hanging="11"/>
        <w:jc w:val="both"/>
        <w:rPr>
          <w:rFonts w:ascii="Times New Roman" w:hAnsi="Times New Roman"/>
          <w:sz w:val="24"/>
          <w:szCs w:val="24"/>
        </w:rPr>
      </w:pPr>
      <w:r w:rsidRPr="00E42E4F">
        <w:rPr>
          <w:rFonts w:ascii="Times New Roman" w:hAnsi="Times New Roman"/>
          <w:sz w:val="24"/>
          <w:szCs w:val="24"/>
        </w:rPr>
        <w:t xml:space="preserve">Поддерживать образовательные инициативы родителей в сфере дошкольного образования детей. </w:t>
      </w:r>
    </w:p>
    <w:p w:rsidR="00E42E4F" w:rsidRPr="00E42E4F" w:rsidRDefault="008563B4" w:rsidP="003B12CF">
      <w:pPr>
        <w:pStyle w:val="a6"/>
        <w:tabs>
          <w:tab w:val="left" w:pos="284"/>
        </w:tabs>
        <w:spacing w:after="0" w:line="240" w:lineRule="auto"/>
        <w:ind w:left="11" w:firstLine="556"/>
        <w:jc w:val="both"/>
        <w:rPr>
          <w:rFonts w:ascii="Times New Roman" w:hAnsi="Times New Roman"/>
          <w:sz w:val="24"/>
          <w:szCs w:val="24"/>
          <w:u w:val="single"/>
        </w:rPr>
      </w:pPr>
      <w:r w:rsidRPr="00E42E4F">
        <w:rPr>
          <w:rFonts w:ascii="Times New Roman" w:hAnsi="Times New Roman"/>
          <w:sz w:val="24"/>
          <w:szCs w:val="24"/>
          <w:u w:val="single"/>
        </w:rPr>
        <w:t>Содержание взаимодействия педагогического коллектива с семьями воспитанников</w:t>
      </w:r>
    </w:p>
    <w:p w:rsidR="00E42E4F" w:rsidRDefault="008563B4" w:rsidP="003B12CF">
      <w:pPr>
        <w:pStyle w:val="a6"/>
        <w:tabs>
          <w:tab w:val="left" w:pos="284"/>
        </w:tabs>
        <w:spacing w:after="0" w:line="240" w:lineRule="auto"/>
        <w:ind w:left="11" w:firstLine="556"/>
        <w:jc w:val="both"/>
        <w:rPr>
          <w:rFonts w:ascii="Times New Roman" w:hAnsi="Times New Roman"/>
          <w:sz w:val="24"/>
          <w:szCs w:val="24"/>
        </w:rPr>
      </w:pPr>
      <w:r w:rsidRPr="00E42E4F">
        <w:rPr>
          <w:rFonts w:ascii="Times New Roman" w:hAnsi="Times New Roman"/>
          <w:sz w:val="24"/>
          <w:szCs w:val="24"/>
        </w:rPr>
        <w:t xml:space="preserve">Педагогический коллектив реализует задачи психолого-педагогической поддержки семей на основе доверия, диалога, миролюбивого партнерства, уважения систем ценностей и взглядов родителей, признания огромного значения кровного родства в жизни своих воспитанников. С этой целью педагоги учитывают в общении с родителями демографические, экономические, экологические, этнокультурные и прочие условия жизни семей воспитанников; анализируют данные о составе семей, их экономической разнородности, традиции семейных отношений, учитывают социальную ситуацию в целом, в условиях которой развиваются дети и формируются их ценности. </w:t>
      </w:r>
    </w:p>
    <w:p w:rsidR="00E42E4F" w:rsidRDefault="008563B4" w:rsidP="003B12CF">
      <w:pPr>
        <w:pStyle w:val="a6"/>
        <w:tabs>
          <w:tab w:val="left" w:pos="284"/>
        </w:tabs>
        <w:spacing w:after="0" w:line="240" w:lineRule="auto"/>
        <w:ind w:left="11" w:firstLine="556"/>
        <w:jc w:val="both"/>
        <w:rPr>
          <w:rFonts w:ascii="Times New Roman" w:hAnsi="Times New Roman"/>
          <w:sz w:val="24"/>
          <w:szCs w:val="24"/>
        </w:rPr>
      </w:pPr>
      <w:r w:rsidRPr="00E42E4F">
        <w:rPr>
          <w:rFonts w:ascii="Times New Roman" w:hAnsi="Times New Roman"/>
          <w:sz w:val="24"/>
          <w:szCs w:val="24"/>
        </w:rPr>
        <w:t xml:space="preserve">С целью созидания партнерских отношений и укрепления доверия с семьями воспитанников педагоги используют язык открытой коммуникации (активное слушание, </w:t>
      </w:r>
      <w:r w:rsidR="00E42E4F" w:rsidRPr="00E42E4F">
        <w:rPr>
          <w:rFonts w:ascii="Times New Roman" w:hAnsi="Times New Roman"/>
          <w:sz w:val="24"/>
          <w:szCs w:val="24"/>
        </w:rPr>
        <w:t>без оценочные</w:t>
      </w:r>
      <w:r w:rsidRPr="00E42E4F">
        <w:rPr>
          <w:rFonts w:ascii="Times New Roman" w:hAnsi="Times New Roman"/>
          <w:sz w:val="24"/>
          <w:szCs w:val="24"/>
        </w:rPr>
        <w:t xml:space="preserve"> высказывания, уместный комплимент, улыбка и т.п.). Особенно это важно в </w:t>
      </w:r>
      <w:r w:rsidRPr="00E42E4F">
        <w:rPr>
          <w:rFonts w:ascii="Times New Roman" w:hAnsi="Times New Roman"/>
          <w:sz w:val="24"/>
          <w:szCs w:val="24"/>
        </w:rPr>
        <w:lastRenderedPageBreak/>
        <w:t>эмоционально напряженных ситуациях общения с родителями, в случаях разногласий в решении проблем, затруднений и отклонений в развитии ребенка, в общении с родителями детей, имеющих ограниченные возможности здоровья. Педагоги предоставляют родителям возможность быть в полной мере информированными о жизни и деятельности ребенка в детском саду, успешности его развития. Они делятся с членами семьи своими наблюдениями за ребенком и наиболее яркими впечатлениями дня, обращают внимание родителей прежде всего на успехи ребенка, проявление его индивидуальности, инициативы, предпочтений в разных видах деятельности, умение общаться со сверстниками и пр. Для этого педагоги активно используют различные формы и методы сотрудничества с семьями, в том числе, интерактивные. Например, вовлекают родителей в детскую деятельность, просмотры и обсуждение видеофрагментов (фото</w:t>
      </w:r>
      <w:r w:rsidR="00E42E4F">
        <w:rPr>
          <w:rFonts w:ascii="Times New Roman" w:hAnsi="Times New Roman"/>
          <w:sz w:val="24"/>
          <w:szCs w:val="24"/>
        </w:rPr>
        <w:t xml:space="preserve"> </w:t>
      </w:r>
      <w:r w:rsidRPr="00E42E4F">
        <w:rPr>
          <w:rFonts w:ascii="Times New Roman" w:hAnsi="Times New Roman"/>
          <w:sz w:val="24"/>
          <w:szCs w:val="24"/>
        </w:rPr>
        <w:t xml:space="preserve">презентаций) о жизни детей в детском саду и семье, игровое взаимодействие с детьми. </w:t>
      </w:r>
    </w:p>
    <w:p w:rsidR="00ED387A" w:rsidRDefault="008563B4" w:rsidP="003B12CF">
      <w:pPr>
        <w:pStyle w:val="a6"/>
        <w:tabs>
          <w:tab w:val="left" w:pos="284"/>
        </w:tabs>
        <w:spacing w:after="0" w:line="240" w:lineRule="auto"/>
        <w:ind w:left="11" w:firstLine="556"/>
        <w:jc w:val="both"/>
        <w:rPr>
          <w:rFonts w:ascii="Times New Roman" w:hAnsi="Times New Roman"/>
          <w:sz w:val="24"/>
          <w:szCs w:val="24"/>
        </w:rPr>
      </w:pPr>
      <w:r w:rsidRPr="00E42E4F">
        <w:rPr>
          <w:rFonts w:ascii="Times New Roman" w:hAnsi="Times New Roman"/>
          <w:sz w:val="24"/>
          <w:szCs w:val="24"/>
        </w:rPr>
        <w:t>Педагоги создают условия для соавторства родителей и детей в проектной деятельности, для обогащения опыта игрового партнерства в спортивном празднике, детско-родительском досуге, в интеллектуальной викторине, самодеятельной игре, соучастия</w:t>
      </w:r>
      <w:r w:rsidR="00E42E4F">
        <w:rPr>
          <w:rFonts w:ascii="Times New Roman" w:hAnsi="Times New Roman"/>
          <w:sz w:val="24"/>
          <w:szCs w:val="24"/>
        </w:rPr>
        <w:t xml:space="preserve"> в экологической или гражданско-</w:t>
      </w:r>
      <w:r w:rsidRPr="00E42E4F">
        <w:rPr>
          <w:rFonts w:ascii="Times New Roman" w:hAnsi="Times New Roman"/>
          <w:sz w:val="24"/>
          <w:szCs w:val="24"/>
        </w:rPr>
        <w:t xml:space="preserve">патриотической акции и т.п. Педагоги и психологи создают родителям условия для проявления исследовательской позиции в познании ребенка и осознания своих способов установления контакта и взаимодействия с ним по мере его взросления. Это важно для открытия в своем ребенке участника коллективной деятельности, возможности увидеть и его продвижения, и его трудности. Это собственно и становится основой выстраивания развивающих отношений с ним. </w:t>
      </w:r>
    </w:p>
    <w:p w:rsidR="00ED387A" w:rsidRDefault="008563B4" w:rsidP="003B12CF">
      <w:pPr>
        <w:pStyle w:val="a6"/>
        <w:tabs>
          <w:tab w:val="left" w:pos="284"/>
        </w:tabs>
        <w:spacing w:after="0" w:line="240" w:lineRule="auto"/>
        <w:ind w:left="11" w:firstLine="556"/>
        <w:jc w:val="both"/>
        <w:rPr>
          <w:rFonts w:ascii="Times New Roman" w:hAnsi="Times New Roman"/>
          <w:sz w:val="24"/>
          <w:szCs w:val="24"/>
        </w:rPr>
      </w:pPr>
      <w:r w:rsidRPr="00E42E4F">
        <w:rPr>
          <w:rFonts w:ascii="Times New Roman" w:hAnsi="Times New Roman"/>
          <w:sz w:val="24"/>
          <w:szCs w:val="24"/>
        </w:rPr>
        <w:t xml:space="preserve">Педагоги вместе с психологом оказывают поддержку родителям в период адаптации детей к новой среде и роли равноправных членов группы сверстников; знакомят родителей с эффективными способами поддержки малыша в благополучном протекании адаптации; рекомендуют родителям популярную литературу по актуальным вопросам семейного воспитания, информируют о семейных консультациях, обучающих программах и иных формах психолого-педагогической поддержки. </w:t>
      </w:r>
    </w:p>
    <w:p w:rsidR="008563B4" w:rsidRDefault="008563B4" w:rsidP="003B12CF">
      <w:pPr>
        <w:pStyle w:val="a6"/>
        <w:tabs>
          <w:tab w:val="left" w:pos="284"/>
        </w:tabs>
        <w:spacing w:after="0" w:line="240" w:lineRule="auto"/>
        <w:ind w:left="11" w:firstLine="556"/>
        <w:jc w:val="both"/>
        <w:rPr>
          <w:rFonts w:ascii="Times New Roman" w:hAnsi="Times New Roman"/>
          <w:sz w:val="24"/>
          <w:szCs w:val="24"/>
        </w:rPr>
      </w:pPr>
      <w:r w:rsidRPr="00E42E4F">
        <w:rPr>
          <w:rFonts w:ascii="Times New Roman" w:hAnsi="Times New Roman"/>
          <w:sz w:val="24"/>
          <w:szCs w:val="24"/>
        </w:rPr>
        <w:t xml:space="preserve">Педагогический коллектив осуществляет профилактику и предупреждение эмоционального неблагополучия детей в семье из-за возникновения разного рода деструкций в детско-родительских отношениях, поддерживает право каждого ребенка на безопасные условия социализации в семье, защиту от всех форм физического и психического насилия. С этой целью педагоги пропагандируют ценности гармоничного влияния на ребенка обоих родителей, как надежного воспитательного стержня семьи, опираясь на положительный опыт родительской солидарности, в условиях которой дети лучше социализируются, успешнее овладевают гендерной культурой, приобщаются к ценностям семейного очага, традициям семьи и общества. В данной работе педагоги принимают во внимание традиции всенародных праздников и даты семейного календаря (региональные, всероссийские, международные). </w:t>
      </w:r>
    </w:p>
    <w:p w:rsidR="005B7946" w:rsidRDefault="005B7946" w:rsidP="003B12CF">
      <w:pPr>
        <w:pStyle w:val="a6"/>
        <w:tabs>
          <w:tab w:val="left" w:pos="284"/>
        </w:tabs>
        <w:spacing w:after="0" w:line="240" w:lineRule="auto"/>
        <w:ind w:left="11" w:firstLine="556"/>
        <w:jc w:val="center"/>
        <w:rPr>
          <w:rFonts w:ascii="Times New Roman" w:hAnsi="Times New Roman"/>
          <w:b/>
          <w:sz w:val="24"/>
          <w:szCs w:val="24"/>
        </w:rPr>
      </w:pPr>
    </w:p>
    <w:p w:rsidR="00225C6F" w:rsidRDefault="00ED387A" w:rsidP="003B12CF">
      <w:pPr>
        <w:tabs>
          <w:tab w:val="left" w:pos="567"/>
        </w:tabs>
        <w:autoSpaceDE w:val="0"/>
        <w:autoSpaceDN w:val="0"/>
        <w:adjustRightInd w:val="0"/>
        <w:spacing w:after="0" w:line="240" w:lineRule="auto"/>
        <w:rPr>
          <w:rFonts w:ascii="Times New Roman" w:hAnsi="Times New Roman" w:cs="Times New Roman"/>
          <w:b/>
          <w:sz w:val="24"/>
          <w:szCs w:val="24"/>
        </w:rPr>
      </w:pPr>
      <w:r w:rsidRPr="00ED387A">
        <w:rPr>
          <w:rFonts w:ascii="Times New Roman" w:hAnsi="Times New Roman"/>
          <w:b/>
          <w:sz w:val="24"/>
          <w:szCs w:val="24"/>
        </w:rPr>
        <w:t xml:space="preserve">2.7. </w:t>
      </w:r>
      <w:r w:rsidR="005B7946" w:rsidRPr="00ED387A">
        <w:rPr>
          <w:rFonts w:ascii="Times New Roman" w:hAnsi="Times New Roman"/>
          <w:b/>
          <w:sz w:val="24"/>
          <w:szCs w:val="24"/>
        </w:rPr>
        <w:t>РАБОЧАЯ ПРОГРАММА ВОСПИТАНИЯ</w:t>
      </w:r>
      <w:r w:rsidRPr="00ED387A">
        <w:rPr>
          <w:rFonts w:ascii="Times New Roman" w:hAnsi="Times New Roman"/>
          <w:b/>
          <w:sz w:val="24"/>
          <w:szCs w:val="24"/>
        </w:rPr>
        <w:t>.</w:t>
      </w:r>
      <w:r w:rsidR="00225C6F" w:rsidRPr="00225C6F">
        <w:rPr>
          <w:rFonts w:ascii="Times New Roman" w:hAnsi="Times New Roman" w:cs="Times New Roman"/>
          <w:b/>
          <w:sz w:val="24"/>
          <w:szCs w:val="24"/>
        </w:rPr>
        <w:t xml:space="preserve"> </w:t>
      </w:r>
    </w:p>
    <w:p w:rsidR="00225C6F" w:rsidRPr="00AA50D1" w:rsidRDefault="00225C6F" w:rsidP="003B12CF">
      <w:pPr>
        <w:tabs>
          <w:tab w:val="left" w:pos="567"/>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962B83">
        <w:rPr>
          <w:rFonts w:ascii="Times New Roman" w:hAnsi="Times New Roman" w:cs="Times New Roman"/>
          <w:i/>
          <w:szCs w:val="24"/>
        </w:rPr>
        <w:t>в соответствии с ФОП ДО</w:t>
      </w:r>
      <w:r w:rsidRPr="009010BE">
        <w:rPr>
          <w:rFonts w:ascii="Times New Roman" w:hAnsi="Times New Roman" w:cs="Times New Roman"/>
          <w:b/>
          <w:sz w:val="24"/>
          <w:szCs w:val="24"/>
        </w:rPr>
        <w:t>)</w:t>
      </w:r>
    </w:p>
    <w:p w:rsidR="00ED387A" w:rsidRPr="00ED387A" w:rsidRDefault="00ED387A" w:rsidP="003B12CF">
      <w:pPr>
        <w:pStyle w:val="a6"/>
        <w:tabs>
          <w:tab w:val="left" w:pos="284"/>
        </w:tabs>
        <w:spacing w:after="0" w:line="240" w:lineRule="auto"/>
        <w:ind w:left="11" w:firstLine="556"/>
        <w:jc w:val="center"/>
        <w:rPr>
          <w:rFonts w:ascii="Times New Roman" w:hAnsi="Times New Roman"/>
          <w:b/>
          <w:sz w:val="24"/>
          <w:szCs w:val="24"/>
        </w:rPr>
      </w:pPr>
    </w:p>
    <w:p w:rsidR="00ED387A"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b/>
          <w:sz w:val="24"/>
          <w:szCs w:val="24"/>
        </w:rPr>
        <w:t>Пояснительная записка.</w:t>
      </w:r>
      <w:r w:rsidRPr="00ED387A">
        <w:rPr>
          <w:rFonts w:ascii="Times New Roman" w:hAnsi="Times New Roman"/>
          <w:sz w:val="24"/>
          <w:szCs w:val="24"/>
        </w:rPr>
        <w:t xml:space="preserve"> </w:t>
      </w:r>
    </w:p>
    <w:p w:rsidR="00ED387A"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t xml:space="preserve">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rsidR="00ED387A"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t xml:space="preserve">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w:t>
      </w:r>
      <w:r w:rsidRPr="00ED387A">
        <w:rPr>
          <w:rFonts w:ascii="Times New Roman" w:hAnsi="Times New Roman"/>
          <w:sz w:val="24"/>
          <w:szCs w:val="24"/>
        </w:rPr>
        <w:lastRenderedPageBreak/>
        <w:t xml:space="preserve">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ED387A"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FA7012">
        <w:rPr>
          <w:rFonts w:ascii="Times New Roman" w:hAnsi="Times New Roman"/>
          <w:sz w:val="24"/>
          <w:szCs w:val="24"/>
          <w:vertAlign w:val="superscript"/>
        </w:rPr>
        <w:t>10</w:t>
      </w:r>
      <w:r w:rsidRPr="00ED387A">
        <w:rPr>
          <w:rFonts w:ascii="Times New Roman" w:hAnsi="Times New Roman"/>
          <w:sz w:val="24"/>
          <w:szCs w:val="24"/>
        </w:rPr>
        <w:t xml:space="preserve"> . </w:t>
      </w:r>
    </w:p>
    <w:p w:rsidR="00FA7012"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FA7012">
        <w:rPr>
          <w:rFonts w:ascii="Times New Roman" w:hAnsi="Times New Roman"/>
          <w:sz w:val="24"/>
          <w:szCs w:val="24"/>
          <w:vertAlign w:val="superscript"/>
        </w:rPr>
        <w:t>11</w:t>
      </w:r>
      <w:r w:rsidRPr="00ED387A">
        <w:rPr>
          <w:rFonts w:ascii="Times New Roman" w:hAnsi="Times New Roman"/>
          <w:sz w:val="24"/>
          <w:szCs w:val="24"/>
        </w:rPr>
        <w:t xml:space="preserve"> . </w:t>
      </w:r>
    </w:p>
    <w:p w:rsidR="00FA7012"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t xml:space="preserve">5) Вся система ценностей российского народа находит отражение в содержании воспитательной работы ДОО, в соответствии с возрастными особенностями детей. </w:t>
      </w:r>
    </w:p>
    <w:p w:rsidR="00FA7012"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t xml:space="preserve">6) Ценности Родина и природа лежат в основе патриотического направления воспитания. </w:t>
      </w:r>
    </w:p>
    <w:p w:rsidR="00FA7012"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t xml:space="preserve">7) Ценности милосердие, жизнь, добро лежат в основе духовнонравственного направления воспитания. </w:t>
      </w:r>
    </w:p>
    <w:p w:rsidR="00FA7012"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t xml:space="preserve">8) Ценности человек, семья, дружба, сотрудничество лежат в основе социального направления воспитания. </w:t>
      </w:r>
    </w:p>
    <w:p w:rsidR="00FA7012"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t xml:space="preserve">9) Ценность познание лежит в основе познавательного направления воспитания. </w:t>
      </w:r>
    </w:p>
    <w:p w:rsidR="00FA7012"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t xml:space="preserve">10) Ценности жизнь и здоровье лежат в основе физического и оздоровительного направления воспитания. </w:t>
      </w:r>
    </w:p>
    <w:p w:rsidR="00FA7012"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t xml:space="preserve">11) Ценность труд лежит в основе трудового направления воспитания. </w:t>
      </w:r>
    </w:p>
    <w:p w:rsidR="00FA7012"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t xml:space="preserve">12) Ценности культура и красота лежат в основе эстетического направления воспитания. </w:t>
      </w:r>
    </w:p>
    <w:p w:rsidR="00FA7012"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t xml:space="preserve">13) 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 и с традиционными ценностями российского общества. </w:t>
      </w:r>
    </w:p>
    <w:p w:rsidR="00FA7012"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t xml:space="preserve">14)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 </w:t>
      </w:r>
    </w:p>
    <w:p w:rsidR="00FA7012"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t xml:space="preserve">15) Структура Программы воспитания включает три раздела: целевой, содержательный и организационный. </w:t>
      </w:r>
    </w:p>
    <w:p w:rsidR="00FA7012"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t xml:space="preserve">16) Пояснительная записка не является частью рабочей программы воспитания в ДО. </w:t>
      </w:r>
      <w:r w:rsidR="00BB3791" w:rsidRPr="00BB3791">
        <w:rPr>
          <w:rFonts w:ascii="Times New Roman" w:hAnsi="Times New Roman"/>
          <w:b/>
          <w:i/>
          <w:sz w:val="24"/>
          <w:szCs w:val="24"/>
        </w:rPr>
        <w:t>ЦЕЛЕВОЙ РАЗДЕЛ</w:t>
      </w:r>
      <w:r w:rsidR="00BB3791" w:rsidRPr="00FA7012">
        <w:rPr>
          <w:rFonts w:ascii="Times New Roman" w:hAnsi="Times New Roman"/>
          <w:b/>
          <w:sz w:val="24"/>
          <w:szCs w:val="24"/>
        </w:rPr>
        <w:t xml:space="preserve"> </w:t>
      </w:r>
      <w:r w:rsidRPr="00FA7012">
        <w:rPr>
          <w:rFonts w:ascii="Times New Roman" w:hAnsi="Times New Roman"/>
          <w:b/>
          <w:sz w:val="24"/>
          <w:szCs w:val="24"/>
        </w:rPr>
        <w:t>Программы воспитания</w:t>
      </w:r>
      <w:r w:rsidRPr="00ED387A">
        <w:rPr>
          <w:rFonts w:ascii="Times New Roman" w:hAnsi="Times New Roman"/>
          <w:sz w:val="24"/>
          <w:szCs w:val="24"/>
        </w:rPr>
        <w:t xml:space="preserve">. </w:t>
      </w:r>
    </w:p>
    <w:p w:rsidR="00FA7012" w:rsidRPr="00FA7012" w:rsidRDefault="00ED387A" w:rsidP="003B12CF">
      <w:pPr>
        <w:pStyle w:val="a6"/>
        <w:tabs>
          <w:tab w:val="left" w:pos="284"/>
        </w:tabs>
        <w:spacing w:after="0" w:line="240" w:lineRule="auto"/>
        <w:ind w:left="11" w:firstLine="556"/>
        <w:jc w:val="both"/>
        <w:rPr>
          <w:rFonts w:ascii="Times New Roman" w:hAnsi="Times New Roman"/>
          <w:sz w:val="24"/>
          <w:szCs w:val="24"/>
          <w:u w:val="single"/>
        </w:rPr>
      </w:pPr>
      <w:r w:rsidRPr="00FA7012">
        <w:rPr>
          <w:rFonts w:ascii="Times New Roman" w:hAnsi="Times New Roman"/>
          <w:sz w:val="24"/>
          <w:szCs w:val="24"/>
          <w:u w:val="single"/>
        </w:rPr>
        <w:t xml:space="preserve">Цели и задачи воспитания. </w:t>
      </w:r>
    </w:p>
    <w:p w:rsidR="00FA7012" w:rsidRDefault="00ED387A" w:rsidP="003B12CF">
      <w:pPr>
        <w:pStyle w:val="a6"/>
        <w:tabs>
          <w:tab w:val="left" w:pos="284"/>
        </w:tabs>
        <w:spacing w:after="0" w:line="240" w:lineRule="auto"/>
        <w:ind w:left="11" w:firstLine="556"/>
        <w:jc w:val="both"/>
        <w:rPr>
          <w:rFonts w:ascii="Times New Roman" w:hAnsi="Times New Roman"/>
          <w:sz w:val="24"/>
          <w:szCs w:val="24"/>
        </w:rPr>
      </w:pPr>
      <w:r w:rsidRPr="00FA7012">
        <w:rPr>
          <w:rFonts w:ascii="Times New Roman" w:hAnsi="Times New Roman"/>
          <w:i/>
          <w:sz w:val="24"/>
          <w:szCs w:val="24"/>
        </w:rPr>
        <w:t>Общая цель воспитания</w:t>
      </w:r>
      <w:r w:rsidRPr="00ED387A">
        <w:rPr>
          <w:rFonts w:ascii="Times New Roman" w:hAnsi="Times New Roman"/>
          <w:sz w:val="24"/>
          <w:szCs w:val="24"/>
        </w:rPr>
        <w:t xml:space="preserve"> в ДО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FA7012"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t xml:space="preserve">1) формирование первоначальных представлений о традиционных ценностях российского народа, социально приемлемых нормах и правилах поведения; </w:t>
      </w:r>
    </w:p>
    <w:p w:rsidR="00FA7012"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t xml:space="preserve">2) формирование ценностного отношения к окружающему миру (природному и социокультурному), другим людям, самому себе; </w:t>
      </w:r>
    </w:p>
    <w:p w:rsidR="00FA7012"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lastRenderedPageBreak/>
        <w:t xml:space="preserve">3) становление первичного опыта деятельности и поведения в соответствии с традиционными ценностями, принятыми в обществе нормами и правилами. </w:t>
      </w:r>
    </w:p>
    <w:p w:rsidR="00FA7012" w:rsidRDefault="00ED387A" w:rsidP="003B12CF">
      <w:pPr>
        <w:pStyle w:val="a6"/>
        <w:tabs>
          <w:tab w:val="left" w:pos="284"/>
        </w:tabs>
        <w:spacing w:after="0" w:line="240" w:lineRule="auto"/>
        <w:ind w:left="11" w:firstLine="556"/>
        <w:jc w:val="both"/>
        <w:rPr>
          <w:rFonts w:ascii="Times New Roman" w:hAnsi="Times New Roman"/>
          <w:sz w:val="24"/>
          <w:szCs w:val="24"/>
        </w:rPr>
      </w:pPr>
      <w:r w:rsidRPr="00FA7012">
        <w:rPr>
          <w:rFonts w:ascii="Times New Roman" w:hAnsi="Times New Roman"/>
          <w:i/>
          <w:sz w:val="24"/>
          <w:szCs w:val="24"/>
        </w:rPr>
        <w:t>Общие задачи воспитания</w:t>
      </w:r>
      <w:r w:rsidRPr="00ED387A">
        <w:rPr>
          <w:rFonts w:ascii="Times New Roman" w:hAnsi="Times New Roman"/>
          <w:sz w:val="24"/>
          <w:szCs w:val="24"/>
        </w:rPr>
        <w:t xml:space="preserve"> в ДО: </w:t>
      </w:r>
    </w:p>
    <w:p w:rsidR="00FA7012"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t xml:space="preserve">1) содействовать развитию личности, основанному на принятых в обществе представлениях о добре и зле, должном и недопустимом; </w:t>
      </w:r>
    </w:p>
    <w:p w:rsidR="00FA7012"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t xml:space="preserve">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FA7012"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t xml:space="preserve">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 </w:t>
      </w:r>
    </w:p>
    <w:p w:rsidR="00FA7012"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t xml:space="preserve">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 </w:t>
      </w:r>
    </w:p>
    <w:p w:rsidR="00FA7012" w:rsidRPr="001D403E" w:rsidRDefault="00ED387A" w:rsidP="003B12CF">
      <w:pPr>
        <w:pStyle w:val="a6"/>
        <w:tabs>
          <w:tab w:val="left" w:pos="284"/>
        </w:tabs>
        <w:spacing w:after="0" w:line="240" w:lineRule="auto"/>
        <w:ind w:left="11" w:firstLine="556"/>
        <w:jc w:val="both"/>
        <w:rPr>
          <w:rFonts w:ascii="Times New Roman" w:hAnsi="Times New Roman"/>
          <w:i/>
          <w:sz w:val="24"/>
          <w:szCs w:val="24"/>
        </w:rPr>
      </w:pPr>
      <w:r w:rsidRPr="001D403E">
        <w:rPr>
          <w:rFonts w:ascii="Times New Roman" w:hAnsi="Times New Roman"/>
          <w:b/>
          <w:i/>
          <w:sz w:val="24"/>
          <w:szCs w:val="24"/>
        </w:rPr>
        <w:t>Часть, формируемая участниками образовательных отношений:</w:t>
      </w:r>
      <w:r w:rsidRPr="001D403E">
        <w:rPr>
          <w:rFonts w:ascii="Times New Roman" w:hAnsi="Times New Roman"/>
          <w:i/>
          <w:sz w:val="24"/>
          <w:szCs w:val="24"/>
        </w:rPr>
        <w:t xml:space="preserve"> </w:t>
      </w:r>
    </w:p>
    <w:p w:rsidR="00FA7012" w:rsidRPr="001D403E" w:rsidRDefault="00ED387A" w:rsidP="003B12CF">
      <w:pPr>
        <w:pStyle w:val="a6"/>
        <w:tabs>
          <w:tab w:val="left" w:pos="284"/>
        </w:tabs>
        <w:spacing w:after="0" w:line="240" w:lineRule="auto"/>
        <w:ind w:left="11" w:firstLine="556"/>
        <w:jc w:val="both"/>
        <w:rPr>
          <w:rFonts w:ascii="Times New Roman" w:hAnsi="Times New Roman"/>
          <w:i/>
          <w:sz w:val="24"/>
          <w:szCs w:val="24"/>
        </w:rPr>
      </w:pPr>
      <w:r w:rsidRPr="001D403E">
        <w:rPr>
          <w:rFonts w:ascii="Times New Roman" w:hAnsi="Times New Roman"/>
          <w:i/>
          <w:sz w:val="24"/>
          <w:szCs w:val="24"/>
        </w:rPr>
        <w:t xml:space="preserve">В Программе воспитания учтен целевой ориентир Концепции воспитания и социализации обучающихся Республики Крым – развитие современной системы воспитания и социализации детей и молодежи Республики Крым на основе базовых российских ценностей, региональных культурных и духовных традиций Республики Крым. </w:t>
      </w:r>
    </w:p>
    <w:p w:rsidR="00FA7012" w:rsidRPr="001D403E" w:rsidRDefault="00ED387A" w:rsidP="003B12CF">
      <w:pPr>
        <w:pStyle w:val="a6"/>
        <w:tabs>
          <w:tab w:val="left" w:pos="284"/>
        </w:tabs>
        <w:spacing w:after="0" w:line="240" w:lineRule="auto"/>
        <w:ind w:left="11" w:firstLine="556"/>
        <w:jc w:val="both"/>
        <w:rPr>
          <w:rFonts w:ascii="Times New Roman" w:hAnsi="Times New Roman"/>
          <w:i/>
          <w:sz w:val="24"/>
          <w:szCs w:val="24"/>
        </w:rPr>
      </w:pPr>
      <w:r w:rsidRPr="001D403E">
        <w:rPr>
          <w:rFonts w:ascii="Times New Roman" w:hAnsi="Times New Roman"/>
          <w:i/>
          <w:sz w:val="24"/>
          <w:szCs w:val="24"/>
        </w:rPr>
        <w:t>В Программе сделан акцент на ведущий принцип воспитания осуществляемое на положительных идеях народной педагогики, на ознакомлении с национальными традициями в рамках реализаци</w:t>
      </w:r>
      <w:r w:rsidR="00FA7012" w:rsidRPr="001D403E">
        <w:rPr>
          <w:rFonts w:ascii="Times New Roman" w:hAnsi="Times New Roman"/>
          <w:i/>
          <w:sz w:val="24"/>
          <w:szCs w:val="24"/>
        </w:rPr>
        <w:t>и Программы «Крымский веночек».</w:t>
      </w:r>
      <w:r w:rsidRPr="001D403E">
        <w:rPr>
          <w:rFonts w:ascii="Times New Roman" w:hAnsi="Times New Roman"/>
          <w:i/>
          <w:sz w:val="24"/>
          <w:szCs w:val="24"/>
        </w:rPr>
        <w:t xml:space="preserve"> Воспитание целостной личности требует применения взаимосвязанных средств и различных форм влияния. </w:t>
      </w:r>
    </w:p>
    <w:p w:rsidR="00FA7012" w:rsidRPr="001D403E" w:rsidRDefault="00ED387A" w:rsidP="003B12CF">
      <w:pPr>
        <w:pStyle w:val="a6"/>
        <w:tabs>
          <w:tab w:val="left" w:pos="284"/>
        </w:tabs>
        <w:spacing w:after="0" w:line="240" w:lineRule="auto"/>
        <w:ind w:left="11" w:firstLine="556"/>
        <w:jc w:val="both"/>
        <w:rPr>
          <w:rFonts w:ascii="Times New Roman" w:hAnsi="Times New Roman"/>
          <w:i/>
          <w:sz w:val="24"/>
          <w:szCs w:val="24"/>
        </w:rPr>
      </w:pPr>
      <w:r w:rsidRPr="001D403E">
        <w:rPr>
          <w:rFonts w:ascii="Times New Roman" w:hAnsi="Times New Roman"/>
          <w:i/>
          <w:sz w:val="24"/>
          <w:szCs w:val="24"/>
        </w:rPr>
        <w:t>Знакомство дошкольников с культурными истоками родного края становится в настоящее время одним из приоритетных направлений. Чем раньше начинается формирование основ этнографической культуры, тем выше в дальнейшем ее уровень. Дошкольный возраст, как возраст формирования основ личности, имеет свои потенциальные возможности для формирования высших социальных чувств, к</w:t>
      </w:r>
      <w:r w:rsidR="00FA7012" w:rsidRPr="001D403E">
        <w:rPr>
          <w:rFonts w:ascii="Times New Roman" w:hAnsi="Times New Roman"/>
          <w:i/>
          <w:sz w:val="24"/>
          <w:szCs w:val="24"/>
        </w:rPr>
        <w:t xml:space="preserve"> которым относятся и гражданско-</w:t>
      </w:r>
      <w:r w:rsidRPr="001D403E">
        <w:rPr>
          <w:rFonts w:ascii="Times New Roman" w:hAnsi="Times New Roman"/>
          <w:i/>
          <w:sz w:val="24"/>
          <w:szCs w:val="24"/>
        </w:rPr>
        <w:t>патриотические чувства. Чтобы найти верный путь воспитания многогранного чувства любви к Родине, сначала следует представить, на базе каких чувств эта любовь может сформироваться и без какой эмоционально</w:t>
      </w:r>
      <w:r w:rsidR="005C1399">
        <w:rPr>
          <w:rFonts w:ascii="Times New Roman" w:hAnsi="Times New Roman"/>
          <w:i/>
          <w:sz w:val="24"/>
          <w:szCs w:val="24"/>
        </w:rPr>
        <w:t>-</w:t>
      </w:r>
      <w:r w:rsidRPr="001D403E">
        <w:rPr>
          <w:rFonts w:ascii="Times New Roman" w:hAnsi="Times New Roman"/>
          <w:i/>
          <w:sz w:val="24"/>
          <w:szCs w:val="24"/>
        </w:rPr>
        <w:t xml:space="preserve">познавательной основы она не сможет появиться. Если патриотизм рассматривать как привязанность, преданность, ответственность по отношению к своей Родине, то ребенка еще в дошкольном возрасте необходимо учить быть привязанным к чему-то, кому-то. </w:t>
      </w:r>
    </w:p>
    <w:p w:rsidR="00FA7012" w:rsidRPr="001D403E" w:rsidRDefault="00ED387A" w:rsidP="003B12CF">
      <w:pPr>
        <w:pStyle w:val="a6"/>
        <w:tabs>
          <w:tab w:val="left" w:pos="284"/>
        </w:tabs>
        <w:spacing w:after="0" w:line="240" w:lineRule="auto"/>
        <w:ind w:left="11" w:firstLine="556"/>
        <w:jc w:val="both"/>
        <w:rPr>
          <w:rFonts w:ascii="Times New Roman" w:hAnsi="Times New Roman"/>
          <w:i/>
          <w:sz w:val="24"/>
          <w:szCs w:val="24"/>
        </w:rPr>
      </w:pPr>
      <w:r w:rsidRPr="001D403E">
        <w:rPr>
          <w:rFonts w:ascii="Times New Roman" w:hAnsi="Times New Roman"/>
          <w:i/>
          <w:sz w:val="24"/>
          <w:szCs w:val="24"/>
        </w:rPr>
        <w:t xml:space="preserve">Прежде, чем человек будет сопереживать бедам и проблемам Родины, он должен приобрести опыт сопереживания как человеческого чувства. Восхищение просторами страны, ее красотами и богатствами возникает, если научить ребенка видеть красоту вокруг себя. Прежде, чем человек сможет трудиться на благо Родины, он должен уметь добросовестно и ответственно выполнять любое дело, за которое берется. </w:t>
      </w:r>
    </w:p>
    <w:p w:rsidR="00FA7012" w:rsidRPr="001D403E" w:rsidRDefault="00ED387A" w:rsidP="003B12CF">
      <w:pPr>
        <w:pStyle w:val="a6"/>
        <w:tabs>
          <w:tab w:val="left" w:pos="284"/>
        </w:tabs>
        <w:spacing w:after="0" w:line="240" w:lineRule="auto"/>
        <w:ind w:left="11" w:firstLine="556"/>
        <w:jc w:val="both"/>
        <w:rPr>
          <w:rFonts w:ascii="Times New Roman" w:hAnsi="Times New Roman"/>
          <w:i/>
          <w:sz w:val="24"/>
          <w:szCs w:val="24"/>
        </w:rPr>
      </w:pPr>
      <w:r w:rsidRPr="001D403E">
        <w:rPr>
          <w:rFonts w:ascii="Times New Roman" w:hAnsi="Times New Roman"/>
          <w:i/>
          <w:sz w:val="24"/>
          <w:szCs w:val="24"/>
        </w:rPr>
        <w:t>Гражданско-патриотическое воспитание сочетает задачи патриотического, интернационального, правового, нравственного, эстетического, трудового, умственного воспитания. В процессе такого разностороннего воспитания зарож</w:t>
      </w:r>
      <w:r w:rsidR="00FA7012" w:rsidRPr="001D403E">
        <w:rPr>
          <w:rFonts w:ascii="Times New Roman" w:hAnsi="Times New Roman"/>
          <w:i/>
          <w:sz w:val="24"/>
          <w:szCs w:val="24"/>
        </w:rPr>
        <w:t>даются первые ростки гражданско-</w:t>
      </w:r>
      <w:r w:rsidRPr="001D403E">
        <w:rPr>
          <w:rFonts w:ascii="Times New Roman" w:hAnsi="Times New Roman"/>
          <w:i/>
          <w:sz w:val="24"/>
          <w:szCs w:val="24"/>
        </w:rPr>
        <w:t xml:space="preserve">патриотических чувств. Под гражданско-патриотическим воспитанием нами понимается процесс формирования сознательного человека, владеющего навыками законопослушного поведения, любящего свою Родину, землю, где он родился и рос, гордящегося историческими свершениями своего народа и его культурой, уважающего культуру людей, живущих рядом. В качестве основы гражданско-патриотического воспитания в образовательном процессе дошкольного учреждения выступает взаимосвязанная целостность знаний, чувств, эмоций отношений, поступков. </w:t>
      </w:r>
    </w:p>
    <w:p w:rsidR="00FA7012" w:rsidRPr="001D403E" w:rsidRDefault="00ED387A" w:rsidP="003B12CF">
      <w:pPr>
        <w:pStyle w:val="a6"/>
        <w:tabs>
          <w:tab w:val="left" w:pos="284"/>
        </w:tabs>
        <w:spacing w:after="0" w:line="240" w:lineRule="auto"/>
        <w:ind w:left="11" w:firstLine="556"/>
        <w:jc w:val="both"/>
        <w:rPr>
          <w:rFonts w:ascii="Times New Roman" w:hAnsi="Times New Roman"/>
          <w:b/>
          <w:sz w:val="24"/>
          <w:szCs w:val="24"/>
        </w:rPr>
      </w:pPr>
      <w:r w:rsidRPr="001D403E">
        <w:rPr>
          <w:rFonts w:ascii="Times New Roman" w:hAnsi="Times New Roman"/>
          <w:b/>
          <w:sz w:val="24"/>
          <w:szCs w:val="24"/>
          <w:u w:val="single"/>
        </w:rPr>
        <w:t>Направления воспитания.</w:t>
      </w:r>
      <w:r w:rsidRPr="001D403E">
        <w:rPr>
          <w:rFonts w:ascii="Times New Roman" w:hAnsi="Times New Roman"/>
          <w:b/>
          <w:sz w:val="24"/>
          <w:szCs w:val="24"/>
        </w:rPr>
        <w:t xml:space="preserve"> </w:t>
      </w:r>
    </w:p>
    <w:p w:rsidR="00FA7012" w:rsidRPr="001D403E" w:rsidRDefault="00ED387A" w:rsidP="003B12CF">
      <w:pPr>
        <w:pStyle w:val="a6"/>
        <w:tabs>
          <w:tab w:val="left" w:pos="284"/>
        </w:tabs>
        <w:spacing w:after="0" w:line="240" w:lineRule="auto"/>
        <w:ind w:left="11" w:firstLine="556"/>
        <w:jc w:val="both"/>
        <w:rPr>
          <w:rFonts w:ascii="Times New Roman" w:hAnsi="Times New Roman"/>
          <w:sz w:val="24"/>
          <w:szCs w:val="24"/>
          <w:u w:val="single"/>
        </w:rPr>
      </w:pPr>
      <w:r w:rsidRPr="001D403E">
        <w:rPr>
          <w:rFonts w:ascii="Times New Roman" w:hAnsi="Times New Roman"/>
          <w:i/>
          <w:sz w:val="24"/>
          <w:szCs w:val="24"/>
          <w:u w:val="single"/>
        </w:rPr>
        <w:t>Патриотическое направление воспитания</w:t>
      </w:r>
      <w:r w:rsidRPr="001D403E">
        <w:rPr>
          <w:rFonts w:ascii="Times New Roman" w:hAnsi="Times New Roman"/>
          <w:sz w:val="24"/>
          <w:szCs w:val="24"/>
          <w:u w:val="single"/>
        </w:rPr>
        <w:t xml:space="preserve">. </w:t>
      </w:r>
    </w:p>
    <w:p w:rsidR="001D403E"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lastRenderedPageBreak/>
        <w:t xml:space="preserve">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p w:rsidR="001D403E"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t xml:space="preserve">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1D403E"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t xml:space="preserve">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1D403E"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1D403E" w:rsidRPr="001D403E" w:rsidRDefault="00ED387A" w:rsidP="003B12CF">
      <w:pPr>
        <w:pStyle w:val="a6"/>
        <w:tabs>
          <w:tab w:val="left" w:pos="284"/>
        </w:tabs>
        <w:spacing w:after="0" w:line="240" w:lineRule="auto"/>
        <w:ind w:left="11" w:firstLine="556"/>
        <w:jc w:val="both"/>
        <w:rPr>
          <w:rFonts w:ascii="Times New Roman" w:hAnsi="Times New Roman"/>
          <w:i/>
          <w:sz w:val="24"/>
          <w:szCs w:val="24"/>
        </w:rPr>
      </w:pPr>
      <w:r w:rsidRPr="001D403E">
        <w:rPr>
          <w:rFonts w:ascii="Times New Roman" w:hAnsi="Times New Roman"/>
          <w:i/>
          <w:sz w:val="24"/>
          <w:szCs w:val="24"/>
          <w:u w:val="single"/>
        </w:rPr>
        <w:t>Духовно-нравственное направление воспитания.</w:t>
      </w:r>
      <w:r w:rsidRPr="001D403E">
        <w:rPr>
          <w:rFonts w:ascii="Times New Roman" w:hAnsi="Times New Roman"/>
          <w:i/>
          <w:sz w:val="24"/>
          <w:szCs w:val="24"/>
        </w:rPr>
        <w:t xml:space="preserve"> </w:t>
      </w:r>
    </w:p>
    <w:p w:rsidR="001D403E"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t xml:space="preserve">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 </w:t>
      </w:r>
    </w:p>
    <w:p w:rsidR="001D403E"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t xml:space="preserve">2) Ценности – жизнь, милосердие, добро лежат в основе духовнонравственного направления воспитания. </w:t>
      </w:r>
    </w:p>
    <w:p w:rsidR="001D403E"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t xml:space="preserve">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 </w:t>
      </w:r>
    </w:p>
    <w:p w:rsidR="001D403E" w:rsidRPr="001D403E" w:rsidRDefault="00ED387A" w:rsidP="003B12CF">
      <w:pPr>
        <w:pStyle w:val="a6"/>
        <w:tabs>
          <w:tab w:val="left" w:pos="284"/>
        </w:tabs>
        <w:spacing w:after="0" w:line="240" w:lineRule="auto"/>
        <w:ind w:left="11" w:firstLine="556"/>
        <w:jc w:val="both"/>
        <w:rPr>
          <w:rFonts w:ascii="Times New Roman" w:hAnsi="Times New Roman"/>
          <w:i/>
          <w:sz w:val="24"/>
          <w:szCs w:val="24"/>
        </w:rPr>
      </w:pPr>
      <w:r w:rsidRPr="001D403E">
        <w:rPr>
          <w:rFonts w:ascii="Times New Roman" w:hAnsi="Times New Roman"/>
          <w:i/>
          <w:sz w:val="24"/>
          <w:szCs w:val="24"/>
          <w:u w:val="single"/>
        </w:rPr>
        <w:t>Социальное направление воспитания</w:t>
      </w:r>
      <w:r w:rsidRPr="001D403E">
        <w:rPr>
          <w:rFonts w:ascii="Times New Roman" w:hAnsi="Times New Roman"/>
          <w:i/>
          <w:sz w:val="24"/>
          <w:szCs w:val="24"/>
        </w:rPr>
        <w:t xml:space="preserve">. </w:t>
      </w:r>
    </w:p>
    <w:p w:rsidR="001D403E"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t xml:space="preserve">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rsidR="001D403E"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t xml:space="preserve">2) Ценности – семья, дружба, человек и сотрудничество лежат в основе социального направления воспитания. </w:t>
      </w:r>
    </w:p>
    <w:p w:rsidR="001D403E"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t xml:space="preserve">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 </w:t>
      </w:r>
    </w:p>
    <w:p w:rsidR="001D403E"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t xml:space="preserve">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 </w:t>
      </w:r>
    </w:p>
    <w:p w:rsidR="001D403E" w:rsidRPr="001D403E" w:rsidRDefault="00ED387A" w:rsidP="003B12CF">
      <w:pPr>
        <w:pStyle w:val="a6"/>
        <w:tabs>
          <w:tab w:val="left" w:pos="284"/>
        </w:tabs>
        <w:spacing w:after="0" w:line="240" w:lineRule="auto"/>
        <w:ind w:left="11" w:firstLine="556"/>
        <w:jc w:val="both"/>
        <w:rPr>
          <w:rFonts w:ascii="Times New Roman" w:hAnsi="Times New Roman"/>
          <w:i/>
          <w:sz w:val="24"/>
          <w:szCs w:val="24"/>
          <w:u w:val="single"/>
        </w:rPr>
      </w:pPr>
      <w:r w:rsidRPr="001D403E">
        <w:rPr>
          <w:rFonts w:ascii="Times New Roman" w:hAnsi="Times New Roman"/>
          <w:i/>
          <w:sz w:val="24"/>
          <w:szCs w:val="24"/>
          <w:u w:val="single"/>
        </w:rPr>
        <w:t xml:space="preserve">Познавательное направление воспитания. </w:t>
      </w:r>
    </w:p>
    <w:p w:rsidR="001D403E"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t xml:space="preserve">1) Цель познавательного направления воспитания - формирование ценности познания. </w:t>
      </w:r>
    </w:p>
    <w:p w:rsidR="001D403E"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lastRenderedPageBreak/>
        <w:t xml:space="preserve">2) Ценность – познание лежит в основе познавательного направления воспитания. </w:t>
      </w:r>
    </w:p>
    <w:p w:rsidR="001D403E"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t xml:space="preserve">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 </w:t>
      </w:r>
    </w:p>
    <w:p w:rsidR="001D403E"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t xml:space="preserve">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1D403E" w:rsidRPr="001D403E" w:rsidRDefault="00ED387A" w:rsidP="003B12CF">
      <w:pPr>
        <w:pStyle w:val="a6"/>
        <w:tabs>
          <w:tab w:val="left" w:pos="284"/>
        </w:tabs>
        <w:spacing w:after="0" w:line="240" w:lineRule="auto"/>
        <w:ind w:left="11" w:firstLine="556"/>
        <w:jc w:val="both"/>
        <w:rPr>
          <w:rFonts w:ascii="Times New Roman" w:hAnsi="Times New Roman"/>
          <w:i/>
          <w:sz w:val="24"/>
          <w:szCs w:val="24"/>
          <w:u w:val="single"/>
        </w:rPr>
      </w:pPr>
      <w:r w:rsidRPr="001D403E">
        <w:rPr>
          <w:rFonts w:ascii="Times New Roman" w:hAnsi="Times New Roman"/>
          <w:i/>
          <w:sz w:val="24"/>
          <w:szCs w:val="24"/>
          <w:u w:val="single"/>
        </w:rPr>
        <w:t xml:space="preserve">Физическое и оздоровительное направление воспитания. </w:t>
      </w:r>
    </w:p>
    <w:p w:rsidR="001D403E"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t xml:space="preserve">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1D403E"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t xml:space="preserve">2) Ценности – жизнь и здоровье лежит в основе физического и оздоровительного направления воспитания. </w:t>
      </w:r>
    </w:p>
    <w:p w:rsidR="001D403E"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t xml:space="preserve">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1D403E" w:rsidRPr="001D403E" w:rsidRDefault="00ED387A" w:rsidP="003B12CF">
      <w:pPr>
        <w:pStyle w:val="a6"/>
        <w:tabs>
          <w:tab w:val="left" w:pos="284"/>
        </w:tabs>
        <w:spacing w:after="0" w:line="240" w:lineRule="auto"/>
        <w:ind w:left="11" w:firstLine="556"/>
        <w:jc w:val="both"/>
        <w:rPr>
          <w:rFonts w:ascii="Times New Roman" w:hAnsi="Times New Roman"/>
          <w:sz w:val="24"/>
          <w:szCs w:val="24"/>
          <w:u w:val="single"/>
        </w:rPr>
      </w:pPr>
      <w:r w:rsidRPr="001D403E">
        <w:rPr>
          <w:rFonts w:ascii="Times New Roman" w:hAnsi="Times New Roman"/>
          <w:i/>
          <w:sz w:val="24"/>
          <w:szCs w:val="24"/>
          <w:u w:val="single"/>
        </w:rPr>
        <w:t>Трудовое направление воспитания</w:t>
      </w:r>
      <w:r w:rsidRPr="001D403E">
        <w:rPr>
          <w:rFonts w:ascii="Times New Roman" w:hAnsi="Times New Roman"/>
          <w:sz w:val="24"/>
          <w:szCs w:val="24"/>
          <w:u w:val="single"/>
        </w:rPr>
        <w:t xml:space="preserve">. </w:t>
      </w:r>
    </w:p>
    <w:p w:rsidR="001D403E"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t xml:space="preserve">1) Цель трудового воспитания – формирование ценностного отношения детей к труду, трудолюбию и приобщение ребенка к труду. </w:t>
      </w:r>
    </w:p>
    <w:p w:rsidR="001D403E"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t xml:space="preserve">2) Ценность – труд лежит в основе трудового направления воспитания. </w:t>
      </w:r>
    </w:p>
    <w:p w:rsidR="001D403E"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t xml:space="preserve">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1D403E" w:rsidRDefault="00ED387A" w:rsidP="003B12CF">
      <w:pPr>
        <w:pStyle w:val="a6"/>
        <w:tabs>
          <w:tab w:val="left" w:pos="284"/>
        </w:tabs>
        <w:spacing w:after="0" w:line="240" w:lineRule="auto"/>
        <w:ind w:left="11" w:firstLine="556"/>
        <w:jc w:val="both"/>
        <w:rPr>
          <w:rFonts w:ascii="Times New Roman" w:hAnsi="Times New Roman"/>
          <w:sz w:val="24"/>
          <w:szCs w:val="24"/>
        </w:rPr>
      </w:pPr>
      <w:r w:rsidRPr="001D403E">
        <w:rPr>
          <w:rFonts w:ascii="Times New Roman" w:hAnsi="Times New Roman"/>
          <w:i/>
          <w:sz w:val="24"/>
          <w:szCs w:val="24"/>
          <w:u w:val="single"/>
        </w:rPr>
        <w:t>Эстетическое направление воспитания</w:t>
      </w:r>
      <w:r w:rsidRPr="00ED387A">
        <w:rPr>
          <w:rFonts w:ascii="Times New Roman" w:hAnsi="Times New Roman"/>
          <w:sz w:val="24"/>
          <w:szCs w:val="24"/>
        </w:rPr>
        <w:t xml:space="preserve">. </w:t>
      </w:r>
    </w:p>
    <w:p w:rsidR="001D403E"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t xml:space="preserve">1) Цель эстетического направления воспитания – способствовать становлению у ребенка ценностного отношения к красоте. </w:t>
      </w:r>
    </w:p>
    <w:p w:rsidR="001D403E"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t xml:space="preserve">2) Ценности – культура, красота, лежат в основе эстетического направления воспитания. </w:t>
      </w:r>
    </w:p>
    <w:p w:rsidR="001D403E"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t xml:space="preserve">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194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rsidR="001D403E" w:rsidRPr="001D403E" w:rsidRDefault="00ED387A" w:rsidP="003B12CF">
      <w:pPr>
        <w:pStyle w:val="a6"/>
        <w:tabs>
          <w:tab w:val="left" w:pos="284"/>
        </w:tabs>
        <w:spacing w:after="0" w:line="240" w:lineRule="auto"/>
        <w:ind w:left="11" w:firstLine="556"/>
        <w:jc w:val="both"/>
        <w:rPr>
          <w:rFonts w:ascii="Times New Roman" w:hAnsi="Times New Roman"/>
          <w:i/>
          <w:sz w:val="24"/>
          <w:szCs w:val="24"/>
          <w:u w:val="single"/>
        </w:rPr>
      </w:pPr>
      <w:r w:rsidRPr="001D403E">
        <w:rPr>
          <w:rFonts w:ascii="Times New Roman" w:hAnsi="Times New Roman"/>
          <w:i/>
          <w:sz w:val="24"/>
          <w:szCs w:val="24"/>
          <w:u w:val="single"/>
        </w:rPr>
        <w:t xml:space="preserve">Целевые ориентиры воспитания </w:t>
      </w:r>
    </w:p>
    <w:p w:rsidR="001D403E"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t xml:space="preserve">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 </w:t>
      </w:r>
    </w:p>
    <w:p w:rsidR="00ED387A" w:rsidRDefault="00ED387A" w:rsidP="003B12CF">
      <w:pPr>
        <w:pStyle w:val="a6"/>
        <w:tabs>
          <w:tab w:val="left" w:pos="284"/>
        </w:tabs>
        <w:spacing w:after="0" w:line="240" w:lineRule="auto"/>
        <w:ind w:left="11" w:firstLine="556"/>
        <w:jc w:val="both"/>
        <w:rPr>
          <w:rFonts w:ascii="Times New Roman" w:hAnsi="Times New Roman"/>
          <w:sz w:val="24"/>
          <w:szCs w:val="24"/>
        </w:rPr>
      </w:pPr>
      <w:r w:rsidRPr="00ED387A">
        <w:rPr>
          <w:rFonts w:ascii="Times New Roman" w:hAnsi="Times New Roman"/>
          <w:sz w:val="24"/>
          <w:szCs w:val="24"/>
        </w:rPr>
        <w:t>2) 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4E3781" w:rsidRDefault="004E3781" w:rsidP="003B12CF">
      <w:pPr>
        <w:pStyle w:val="a6"/>
        <w:tabs>
          <w:tab w:val="left" w:pos="284"/>
        </w:tabs>
        <w:spacing w:after="0" w:line="240" w:lineRule="auto"/>
        <w:ind w:left="11" w:firstLine="556"/>
        <w:jc w:val="both"/>
        <w:rPr>
          <w:rFonts w:ascii="Times New Roman" w:hAnsi="Times New Roman"/>
          <w:sz w:val="24"/>
          <w:szCs w:val="24"/>
        </w:rPr>
      </w:pPr>
    </w:p>
    <w:p w:rsidR="004E3781" w:rsidRPr="004E3781" w:rsidRDefault="004E3781" w:rsidP="003B12CF">
      <w:pPr>
        <w:pStyle w:val="11"/>
        <w:widowControl w:val="0"/>
        <w:ind w:left="0" w:firstLine="709"/>
        <w:jc w:val="center"/>
        <w:rPr>
          <w:rFonts w:ascii="Times New Roman" w:hAnsi="Times New Roman"/>
          <w:b/>
          <w:sz w:val="24"/>
          <w:szCs w:val="24"/>
        </w:rPr>
      </w:pPr>
      <w:r w:rsidRPr="004E3781">
        <w:rPr>
          <w:rFonts w:ascii="Times New Roman" w:hAnsi="Times New Roman"/>
          <w:b/>
          <w:sz w:val="24"/>
          <w:szCs w:val="24"/>
        </w:rPr>
        <w:t>Целевые ориентиры воспитательной работы для  раннего возраста (до 3 лет)</w:t>
      </w:r>
    </w:p>
    <w:p w:rsidR="004E3781" w:rsidRDefault="004E3781" w:rsidP="003B12CF">
      <w:pPr>
        <w:pStyle w:val="s38"/>
        <w:spacing w:before="0" w:after="0"/>
        <w:ind w:firstLine="709"/>
        <w:jc w:val="center"/>
        <w:rPr>
          <w:b/>
          <w:bCs/>
        </w:rPr>
      </w:pPr>
      <w:r w:rsidRPr="000552A9">
        <w:rPr>
          <w:b/>
          <w:bCs/>
        </w:rPr>
        <w:t>Портрет ребенка раннего возраста (к 3-м годам)</w:t>
      </w:r>
    </w:p>
    <w:p w:rsidR="004E3781" w:rsidRPr="000552A9" w:rsidRDefault="004E3781" w:rsidP="003B12CF">
      <w:pPr>
        <w:pStyle w:val="s38"/>
        <w:spacing w:before="0" w:after="0"/>
        <w:ind w:firstLine="709"/>
        <w:jc w:val="center"/>
      </w:pPr>
    </w:p>
    <w:tbl>
      <w:tblPr>
        <w:tblW w:w="0" w:type="auto"/>
        <w:tblLayout w:type="fixed"/>
        <w:tblLook w:val="0000" w:firstRow="0" w:lastRow="0" w:firstColumn="0" w:lastColumn="0" w:noHBand="0" w:noVBand="0"/>
      </w:tblPr>
      <w:tblGrid>
        <w:gridCol w:w="2376"/>
        <w:gridCol w:w="1959"/>
        <w:gridCol w:w="5554"/>
      </w:tblGrid>
      <w:tr w:rsidR="004E3781" w:rsidRPr="000552A9" w:rsidTr="009E675F">
        <w:trPr>
          <w:trHeight w:val="554"/>
        </w:trPr>
        <w:tc>
          <w:tcPr>
            <w:tcW w:w="2376" w:type="dxa"/>
            <w:tcBorders>
              <w:top w:val="single" w:sz="4" w:space="0" w:color="000000"/>
              <w:left w:val="single" w:sz="4" w:space="0" w:color="000000"/>
              <w:bottom w:val="single" w:sz="4" w:space="0" w:color="000000"/>
            </w:tcBorders>
            <w:vAlign w:val="center"/>
          </w:tcPr>
          <w:p w:rsidR="004E3781" w:rsidRPr="000552A9" w:rsidRDefault="004E3781" w:rsidP="003B12CF">
            <w:pPr>
              <w:spacing w:after="0" w:line="240" w:lineRule="auto"/>
              <w:jc w:val="center"/>
              <w:rPr>
                <w:rFonts w:ascii="Times New Roman" w:hAnsi="Times New Roman"/>
                <w:sz w:val="24"/>
                <w:szCs w:val="24"/>
              </w:rPr>
            </w:pPr>
            <w:r w:rsidRPr="000552A9">
              <w:rPr>
                <w:rFonts w:ascii="Times New Roman" w:hAnsi="Times New Roman"/>
                <w:sz w:val="24"/>
                <w:szCs w:val="24"/>
              </w:rPr>
              <w:t>Направление воспитания</w:t>
            </w:r>
          </w:p>
        </w:tc>
        <w:tc>
          <w:tcPr>
            <w:tcW w:w="1959" w:type="dxa"/>
            <w:tcBorders>
              <w:top w:val="single" w:sz="4" w:space="0" w:color="000000"/>
              <w:left w:val="single" w:sz="4" w:space="0" w:color="000000"/>
              <w:bottom w:val="single" w:sz="4" w:space="0" w:color="000000"/>
            </w:tcBorders>
            <w:vAlign w:val="center"/>
          </w:tcPr>
          <w:p w:rsidR="004E3781" w:rsidRPr="000552A9" w:rsidRDefault="004E3781" w:rsidP="003B12CF">
            <w:pPr>
              <w:spacing w:after="0" w:line="240" w:lineRule="auto"/>
              <w:jc w:val="center"/>
              <w:rPr>
                <w:rFonts w:ascii="Times New Roman" w:hAnsi="Times New Roman"/>
                <w:sz w:val="24"/>
                <w:szCs w:val="24"/>
              </w:rPr>
            </w:pPr>
            <w:r w:rsidRPr="000552A9">
              <w:rPr>
                <w:rFonts w:ascii="Times New Roman" w:hAnsi="Times New Roman"/>
                <w:sz w:val="24"/>
                <w:szCs w:val="24"/>
              </w:rPr>
              <w:t>Ценности</w:t>
            </w:r>
          </w:p>
        </w:tc>
        <w:tc>
          <w:tcPr>
            <w:tcW w:w="5554" w:type="dxa"/>
            <w:tcBorders>
              <w:top w:val="single" w:sz="4" w:space="0" w:color="000000"/>
              <w:left w:val="single" w:sz="4" w:space="0" w:color="000000"/>
              <w:bottom w:val="single" w:sz="4" w:space="0" w:color="000000"/>
              <w:right w:val="single" w:sz="4" w:space="0" w:color="000000"/>
            </w:tcBorders>
            <w:vAlign w:val="center"/>
          </w:tcPr>
          <w:p w:rsidR="004E3781" w:rsidRPr="000552A9" w:rsidRDefault="004E3781" w:rsidP="003B12CF">
            <w:pPr>
              <w:spacing w:after="0" w:line="240" w:lineRule="auto"/>
              <w:jc w:val="center"/>
              <w:rPr>
                <w:rFonts w:ascii="Times New Roman" w:hAnsi="Times New Roman"/>
                <w:sz w:val="24"/>
                <w:szCs w:val="24"/>
              </w:rPr>
            </w:pPr>
            <w:r w:rsidRPr="000552A9">
              <w:rPr>
                <w:rFonts w:ascii="Times New Roman" w:hAnsi="Times New Roman"/>
                <w:sz w:val="24"/>
                <w:szCs w:val="24"/>
              </w:rPr>
              <w:t>Показатели</w:t>
            </w:r>
          </w:p>
        </w:tc>
      </w:tr>
      <w:tr w:rsidR="004E3781" w:rsidRPr="000552A9" w:rsidTr="009E675F">
        <w:trPr>
          <w:trHeight w:val="554"/>
        </w:trPr>
        <w:tc>
          <w:tcPr>
            <w:tcW w:w="2376" w:type="dxa"/>
            <w:tcBorders>
              <w:top w:val="single" w:sz="4" w:space="0" w:color="000000"/>
              <w:left w:val="single" w:sz="4" w:space="0" w:color="000000"/>
              <w:bottom w:val="single" w:sz="4" w:space="0" w:color="000000"/>
            </w:tcBorders>
          </w:tcPr>
          <w:p w:rsidR="004E3781" w:rsidRPr="000552A9" w:rsidRDefault="004E3781" w:rsidP="003B12CF">
            <w:pPr>
              <w:spacing w:after="0" w:line="240" w:lineRule="auto"/>
              <w:jc w:val="both"/>
              <w:rPr>
                <w:rFonts w:ascii="Times New Roman" w:hAnsi="Times New Roman"/>
                <w:sz w:val="24"/>
                <w:szCs w:val="24"/>
              </w:rPr>
            </w:pPr>
            <w:r w:rsidRPr="000552A9">
              <w:rPr>
                <w:rFonts w:ascii="Times New Roman" w:hAnsi="Times New Roman"/>
                <w:b/>
                <w:sz w:val="24"/>
                <w:szCs w:val="24"/>
              </w:rPr>
              <w:t>Патриотическое</w:t>
            </w:r>
          </w:p>
        </w:tc>
        <w:tc>
          <w:tcPr>
            <w:tcW w:w="1959" w:type="dxa"/>
            <w:tcBorders>
              <w:top w:val="single" w:sz="4" w:space="0" w:color="000000"/>
              <w:left w:val="single" w:sz="4" w:space="0" w:color="000000"/>
              <w:bottom w:val="single" w:sz="4" w:space="0" w:color="000000"/>
            </w:tcBorders>
          </w:tcPr>
          <w:p w:rsidR="004E3781" w:rsidRPr="000552A9" w:rsidRDefault="004E3781" w:rsidP="003B12CF">
            <w:pPr>
              <w:spacing w:after="0" w:line="240" w:lineRule="auto"/>
              <w:rPr>
                <w:rFonts w:ascii="Times New Roman" w:hAnsi="Times New Roman"/>
                <w:sz w:val="24"/>
                <w:szCs w:val="24"/>
              </w:rPr>
            </w:pPr>
            <w:r w:rsidRPr="000552A9">
              <w:rPr>
                <w:rFonts w:ascii="Times New Roman" w:hAnsi="Times New Roman"/>
                <w:sz w:val="24"/>
                <w:szCs w:val="24"/>
              </w:rPr>
              <w:t>Родина, природа</w:t>
            </w:r>
          </w:p>
        </w:tc>
        <w:tc>
          <w:tcPr>
            <w:tcW w:w="5554" w:type="dxa"/>
            <w:tcBorders>
              <w:top w:val="single" w:sz="4" w:space="0" w:color="000000"/>
              <w:left w:val="single" w:sz="4" w:space="0" w:color="000000"/>
              <w:bottom w:val="single" w:sz="4" w:space="0" w:color="000000"/>
              <w:right w:val="single" w:sz="4" w:space="0" w:color="000000"/>
            </w:tcBorders>
          </w:tcPr>
          <w:p w:rsidR="004E3781" w:rsidRPr="000552A9" w:rsidRDefault="004E3781" w:rsidP="003B12CF">
            <w:pPr>
              <w:spacing w:after="0" w:line="240" w:lineRule="auto"/>
              <w:rPr>
                <w:rFonts w:ascii="Times New Roman" w:hAnsi="Times New Roman"/>
                <w:sz w:val="24"/>
                <w:szCs w:val="24"/>
              </w:rPr>
            </w:pPr>
            <w:r w:rsidRPr="000552A9">
              <w:rPr>
                <w:rFonts w:ascii="Times New Roman" w:hAnsi="Times New Roman"/>
                <w:sz w:val="24"/>
                <w:szCs w:val="24"/>
              </w:rPr>
              <w:t>Проявляющий привязанность, любовь к семье, близким, окружающему миру</w:t>
            </w:r>
          </w:p>
        </w:tc>
      </w:tr>
      <w:tr w:rsidR="004E3781" w:rsidRPr="000552A9" w:rsidTr="009E675F">
        <w:trPr>
          <w:trHeight w:val="554"/>
        </w:trPr>
        <w:tc>
          <w:tcPr>
            <w:tcW w:w="2376" w:type="dxa"/>
            <w:tcBorders>
              <w:top w:val="single" w:sz="4" w:space="0" w:color="000000"/>
              <w:left w:val="single" w:sz="4" w:space="0" w:color="000000"/>
              <w:bottom w:val="single" w:sz="4" w:space="0" w:color="000000"/>
            </w:tcBorders>
          </w:tcPr>
          <w:p w:rsidR="004E3781" w:rsidRPr="006C7309" w:rsidRDefault="004E3781" w:rsidP="003B12CF">
            <w:pPr>
              <w:spacing w:after="0" w:line="240" w:lineRule="auto"/>
              <w:jc w:val="both"/>
              <w:rPr>
                <w:rFonts w:ascii="Times New Roman" w:hAnsi="Times New Roman" w:cs="Times New Roman"/>
                <w:b/>
                <w:sz w:val="24"/>
                <w:szCs w:val="24"/>
              </w:rPr>
            </w:pPr>
            <w:r w:rsidRPr="006C7309">
              <w:rPr>
                <w:rFonts w:ascii="Times New Roman" w:hAnsi="Times New Roman" w:cs="Times New Roman"/>
                <w:b/>
                <w:sz w:val="24"/>
                <w:szCs w:val="24"/>
              </w:rPr>
              <w:t>Духовно</w:t>
            </w:r>
            <w:r w:rsidR="006C7309" w:rsidRPr="006C7309">
              <w:rPr>
                <w:rFonts w:ascii="Times New Roman" w:hAnsi="Times New Roman" w:cs="Times New Roman"/>
                <w:b/>
                <w:sz w:val="24"/>
                <w:szCs w:val="24"/>
              </w:rPr>
              <w:t>-</w:t>
            </w:r>
            <w:r w:rsidRPr="006C7309">
              <w:rPr>
                <w:rFonts w:ascii="Times New Roman" w:hAnsi="Times New Roman" w:cs="Times New Roman"/>
                <w:b/>
                <w:sz w:val="24"/>
                <w:szCs w:val="24"/>
              </w:rPr>
              <w:t>нравственное</w:t>
            </w:r>
          </w:p>
        </w:tc>
        <w:tc>
          <w:tcPr>
            <w:tcW w:w="1959" w:type="dxa"/>
            <w:tcBorders>
              <w:top w:val="single" w:sz="4" w:space="0" w:color="000000"/>
              <w:left w:val="single" w:sz="4" w:space="0" w:color="000000"/>
              <w:bottom w:val="single" w:sz="4" w:space="0" w:color="000000"/>
            </w:tcBorders>
          </w:tcPr>
          <w:p w:rsidR="004E3781" w:rsidRPr="004E3781" w:rsidRDefault="004E3781" w:rsidP="003B12CF">
            <w:pPr>
              <w:spacing w:after="0" w:line="240" w:lineRule="auto"/>
              <w:jc w:val="center"/>
              <w:rPr>
                <w:rFonts w:ascii="Times New Roman" w:hAnsi="Times New Roman" w:cs="Times New Roman"/>
                <w:sz w:val="24"/>
                <w:szCs w:val="24"/>
              </w:rPr>
            </w:pPr>
            <w:r w:rsidRPr="004E3781">
              <w:rPr>
                <w:rFonts w:ascii="Times New Roman" w:hAnsi="Times New Roman" w:cs="Times New Roman"/>
                <w:sz w:val="24"/>
                <w:szCs w:val="24"/>
              </w:rPr>
              <w:t>Жизнь, милосердие, добро</w:t>
            </w:r>
          </w:p>
        </w:tc>
        <w:tc>
          <w:tcPr>
            <w:tcW w:w="5554" w:type="dxa"/>
            <w:tcBorders>
              <w:top w:val="single" w:sz="4" w:space="0" w:color="000000"/>
              <w:left w:val="single" w:sz="4" w:space="0" w:color="000000"/>
              <w:bottom w:val="single" w:sz="4" w:space="0" w:color="000000"/>
              <w:right w:val="single" w:sz="4" w:space="0" w:color="000000"/>
            </w:tcBorders>
          </w:tcPr>
          <w:p w:rsidR="004E3781" w:rsidRPr="004E3781" w:rsidRDefault="004E3781" w:rsidP="003B12CF">
            <w:pPr>
              <w:spacing w:after="0" w:line="240" w:lineRule="auto"/>
              <w:contextualSpacing/>
              <w:jc w:val="both"/>
              <w:rPr>
                <w:rFonts w:ascii="Times New Roman" w:hAnsi="Times New Roman" w:cs="Times New Roman"/>
                <w:sz w:val="24"/>
                <w:szCs w:val="24"/>
              </w:rPr>
            </w:pPr>
            <w:r w:rsidRPr="004E3781">
              <w:rPr>
                <w:rFonts w:ascii="Times New Roman" w:hAnsi="Times New Roman" w:cs="Times New Roman"/>
                <w:sz w:val="24"/>
                <w:szCs w:val="24"/>
              </w:rPr>
              <w:t xml:space="preserve">Способный понять и принять, что такое «хорошо» и «плохо». </w:t>
            </w:r>
            <w:r w:rsidRPr="000552A9">
              <w:rPr>
                <w:rFonts w:ascii="Times New Roman" w:hAnsi="Times New Roman"/>
                <w:sz w:val="24"/>
                <w:szCs w:val="24"/>
              </w:rPr>
              <w:t>Доброжелательный,</w:t>
            </w:r>
            <w:r>
              <w:rPr>
                <w:rFonts w:ascii="Times New Roman" w:hAnsi="Times New Roman"/>
                <w:sz w:val="24"/>
                <w:szCs w:val="24"/>
              </w:rPr>
              <w:t xml:space="preserve"> п</w:t>
            </w:r>
            <w:r w:rsidRPr="004E3781">
              <w:rPr>
                <w:rFonts w:ascii="Times New Roman" w:hAnsi="Times New Roman" w:cs="Times New Roman"/>
                <w:sz w:val="24"/>
                <w:szCs w:val="24"/>
              </w:rPr>
              <w:t xml:space="preserve">роявляющий сочувствие, доброту </w:t>
            </w:r>
          </w:p>
        </w:tc>
      </w:tr>
      <w:tr w:rsidR="004E3781" w:rsidRPr="000552A9" w:rsidTr="009E675F">
        <w:trPr>
          <w:trHeight w:val="2870"/>
        </w:trPr>
        <w:tc>
          <w:tcPr>
            <w:tcW w:w="2376" w:type="dxa"/>
            <w:tcBorders>
              <w:top w:val="single" w:sz="4" w:space="0" w:color="000000"/>
              <w:left w:val="single" w:sz="4" w:space="0" w:color="000000"/>
              <w:bottom w:val="single" w:sz="4" w:space="0" w:color="000000"/>
            </w:tcBorders>
          </w:tcPr>
          <w:p w:rsidR="004E3781" w:rsidRPr="000552A9" w:rsidRDefault="004E3781" w:rsidP="003B12CF">
            <w:pPr>
              <w:spacing w:after="0" w:line="240" w:lineRule="auto"/>
              <w:jc w:val="both"/>
              <w:rPr>
                <w:rFonts w:ascii="Times New Roman" w:hAnsi="Times New Roman"/>
                <w:sz w:val="24"/>
                <w:szCs w:val="24"/>
              </w:rPr>
            </w:pPr>
            <w:r w:rsidRPr="000552A9">
              <w:rPr>
                <w:rFonts w:ascii="Times New Roman" w:hAnsi="Times New Roman"/>
                <w:b/>
                <w:sz w:val="24"/>
                <w:szCs w:val="24"/>
              </w:rPr>
              <w:t>Социальное</w:t>
            </w:r>
          </w:p>
        </w:tc>
        <w:tc>
          <w:tcPr>
            <w:tcW w:w="1959" w:type="dxa"/>
            <w:tcBorders>
              <w:top w:val="single" w:sz="4" w:space="0" w:color="000000"/>
              <w:left w:val="single" w:sz="4" w:space="0" w:color="000000"/>
              <w:bottom w:val="single" w:sz="4" w:space="0" w:color="000000"/>
            </w:tcBorders>
          </w:tcPr>
          <w:p w:rsidR="004E3781" w:rsidRPr="000552A9" w:rsidRDefault="004E3781" w:rsidP="003B12CF">
            <w:pPr>
              <w:spacing w:after="0" w:line="240" w:lineRule="auto"/>
              <w:rPr>
                <w:rFonts w:ascii="Times New Roman" w:hAnsi="Times New Roman"/>
                <w:sz w:val="24"/>
                <w:szCs w:val="24"/>
              </w:rPr>
            </w:pPr>
            <w:r w:rsidRPr="000552A9">
              <w:rPr>
                <w:rFonts w:ascii="Times New Roman" w:hAnsi="Times New Roman"/>
                <w:sz w:val="24"/>
                <w:szCs w:val="24"/>
              </w:rPr>
              <w:t>Человек, семья, дружба, сотрудничество</w:t>
            </w:r>
          </w:p>
        </w:tc>
        <w:tc>
          <w:tcPr>
            <w:tcW w:w="5554" w:type="dxa"/>
            <w:tcBorders>
              <w:top w:val="single" w:sz="4" w:space="0" w:color="000000"/>
              <w:left w:val="single" w:sz="4" w:space="0" w:color="000000"/>
              <w:bottom w:val="single" w:sz="4" w:space="0" w:color="000000"/>
              <w:right w:val="single" w:sz="4" w:space="0" w:color="000000"/>
            </w:tcBorders>
          </w:tcPr>
          <w:p w:rsidR="004E3781" w:rsidRPr="000552A9" w:rsidRDefault="004E3781" w:rsidP="003B12CF">
            <w:pPr>
              <w:spacing w:after="0" w:line="240" w:lineRule="auto"/>
              <w:jc w:val="both"/>
              <w:rPr>
                <w:rFonts w:ascii="Times New Roman" w:hAnsi="Times New Roman"/>
                <w:sz w:val="24"/>
                <w:szCs w:val="24"/>
              </w:rPr>
            </w:pPr>
            <w:r w:rsidRPr="000552A9">
              <w:rPr>
                <w:rFonts w:ascii="Times New Roman" w:hAnsi="Times New Roman"/>
                <w:sz w:val="24"/>
                <w:szCs w:val="24"/>
              </w:rPr>
              <w:t>Проявляющий интерес к другим детям и способный бесконфликтно играть рядом с ними.</w:t>
            </w:r>
          </w:p>
          <w:p w:rsidR="004E3781" w:rsidRPr="000552A9" w:rsidRDefault="004E3781" w:rsidP="003B12CF">
            <w:pPr>
              <w:spacing w:after="0" w:line="240" w:lineRule="auto"/>
              <w:contextualSpacing/>
              <w:jc w:val="both"/>
              <w:rPr>
                <w:rFonts w:ascii="Times New Roman" w:hAnsi="Times New Roman"/>
                <w:sz w:val="24"/>
                <w:szCs w:val="24"/>
              </w:rPr>
            </w:pPr>
            <w:r w:rsidRPr="000552A9">
              <w:rPr>
                <w:rFonts w:ascii="Times New Roman" w:hAnsi="Times New Roman"/>
                <w:sz w:val="24"/>
                <w:szCs w:val="24"/>
              </w:rPr>
              <w:t>Проявляющий позицию «Я сам!».</w:t>
            </w:r>
          </w:p>
          <w:p w:rsidR="004E3781" w:rsidRPr="000552A9" w:rsidRDefault="004E3781" w:rsidP="003B12CF">
            <w:pPr>
              <w:spacing w:after="0" w:line="240" w:lineRule="auto"/>
              <w:contextualSpacing/>
              <w:jc w:val="both"/>
              <w:rPr>
                <w:rFonts w:ascii="Times New Roman" w:hAnsi="Times New Roman"/>
                <w:sz w:val="24"/>
                <w:szCs w:val="24"/>
              </w:rPr>
            </w:pPr>
            <w:r w:rsidRPr="000552A9">
              <w:rPr>
                <w:rFonts w:ascii="Times New Roman" w:hAnsi="Times New Roman"/>
                <w:sz w:val="24"/>
                <w:szCs w:val="24"/>
              </w:rPr>
              <w:t>Испытывающий чувство удовольствия в</w:t>
            </w:r>
            <w:r w:rsidRPr="000552A9">
              <w:rPr>
                <w:rFonts w:ascii="Times New Roman" w:hAnsi="Times New Roman"/>
                <w:sz w:val="24"/>
                <w:szCs w:val="24"/>
                <w:lang w:val="en-US"/>
              </w:rPr>
              <w:t> </w:t>
            </w:r>
            <w:r w:rsidRPr="000552A9">
              <w:rPr>
                <w:rFonts w:ascii="Times New Roman" w:hAnsi="Times New Roman"/>
                <w:sz w:val="24"/>
                <w:szCs w:val="24"/>
              </w:rPr>
              <w:t>случае одобрения и чувство огорчения в</w:t>
            </w:r>
            <w:r w:rsidRPr="000552A9">
              <w:rPr>
                <w:rFonts w:ascii="Times New Roman" w:hAnsi="Times New Roman"/>
                <w:sz w:val="24"/>
                <w:szCs w:val="24"/>
                <w:lang w:val="en-US"/>
              </w:rPr>
              <w:t> </w:t>
            </w:r>
            <w:r>
              <w:rPr>
                <w:rFonts w:ascii="Times New Roman" w:hAnsi="Times New Roman"/>
                <w:sz w:val="24"/>
                <w:szCs w:val="24"/>
              </w:rPr>
              <w:t xml:space="preserve">случае неодобрения </w:t>
            </w:r>
            <w:r w:rsidRPr="000552A9">
              <w:rPr>
                <w:rFonts w:ascii="Times New Roman" w:hAnsi="Times New Roman"/>
                <w:sz w:val="24"/>
                <w:szCs w:val="24"/>
              </w:rPr>
              <w:t>со стороны взрослых.</w:t>
            </w:r>
          </w:p>
          <w:p w:rsidR="004E3781" w:rsidRPr="000552A9" w:rsidRDefault="004E3781" w:rsidP="003B12CF">
            <w:pPr>
              <w:spacing w:after="0" w:line="240" w:lineRule="auto"/>
              <w:jc w:val="both"/>
              <w:rPr>
                <w:rFonts w:ascii="Times New Roman" w:hAnsi="Times New Roman"/>
                <w:sz w:val="24"/>
                <w:szCs w:val="24"/>
              </w:rPr>
            </w:pPr>
            <w:r w:rsidRPr="000552A9">
              <w:rPr>
                <w:rFonts w:ascii="Times New Roman" w:hAnsi="Times New Roman"/>
                <w:sz w:val="24"/>
                <w:szCs w:val="24"/>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4E3781" w:rsidRPr="000552A9" w:rsidTr="009E675F">
        <w:trPr>
          <w:trHeight w:val="541"/>
        </w:trPr>
        <w:tc>
          <w:tcPr>
            <w:tcW w:w="2376" w:type="dxa"/>
            <w:tcBorders>
              <w:top w:val="single" w:sz="4" w:space="0" w:color="000000"/>
              <w:left w:val="single" w:sz="4" w:space="0" w:color="000000"/>
              <w:bottom w:val="single" w:sz="4" w:space="0" w:color="000000"/>
            </w:tcBorders>
          </w:tcPr>
          <w:p w:rsidR="004E3781" w:rsidRPr="000552A9" w:rsidRDefault="004E3781" w:rsidP="003B12CF">
            <w:pPr>
              <w:spacing w:after="0" w:line="240" w:lineRule="auto"/>
              <w:jc w:val="both"/>
              <w:rPr>
                <w:rFonts w:ascii="Times New Roman" w:hAnsi="Times New Roman"/>
                <w:sz w:val="24"/>
                <w:szCs w:val="24"/>
              </w:rPr>
            </w:pPr>
            <w:r w:rsidRPr="000552A9">
              <w:rPr>
                <w:rFonts w:ascii="Times New Roman" w:hAnsi="Times New Roman"/>
                <w:b/>
                <w:sz w:val="24"/>
                <w:szCs w:val="24"/>
              </w:rPr>
              <w:t>Познавательное</w:t>
            </w:r>
          </w:p>
        </w:tc>
        <w:tc>
          <w:tcPr>
            <w:tcW w:w="1959" w:type="dxa"/>
            <w:tcBorders>
              <w:top w:val="single" w:sz="4" w:space="0" w:color="000000"/>
              <w:left w:val="single" w:sz="4" w:space="0" w:color="000000"/>
              <w:bottom w:val="single" w:sz="4" w:space="0" w:color="000000"/>
            </w:tcBorders>
          </w:tcPr>
          <w:p w:rsidR="004E3781" w:rsidRPr="000552A9" w:rsidRDefault="004E3781" w:rsidP="003B12CF">
            <w:pPr>
              <w:spacing w:after="0" w:line="240" w:lineRule="auto"/>
              <w:rPr>
                <w:rFonts w:ascii="Times New Roman" w:hAnsi="Times New Roman"/>
                <w:sz w:val="24"/>
                <w:szCs w:val="24"/>
              </w:rPr>
            </w:pPr>
            <w:r w:rsidRPr="000552A9">
              <w:rPr>
                <w:rFonts w:ascii="Times New Roman" w:hAnsi="Times New Roman"/>
                <w:sz w:val="24"/>
                <w:szCs w:val="24"/>
              </w:rPr>
              <w:t>Знание</w:t>
            </w:r>
          </w:p>
        </w:tc>
        <w:tc>
          <w:tcPr>
            <w:tcW w:w="5554" w:type="dxa"/>
            <w:tcBorders>
              <w:top w:val="single" w:sz="4" w:space="0" w:color="000000"/>
              <w:left w:val="single" w:sz="4" w:space="0" w:color="000000"/>
              <w:bottom w:val="single" w:sz="4" w:space="0" w:color="000000"/>
              <w:right w:val="single" w:sz="4" w:space="0" w:color="000000"/>
            </w:tcBorders>
          </w:tcPr>
          <w:p w:rsidR="004E3781" w:rsidRPr="000552A9" w:rsidRDefault="004E3781" w:rsidP="003B12CF">
            <w:pPr>
              <w:spacing w:after="0" w:line="240" w:lineRule="auto"/>
              <w:jc w:val="both"/>
              <w:rPr>
                <w:rFonts w:ascii="Times New Roman" w:hAnsi="Times New Roman"/>
                <w:sz w:val="24"/>
                <w:szCs w:val="24"/>
              </w:rPr>
            </w:pPr>
            <w:r w:rsidRPr="000552A9">
              <w:rPr>
                <w:rFonts w:ascii="Times New Roman" w:hAnsi="Times New Roman"/>
                <w:sz w:val="24"/>
                <w:szCs w:val="24"/>
              </w:rPr>
              <w:t xml:space="preserve">Проявляющий интерес к окружающему миру </w:t>
            </w:r>
            <w:r w:rsidRPr="000552A9">
              <w:rPr>
                <w:rFonts w:ascii="Times New Roman" w:hAnsi="Times New Roman"/>
                <w:sz w:val="24"/>
                <w:szCs w:val="24"/>
              </w:rPr>
              <w:br/>
              <w:t>и активность в поведении и деятельности.</w:t>
            </w:r>
          </w:p>
        </w:tc>
      </w:tr>
      <w:tr w:rsidR="004E3781" w:rsidRPr="000552A9" w:rsidTr="009E675F">
        <w:trPr>
          <w:trHeight w:val="345"/>
        </w:trPr>
        <w:tc>
          <w:tcPr>
            <w:tcW w:w="2376" w:type="dxa"/>
            <w:tcBorders>
              <w:top w:val="single" w:sz="4" w:space="0" w:color="000000"/>
              <w:left w:val="single" w:sz="4" w:space="0" w:color="000000"/>
              <w:bottom w:val="single" w:sz="4" w:space="0" w:color="000000"/>
            </w:tcBorders>
          </w:tcPr>
          <w:p w:rsidR="004E3781" w:rsidRPr="000552A9" w:rsidRDefault="004E3781" w:rsidP="003B12CF">
            <w:pPr>
              <w:spacing w:after="0" w:line="240" w:lineRule="auto"/>
              <w:rPr>
                <w:rFonts w:ascii="Times New Roman" w:hAnsi="Times New Roman"/>
                <w:sz w:val="24"/>
                <w:szCs w:val="24"/>
              </w:rPr>
            </w:pPr>
            <w:r w:rsidRPr="000552A9">
              <w:rPr>
                <w:rFonts w:ascii="Times New Roman" w:hAnsi="Times New Roman"/>
                <w:b/>
                <w:sz w:val="24"/>
                <w:szCs w:val="24"/>
              </w:rPr>
              <w:t>Физическое и</w:t>
            </w:r>
            <w:r w:rsidRPr="000552A9">
              <w:rPr>
                <w:rFonts w:ascii="Times New Roman" w:hAnsi="Times New Roman"/>
                <w:b/>
                <w:sz w:val="24"/>
                <w:szCs w:val="24"/>
                <w:lang w:val="en-US"/>
              </w:rPr>
              <w:t> </w:t>
            </w:r>
            <w:r w:rsidRPr="000552A9">
              <w:rPr>
                <w:rFonts w:ascii="Times New Roman" w:hAnsi="Times New Roman"/>
                <w:b/>
                <w:sz w:val="24"/>
                <w:szCs w:val="24"/>
              </w:rPr>
              <w:t>оздоровительное</w:t>
            </w:r>
          </w:p>
        </w:tc>
        <w:tc>
          <w:tcPr>
            <w:tcW w:w="1959" w:type="dxa"/>
            <w:tcBorders>
              <w:top w:val="single" w:sz="4" w:space="0" w:color="000000"/>
              <w:left w:val="single" w:sz="4" w:space="0" w:color="000000"/>
              <w:bottom w:val="single" w:sz="4" w:space="0" w:color="000000"/>
            </w:tcBorders>
          </w:tcPr>
          <w:p w:rsidR="004E3781" w:rsidRPr="000552A9" w:rsidRDefault="004E3781" w:rsidP="003B12CF">
            <w:pPr>
              <w:spacing w:after="0" w:line="240" w:lineRule="auto"/>
              <w:rPr>
                <w:rFonts w:ascii="Times New Roman" w:hAnsi="Times New Roman"/>
                <w:sz w:val="24"/>
                <w:szCs w:val="24"/>
              </w:rPr>
            </w:pPr>
            <w:r w:rsidRPr="000552A9">
              <w:rPr>
                <w:rFonts w:ascii="Times New Roman" w:hAnsi="Times New Roman"/>
                <w:sz w:val="24"/>
                <w:szCs w:val="24"/>
              </w:rPr>
              <w:t xml:space="preserve">Здоровье </w:t>
            </w:r>
          </w:p>
        </w:tc>
        <w:tc>
          <w:tcPr>
            <w:tcW w:w="5554" w:type="dxa"/>
            <w:tcBorders>
              <w:top w:val="single" w:sz="4" w:space="0" w:color="000000"/>
              <w:left w:val="single" w:sz="4" w:space="0" w:color="000000"/>
              <w:bottom w:val="single" w:sz="4" w:space="0" w:color="000000"/>
              <w:right w:val="single" w:sz="4" w:space="0" w:color="000000"/>
            </w:tcBorders>
          </w:tcPr>
          <w:p w:rsidR="004E3781" w:rsidRPr="000552A9" w:rsidRDefault="004E3781" w:rsidP="003B12CF">
            <w:pPr>
              <w:spacing w:after="0" w:line="240" w:lineRule="auto"/>
              <w:contextualSpacing/>
              <w:rPr>
                <w:rFonts w:ascii="Times New Roman" w:hAnsi="Times New Roman"/>
                <w:sz w:val="24"/>
                <w:szCs w:val="24"/>
              </w:rPr>
            </w:pPr>
            <w:r w:rsidRPr="000552A9">
              <w:rPr>
                <w:rFonts w:ascii="Times New Roman" w:hAnsi="Times New Roman"/>
                <w:sz w:val="24"/>
                <w:szCs w:val="24"/>
              </w:rPr>
              <w:t xml:space="preserve">Выполняющий действия по самообслуживанию: моет руки, самостоятельно ест, ложится спать </w:t>
            </w:r>
            <w:r w:rsidRPr="000552A9">
              <w:rPr>
                <w:rFonts w:ascii="Times New Roman" w:hAnsi="Times New Roman"/>
                <w:sz w:val="24"/>
                <w:szCs w:val="24"/>
              </w:rPr>
              <w:br/>
              <w:t>и т.</w:t>
            </w:r>
            <w:r w:rsidRPr="000552A9">
              <w:rPr>
                <w:rFonts w:ascii="Times New Roman" w:hAnsi="Times New Roman"/>
                <w:sz w:val="24"/>
                <w:szCs w:val="24"/>
                <w:lang w:val="en-US"/>
              </w:rPr>
              <w:t> </w:t>
            </w:r>
            <w:r>
              <w:rPr>
                <w:rFonts w:ascii="Times New Roman" w:hAnsi="Times New Roman"/>
                <w:sz w:val="24"/>
                <w:szCs w:val="24"/>
              </w:rPr>
              <w:t xml:space="preserve">д. Стремящийся быть опрятным. </w:t>
            </w:r>
            <w:r w:rsidRPr="000552A9">
              <w:rPr>
                <w:rFonts w:ascii="Times New Roman" w:hAnsi="Times New Roman"/>
                <w:sz w:val="24"/>
                <w:szCs w:val="24"/>
              </w:rPr>
              <w:t>Проявляющий интерес к физической активности.</w:t>
            </w:r>
          </w:p>
          <w:p w:rsidR="004E3781" w:rsidRPr="000552A9" w:rsidRDefault="004E3781" w:rsidP="003B12CF">
            <w:pPr>
              <w:spacing w:after="0" w:line="240" w:lineRule="auto"/>
              <w:rPr>
                <w:rFonts w:ascii="Times New Roman" w:hAnsi="Times New Roman"/>
                <w:sz w:val="24"/>
                <w:szCs w:val="24"/>
              </w:rPr>
            </w:pPr>
            <w:r w:rsidRPr="000552A9">
              <w:rPr>
                <w:rFonts w:ascii="Times New Roman" w:hAnsi="Times New Roman"/>
                <w:sz w:val="24"/>
                <w:szCs w:val="24"/>
              </w:rPr>
              <w:t>Соблюдающий эле</w:t>
            </w:r>
            <w:r>
              <w:rPr>
                <w:rFonts w:ascii="Times New Roman" w:hAnsi="Times New Roman"/>
                <w:sz w:val="24"/>
                <w:szCs w:val="24"/>
              </w:rPr>
              <w:t xml:space="preserve">ментарные правила безопасности </w:t>
            </w:r>
            <w:r w:rsidRPr="000552A9">
              <w:rPr>
                <w:rFonts w:ascii="Times New Roman" w:hAnsi="Times New Roman"/>
                <w:sz w:val="24"/>
                <w:szCs w:val="24"/>
              </w:rPr>
              <w:t>в быту, в ОО, на природе.</w:t>
            </w:r>
          </w:p>
        </w:tc>
      </w:tr>
      <w:tr w:rsidR="004E3781" w:rsidRPr="000552A9" w:rsidTr="009E675F">
        <w:trPr>
          <w:trHeight w:val="145"/>
        </w:trPr>
        <w:tc>
          <w:tcPr>
            <w:tcW w:w="2376" w:type="dxa"/>
            <w:tcBorders>
              <w:top w:val="single" w:sz="4" w:space="0" w:color="000000"/>
              <w:left w:val="single" w:sz="4" w:space="0" w:color="000000"/>
              <w:bottom w:val="single" w:sz="4" w:space="0" w:color="000000"/>
            </w:tcBorders>
          </w:tcPr>
          <w:p w:rsidR="004E3781" w:rsidRPr="000552A9" w:rsidRDefault="004E3781" w:rsidP="003B12CF">
            <w:pPr>
              <w:spacing w:after="0" w:line="240" w:lineRule="auto"/>
              <w:rPr>
                <w:rFonts w:ascii="Times New Roman" w:hAnsi="Times New Roman"/>
                <w:sz w:val="24"/>
                <w:szCs w:val="24"/>
              </w:rPr>
            </w:pPr>
            <w:r w:rsidRPr="000552A9">
              <w:rPr>
                <w:rFonts w:ascii="Times New Roman" w:hAnsi="Times New Roman"/>
                <w:b/>
                <w:sz w:val="24"/>
                <w:szCs w:val="24"/>
              </w:rPr>
              <w:t>Трудовое</w:t>
            </w:r>
          </w:p>
        </w:tc>
        <w:tc>
          <w:tcPr>
            <w:tcW w:w="1959" w:type="dxa"/>
            <w:tcBorders>
              <w:top w:val="single" w:sz="4" w:space="0" w:color="000000"/>
              <w:left w:val="single" w:sz="4" w:space="0" w:color="000000"/>
              <w:bottom w:val="single" w:sz="4" w:space="0" w:color="000000"/>
            </w:tcBorders>
          </w:tcPr>
          <w:p w:rsidR="004E3781" w:rsidRPr="000552A9" w:rsidRDefault="004E3781" w:rsidP="003B12CF">
            <w:pPr>
              <w:spacing w:after="0" w:line="240" w:lineRule="auto"/>
              <w:rPr>
                <w:rFonts w:ascii="Times New Roman" w:hAnsi="Times New Roman"/>
                <w:sz w:val="24"/>
                <w:szCs w:val="24"/>
              </w:rPr>
            </w:pPr>
            <w:r w:rsidRPr="000552A9">
              <w:rPr>
                <w:rFonts w:ascii="Times New Roman" w:hAnsi="Times New Roman"/>
                <w:sz w:val="24"/>
                <w:szCs w:val="24"/>
              </w:rPr>
              <w:t xml:space="preserve">Труд </w:t>
            </w:r>
          </w:p>
        </w:tc>
        <w:tc>
          <w:tcPr>
            <w:tcW w:w="5554" w:type="dxa"/>
            <w:tcBorders>
              <w:top w:val="single" w:sz="4" w:space="0" w:color="000000"/>
              <w:left w:val="single" w:sz="4" w:space="0" w:color="000000"/>
              <w:bottom w:val="single" w:sz="4" w:space="0" w:color="000000"/>
              <w:right w:val="single" w:sz="4" w:space="0" w:color="000000"/>
            </w:tcBorders>
          </w:tcPr>
          <w:p w:rsidR="004E3781" w:rsidRPr="000552A9" w:rsidRDefault="004E3781" w:rsidP="003B12CF">
            <w:pPr>
              <w:spacing w:after="0" w:line="240" w:lineRule="auto"/>
              <w:contextualSpacing/>
              <w:rPr>
                <w:rFonts w:ascii="Times New Roman" w:hAnsi="Times New Roman"/>
                <w:sz w:val="24"/>
                <w:szCs w:val="24"/>
              </w:rPr>
            </w:pPr>
            <w:r w:rsidRPr="000552A9">
              <w:rPr>
                <w:rFonts w:ascii="Times New Roman" w:hAnsi="Times New Roman"/>
                <w:sz w:val="24"/>
                <w:szCs w:val="24"/>
              </w:rPr>
              <w:t>Поддерживающий элементарный порядок в</w:t>
            </w:r>
            <w:r w:rsidRPr="000552A9">
              <w:rPr>
                <w:rFonts w:ascii="Times New Roman" w:hAnsi="Times New Roman"/>
                <w:sz w:val="24"/>
                <w:szCs w:val="24"/>
                <w:lang w:val="en-US"/>
              </w:rPr>
              <w:t> </w:t>
            </w:r>
            <w:r>
              <w:rPr>
                <w:rFonts w:ascii="Times New Roman" w:hAnsi="Times New Roman"/>
                <w:sz w:val="24"/>
                <w:szCs w:val="24"/>
              </w:rPr>
              <w:t xml:space="preserve">окружающей обстановке. </w:t>
            </w:r>
            <w:r w:rsidRPr="000552A9">
              <w:rPr>
                <w:rFonts w:ascii="Times New Roman" w:hAnsi="Times New Roman"/>
                <w:sz w:val="24"/>
                <w:szCs w:val="24"/>
              </w:rPr>
              <w:t>Стремящийся помогать взрослому в</w:t>
            </w:r>
            <w:r w:rsidRPr="000552A9">
              <w:rPr>
                <w:rFonts w:ascii="Times New Roman" w:hAnsi="Times New Roman"/>
                <w:sz w:val="24"/>
                <w:szCs w:val="24"/>
                <w:lang w:val="en-US"/>
              </w:rPr>
              <w:t> </w:t>
            </w:r>
            <w:r>
              <w:rPr>
                <w:rFonts w:ascii="Times New Roman" w:hAnsi="Times New Roman"/>
                <w:sz w:val="24"/>
                <w:szCs w:val="24"/>
              </w:rPr>
              <w:t xml:space="preserve">доступных действиях. </w:t>
            </w:r>
            <w:r w:rsidRPr="000552A9">
              <w:rPr>
                <w:rFonts w:ascii="Times New Roman" w:hAnsi="Times New Roman"/>
                <w:sz w:val="24"/>
                <w:szCs w:val="24"/>
              </w:rPr>
              <w:t>Стремящийся к самостоятельности в</w:t>
            </w:r>
            <w:r w:rsidRPr="000552A9">
              <w:rPr>
                <w:rFonts w:ascii="Times New Roman" w:hAnsi="Times New Roman"/>
                <w:sz w:val="24"/>
                <w:szCs w:val="24"/>
                <w:lang w:val="en-US"/>
              </w:rPr>
              <w:t> </w:t>
            </w:r>
            <w:r w:rsidRPr="000552A9">
              <w:rPr>
                <w:rFonts w:ascii="Times New Roman" w:hAnsi="Times New Roman"/>
                <w:sz w:val="24"/>
                <w:szCs w:val="24"/>
              </w:rPr>
              <w:t>самообслуживании, в быту, в игре, в</w:t>
            </w:r>
            <w:r w:rsidRPr="000552A9">
              <w:rPr>
                <w:rFonts w:ascii="Times New Roman" w:hAnsi="Times New Roman"/>
                <w:sz w:val="24"/>
                <w:szCs w:val="24"/>
                <w:lang w:val="en-US"/>
              </w:rPr>
              <w:t> </w:t>
            </w:r>
            <w:r w:rsidRPr="000552A9">
              <w:rPr>
                <w:rFonts w:ascii="Times New Roman" w:hAnsi="Times New Roman"/>
                <w:sz w:val="24"/>
                <w:szCs w:val="24"/>
              </w:rPr>
              <w:t>продуктивных видах деятельности.</w:t>
            </w:r>
          </w:p>
        </w:tc>
      </w:tr>
      <w:tr w:rsidR="004E3781" w:rsidRPr="000552A9" w:rsidTr="009E675F">
        <w:trPr>
          <w:trHeight w:val="145"/>
        </w:trPr>
        <w:tc>
          <w:tcPr>
            <w:tcW w:w="2376" w:type="dxa"/>
            <w:tcBorders>
              <w:top w:val="single" w:sz="4" w:space="0" w:color="000000"/>
              <w:left w:val="single" w:sz="4" w:space="0" w:color="000000"/>
              <w:bottom w:val="single" w:sz="4" w:space="0" w:color="000000"/>
            </w:tcBorders>
          </w:tcPr>
          <w:p w:rsidR="004E3781" w:rsidRPr="000552A9" w:rsidRDefault="004E3781" w:rsidP="003B12CF">
            <w:pPr>
              <w:spacing w:after="0" w:line="240" w:lineRule="auto"/>
              <w:rPr>
                <w:rFonts w:ascii="Times New Roman" w:hAnsi="Times New Roman"/>
                <w:sz w:val="24"/>
                <w:szCs w:val="24"/>
              </w:rPr>
            </w:pPr>
            <w:r w:rsidRPr="000552A9">
              <w:rPr>
                <w:rFonts w:ascii="Times New Roman" w:hAnsi="Times New Roman"/>
                <w:b/>
                <w:sz w:val="24"/>
                <w:szCs w:val="24"/>
              </w:rPr>
              <w:t>Этико-эстетическое</w:t>
            </w:r>
          </w:p>
        </w:tc>
        <w:tc>
          <w:tcPr>
            <w:tcW w:w="1959" w:type="dxa"/>
            <w:tcBorders>
              <w:top w:val="single" w:sz="4" w:space="0" w:color="000000"/>
              <w:left w:val="single" w:sz="4" w:space="0" w:color="000000"/>
              <w:bottom w:val="single" w:sz="4" w:space="0" w:color="000000"/>
            </w:tcBorders>
          </w:tcPr>
          <w:p w:rsidR="004E3781" w:rsidRPr="000552A9" w:rsidRDefault="004E3781" w:rsidP="003B12CF">
            <w:pPr>
              <w:spacing w:after="0" w:line="240" w:lineRule="auto"/>
              <w:rPr>
                <w:rFonts w:ascii="Times New Roman" w:hAnsi="Times New Roman"/>
                <w:sz w:val="24"/>
                <w:szCs w:val="24"/>
              </w:rPr>
            </w:pPr>
            <w:r w:rsidRPr="000552A9">
              <w:rPr>
                <w:rFonts w:ascii="Times New Roman" w:hAnsi="Times New Roman"/>
                <w:sz w:val="24"/>
                <w:szCs w:val="24"/>
              </w:rPr>
              <w:t>Культура и красота</w:t>
            </w:r>
          </w:p>
        </w:tc>
        <w:tc>
          <w:tcPr>
            <w:tcW w:w="5554" w:type="dxa"/>
            <w:tcBorders>
              <w:top w:val="single" w:sz="4" w:space="0" w:color="000000"/>
              <w:left w:val="single" w:sz="4" w:space="0" w:color="000000"/>
              <w:bottom w:val="single" w:sz="4" w:space="0" w:color="000000"/>
              <w:right w:val="single" w:sz="4" w:space="0" w:color="000000"/>
            </w:tcBorders>
          </w:tcPr>
          <w:p w:rsidR="004E3781" w:rsidRPr="000552A9" w:rsidRDefault="004E3781" w:rsidP="003B12CF">
            <w:pPr>
              <w:spacing w:after="0" w:line="240" w:lineRule="auto"/>
              <w:jc w:val="both"/>
              <w:rPr>
                <w:rFonts w:ascii="Times New Roman" w:hAnsi="Times New Roman"/>
                <w:sz w:val="24"/>
                <w:szCs w:val="24"/>
              </w:rPr>
            </w:pPr>
            <w:r w:rsidRPr="000552A9">
              <w:rPr>
                <w:rFonts w:ascii="Times New Roman" w:hAnsi="Times New Roman"/>
                <w:sz w:val="24"/>
                <w:szCs w:val="24"/>
              </w:rPr>
              <w:t>Эмоционально отзывчивый к красоте.</w:t>
            </w:r>
          </w:p>
          <w:p w:rsidR="004E3781" w:rsidRPr="000552A9" w:rsidRDefault="004E3781" w:rsidP="003B12CF">
            <w:pPr>
              <w:spacing w:after="0" w:line="240" w:lineRule="auto"/>
              <w:jc w:val="both"/>
              <w:rPr>
                <w:rFonts w:ascii="Times New Roman" w:hAnsi="Times New Roman"/>
                <w:sz w:val="24"/>
                <w:szCs w:val="24"/>
              </w:rPr>
            </w:pPr>
            <w:r w:rsidRPr="000552A9">
              <w:rPr>
                <w:rFonts w:ascii="Times New Roman" w:hAnsi="Times New Roman"/>
                <w:sz w:val="24"/>
                <w:szCs w:val="24"/>
              </w:rPr>
              <w:t>Проявляющий интерес и желание заниматься продуктивными видами деятельности.</w:t>
            </w:r>
          </w:p>
        </w:tc>
      </w:tr>
    </w:tbl>
    <w:p w:rsidR="001D403E" w:rsidRPr="00ED387A" w:rsidRDefault="001D403E" w:rsidP="003B12CF">
      <w:pPr>
        <w:pStyle w:val="a6"/>
        <w:tabs>
          <w:tab w:val="left" w:pos="284"/>
        </w:tabs>
        <w:spacing w:after="0" w:line="240" w:lineRule="auto"/>
        <w:ind w:left="11" w:firstLine="556"/>
        <w:jc w:val="both"/>
        <w:rPr>
          <w:rFonts w:ascii="Times New Roman" w:hAnsi="Times New Roman"/>
          <w:sz w:val="24"/>
          <w:szCs w:val="24"/>
        </w:rPr>
      </w:pPr>
    </w:p>
    <w:p w:rsidR="008563B4" w:rsidRDefault="009E675F" w:rsidP="003B12CF">
      <w:pPr>
        <w:tabs>
          <w:tab w:val="left" w:pos="2785"/>
        </w:tabs>
        <w:spacing w:after="0" w:line="240" w:lineRule="auto"/>
        <w:ind w:firstLine="709"/>
        <w:jc w:val="center"/>
        <w:rPr>
          <w:rFonts w:ascii="Times New Roman" w:hAnsi="Times New Roman" w:cs="Times New Roman"/>
          <w:b/>
          <w:sz w:val="24"/>
          <w:szCs w:val="24"/>
        </w:rPr>
      </w:pPr>
      <w:r w:rsidRPr="009E675F">
        <w:rPr>
          <w:rFonts w:ascii="Times New Roman" w:hAnsi="Times New Roman" w:cs="Times New Roman"/>
          <w:b/>
          <w:sz w:val="24"/>
          <w:szCs w:val="24"/>
        </w:rPr>
        <w:t>Целевые ориентиры воспитания детей на этапе завершения освоения программы.</w:t>
      </w:r>
    </w:p>
    <w:p w:rsidR="009E675F" w:rsidRDefault="009E675F" w:rsidP="003B12CF">
      <w:pPr>
        <w:tabs>
          <w:tab w:val="left" w:pos="2785"/>
        </w:tabs>
        <w:spacing w:after="0" w:line="240" w:lineRule="auto"/>
        <w:ind w:firstLine="709"/>
        <w:jc w:val="center"/>
        <w:rPr>
          <w:rFonts w:ascii="Times New Roman" w:hAnsi="Times New Roman" w:cs="Times New Roman"/>
          <w:b/>
          <w:sz w:val="24"/>
          <w:szCs w:val="24"/>
        </w:rPr>
      </w:pPr>
    </w:p>
    <w:p w:rsidR="009E675F" w:rsidRDefault="009E675F" w:rsidP="003B12CF">
      <w:pPr>
        <w:spacing w:after="0" w:line="240" w:lineRule="auto"/>
        <w:jc w:val="center"/>
        <w:rPr>
          <w:rFonts w:ascii="Times New Roman" w:hAnsi="Times New Roman"/>
          <w:b/>
          <w:sz w:val="24"/>
          <w:szCs w:val="24"/>
        </w:rPr>
      </w:pPr>
      <w:r w:rsidRPr="00BC6E7F">
        <w:rPr>
          <w:rFonts w:ascii="Times New Roman" w:hAnsi="Times New Roman"/>
          <w:b/>
          <w:sz w:val="24"/>
          <w:szCs w:val="24"/>
        </w:rPr>
        <w:t>Портрет ребенка дошкольного возраста (к 8-ми годам)</w:t>
      </w:r>
    </w:p>
    <w:tbl>
      <w:tblPr>
        <w:tblW w:w="0" w:type="auto"/>
        <w:tblLook w:val="0000" w:firstRow="0" w:lastRow="0" w:firstColumn="0" w:lastColumn="0" w:noHBand="0" w:noVBand="0"/>
      </w:tblPr>
      <w:tblGrid>
        <w:gridCol w:w="2092"/>
        <w:gridCol w:w="1976"/>
        <w:gridCol w:w="5785"/>
      </w:tblGrid>
      <w:tr w:rsidR="009E675F" w:rsidRPr="000552A9" w:rsidTr="009E675F">
        <w:trPr>
          <w:trHeight w:val="549"/>
        </w:trPr>
        <w:tc>
          <w:tcPr>
            <w:tcW w:w="2093" w:type="dxa"/>
            <w:tcBorders>
              <w:top w:val="single" w:sz="4" w:space="0" w:color="000000"/>
              <w:left w:val="single" w:sz="4" w:space="0" w:color="000000"/>
              <w:bottom w:val="single" w:sz="4" w:space="0" w:color="000000"/>
            </w:tcBorders>
            <w:vAlign w:val="center"/>
          </w:tcPr>
          <w:p w:rsidR="009E675F" w:rsidRPr="000552A9" w:rsidRDefault="009E675F" w:rsidP="003B12CF">
            <w:pPr>
              <w:spacing w:after="0" w:line="240" w:lineRule="auto"/>
              <w:jc w:val="center"/>
              <w:rPr>
                <w:rFonts w:ascii="Times New Roman" w:hAnsi="Times New Roman"/>
                <w:sz w:val="24"/>
                <w:szCs w:val="24"/>
              </w:rPr>
            </w:pPr>
            <w:r w:rsidRPr="000552A9">
              <w:rPr>
                <w:rFonts w:ascii="Times New Roman" w:hAnsi="Times New Roman"/>
                <w:sz w:val="24"/>
                <w:szCs w:val="24"/>
              </w:rPr>
              <w:t>Направления воспитания</w:t>
            </w:r>
          </w:p>
        </w:tc>
        <w:tc>
          <w:tcPr>
            <w:tcW w:w="1977" w:type="dxa"/>
            <w:tcBorders>
              <w:top w:val="single" w:sz="4" w:space="0" w:color="000000"/>
              <w:left w:val="single" w:sz="4" w:space="0" w:color="000000"/>
              <w:bottom w:val="single" w:sz="4" w:space="0" w:color="000000"/>
            </w:tcBorders>
            <w:vAlign w:val="center"/>
          </w:tcPr>
          <w:p w:rsidR="009E675F" w:rsidRPr="000552A9" w:rsidRDefault="009E675F" w:rsidP="003B12CF">
            <w:pPr>
              <w:spacing w:after="0" w:line="240" w:lineRule="auto"/>
              <w:jc w:val="center"/>
              <w:rPr>
                <w:rFonts w:ascii="Times New Roman" w:hAnsi="Times New Roman"/>
                <w:sz w:val="24"/>
                <w:szCs w:val="24"/>
              </w:rPr>
            </w:pPr>
            <w:r w:rsidRPr="000552A9">
              <w:rPr>
                <w:rFonts w:ascii="Times New Roman" w:hAnsi="Times New Roman"/>
                <w:sz w:val="24"/>
                <w:szCs w:val="24"/>
              </w:rPr>
              <w:t>Ценности</w:t>
            </w:r>
          </w:p>
        </w:tc>
        <w:tc>
          <w:tcPr>
            <w:tcW w:w="5819" w:type="dxa"/>
            <w:tcBorders>
              <w:top w:val="single" w:sz="4" w:space="0" w:color="000000"/>
              <w:left w:val="single" w:sz="4" w:space="0" w:color="000000"/>
              <w:bottom w:val="single" w:sz="4" w:space="0" w:color="000000"/>
              <w:right w:val="single" w:sz="4" w:space="0" w:color="000000"/>
            </w:tcBorders>
            <w:vAlign w:val="center"/>
          </w:tcPr>
          <w:p w:rsidR="009E675F" w:rsidRPr="000552A9" w:rsidRDefault="009E675F" w:rsidP="003B12CF">
            <w:pPr>
              <w:spacing w:after="0" w:line="240" w:lineRule="auto"/>
              <w:jc w:val="center"/>
              <w:rPr>
                <w:rFonts w:ascii="Times New Roman" w:hAnsi="Times New Roman"/>
                <w:sz w:val="24"/>
                <w:szCs w:val="24"/>
              </w:rPr>
            </w:pPr>
            <w:r w:rsidRPr="000552A9">
              <w:rPr>
                <w:rFonts w:ascii="Times New Roman" w:hAnsi="Times New Roman"/>
                <w:sz w:val="24"/>
                <w:szCs w:val="24"/>
              </w:rPr>
              <w:t>Показатели</w:t>
            </w:r>
          </w:p>
        </w:tc>
      </w:tr>
      <w:tr w:rsidR="009E675F" w:rsidRPr="000552A9" w:rsidTr="009E675F">
        <w:trPr>
          <w:trHeight w:val="899"/>
        </w:trPr>
        <w:tc>
          <w:tcPr>
            <w:tcW w:w="2093" w:type="dxa"/>
            <w:tcBorders>
              <w:top w:val="single" w:sz="4" w:space="0" w:color="000000"/>
              <w:left w:val="single" w:sz="4" w:space="0" w:color="000000"/>
              <w:bottom w:val="single" w:sz="4" w:space="0" w:color="000000"/>
            </w:tcBorders>
          </w:tcPr>
          <w:p w:rsidR="009E675F" w:rsidRPr="000552A9" w:rsidRDefault="009E675F" w:rsidP="003B12CF">
            <w:pPr>
              <w:spacing w:after="0" w:line="240" w:lineRule="auto"/>
              <w:jc w:val="both"/>
              <w:rPr>
                <w:rFonts w:ascii="Times New Roman" w:hAnsi="Times New Roman"/>
                <w:sz w:val="24"/>
                <w:szCs w:val="24"/>
              </w:rPr>
            </w:pPr>
            <w:r w:rsidRPr="000552A9">
              <w:rPr>
                <w:rFonts w:ascii="Times New Roman" w:hAnsi="Times New Roman"/>
                <w:b/>
                <w:sz w:val="24"/>
                <w:szCs w:val="24"/>
              </w:rPr>
              <w:t>Патриотическое</w:t>
            </w:r>
          </w:p>
        </w:tc>
        <w:tc>
          <w:tcPr>
            <w:tcW w:w="1977" w:type="dxa"/>
            <w:tcBorders>
              <w:top w:val="single" w:sz="4" w:space="0" w:color="000000"/>
              <w:left w:val="single" w:sz="4" w:space="0" w:color="000000"/>
              <w:bottom w:val="single" w:sz="4" w:space="0" w:color="000000"/>
            </w:tcBorders>
          </w:tcPr>
          <w:p w:rsidR="009E675F" w:rsidRPr="000552A9" w:rsidRDefault="009E675F" w:rsidP="003B12CF">
            <w:pPr>
              <w:spacing w:after="0" w:line="240" w:lineRule="auto"/>
              <w:rPr>
                <w:rFonts w:ascii="Times New Roman" w:hAnsi="Times New Roman"/>
                <w:sz w:val="24"/>
                <w:szCs w:val="24"/>
              </w:rPr>
            </w:pPr>
            <w:r w:rsidRPr="000552A9">
              <w:rPr>
                <w:rFonts w:ascii="Times New Roman" w:hAnsi="Times New Roman"/>
                <w:sz w:val="24"/>
                <w:szCs w:val="24"/>
              </w:rPr>
              <w:t>Родина, природа</w:t>
            </w:r>
          </w:p>
        </w:tc>
        <w:tc>
          <w:tcPr>
            <w:tcW w:w="5819" w:type="dxa"/>
            <w:tcBorders>
              <w:top w:val="single" w:sz="4" w:space="0" w:color="000000"/>
              <w:left w:val="single" w:sz="4" w:space="0" w:color="000000"/>
              <w:bottom w:val="single" w:sz="4" w:space="0" w:color="000000"/>
              <w:right w:val="single" w:sz="4" w:space="0" w:color="000000"/>
            </w:tcBorders>
          </w:tcPr>
          <w:p w:rsidR="009E675F" w:rsidRPr="000552A9" w:rsidRDefault="009E675F" w:rsidP="003B12CF">
            <w:pPr>
              <w:spacing w:after="0" w:line="240" w:lineRule="auto"/>
              <w:rPr>
                <w:rFonts w:ascii="Times New Roman" w:hAnsi="Times New Roman"/>
                <w:sz w:val="24"/>
                <w:szCs w:val="24"/>
              </w:rPr>
            </w:pPr>
            <w:r w:rsidRPr="000552A9">
              <w:rPr>
                <w:rFonts w:ascii="Times New Roman" w:hAnsi="Times New Roman"/>
                <w:bCs/>
                <w:sz w:val="24"/>
                <w:szCs w:val="24"/>
              </w:rP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tc>
      </w:tr>
      <w:tr w:rsidR="009E675F" w:rsidRPr="000552A9" w:rsidTr="009E675F">
        <w:trPr>
          <w:trHeight w:val="3353"/>
        </w:trPr>
        <w:tc>
          <w:tcPr>
            <w:tcW w:w="2093" w:type="dxa"/>
            <w:tcBorders>
              <w:top w:val="single" w:sz="4" w:space="0" w:color="000000"/>
              <w:left w:val="single" w:sz="4" w:space="0" w:color="000000"/>
              <w:bottom w:val="single" w:sz="4" w:space="0" w:color="000000"/>
            </w:tcBorders>
          </w:tcPr>
          <w:p w:rsidR="009E675F" w:rsidRPr="000552A9" w:rsidRDefault="009E675F" w:rsidP="003B12CF">
            <w:pPr>
              <w:spacing w:after="0" w:line="240" w:lineRule="auto"/>
              <w:jc w:val="both"/>
              <w:rPr>
                <w:rFonts w:ascii="Times New Roman" w:hAnsi="Times New Roman"/>
                <w:sz w:val="24"/>
                <w:szCs w:val="24"/>
              </w:rPr>
            </w:pPr>
            <w:r w:rsidRPr="000552A9">
              <w:rPr>
                <w:rFonts w:ascii="Times New Roman" w:hAnsi="Times New Roman"/>
                <w:b/>
                <w:sz w:val="24"/>
                <w:szCs w:val="24"/>
              </w:rPr>
              <w:lastRenderedPageBreak/>
              <w:t>Социальное</w:t>
            </w:r>
          </w:p>
        </w:tc>
        <w:tc>
          <w:tcPr>
            <w:tcW w:w="1977" w:type="dxa"/>
            <w:tcBorders>
              <w:top w:val="single" w:sz="4" w:space="0" w:color="000000"/>
              <w:left w:val="single" w:sz="4" w:space="0" w:color="000000"/>
              <w:bottom w:val="single" w:sz="4" w:space="0" w:color="000000"/>
            </w:tcBorders>
          </w:tcPr>
          <w:p w:rsidR="009E675F" w:rsidRPr="000552A9" w:rsidRDefault="009E675F" w:rsidP="003B12CF">
            <w:pPr>
              <w:spacing w:after="0" w:line="240" w:lineRule="auto"/>
              <w:rPr>
                <w:rFonts w:ascii="Times New Roman" w:hAnsi="Times New Roman"/>
                <w:sz w:val="24"/>
                <w:szCs w:val="24"/>
              </w:rPr>
            </w:pPr>
            <w:r w:rsidRPr="000552A9">
              <w:rPr>
                <w:rFonts w:ascii="Times New Roman" w:hAnsi="Times New Roman"/>
                <w:sz w:val="24"/>
                <w:szCs w:val="24"/>
              </w:rPr>
              <w:t>Человек, семья, дружба, сотрудничество</w:t>
            </w:r>
          </w:p>
        </w:tc>
        <w:tc>
          <w:tcPr>
            <w:tcW w:w="5819" w:type="dxa"/>
            <w:tcBorders>
              <w:top w:val="single" w:sz="4" w:space="0" w:color="000000"/>
              <w:left w:val="single" w:sz="4" w:space="0" w:color="000000"/>
              <w:bottom w:val="single" w:sz="4" w:space="0" w:color="000000"/>
              <w:right w:val="single" w:sz="4" w:space="0" w:color="000000"/>
            </w:tcBorders>
          </w:tcPr>
          <w:p w:rsidR="009E675F" w:rsidRPr="000552A9" w:rsidRDefault="009E675F" w:rsidP="003B12CF">
            <w:pPr>
              <w:spacing w:after="0" w:line="240" w:lineRule="auto"/>
              <w:rPr>
                <w:rFonts w:ascii="Times New Roman" w:hAnsi="Times New Roman"/>
                <w:sz w:val="24"/>
                <w:szCs w:val="24"/>
              </w:rPr>
            </w:pPr>
            <w:r w:rsidRPr="000552A9">
              <w:rPr>
                <w:rFonts w:ascii="Times New Roman" w:hAnsi="Times New Roman"/>
                <w:bCs/>
                <w:sz w:val="24"/>
                <w:szCs w:val="24"/>
              </w:rPr>
              <w:t xml:space="preserve">Различающий основные проявления добра и зла, </w:t>
            </w:r>
            <w:r w:rsidRPr="000552A9">
              <w:rPr>
                <w:rFonts w:ascii="Times New Roman" w:hAnsi="Times New Roman"/>
                <w:bCs/>
                <w:iCs/>
                <w:sz w:val="24"/>
                <w:szCs w:val="24"/>
              </w:rPr>
              <w:t>принимающий и уважающий ценности семьи и общества,</w:t>
            </w:r>
            <w:r w:rsidRPr="000552A9">
              <w:rPr>
                <w:rFonts w:ascii="Times New Roman" w:hAnsi="Times New Roman"/>
                <w:bCs/>
                <w:kern w:val="2"/>
                <w:sz w:val="24"/>
                <w:szCs w:val="24"/>
              </w:rPr>
              <w:t xml:space="preserve"> </w:t>
            </w:r>
            <w:r w:rsidRPr="000552A9">
              <w:rPr>
                <w:rFonts w:ascii="Times New Roman" w:hAnsi="Times New Roman"/>
                <w:bCs/>
                <w:iCs/>
                <w:sz w:val="24"/>
                <w:szCs w:val="24"/>
              </w:rPr>
              <w:t>правдивый, иск</w:t>
            </w:r>
            <w:r>
              <w:rPr>
                <w:rFonts w:ascii="Times New Roman" w:hAnsi="Times New Roman"/>
                <w:bCs/>
                <w:iCs/>
                <w:sz w:val="24"/>
                <w:szCs w:val="24"/>
              </w:rPr>
              <w:t xml:space="preserve">ренний, способный к сочувствию </w:t>
            </w:r>
            <w:r w:rsidRPr="000552A9">
              <w:rPr>
                <w:rFonts w:ascii="Times New Roman" w:hAnsi="Times New Roman"/>
                <w:bCs/>
                <w:iCs/>
                <w:sz w:val="24"/>
                <w:szCs w:val="24"/>
              </w:rPr>
              <w:t>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r>
              <w:rPr>
                <w:rFonts w:ascii="Times New Roman" w:hAnsi="Times New Roman"/>
                <w:bCs/>
                <w:iCs/>
                <w:sz w:val="24"/>
                <w:szCs w:val="24"/>
              </w:rPr>
              <w:t xml:space="preserve"> </w:t>
            </w:r>
            <w:r w:rsidRPr="000552A9">
              <w:rPr>
                <w:rFonts w:ascii="Times New Roman" w:hAnsi="Times New Roman"/>
                <w:bCs/>
                <w:sz w:val="24"/>
                <w:szCs w:val="24"/>
              </w:rPr>
              <w:t>Освоивший основы речевой культуры.</w:t>
            </w:r>
            <w:r>
              <w:rPr>
                <w:rFonts w:ascii="Times New Roman" w:hAnsi="Times New Roman"/>
                <w:sz w:val="24"/>
                <w:szCs w:val="24"/>
              </w:rPr>
              <w:t xml:space="preserve"> </w:t>
            </w:r>
            <w:r w:rsidRPr="000552A9">
              <w:rPr>
                <w:rFonts w:ascii="Times New Roman" w:hAnsi="Times New Roman"/>
                <w:bCs/>
                <w:sz w:val="24"/>
                <w:szCs w:val="24"/>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9E675F" w:rsidRPr="000552A9" w:rsidTr="009E675F">
        <w:trPr>
          <w:trHeight w:val="2287"/>
        </w:trPr>
        <w:tc>
          <w:tcPr>
            <w:tcW w:w="2093" w:type="dxa"/>
            <w:tcBorders>
              <w:top w:val="single" w:sz="4" w:space="0" w:color="000000"/>
              <w:left w:val="single" w:sz="4" w:space="0" w:color="000000"/>
              <w:bottom w:val="single" w:sz="4" w:space="0" w:color="000000"/>
            </w:tcBorders>
          </w:tcPr>
          <w:p w:rsidR="009E675F" w:rsidRPr="000552A9" w:rsidRDefault="009E675F" w:rsidP="003B12CF">
            <w:pPr>
              <w:spacing w:after="0" w:line="240" w:lineRule="auto"/>
              <w:jc w:val="both"/>
              <w:rPr>
                <w:rFonts w:ascii="Times New Roman" w:hAnsi="Times New Roman"/>
                <w:sz w:val="24"/>
                <w:szCs w:val="24"/>
              </w:rPr>
            </w:pPr>
            <w:r w:rsidRPr="000552A9">
              <w:rPr>
                <w:rFonts w:ascii="Times New Roman" w:hAnsi="Times New Roman"/>
                <w:b/>
                <w:sz w:val="24"/>
                <w:szCs w:val="24"/>
              </w:rPr>
              <w:t>Познавательное</w:t>
            </w:r>
          </w:p>
        </w:tc>
        <w:tc>
          <w:tcPr>
            <w:tcW w:w="1977" w:type="dxa"/>
            <w:tcBorders>
              <w:top w:val="single" w:sz="4" w:space="0" w:color="000000"/>
              <w:left w:val="single" w:sz="4" w:space="0" w:color="000000"/>
              <w:bottom w:val="single" w:sz="4" w:space="0" w:color="000000"/>
            </w:tcBorders>
          </w:tcPr>
          <w:p w:rsidR="009E675F" w:rsidRPr="000552A9" w:rsidRDefault="009E675F" w:rsidP="003B12CF">
            <w:pPr>
              <w:spacing w:after="0" w:line="240" w:lineRule="auto"/>
              <w:rPr>
                <w:rFonts w:ascii="Times New Roman" w:hAnsi="Times New Roman"/>
                <w:sz w:val="24"/>
                <w:szCs w:val="24"/>
              </w:rPr>
            </w:pPr>
            <w:r w:rsidRPr="000552A9">
              <w:rPr>
                <w:rFonts w:ascii="Times New Roman" w:hAnsi="Times New Roman"/>
                <w:sz w:val="24"/>
                <w:szCs w:val="24"/>
              </w:rPr>
              <w:t>Знания</w:t>
            </w:r>
          </w:p>
        </w:tc>
        <w:tc>
          <w:tcPr>
            <w:tcW w:w="5819" w:type="dxa"/>
            <w:tcBorders>
              <w:top w:val="single" w:sz="4" w:space="0" w:color="000000"/>
              <w:left w:val="single" w:sz="4" w:space="0" w:color="000000"/>
              <w:bottom w:val="single" w:sz="4" w:space="0" w:color="000000"/>
              <w:right w:val="single" w:sz="4" w:space="0" w:color="000000"/>
            </w:tcBorders>
          </w:tcPr>
          <w:p w:rsidR="009E675F" w:rsidRPr="000552A9" w:rsidRDefault="009E675F" w:rsidP="003B12CF">
            <w:pPr>
              <w:spacing w:after="0" w:line="240" w:lineRule="auto"/>
              <w:rPr>
                <w:rFonts w:ascii="Times New Roman" w:hAnsi="Times New Roman"/>
                <w:sz w:val="24"/>
                <w:szCs w:val="24"/>
              </w:rPr>
            </w:pPr>
            <w:r w:rsidRPr="000552A9">
              <w:rPr>
                <w:rFonts w:ascii="Times New Roman" w:hAnsi="Times New Roman"/>
                <w:bCs/>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9E675F" w:rsidRPr="000552A9" w:rsidTr="009E675F">
        <w:trPr>
          <w:trHeight w:val="1098"/>
        </w:trPr>
        <w:tc>
          <w:tcPr>
            <w:tcW w:w="2093" w:type="dxa"/>
            <w:tcBorders>
              <w:top w:val="single" w:sz="4" w:space="0" w:color="000000"/>
              <w:left w:val="single" w:sz="4" w:space="0" w:color="000000"/>
              <w:bottom w:val="single" w:sz="4" w:space="0" w:color="000000"/>
            </w:tcBorders>
          </w:tcPr>
          <w:p w:rsidR="009E675F" w:rsidRPr="000552A9" w:rsidRDefault="009E675F" w:rsidP="003B12CF">
            <w:pPr>
              <w:spacing w:after="0" w:line="240" w:lineRule="auto"/>
              <w:rPr>
                <w:rFonts w:ascii="Times New Roman" w:hAnsi="Times New Roman"/>
                <w:sz w:val="24"/>
                <w:szCs w:val="24"/>
              </w:rPr>
            </w:pPr>
            <w:r w:rsidRPr="000552A9">
              <w:rPr>
                <w:rFonts w:ascii="Times New Roman" w:hAnsi="Times New Roman"/>
                <w:b/>
                <w:sz w:val="24"/>
                <w:szCs w:val="24"/>
              </w:rPr>
              <w:t>Физическое и оздоровительное</w:t>
            </w:r>
          </w:p>
        </w:tc>
        <w:tc>
          <w:tcPr>
            <w:tcW w:w="1977" w:type="dxa"/>
            <w:tcBorders>
              <w:top w:val="single" w:sz="4" w:space="0" w:color="000000"/>
              <w:left w:val="single" w:sz="4" w:space="0" w:color="000000"/>
              <w:bottom w:val="single" w:sz="4" w:space="0" w:color="000000"/>
            </w:tcBorders>
          </w:tcPr>
          <w:p w:rsidR="009E675F" w:rsidRPr="000552A9" w:rsidRDefault="009E675F" w:rsidP="003B12CF">
            <w:pPr>
              <w:spacing w:after="0" w:line="240" w:lineRule="auto"/>
              <w:rPr>
                <w:rFonts w:ascii="Times New Roman" w:hAnsi="Times New Roman"/>
                <w:sz w:val="24"/>
                <w:szCs w:val="24"/>
              </w:rPr>
            </w:pPr>
            <w:r w:rsidRPr="000552A9">
              <w:rPr>
                <w:rFonts w:ascii="Times New Roman" w:hAnsi="Times New Roman"/>
                <w:sz w:val="24"/>
                <w:szCs w:val="24"/>
              </w:rPr>
              <w:t>Здоровье</w:t>
            </w:r>
          </w:p>
        </w:tc>
        <w:tc>
          <w:tcPr>
            <w:tcW w:w="5819" w:type="dxa"/>
            <w:tcBorders>
              <w:top w:val="single" w:sz="4" w:space="0" w:color="000000"/>
              <w:left w:val="single" w:sz="4" w:space="0" w:color="000000"/>
              <w:bottom w:val="single" w:sz="4" w:space="0" w:color="000000"/>
              <w:right w:val="single" w:sz="4" w:space="0" w:color="000000"/>
            </w:tcBorders>
          </w:tcPr>
          <w:p w:rsidR="009E675F" w:rsidRPr="000552A9" w:rsidRDefault="009E675F" w:rsidP="003B12CF">
            <w:pPr>
              <w:spacing w:after="0" w:line="240" w:lineRule="auto"/>
              <w:rPr>
                <w:rFonts w:ascii="Times New Roman" w:hAnsi="Times New Roman"/>
                <w:sz w:val="24"/>
                <w:szCs w:val="24"/>
              </w:rPr>
            </w:pPr>
            <w:r w:rsidRPr="000552A9">
              <w:rPr>
                <w:rFonts w:ascii="Times New Roman" w:hAnsi="Times New Roman"/>
                <w:bCs/>
                <w:sz w:val="24"/>
                <w:szCs w:val="24"/>
              </w:rPr>
              <w:t xml:space="preserve">Владеющий основными навыками личной </w:t>
            </w:r>
            <w:r w:rsidRPr="000552A9">
              <w:rPr>
                <w:rFonts w:ascii="Times New Roman" w:hAnsi="Times New Roman"/>
                <w:bCs/>
                <w:sz w:val="24"/>
                <w:szCs w:val="24"/>
              </w:rPr>
              <w:br/>
              <w:t xml:space="preserve">и общественной гигиены, стремящийся соблюдать правила безопасного поведения в быту, социуме </w:t>
            </w:r>
            <w:r w:rsidRPr="000552A9">
              <w:rPr>
                <w:rFonts w:ascii="Times New Roman" w:hAnsi="Times New Roman"/>
                <w:bCs/>
                <w:sz w:val="24"/>
                <w:szCs w:val="24"/>
              </w:rPr>
              <w:br/>
              <w:t>(в том числе в цифровой среде), природе.</w:t>
            </w:r>
          </w:p>
        </w:tc>
      </w:tr>
      <w:tr w:rsidR="009E675F" w:rsidRPr="000552A9" w:rsidTr="009E675F">
        <w:trPr>
          <w:trHeight w:val="345"/>
        </w:trPr>
        <w:tc>
          <w:tcPr>
            <w:tcW w:w="2093" w:type="dxa"/>
            <w:tcBorders>
              <w:top w:val="single" w:sz="4" w:space="0" w:color="000000"/>
              <w:left w:val="single" w:sz="4" w:space="0" w:color="000000"/>
              <w:bottom w:val="single" w:sz="4" w:space="0" w:color="000000"/>
            </w:tcBorders>
          </w:tcPr>
          <w:p w:rsidR="009E675F" w:rsidRPr="000552A9" w:rsidRDefault="009E675F" w:rsidP="003B12CF">
            <w:pPr>
              <w:spacing w:after="0" w:line="240" w:lineRule="auto"/>
              <w:rPr>
                <w:rFonts w:ascii="Times New Roman" w:hAnsi="Times New Roman"/>
                <w:sz w:val="24"/>
                <w:szCs w:val="24"/>
              </w:rPr>
            </w:pPr>
            <w:r w:rsidRPr="000552A9">
              <w:rPr>
                <w:rFonts w:ascii="Times New Roman" w:hAnsi="Times New Roman"/>
                <w:b/>
                <w:sz w:val="24"/>
                <w:szCs w:val="24"/>
              </w:rPr>
              <w:t>Трудовое</w:t>
            </w:r>
          </w:p>
        </w:tc>
        <w:tc>
          <w:tcPr>
            <w:tcW w:w="1977" w:type="dxa"/>
            <w:tcBorders>
              <w:top w:val="single" w:sz="4" w:space="0" w:color="000000"/>
              <w:left w:val="single" w:sz="4" w:space="0" w:color="000000"/>
              <w:bottom w:val="single" w:sz="4" w:space="0" w:color="000000"/>
            </w:tcBorders>
          </w:tcPr>
          <w:p w:rsidR="009E675F" w:rsidRPr="000552A9" w:rsidRDefault="009E675F" w:rsidP="003B12CF">
            <w:pPr>
              <w:spacing w:after="0" w:line="240" w:lineRule="auto"/>
              <w:rPr>
                <w:rFonts w:ascii="Times New Roman" w:hAnsi="Times New Roman"/>
                <w:sz w:val="24"/>
                <w:szCs w:val="24"/>
              </w:rPr>
            </w:pPr>
            <w:r w:rsidRPr="000552A9">
              <w:rPr>
                <w:rFonts w:ascii="Times New Roman" w:hAnsi="Times New Roman"/>
                <w:sz w:val="24"/>
                <w:szCs w:val="24"/>
              </w:rPr>
              <w:t xml:space="preserve">Труд </w:t>
            </w:r>
          </w:p>
        </w:tc>
        <w:tc>
          <w:tcPr>
            <w:tcW w:w="5819" w:type="dxa"/>
            <w:tcBorders>
              <w:top w:val="single" w:sz="4" w:space="0" w:color="000000"/>
              <w:left w:val="single" w:sz="4" w:space="0" w:color="000000"/>
              <w:bottom w:val="single" w:sz="4" w:space="0" w:color="000000"/>
              <w:right w:val="single" w:sz="4" w:space="0" w:color="000000"/>
            </w:tcBorders>
          </w:tcPr>
          <w:p w:rsidR="009E675F" w:rsidRPr="000552A9" w:rsidRDefault="009E675F" w:rsidP="003B12CF">
            <w:pPr>
              <w:spacing w:after="0" w:line="240" w:lineRule="auto"/>
              <w:rPr>
                <w:rFonts w:ascii="Times New Roman" w:hAnsi="Times New Roman"/>
                <w:sz w:val="24"/>
                <w:szCs w:val="24"/>
              </w:rPr>
            </w:pPr>
            <w:r w:rsidRPr="000552A9">
              <w:rPr>
                <w:rFonts w:ascii="Times New Roman" w:hAnsi="Times New Roman"/>
                <w:bCs/>
                <w:sz w:val="24"/>
                <w:szCs w:val="24"/>
              </w:rPr>
              <w:t xml:space="preserve">Понимающий ценность труда в семье и в обществе </w:t>
            </w:r>
            <w:r w:rsidRPr="000552A9">
              <w:rPr>
                <w:rFonts w:ascii="Times New Roman" w:hAnsi="Times New Roman"/>
                <w:bCs/>
                <w:sz w:val="24"/>
                <w:szCs w:val="24"/>
              </w:rPr>
              <w:br/>
              <w:t xml:space="preserve">на основе уважения к людям труда, результатам </w:t>
            </w:r>
            <w:r w:rsidRPr="000552A9">
              <w:rPr>
                <w:rFonts w:ascii="Times New Roman" w:hAnsi="Times New Roman"/>
                <w:bCs/>
                <w:sz w:val="24"/>
                <w:szCs w:val="24"/>
              </w:rPr>
              <w:br/>
              <w:t xml:space="preserve">их деятельности, проявляющий трудолюбие </w:t>
            </w:r>
            <w:r w:rsidRPr="000552A9">
              <w:rPr>
                <w:rFonts w:ascii="Times New Roman" w:hAnsi="Times New Roman"/>
                <w:bCs/>
                <w:sz w:val="24"/>
                <w:szCs w:val="24"/>
              </w:rPr>
              <w:br/>
              <w:t>при выполнении поручений и в самостоятельной деятельности.</w:t>
            </w:r>
          </w:p>
        </w:tc>
      </w:tr>
      <w:tr w:rsidR="009E675F" w:rsidRPr="000552A9" w:rsidTr="009E675F">
        <w:trPr>
          <w:trHeight w:val="143"/>
        </w:trPr>
        <w:tc>
          <w:tcPr>
            <w:tcW w:w="2093" w:type="dxa"/>
            <w:tcBorders>
              <w:top w:val="single" w:sz="4" w:space="0" w:color="000000"/>
              <w:left w:val="single" w:sz="4" w:space="0" w:color="000000"/>
              <w:bottom w:val="single" w:sz="4" w:space="0" w:color="000000"/>
            </w:tcBorders>
          </w:tcPr>
          <w:p w:rsidR="009E675F" w:rsidRPr="000552A9" w:rsidRDefault="009E675F" w:rsidP="003B12CF">
            <w:pPr>
              <w:spacing w:after="0" w:line="240" w:lineRule="auto"/>
              <w:rPr>
                <w:rFonts w:ascii="Times New Roman" w:hAnsi="Times New Roman"/>
                <w:sz w:val="24"/>
                <w:szCs w:val="24"/>
              </w:rPr>
            </w:pPr>
            <w:r w:rsidRPr="000552A9">
              <w:rPr>
                <w:rFonts w:ascii="Times New Roman" w:hAnsi="Times New Roman"/>
                <w:b/>
                <w:sz w:val="24"/>
                <w:szCs w:val="24"/>
              </w:rPr>
              <w:t>Этико-эстетическое</w:t>
            </w:r>
          </w:p>
        </w:tc>
        <w:tc>
          <w:tcPr>
            <w:tcW w:w="1977" w:type="dxa"/>
            <w:tcBorders>
              <w:top w:val="single" w:sz="4" w:space="0" w:color="000000"/>
              <w:left w:val="single" w:sz="4" w:space="0" w:color="000000"/>
              <w:bottom w:val="single" w:sz="4" w:space="0" w:color="000000"/>
            </w:tcBorders>
          </w:tcPr>
          <w:p w:rsidR="009E675F" w:rsidRPr="000552A9" w:rsidRDefault="009E675F" w:rsidP="003B12CF">
            <w:pPr>
              <w:spacing w:after="0" w:line="240" w:lineRule="auto"/>
              <w:rPr>
                <w:rFonts w:ascii="Times New Roman" w:hAnsi="Times New Roman"/>
                <w:sz w:val="24"/>
                <w:szCs w:val="24"/>
              </w:rPr>
            </w:pPr>
            <w:r w:rsidRPr="000552A9">
              <w:rPr>
                <w:rFonts w:ascii="Times New Roman" w:hAnsi="Times New Roman"/>
                <w:sz w:val="24"/>
                <w:szCs w:val="24"/>
              </w:rPr>
              <w:t>Культура и красота</w:t>
            </w:r>
          </w:p>
        </w:tc>
        <w:tc>
          <w:tcPr>
            <w:tcW w:w="5819" w:type="dxa"/>
            <w:tcBorders>
              <w:top w:val="single" w:sz="4" w:space="0" w:color="000000"/>
              <w:left w:val="single" w:sz="4" w:space="0" w:color="000000"/>
              <w:bottom w:val="single" w:sz="4" w:space="0" w:color="000000"/>
              <w:right w:val="single" w:sz="4" w:space="0" w:color="000000"/>
            </w:tcBorders>
          </w:tcPr>
          <w:p w:rsidR="009E675F" w:rsidRPr="000552A9" w:rsidRDefault="009E675F" w:rsidP="003B12CF">
            <w:pPr>
              <w:spacing w:after="0" w:line="240" w:lineRule="auto"/>
              <w:rPr>
                <w:rFonts w:ascii="Times New Roman" w:hAnsi="Times New Roman"/>
                <w:sz w:val="24"/>
                <w:szCs w:val="24"/>
              </w:rPr>
            </w:pPr>
            <w:r w:rsidRPr="000552A9">
              <w:rPr>
                <w:rFonts w:ascii="Times New Roman" w:hAnsi="Times New Roman"/>
                <w:bCs/>
                <w:sz w:val="24"/>
                <w:szCs w:val="24"/>
              </w:rPr>
              <w:t xml:space="preserve">Способный воспринимать и чувствовать прекрасное </w:t>
            </w:r>
            <w:r w:rsidRPr="000552A9">
              <w:rPr>
                <w:rFonts w:ascii="Times New Roman" w:hAnsi="Times New Roman"/>
                <w:bCs/>
                <w:sz w:val="24"/>
                <w:szCs w:val="24"/>
              </w:rPr>
              <w:br/>
              <w:t>в быту, природе, пос</w:t>
            </w:r>
            <w:r>
              <w:rPr>
                <w:rFonts w:ascii="Times New Roman" w:hAnsi="Times New Roman"/>
                <w:bCs/>
                <w:sz w:val="24"/>
                <w:szCs w:val="24"/>
              </w:rPr>
              <w:t xml:space="preserve">тупках, искусстве, стремящийся </w:t>
            </w:r>
            <w:r w:rsidRPr="000552A9">
              <w:rPr>
                <w:rFonts w:ascii="Times New Roman" w:hAnsi="Times New Roman"/>
                <w:bCs/>
                <w:sz w:val="24"/>
                <w:szCs w:val="24"/>
              </w:rPr>
              <w:t>к отображению прекрасного в продуктивных видах деят</w:t>
            </w:r>
            <w:r>
              <w:rPr>
                <w:rFonts w:ascii="Times New Roman" w:hAnsi="Times New Roman"/>
                <w:bCs/>
                <w:sz w:val="24"/>
                <w:szCs w:val="24"/>
              </w:rPr>
              <w:t xml:space="preserve">ельности, обладающий зачатками </w:t>
            </w:r>
            <w:r w:rsidRPr="000552A9">
              <w:rPr>
                <w:rFonts w:ascii="Times New Roman" w:hAnsi="Times New Roman"/>
                <w:bCs/>
                <w:sz w:val="24"/>
                <w:szCs w:val="24"/>
              </w:rPr>
              <w:t>художественно-эстетического вкуса.</w:t>
            </w:r>
          </w:p>
        </w:tc>
      </w:tr>
    </w:tbl>
    <w:p w:rsidR="009E675F" w:rsidRDefault="009E675F" w:rsidP="003B12CF">
      <w:pPr>
        <w:tabs>
          <w:tab w:val="left" w:pos="2785"/>
        </w:tabs>
        <w:spacing w:after="0" w:line="240" w:lineRule="auto"/>
        <w:ind w:firstLine="709"/>
        <w:jc w:val="center"/>
        <w:rPr>
          <w:rFonts w:ascii="Times New Roman" w:hAnsi="Times New Roman" w:cs="Times New Roman"/>
          <w:b/>
          <w:sz w:val="24"/>
          <w:szCs w:val="24"/>
        </w:rPr>
      </w:pPr>
    </w:p>
    <w:p w:rsidR="009E675F" w:rsidRPr="00BB3791" w:rsidRDefault="009E675F" w:rsidP="003B12CF">
      <w:pPr>
        <w:spacing w:after="0" w:line="240" w:lineRule="auto"/>
        <w:ind w:firstLine="709"/>
        <w:jc w:val="both"/>
        <w:rPr>
          <w:rFonts w:ascii="Times New Roman" w:hAnsi="Times New Roman" w:cs="Times New Roman"/>
          <w:sz w:val="24"/>
          <w:szCs w:val="24"/>
        </w:rPr>
      </w:pPr>
      <w:r w:rsidRPr="00BB3791">
        <w:rPr>
          <w:rFonts w:ascii="Times New Roman" w:hAnsi="Times New Roman" w:cs="Times New Roman"/>
          <w:sz w:val="24"/>
          <w:szCs w:val="24"/>
        </w:rPr>
        <w:t xml:space="preserve">Целевые ориентиры и конкретные задачи воспитания позволяют выделить </w:t>
      </w:r>
      <w:r w:rsidRPr="00BB3791">
        <w:rPr>
          <w:rFonts w:ascii="Times New Roman" w:hAnsi="Times New Roman" w:cs="Times New Roman"/>
          <w:b/>
          <w:sz w:val="24"/>
          <w:szCs w:val="24"/>
        </w:rPr>
        <w:t>приоритеты воспитания</w:t>
      </w:r>
      <w:r w:rsidRPr="00BB3791">
        <w:rPr>
          <w:rFonts w:ascii="Times New Roman" w:hAnsi="Times New Roman" w:cs="Times New Roman"/>
          <w:sz w:val="24"/>
          <w:szCs w:val="24"/>
        </w:rPr>
        <w:t xml:space="preserve">. </w:t>
      </w:r>
    </w:p>
    <w:p w:rsidR="009E675F" w:rsidRPr="00BB3791" w:rsidRDefault="009E675F" w:rsidP="003B12CF">
      <w:pPr>
        <w:spacing w:after="0" w:line="240" w:lineRule="auto"/>
        <w:jc w:val="center"/>
        <w:rPr>
          <w:rFonts w:ascii="Times New Roman" w:hAnsi="Times New Roman" w:cs="Times New Roman"/>
          <w:b/>
          <w:sz w:val="24"/>
          <w:szCs w:val="24"/>
        </w:rPr>
      </w:pPr>
      <w:r w:rsidRPr="00BB3791">
        <w:rPr>
          <w:rFonts w:ascii="Times New Roman" w:hAnsi="Times New Roman" w:cs="Times New Roman"/>
          <w:b/>
          <w:sz w:val="24"/>
          <w:szCs w:val="24"/>
        </w:rPr>
        <w:t>Приоритеты воспитания для детей (от 1,5 до 3 лет)</w:t>
      </w:r>
    </w:p>
    <w:p w:rsidR="009E675F" w:rsidRPr="00BB3791" w:rsidRDefault="009E675F" w:rsidP="003B12CF">
      <w:pPr>
        <w:tabs>
          <w:tab w:val="left" w:pos="284"/>
        </w:tabs>
        <w:spacing w:after="0" w:line="240" w:lineRule="auto"/>
        <w:ind w:firstLine="709"/>
        <w:jc w:val="both"/>
        <w:rPr>
          <w:rFonts w:ascii="Times New Roman" w:eastAsia="Symbol" w:hAnsi="Times New Roman" w:cs="Times New Roman"/>
          <w:sz w:val="24"/>
          <w:szCs w:val="24"/>
        </w:rPr>
      </w:pPr>
      <w:r w:rsidRPr="00BB3791">
        <w:rPr>
          <w:rFonts w:ascii="Times New Roman" w:hAnsi="Times New Roman" w:cs="Times New Roman"/>
          <w:sz w:val="24"/>
          <w:szCs w:val="24"/>
        </w:rPr>
        <w:t>‒ Имеет первичные представления о себе, стремится проявлять самостоятельность в бытовом и игровом поведении.</w:t>
      </w:r>
    </w:p>
    <w:p w:rsidR="009E675F" w:rsidRPr="00BB3791" w:rsidRDefault="009E675F" w:rsidP="003B12CF">
      <w:pPr>
        <w:tabs>
          <w:tab w:val="left" w:pos="284"/>
        </w:tabs>
        <w:spacing w:after="0" w:line="240" w:lineRule="auto"/>
        <w:ind w:firstLine="709"/>
        <w:jc w:val="both"/>
        <w:rPr>
          <w:rFonts w:ascii="Times New Roman" w:eastAsia="Symbol" w:hAnsi="Times New Roman" w:cs="Times New Roman"/>
          <w:sz w:val="24"/>
          <w:szCs w:val="24"/>
        </w:rPr>
      </w:pPr>
      <w:r w:rsidRPr="00BB3791">
        <w:rPr>
          <w:rFonts w:ascii="Times New Roman" w:hAnsi="Times New Roman" w:cs="Times New Roman"/>
          <w:sz w:val="24"/>
          <w:szCs w:val="24"/>
        </w:rPr>
        <w:t>‒ Имеет представления об элементарных потребностях растений и животных, понимает, что человек ухаживает за растениями и животными, проявляет эмоции, чувства.</w:t>
      </w:r>
    </w:p>
    <w:p w:rsidR="009E675F" w:rsidRPr="00BB3791" w:rsidRDefault="009E675F" w:rsidP="003B12CF">
      <w:pPr>
        <w:tabs>
          <w:tab w:val="left" w:pos="284"/>
        </w:tabs>
        <w:spacing w:after="0" w:line="240" w:lineRule="auto"/>
        <w:ind w:firstLine="709"/>
        <w:jc w:val="both"/>
        <w:rPr>
          <w:rFonts w:ascii="Times New Roman" w:eastAsia="Symbol" w:hAnsi="Times New Roman" w:cs="Times New Roman"/>
          <w:sz w:val="24"/>
          <w:szCs w:val="24"/>
        </w:rPr>
      </w:pPr>
      <w:r w:rsidRPr="00BB3791">
        <w:rPr>
          <w:rFonts w:ascii="Times New Roman" w:hAnsi="Times New Roman" w:cs="Times New Roman"/>
          <w:sz w:val="24"/>
          <w:szCs w:val="24"/>
        </w:rPr>
        <w:t>‒ Освоил безопасные способы обращения со знакомыми предметами ближайшего окружения.</w:t>
      </w:r>
    </w:p>
    <w:p w:rsidR="009E675F" w:rsidRPr="00BB3791" w:rsidRDefault="009E675F" w:rsidP="003B12CF">
      <w:pPr>
        <w:tabs>
          <w:tab w:val="left" w:pos="284"/>
        </w:tabs>
        <w:spacing w:after="0" w:line="240" w:lineRule="auto"/>
        <w:ind w:firstLine="709"/>
        <w:jc w:val="both"/>
        <w:rPr>
          <w:rFonts w:ascii="Times New Roman" w:eastAsia="Symbol" w:hAnsi="Times New Roman" w:cs="Times New Roman"/>
          <w:sz w:val="24"/>
          <w:szCs w:val="24"/>
        </w:rPr>
      </w:pPr>
      <w:r w:rsidRPr="00BB3791">
        <w:rPr>
          <w:rFonts w:ascii="Times New Roman" w:hAnsi="Times New Roman" w:cs="Times New Roman"/>
          <w:sz w:val="24"/>
          <w:szCs w:val="24"/>
        </w:rPr>
        <w:t>‒ Проявляет интерес к народному искусству.</w:t>
      </w:r>
    </w:p>
    <w:p w:rsidR="009E675F" w:rsidRPr="00BB3791" w:rsidRDefault="009E675F" w:rsidP="003B12CF">
      <w:pPr>
        <w:spacing w:after="0" w:line="240" w:lineRule="auto"/>
        <w:jc w:val="center"/>
        <w:rPr>
          <w:rFonts w:ascii="Times New Roman" w:hAnsi="Times New Roman" w:cs="Times New Roman"/>
          <w:b/>
          <w:sz w:val="24"/>
          <w:szCs w:val="24"/>
        </w:rPr>
      </w:pPr>
      <w:r w:rsidRPr="00BB3791">
        <w:rPr>
          <w:rFonts w:ascii="Times New Roman" w:hAnsi="Times New Roman" w:cs="Times New Roman"/>
          <w:b/>
          <w:sz w:val="24"/>
          <w:szCs w:val="24"/>
        </w:rPr>
        <w:t>Приоритеты воспитания для детей (4-5 лет)</w:t>
      </w:r>
    </w:p>
    <w:p w:rsidR="009E675F" w:rsidRPr="00BB3791" w:rsidRDefault="009E675F" w:rsidP="003B12CF">
      <w:pPr>
        <w:tabs>
          <w:tab w:val="left" w:pos="284"/>
        </w:tabs>
        <w:spacing w:after="0" w:line="240" w:lineRule="auto"/>
        <w:ind w:firstLine="709"/>
        <w:jc w:val="both"/>
        <w:rPr>
          <w:rFonts w:ascii="Times New Roman" w:eastAsia="Symbol" w:hAnsi="Times New Roman" w:cs="Times New Roman"/>
          <w:sz w:val="24"/>
          <w:szCs w:val="24"/>
        </w:rPr>
      </w:pPr>
      <w:r w:rsidRPr="00BB3791">
        <w:rPr>
          <w:rFonts w:ascii="Times New Roman" w:hAnsi="Times New Roman" w:cs="Times New Roman"/>
          <w:sz w:val="24"/>
          <w:szCs w:val="24"/>
        </w:rPr>
        <w:t>‒ Ребёнок доброжелателен в общении со сверстниками в совместных делах; проявляет интерес к разным видам деятельности, активно участвует в них, 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p w:rsidR="009E675F" w:rsidRPr="00BB3791" w:rsidRDefault="009E675F" w:rsidP="003B12CF">
      <w:pPr>
        <w:tabs>
          <w:tab w:val="left" w:pos="284"/>
        </w:tabs>
        <w:spacing w:after="0" w:line="240" w:lineRule="auto"/>
        <w:ind w:firstLine="709"/>
        <w:jc w:val="both"/>
        <w:rPr>
          <w:rFonts w:ascii="Times New Roman" w:eastAsia="Symbol" w:hAnsi="Times New Roman" w:cs="Times New Roman"/>
          <w:sz w:val="24"/>
          <w:szCs w:val="24"/>
        </w:rPr>
      </w:pPr>
      <w:r w:rsidRPr="00BB3791">
        <w:rPr>
          <w:rFonts w:ascii="Times New Roman" w:hAnsi="Times New Roman" w:cs="Times New Roman"/>
          <w:sz w:val="24"/>
          <w:szCs w:val="24"/>
        </w:rPr>
        <w:lastRenderedPageBreak/>
        <w:t>‒ Проявляет стремление к общению со сверстниками, нуждается в содержательных контактах со сверстниками по поводу,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w:t>
      </w:r>
    </w:p>
    <w:p w:rsidR="009E675F" w:rsidRPr="00BB3791" w:rsidRDefault="009E675F" w:rsidP="003B12CF">
      <w:pPr>
        <w:tabs>
          <w:tab w:val="left" w:pos="284"/>
        </w:tabs>
        <w:spacing w:after="0" w:line="240" w:lineRule="auto"/>
        <w:ind w:firstLine="709"/>
        <w:jc w:val="both"/>
        <w:rPr>
          <w:rFonts w:ascii="Times New Roman" w:eastAsia="Symbol" w:hAnsi="Times New Roman" w:cs="Times New Roman"/>
          <w:sz w:val="24"/>
          <w:szCs w:val="24"/>
        </w:rPr>
      </w:pPr>
      <w:r w:rsidRPr="00BB3791">
        <w:rPr>
          <w:rFonts w:ascii="Times New Roman" w:hAnsi="Times New Roman" w:cs="Times New Roman"/>
          <w:sz w:val="24"/>
          <w:szCs w:val="24"/>
        </w:rPr>
        <w:t>‒ Выполняет доступные возрасту гигиенические процедуры, соблюдает элементарные правила здорового образа жизни. В привычной обстановке самостоятельно выполняет знакомые правила общения со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w:t>
      </w:r>
    </w:p>
    <w:p w:rsidR="009E675F" w:rsidRPr="009E675F" w:rsidRDefault="009E675F" w:rsidP="003B12CF">
      <w:pPr>
        <w:spacing w:after="0" w:line="240" w:lineRule="auto"/>
        <w:ind w:firstLine="709"/>
        <w:jc w:val="both"/>
        <w:rPr>
          <w:rFonts w:ascii="Times New Roman" w:hAnsi="Times New Roman" w:cs="Times New Roman"/>
          <w:sz w:val="24"/>
          <w:szCs w:val="24"/>
        </w:rPr>
      </w:pPr>
      <w:r w:rsidRPr="00BB3791">
        <w:rPr>
          <w:rFonts w:ascii="Times New Roman" w:hAnsi="Times New Roman" w:cs="Times New Roman"/>
          <w:sz w:val="24"/>
          <w:szCs w:val="24"/>
        </w:rPr>
        <w:t>‒ Имеет представления о себе: знает свои имя полное и краткое, фамилию, возраст, пол. Стремится узнать от взрослого некоторые сведения о</w:t>
      </w:r>
      <w:r w:rsidRPr="00BB3791">
        <w:rPr>
          <w:rFonts w:ascii="Times New Roman" w:eastAsia="Symbol" w:hAnsi="Times New Roman" w:cs="Times New Roman"/>
          <w:sz w:val="24"/>
          <w:szCs w:val="24"/>
        </w:rPr>
        <w:t xml:space="preserve"> </w:t>
      </w:r>
      <w:r w:rsidRPr="00BB3791">
        <w:rPr>
          <w:rFonts w:ascii="Times New Roman" w:hAnsi="Times New Roman" w:cs="Times New Roman"/>
          <w:sz w:val="24"/>
          <w:szCs w:val="24"/>
        </w:rPr>
        <w:t>семье: знает состав своей семьи, рассказывает о деятельности членов своей семьи, о происшедших семейных событиях, праздниках, о любимых игрушках,</w:t>
      </w:r>
      <w:r w:rsidRPr="00BB3791">
        <w:rPr>
          <w:rFonts w:ascii="Times New Roman" w:eastAsia="Symbol" w:hAnsi="Times New Roman" w:cs="Times New Roman"/>
          <w:sz w:val="24"/>
          <w:szCs w:val="24"/>
        </w:rPr>
        <w:t xml:space="preserve"> </w:t>
      </w:r>
      <w:r w:rsidRPr="00BB3791">
        <w:rPr>
          <w:rFonts w:ascii="Times New Roman" w:hAnsi="Times New Roman" w:cs="Times New Roman"/>
          <w:sz w:val="24"/>
          <w:szCs w:val="24"/>
        </w:rPr>
        <w:t>домашних животных; об обществе (ближайшем социуме), его культурных ценностях: беседует с воспитателем о профессиях работников детского сада, о</w:t>
      </w:r>
      <w:r w:rsidRPr="00BB3791">
        <w:rPr>
          <w:rFonts w:ascii="Times New Roman" w:eastAsia="Symbol" w:hAnsi="Times New Roman" w:cs="Times New Roman"/>
          <w:sz w:val="24"/>
          <w:szCs w:val="24"/>
        </w:rPr>
        <w:t xml:space="preserve"> </w:t>
      </w:r>
      <w:r w:rsidRPr="00BB3791">
        <w:rPr>
          <w:rFonts w:ascii="Times New Roman" w:hAnsi="Times New Roman" w:cs="Times New Roman"/>
          <w:sz w:val="24"/>
          <w:szCs w:val="24"/>
        </w:rPr>
        <w:t>государстве: знает название страны и города, в котором живет, хорошо ориентируется в ближайшем окружении, знает государственные праздники (Новый год, 8, марта, 23 февраля, 9 мая), имеет представление об Армии России(военные профессии, о значении армии в защите страны) Самостоятельно может рассказать о родной стране (ее достопримечательностях, природных особенностях, выдающихся людях), вспомнить</w:t>
      </w:r>
      <w:r w:rsidRPr="009E675F">
        <w:rPr>
          <w:rFonts w:ascii="Times New Roman" w:hAnsi="Times New Roman" w:cs="Times New Roman"/>
          <w:sz w:val="24"/>
          <w:szCs w:val="24"/>
        </w:rPr>
        <w:t xml:space="preserve"> стихотворения, песни о родной стране, народные игры.</w:t>
      </w:r>
    </w:p>
    <w:p w:rsidR="009E675F" w:rsidRPr="009E675F" w:rsidRDefault="009E675F" w:rsidP="003B12CF">
      <w:pPr>
        <w:tabs>
          <w:tab w:val="left" w:pos="888"/>
        </w:tabs>
        <w:spacing w:after="0" w:line="240" w:lineRule="auto"/>
        <w:ind w:firstLine="709"/>
        <w:jc w:val="both"/>
        <w:rPr>
          <w:rFonts w:ascii="Times New Roman" w:eastAsia="Symbol" w:hAnsi="Times New Roman" w:cs="Times New Roman"/>
          <w:sz w:val="24"/>
          <w:szCs w:val="24"/>
        </w:rPr>
      </w:pPr>
      <w:r w:rsidRPr="009E675F">
        <w:rPr>
          <w:rFonts w:ascii="Times New Roman" w:hAnsi="Times New Roman" w:cs="Times New Roman"/>
          <w:sz w:val="24"/>
          <w:szCs w:val="24"/>
        </w:rPr>
        <w:t>‒ 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w:t>
      </w:r>
    </w:p>
    <w:p w:rsidR="009E675F" w:rsidRPr="009E675F" w:rsidRDefault="009E675F" w:rsidP="003B12CF">
      <w:pPr>
        <w:tabs>
          <w:tab w:val="left" w:pos="946"/>
        </w:tabs>
        <w:spacing w:after="0" w:line="240" w:lineRule="auto"/>
        <w:ind w:firstLine="709"/>
        <w:jc w:val="both"/>
        <w:rPr>
          <w:rFonts w:ascii="Times New Roman" w:eastAsia="Symbol" w:hAnsi="Times New Roman" w:cs="Times New Roman"/>
          <w:sz w:val="24"/>
          <w:szCs w:val="24"/>
        </w:rPr>
      </w:pPr>
      <w:r w:rsidRPr="009E675F">
        <w:rPr>
          <w:rFonts w:ascii="Times New Roman" w:hAnsi="Times New Roman" w:cs="Times New Roman"/>
          <w:sz w:val="24"/>
          <w:szCs w:val="24"/>
        </w:rPr>
        <w:t>‒ Владеет правилами поведения и безопасности на улице, в транспорте, в дошкольном учреждении. Знает и соблюдает основные правила поведения и безопасности в природе.</w:t>
      </w:r>
    </w:p>
    <w:p w:rsidR="009E675F" w:rsidRPr="009E675F" w:rsidRDefault="009E675F" w:rsidP="003B12CF">
      <w:pPr>
        <w:tabs>
          <w:tab w:val="left" w:pos="926"/>
        </w:tabs>
        <w:spacing w:after="0" w:line="240" w:lineRule="auto"/>
        <w:ind w:firstLine="709"/>
        <w:jc w:val="both"/>
        <w:rPr>
          <w:rFonts w:ascii="Times New Roman" w:eastAsia="Symbol" w:hAnsi="Times New Roman" w:cs="Times New Roman"/>
          <w:sz w:val="24"/>
          <w:szCs w:val="24"/>
        </w:rPr>
      </w:pPr>
      <w:r w:rsidRPr="009E675F">
        <w:rPr>
          <w:rFonts w:ascii="Times New Roman" w:hAnsi="Times New Roman" w:cs="Times New Roman"/>
          <w:sz w:val="24"/>
          <w:szCs w:val="24"/>
        </w:rPr>
        <w:t>‒ Положительно высказывается о представителях разных этносов, толерантно относится к детям других национальностей, в общении с ними первичными для дошкольника являются личностные особенности, а не этническая принадлежность.</w:t>
      </w:r>
    </w:p>
    <w:p w:rsidR="009E675F" w:rsidRPr="009E675F" w:rsidRDefault="009E675F" w:rsidP="003B12CF">
      <w:pPr>
        <w:tabs>
          <w:tab w:val="left" w:pos="900"/>
        </w:tabs>
        <w:spacing w:after="0" w:line="240" w:lineRule="auto"/>
        <w:ind w:firstLine="709"/>
        <w:jc w:val="both"/>
        <w:rPr>
          <w:rFonts w:ascii="Times New Roman" w:eastAsia="Symbol" w:hAnsi="Times New Roman" w:cs="Times New Roman"/>
          <w:sz w:val="24"/>
          <w:szCs w:val="24"/>
        </w:rPr>
      </w:pPr>
      <w:r w:rsidRPr="009E675F">
        <w:rPr>
          <w:rFonts w:ascii="Times New Roman" w:hAnsi="Times New Roman" w:cs="Times New Roman"/>
          <w:sz w:val="24"/>
          <w:szCs w:val="24"/>
        </w:rPr>
        <w:t>‒ Интересуется собой (кто я?), сведениями о себе, о своем прошлом, о происходящих с ним изменениях.</w:t>
      </w:r>
    </w:p>
    <w:p w:rsidR="009E675F" w:rsidRPr="009E675F" w:rsidRDefault="009E675F" w:rsidP="003B12CF">
      <w:pPr>
        <w:spacing w:after="0" w:line="240" w:lineRule="auto"/>
        <w:jc w:val="center"/>
        <w:rPr>
          <w:rFonts w:ascii="Times New Roman" w:hAnsi="Times New Roman" w:cs="Times New Roman"/>
          <w:b/>
          <w:sz w:val="24"/>
          <w:szCs w:val="24"/>
        </w:rPr>
      </w:pPr>
      <w:r w:rsidRPr="009E675F">
        <w:rPr>
          <w:rFonts w:ascii="Times New Roman" w:hAnsi="Times New Roman" w:cs="Times New Roman"/>
          <w:b/>
          <w:sz w:val="24"/>
          <w:szCs w:val="24"/>
        </w:rPr>
        <w:t>Приоритеты воспитания для детей (5-6 лет)</w:t>
      </w:r>
    </w:p>
    <w:p w:rsidR="009E675F" w:rsidRPr="009E675F" w:rsidRDefault="009E675F" w:rsidP="003B12CF">
      <w:pPr>
        <w:tabs>
          <w:tab w:val="left" w:pos="902"/>
        </w:tabs>
        <w:spacing w:after="0" w:line="240" w:lineRule="auto"/>
        <w:ind w:firstLine="709"/>
        <w:jc w:val="both"/>
        <w:rPr>
          <w:rFonts w:ascii="Times New Roman" w:hAnsi="Times New Roman" w:cs="Times New Roman"/>
          <w:sz w:val="24"/>
          <w:szCs w:val="24"/>
        </w:rPr>
      </w:pPr>
      <w:r w:rsidRPr="009E675F">
        <w:rPr>
          <w:rFonts w:ascii="Times New Roman" w:hAnsi="Times New Roman" w:cs="Times New Roman"/>
          <w:sz w:val="24"/>
          <w:szCs w:val="24"/>
        </w:rPr>
        <w:t>‒ Понимает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9E675F" w:rsidRPr="009E675F" w:rsidRDefault="009E675F" w:rsidP="003B12CF">
      <w:pPr>
        <w:tabs>
          <w:tab w:val="left" w:pos="898"/>
        </w:tabs>
        <w:spacing w:after="0" w:line="240" w:lineRule="auto"/>
        <w:ind w:firstLine="709"/>
        <w:jc w:val="both"/>
        <w:rPr>
          <w:rFonts w:ascii="Times New Roman" w:eastAsia="Symbol" w:hAnsi="Times New Roman" w:cs="Times New Roman"/>
          <w:sz w:val="24"/>
          <w:szCs w:val="24"/>
        </w:rPr>
      </w:pPr>
      <w:r w:rsidRPr="009E675F">
        <w:rPr>
          <w:rFonts w:ascii="Times New Roman" w:hAnsi="Times New Roman" w:cs="Times New Roman"/>
          <w:sz w:val="24"/>
          <w:szCs w:val="24"/>
        </w:rPr>
        <w:t>‒ Самостоятельно объединяется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делится впечатлениями со сверстниками, задает вопросы. Согласовывает в игровой деятельности свои интересы и интересы партнеров.</w:t>
      </w:r>
    </w:p>
    <w:p w:rsidR="009E675F" w:rsidRPr="009E675F" w:rsidRDefault="009E675F" w:rsidP="003B12CF">
      <w:pPr>
        <w:tabs>
          <w:tab w:val="left" w:pos="180"/>
        </w:tabs>
        <w:spacing w:after="0" w:line="240" w:lineRule="auto"/>
        <w:ind w:firstLine="709"/>
        <w:jc w:val="both"/>
        <w:rPr>
          <w:rFonts w:ascii="Times New Roman" w:hAnsi="Times New Roman" w:cs="Times New Roman"/>
          <w:sz w:val="24"/>
          <w:szCs w:val="24"/>
        </w:rPr>
      </w:pPr>
      <w:r w:rsidRPr="009E675F">
        <w:rPr>
          <w:rFonts w:ascii="Times New Roman" w:hAnsi="Times New Roman" w:cs="Times New Roman"/>
          <w:sz w:val="24"/>
          <w:szCs w:val="24"/>
        </w:rPr>
        <w:t>‒ Выполняет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rsidR="009E675F" w:rsidRPr="009E675F" w:rsidRDefault="009E675F" w:rsidP="003B12CF">
      <w:pPr>
        <w:tabs>
          <w:tab w:val="left" w:pos="922"/>
        </w:tabs>
        <w:spacing w:after="0" w:line="240" w:lineRule="auto"/>
        <w:ind w:firstLine="709"/>
        <w:jc w:val="both"/>
        <w:rPr>
          <w:rFonts w:ascii="Times New Roman" w:eastAsia="Symbol" w:hAnsi="Times New Roman" w:cs="Times New Roman"/>
          <w:sz w:val="24"/>
          <w:szCs w:val="24"/>
        </w:rPr>
      </w:pPr>
      <w:r w:rsidRPr="009E675F">
        <w:rPr>
          <w:rFonts w:ascii="Times New Roman" w:hAnsi="Times New Roman" w:cs="Times New Roman"/>
          <w:sz w:val="24"/>
          <w:szCs w:val="24"/>
        </w:rPr>
        <w:lastRenderedPageBreak/>
        <w:t>‒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w:t>
      </w:r>
    </w:p>
    <w:p w:rsidR="009E675F" w:rsidRPr="009E675F" w:rsidRDefault="009E675F" w:rsidP="003B12CF">
      <w:pPr>
        <w:tabs>
          <w:tab w:val="left" w:pos="917"/>
        </w:tabs>
        <w:spacing w:after="0" w:line="240" w:lineRule="auto"/>
        <w:ind w:firstLine="709"/>
        <w:jc w:val="both"/>
        <w:rPr>
          <w:rFonts w:ascii="Times New Roman" w:hAnsi="Times New Roman" w:cs="Times New Roman"/>
          <w:sz w:val="24"/>
          <w:szCs w:val="24"/>
        </w:rPr>
      </w:pPr>
      <w:r w:rsidRPr="009E675F">
        <w:rPr>
          <w:rFonts w:ascii="Times New Roman" w:hAnsi="Times New Roman" w:cs="Times New Roman"/>
          <w:sz w:val="24"/>
          <w:szCs w:val="24"/>
        </w:rPr>
        <w:t>‒ Знает свои имя, отчество, фамилию, пол, дату рождения, адрес, номер телефона, членов семьи, профессии родителей. Охотно рассказывает о себе, событиях своей жизни, мечтах, достижениях, увлечениях. Имеет положительную самооценку, стремится к успешной деятельности. Имеет представления о семье, семейных и родственных отношениях, традициях,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9E675F" w:rsidRPr="009E675F" w:rsidRDefault="009E675F" w:rsidP="003B12CF">
      <w:pPr>
        <w:tabs>
          <w:tab w:val="left" w:pos="917"/>
        </w:tabs>
        <w:spacing w:after="0" w:line="240" w:lineRule="auto"/>
        <w:ind w:firstLine="709"/>
        <w:jc w:val="both"/>
        <w:rPr>
          <w:rFonts w:ascii="Times New Roman" w:hAnsi="Times New Roman" w:cs="Times New Roman"/>
          <w:sz w:val="24"/>
          <w:szCs w:val="24"/>
        </w:rPr>
      </w:pPr>
      <w:r w:rsidRPr="009E675F">
        <w:rPr>
          <w:rFonts w:ascii="Times New Roman" w:hAnsi="Times New Roman" w:cs="Times New Roman"/>
          <w:sz w:val="24"/>
          <w:szCs w:val="24"/>
        </w:rPr>
        <w:t>‒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w:t>
      </w:r>
    </w:p>
    <w:p w:rsidR="009E675F" w:rsidRPr="009E675F" w:rsidRDefault="009E675F" w:rsidP="003B12CF">
      <w:pPr>
        <w:tabs>
          <w:tab w:val="left" w:pos="917"/>
        </w:tabs>
        <w:spacing w:after="0" w:line="240" w:lineRule="auto"/>
        <w:ind w:firstLine="709"/>
        <w:jc w:val="both"/>
        <w:rPr>
          <w:rFonts w:ascii="Times New Roman" w:eastAsia="Symbol" w:hAnsi="Times New Roman" w:cs="Times New Roman"/>
          <w:sz w:val="24"/>
          <w:szCs w:val="24"/>
        </w:rPr>
      </w:pPr>
      <w:r w:rsidRPr="009E675F">
        <w:rPr>
          <w:rFonts w:ascii="Times New Roman" w:hAnsi="Times New Roman" w:cs="Times New Roman"/>
          <w:sz w:val="24"/>
          <w:szCs w:val="24"/>
        </w:rPr>
        <w:t>‒ Слушает и понимает взрослого, действует по правилу или образцу в разных видах деятельности,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9E675F" w:rsidRPr="009E675F" w:rsidRDefault="009E675F" w:rsidP="003B12CF">
      <w:pPr>
        <w:tabs>
          <w:tab w:val="left" w:pos="284"/>
        </w:tabs>
        <w:spacing w:after="0" w:line="240" w:lineRule="auto"/>
        <w:jc w:val="center"/>
        <w:rPr>
          <w:rFonts w:ascii="Times New Roman" w:hAnsi="Times New Roman" w:cs="Times New Roman"/>
          <w:b/>
          <w:sz w:val="24"/>
          <w:szCs w:val="24"/>
        </w:rPr>
      </w:pPr>
      <w:r w:rsidRPr="009E675F">
        <w:rPr>
          <w:rFonts w:ascii="Times New Roman" w:hAnsi="Times New Roman" w:cs="Times New Roman"/>
          <w:b/>
          <w:sz w:val="24"/>
          <w:szCs w:val="24"/>
        </w:rPr>
        <w:t>Приоритеты воспитания для детей (6-7 лет)</w:t>
      </w:r>
    </w:p>
    <w:p w:rsidR="009E675F" w:rsidRPr="009E675F" w:rsidRDefault="009E675F" w:rsidP="003B12CF">
      <w:pPr>
        <w:tabs>
          <w:tab w:val="left" w:pos="907"/>
        </w:tabs>
        <w:spacing w:after="0" w:line="240" w:lineRule="auto"/>
        <w:ind w:firstLine="709"/>
        <w:jc w:val="both"/>
        <w:rPr>
          <w:rFonts w:ascii="Times New Roman" w:eastAsia="Symbol" w:hAnsi="Times New Roman" w:cs="Times New Roman"/>
          <w:sz w:val="24"/>
          <w:szCs w:val="24"/>
        </w:rPr>
      </w:pPr>
      <w:r w:rsidRPr="009E675F">
        <w:rPr>
          <w:rFonts w:ascii="Times New Roman" w:hAnsi="Times New Roman" w:cs="Times New Roman"/>
          <w:sz w:val="24"/>
          <w:szCs w:val="24"/>
        </w:rPr>
        <w:t>‒ Стремиться быть любящим, заботливым, послушным и отзывчивым сыном (дочерью), братом (сестрой), внуком (внучкой); уважать старших и заботиться о младших членах семьи. Стремиться быть вежливым и опрятным, приветливым и доброжелательным. Соблюдает правила личной гигиены, режим дня, ведёт здоровый образ жизни.</w:t>
      </w:r>
    </w:p>
    <w:p w:rsidR="009E675F" w:rsidRPr="009E675F" w:rsidRDefault="009E675F" w:rsidP="003B12CF">
      <w:pPr>
        <w:tabs>
          <w:tab w:val="left" w:pos="898"/>
        </w:tabs>
        <w:spacing w:after="0" w:line="240" w:lineRule="auto"/>
        <w:ind w:firstLine="709"/>
        <w:jc w:val="both"/>
        <w:rPr>
          <w:rFonts w:ascii="Times New Roman" w:eastAsia="Symbol" w:hAnsi="Times New Roman" w:cs="Times New Roman"/>
          <w:sz w:val="24"/>
          <w:szCs w:val="24"/>
        </w:rPr>
      </w:pPr>
      <w:r w:rsidRPr="009E675F">
        <w:rPr>
          <w:rFonts w:ascii="Times New Roman" w:hAnsi="Times New Roman" w:cs="Times New Roman"/>
          <w:sz w:val="24"/>
          <w:szCs w:val="24"/>
        </w:rPr>
        <w:t>‒ Выполняет посильную для ребёнка домашнюю работу, помогая старшим, быть трудолюбивым, доводить начатое дело до конца, уважать чужой труд, ценить его.</w:t>
      </w:r>
    </w:p>
    <w:p w:rsidR="009E675F" w:rsidRPr="009E675F" w:rsidRDefault="009E675F" w:rsidP="003B12CF">
      <w:pPr>
        <w:tabs>
          <w:tab w:val="left" w:pos="917"/>
        </w:tabs>
        <w:spacing w:after="0" w:line="240" w:lineRule="auto"/>
        <w:ind w:firstLine="709"/>
        <w:jc w:val="both"/>
        <w:rPr>
          <w:rFonts w:ascii="Times New Roman" w:eastAsia="Symbol" w:hAnsi="Times New Roman" w:cs="Times New Roman"/>
          <w:sz w:val="24"/>
          <w:szCs w:val="24"/>
        </w:rPr>
      </w:pPr>
      <w:r w:rsidRPr="009E675F">
        <w:rPr>
          <w:rFonts w:ascii="Times New Roman" w:hAnsi="Times New Roman" w:cs="Times New Roman"/>
          <w:sz w:val="24"/>
          <w:szCs w:val="24"/>
        </w:rPr>
        <w:t>‒ Знает и любит свою Родину – свой родной дом, двор, улицу, город, свою страну, испытывать чувство гордости за подвиг народа в Великой Отечественной войне, знать героические страницы истории своей страны, своего города, своей семьи, гордиться культурным наследием своей страны.</w:t>
      </w:r>
      <w:r w:rsidRPr="009E675F">
        <w:rPr>
          <w:rFonts w:ascii="Times New Roman" w:eastAsia="Symbol" w:hAnsi="Times New Roman" w:cs="Times New Roman"/>
          <w:sz w:val="24"/>
          <w:szCs w:val="24"/>
        </w:rPr>
        <w:t xml:space="preserve"> </w:t>
      </w:r>
    </w:p>
    <w:p w:rsidR="009E675F" w:rsidRPr="009E675F" w:rsidRDefault="009E675F" w:rsidP="003B12CF">
      <w:pPr>
        <w:tabs>
          <w:tab w:val="left" w:pos="917"/>
        </w:tabs>
        <w:spacing w:after="0" w:line="240" w:lineRule="auto"/>
        <w:ind w:firstLine="709"/>
        <w:jc w:val="both"/>
        <w:rPr>
          <w:rFonts w:ascii="Times New Roman" w:eastAsia="Symbol" w:hAnsi="Times New Roman" w:cs="Times New Roman"/>
          <w:sz w:val="24"/>
          <w:szCs w:val="24"/>
        </w:rPr>
      </w:pPr>
      <w:r w:rsidRPr="009E675F">
        <w:rPr>
          <w:rFonts w:ascii="Times New Roman" w:hAnsi="Times New Roman" w:cs="Times New Roman"/>
          <w:sz w:val="24"/>
          <w:szCs w:val="24"/>
        </w:rPr>
        <w:t>‒</w:t>
      </w:r>
      <w:r w:rsidRPr="009E675F">
        <w:rPr>
          <w:rFonts w:ascii="Times New Roman" w:eastAsia="Symbol" w:hAnsi="Times New Roman" w:cs="Times New Roman"/>
          <w:sz w:val="24"/>
          <w:szCs w:val="24"/>
        </w:rPr>
        <w:t xml:space="preserve"> </w:t>
      </w:r>
      <w:r w:rsidRPr="009E675F">
        <w:rPr>
          <w:rFonts w:ascii="Times New Roman" w:hAnsi="Times New Roman" w:cs="Times New Roman"/>
          <w:sz w:val="24"/>
          <w:szCs w:val="24"/>
        </w:rPr>
        <w:t>Стремиться принимать участие в проектах значимых для страны, города, дошкольного учреждения, семьи; Стремиться самостоятельно организовывать мероприятия, связанные с традициями семьи и группы.</w:t>
      </w:r>
    </w:p>
    <w:p w:rsidR="009E675F" w:rsidRPr="009E675F" w:rsidRDefault="009E675F" w:rsidP="003B12CF">
      <w:pPr>
        <w:tabs>
          <w:tab w:val="left" w:pos="917"/>
        </w:tabs>
        <w:spacing w:after="0" w:line="240" w:lineRule="auto"/>
        <w:ind w:firstLine="709"/>
        <w:jc w:val="both"/>
        <w:rPr>
          <w:rFonts w:ascii="Times New Roman" w:eastAsia="Symbol" w:hAnsi="Times New Roman" w:cs="Times New Roman"/>
          <w:sz w:val="24"/>
          <w:szCs w:val="24"/>
        </w:rPr>
      </w:pPr>
      <w:r w:rsidRPr="009E675F">
        <w:rPr>
          <w:rFonts w:ascii="Times New Roman" w:hAnsi="Times New Roman" w:cs="Times New Roman"/>
          <w:sz w:val="24"/>
          <w:szCs w:val="24"/>
        </w:rPr>
        <w:t>‒ Бережёт и охраняет природу (ухаживать за комнатными растениями в детском саду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Знает о необходимости экономии природных ресурсов.</w:t>
      </w:r>
    </w:p>
    <w:p w:rsidR="009E675F" w:rsidRPr="009E675F" w:rsidRDefault="009E675F" w:rsidP="003B12CF">
      <w:pPr>
        <w:tabs>
          <w:tab w:val="left" w:pos="900"/>
        </w:tabs>
        <w:spacing w:after="0" w:line="240" w:lineRule="auto"/>
        <w:ind w:firstLine="709"/>
        <w:jc w:val="both"/>
        <w:rPr>
          <w:rFonts w:ascii="Times New Roman" w:eastAsia="Symbol" w:hAnsi="Times New Roman" w:cs="Times New Roman"/>
          <w:sz w:val="24"/>
          <w:szCs w:val="24"/>
        </w:rPr>
      </w:pPr>
      <w:r w:rsidRPr="009E675F">
        <w:rPr>
          <w:rFonts w:ascii="Times New Roman" w:hAnsi="Times New Roman" w:cs="Times New Roman"/>
          <w:sz w:val="24"/>
          <w:szCs w:val="24"/>
        </w:rPr>
        <w:t>‒ Проявляет миролюбие — не затевать ссор и конфликтов, стремиться решать спорные вопросы, не прибегая к силе, стараться быть дружелюбным.</w:t>
      </w:r>
    </w:p>
    <w:p w:rsidR="009E675F" w:rsidRPr="009E675F" w:rsidRDefault="009E675F" w:rsidP="003B12CF">
      <w:pPr>
        <w:tabs>
          <w:tab w:val="left" w:pos="900"/>
        </w:tabs>
        <w:spacing w:after="0" w:line="240" w:lineRule="auto"/>
        <w:ind w:firstLine="709"/>
        <w:jc w:val="both"/>
        <w:rPr>
          <w:rFonts w:ascii="Times New Roman" w:eastAsia="Symbol" w:hAnsi="Times New Roman" w:cs="Times New Roman"/>
          <w:sz w:val="24"/>
          <w:szCs w:val="24"/>
        </w:rPr>
      </w:pPr>
      <w:r w:rsidRPr="009E675F">
        <w:rPr>
          <w:rFonts w:ascii="Times New Roman" w:hAnsi="Times New Roman" w:cs="Times New Roman"/>
          <w:sz w:val="24"/>
          <w:szCs w:val="24"/>
        </w:rPr>
        <w:t>‒ Проявляет позитивный интерес к новому, проявляет любознательность, ценит знания.</w:t>
      </w:r>
    </w:p>
    <w:p w:rsidR="009E675F" w:rsidRPr="009E675F" w:rsidRDefault="009E675F" w:rsidP="003B12CF">
      <w:pPr>
        <w:tabs>
          <w:tab w:val="left" w:pos="917"/>
        </w:tabs>
        <w:spacing w:after="0" w:line="240" w:lineRule="auto"/>
        <w:ind w:firstLine="709"/>
        <w:jc w:val="both"/>
        <w:rPr>
          <w:rFonts w:ascii="Times New Roman" w:eastAsia="Symbol" w:hAnsi="Times New Roman" w:cs="Times New Roman"/>
          <w:sz w:val="24"/>
          <w:szCs w:val="24"/>
        </w:rPr>
      </w:pPr>
      <w:r w:rsidRPr="009E675F">
        <w:rPr>
          <w:rFonts w:ascii="Times New Roman" w:hAnsi="Times New Roman" w:cs="Times New Roman"/>
          <w:sz w:val="24"/>
          <w:szCs w:val="24"/>
        </w:rPr>
        <w:t>‒ Уверен в себе (подкрепляя свою уверенность правилами и нормами социального поведения), открыт и общителен, не стесняется быть в чём-то непохожим на других ребят, понимая и принимая индивидуальность себя и каждого.</w:t>
      </w:r>
    </w:p>
    <w:p w:rsidR="009E675F" w:rsidRPr="009E675F" w:rsidRDefault="009E675F" w:rsidP="003B12CF">
      <w:pPr>
        <w:tabs>
          <w:tab w:val="left" w:pos="917"/>
        </w:tabs>
        <w:spacing w:after="0" w:line="240" w:lineRule="auto"/>
        <w:ind w:firstLine="709"/>
        <w:jc w:val="both"/>
        <w:rPr>
          <w:rFonts w:ascii="Times New Roman" w:eastAsia="Symbol" w:hAnsi="Times New Roman" w:cs="Times New Roman"/>
          <w:sz w:val="24"/>
          <w:szCs w:val="24"/>
        </w:rPr>
      </w:pPr>
      <w:r w:rsidRPr="009E675F">
        <w:rPr>
          <w:rFonts w:ascii="Times New Roman" w:hAnsi="Times New Roman" w:cs="Times New Roman"/>
          <w:sz w:val="24"/>
          <w:szCs w:val="24"/>
        </w:rPr>
        <w:t>‒</w:t>
      </w:r>
      <w:r w:rsidRPr="009E675F">
        <w:rPr>
          <w:rFonts w:ascii="Times New Roman" w:eastAsia="Symbol" w:hAnsi="Times New Roman" w:cs="Times New Roman"/>
          <w:sz w:val="24"/>
          <w:szCs w:val="24"/>
        </w:rPr>
        <w:t xml:space="preserve"> </w:t>
      </w:r>
      <w:r w:rsidRPr="009E675F">
        <w:rPr>
          <w:rFonts w:ascii="Times New Roman" w:hAnsi="Times New Roman" w:cs="Times New Roman"/>
          <w:sz w:val="24"/>
          <w:szCs w:val="24"/>
        </w:rPr>
        <w:t>Уважительно относится к людям иной национальной принадлежности, культуре, иного имущественного положения, людям с ограниченными возможностями здоровья.</w:t>
      </w:r>
    </w:p>
    <w:p w:rsidR="009E675F" w:rsidRPr="009E675F" w:rsidRDefault="009E675F" w:rsidP="003B12CF">
      <w:pPr>
        <w:tabs>
          <w:tab w:val="left" w:pos="917"/>
        </w:tabs>
        <w:spacing w:after="0" w:line="240" w:lineRule="auto"/>
        <w:ind w:firstLine="709"/>
        <w:jc w:val="both"/>
        <w:rPr>
          <w:rFonts w:ascii="Times New Roman" w:eastAsia="Symbol" w:hAnsi="Times New Roman" w:cs="Times New Roman"/>
          <w:sz w:val="24"/>
          <w:szCs w:val="24"/>
        </w:rPr>
      </w:pPr>
      <w:r w:rsidRPr="009E675F">
        <w:rPr>
          <w:rFonts w:ascii="Times New Roman" w:hAnsi="Times New Roman" w:cs="Times New Roman"/>
          <w:sz w:val="24"/>
          <w:szCs w:val="24"/>
        </w:rPr>
        <w:lastRenderedPageBreak/>
        <w:t>‒ Умеет сопереживать, проявлять сострадание к попавшим в беду, стремится оказать посильную помощь, устанавливать хорошие отношения с другими людьми.</w:t>
      </w:r>
    </w:p>
    <w:p w:rsidR="009E675F" w:rsidRPr="009E675F" w:rsidRDefault="009E675F" w:rsidP="003B12CF">
      <w:pPr>
        <w:tabs>
          <w:tab w:val="left" w:pos="900"/>
        </w:tabs>
        <w:spacing w:after="0" w:line="240" w:lineRule="auto"/>
        <w:ind w:firstLine="709"/>
        <w:jc w:val="both"/>
        <w:rPr>
          <w:rFonts w:ascii="Times New Roman" w:eastAsia="Symbol" w:hAnsi="Times New Roman" w:cs="Times New Roman"/>
          <w:sz w:val="24"/>
          <w:szCs w:val="24"/>
        </w:rPr>
      </w:pPr>
      <w:r w:rsidRPr="009E675F">
        <w:rPr>
          <w:rFonts w:ascii="Times New Roman" w:hAnsi="Times New Roman" w:cs="Times New Roman"/>
          <w:sz w:val="24"/>
          <w:szCs w:val="24"/>
        </w:rPr>
        <w:t>‒ Уметь ставить перед собой посильные цели и проявлять инициативу, действовать самостоятельно, без помощи старших.</w:t>
      </w:r>
    </w:p>
    <w:p w:rsidR="009E675F" w:rsidRDefault="009E675F" w:rsidP="003B12CF">
      <w:pPr>
        <w:tabs>
          <w:tab w:val="left" w:pos="2785"/>
        </w:tabs>
        <w:spacing w:after="0" w:line="240" w:lineRule="auto"/>
        <w:ind w:firstLine="709"/>
        <w:jc w:val="center"/>
        <w:rPr>
          <w:rFonts w:ascii="Times New Roman" w:hAnsi="Times New Roman" w:cs="Times New Roman"/>
          <w:b/>
          <w:sz w:val="24"/>
          <w:szCs w:val="24"/>
        </w:rPr>
      </w:pPr>
    </w:p>
    <w:p w:rsidR="00BB3791" w:rsidRPr="00BB3791" w:rsidRDefault="00BB3791" w:rsidP="003B12CF">
      <w:pPr>
        <w:tabs>
          <w:tab w:val="left" w:pos="2785"/>
        </w:tabs>
        <w:spacing w:after="0" w:line="240" w:lineRule="auto"/>
        <w:ind w:firstLine="709"/>
        <w:jc w:val="both"/>
        <w:rPr>
          <w:rFonts w:ascii="Times New Roman" w:hAnsi="Times New Roman" w:cs="Times New Roman"/>
          <w:b/>
          <w:sz w:val="24"/>
          <w:szCs w:val="24"/>
        </w:rPr>
      </w:pPr>
      <w:r w:rsidRPr="00BB3791">
        <w:rPr>
          <w:rFonts w:ascii="Times New Roman" w:hAnsi="Times New Roman" w:cs="Times New Roman"/>
          <w:b/>
          <w:i/>
          <w:sz w:val="24"/>
          <w:szCs w:val="24"/>
        </w:rPr>
        <w:t>СОДЕРЖАТЕЛЬНЫЙ РАЗДЕЛ</w:t>
      </w:r>
      <w:r w:rsidRPr="00BB3791">
        <w:rPr>
          <w:rFonts w:ascii="Times New Roman" w:hAnsi="Times New Roman" w:cs="Times New Roman"/>
          <w:b/>
          <w:sz w:val="24"/>
          <w:szCs w:val="24"/>
        </w:rPr>
        <w:t xml:space="preserve"> Программы воспитания </w:t>
      </w:r>
    </w:p>
    <w:p w:rsidR="00BB3791" w:rsidRPr="00BB3791" w:rsidRDefault="00BB3791" w:rsidP="003B12CF">
      <w:pPr>
        <w:tabs>
          <w:tab w:val="left" w:pos="2785"/>
        </w:tabs>
        <w:spacing w:after="0" w:line="240" w:lineRule="auto"/>
        <w:ind w:firstLine="709"/>
        <w:jc w:val="both"/>
        <w:rPr>
          <w:rFonts w:ascii="Times New Roman" w:hAnsi="Times New Roman" w:cs="Times New Roman"/>
          <w:b/>
          <w:sz w:val="24"/>
          <w:szCs w:val="24"/>
        </w:rPr>
      </w:pPr>
      <w:r w:rsidRPr="00BB3791">
        <w:rPr>
          <w:rFonts w:ascii="Times New Roman" w:hAnsi="Times New Roman" w:cs="Times New Roman"/>
          <w:b/>
          <w:sz w:val="24"/>
          <w:szCs w:val="24"/>
        </w:rPr>
        <w:t xml:space="preserve">Уклад образовательной организации. </w:t>
      </w:r>
    </w:p>
    <w:p w:rsidR="00936199" w:rsidRDefault="00BB3791" w:rsidP="003B12CF">
      <w:pPr>
        <w:tabs>
          <w:tab w:val="left" w:pos="2785"/>
        </w:tabs>
        <w:spacing w:after="0" w:line="240" w:lineRule="auto"/>
        <w:ind w:firstLine="709"/>
        <w:jc w:val="both"/>
        <w:rPr>
          <w:rFonts w:ascii="Times New Roman" w:hAnsi="Times New Roman" w:cs="Times New Roman"/>
          <w:sz w:val="24"/>
          <w:szCs w:val="24"/>
        </w:rPr>
      </w:pPr>
      <w:r w:rsidRPr="00BB3791">
        <w:rPr>
          <w:rFonts w:ascii="Times New Roman" w:hAnsi="Times New Roman" w:cs="Times New Roman"/>
          <w:sz w:val="24"/>
          <w:szCs w:val="24"/>
        </w:rPr>
        <w:t xml:space="preserve">Уклад отражен в общественном договоре участников образовательных отношений, с учетом базовых национальных ценностей, содержащий традиции региона, муниципалитета и дошкольной образовательной организации. </w:t>
      </w:r>
    </w:p>
    <w:p w:rsidR="00936199" w:rsidRDefault="00BB3791" w:rsidP="003B12CF">
      <w:pPr>
        <w:tabs>
          <w:tab w:val="left" w:pos="2785"/>
        </w:tabs>
        <w:spacing w:after="0" w:line="240" w:lineRule="auto"/>
        <w:ind w:firstLine="709"/>
        <w:jc w:val="both"/>
        <w:rPr>
          <w:rFonts w:ascii="Times New Roman" w:hAnsi="Times New Roman" w:cs="Times New Roman"/>
          <w:sz w:val="24"/>
          <w:szCs w:val="24"/>
        </w:rPr>
      </w:pPr>
      <w:r w:rsidRPr="00BB3791">
        <w:rPr>
          <w:rFonts w:ascii="Times New Roman" w:hAnsi="Times New Roman" w:cs="Times New Roman"/>
          <w:sz w:val="24"/>
          <w:szCs w:val="24"/>
        </w:rPr>
        <w:t xml:space="preserve">Ценности воспитания, заданные укладом, разделяются всеми субъектами воспитания (воспитанниками, родителями, педагогами и другими сотрудниками дошкольного образовательного учреждения). </w:t>
      </w:r>
    </w:p>
    <w:p w:rsidR="00936199" w:rsidRDefault="00BB3791" w:rsidP="003B12CF">
      <w:pPr>
        <w:tabs>
          <w:tab w:val="left" w:pos="2785"/>
        </w:tabs>
        <w:spacing w:after="0" w:line="240" w:lineRule="auto"/>
        <w:ind w:firstLine="709"/>
        <w:jc w:val="both"/>
        <w:rPr>
          <w:rFonts w:ascii="Times New Roman" w:hAnsi="Times New Roman" w:cs="Times New Roman"/>
          <w:sz w:val="24"/>
          <w:szCs w:val="24"/>
        </w:rPr>
      </w:pPr>
      <w:r w:rsidRPr="00BB3791">
        <w:rPr>
          <w:rFonts w:ascii="Times New Roman" w:hAnsi="Times New Roman" w:cs="Times New Roman"/>
          <w:sz w:val="24"/>
          <w:szCs w:val="24"/>
        </w:rPr>
        <w:t>Уклад учитывает специфику и конкретные формы организации распорядка дневного, недельного, месячного, годового циклов жизни ДО</w:t>
      </w:r>
      <w:r w:rsidR="00936199">
        <w:rPr>
          <w:rFonts w:ascii="Times New Roman" w:hAnsi="Times New Roman" w:cs="Times New Roman"/>
          <w:sz w:val="24"/>
          <w:szCs w:val="24"/>
        </w:rPr>
        <w:t>У</w:t>
      </w:r>
      <w:r w:rsidRPr="00BB3791">
        <w:rPr>
          <w:rFonts w:ascii="Times New Roman" w:hAnsi="Times New Roman" w:cs="Times New Roman"/>
          <w:sz w:val="24"/>
          <w:szCs w:val="24"/>
        </w:rPr>
        <w:t xml:space="preserve">. 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 Программа воспитания учитывает условия, существующие в дошкольном учреждении, индивидуальные особенности, интересы, потребности воспитанников и их родителей. </w:t>
      </w:r>
    </w:p>
    <w:p w:rsidR="00936199" w:rsidRDefault="00BB3791" w:rsidP="003B12CF">
      <w:pPr>
        <w:tabs>
          <w:tab w:val="left" w:pos="2785"/>
        </w:tabs>
        <w:spacing w:after="0" w:line="240" w:lineRule="auto"/>
        <w:ind w:firstLine="709"/>
        <w:jc w:val="both"/>
        <w:rPr>
          <w:rFonts w:ascii="Times New Roman" w:hAnsi="Times New Roman" w:cs="Times New Roman"/>
          <w:sz w:val="24"/>
          <w:szCs w:val="24"/>
        </w:rPr>
      </w:pPr>
      <w:r w:rsidRPr="00BB3791">
        <w:rPr>
          <w:rFonts w:ascii="Times New Roman" w:hAnsi="Times New Roman" w:cs="Times New Roman"/>
          <w:sz w:val="24"/>
          <w:szCs w:val="24"/>
        </w:rPr>
        <w:t xml:space="preserve">МБДОУ </w:t>
      </w:r>
      <w:r w:rsidR="00936199">
        <w:rPr>
          <w:rFonts w:ascii="Times New Roman" w:hAnsi="Times New Roman" w:cs="Times New Roman"/>
          <w:sz w:val="24"/>
          <w:szCs w:val="24"/>
        </w:rPr>
        <w:t>Ивановский детский сад</w:t>
      </w:r>
      <w:r w:rsidRPr="00BB3791">
        <w:rPr>
          <w:rFonts w:ascii="Times New Roman" w:hAnsi="Times New Roman" w:cs="Times New Roman"/>
          <w:sz w:val="24"/>
          <w:szCs w:val="24"/>
        </w:rPr>
        <w:t xml:space="preserve"> «</w:t>
      </w:r>
      <w:r w:rsidR="00936199">
        <w:rPr>
          <w:rFonts w:ascii="Times New Roman" w:hAnsi="Times New Roman" w:cs="Times New Roman"/>
          <w:sz w:val="24"/>
          <w:szCs w:val="24"/>
        </w:rPr>
        <w:t>Теремок</w:t>
      </w:r>
      <w:r w:rsidRPr="00BB3791">
        <w:rPr>
          <w:rFonts w:ascii="Times New Roman" w:hAnsi="Times New Roman" w:cs="Times New Roman"/>
          <w:sz w:val="24"/>
          <w:szCs w:val="24"/>
        </w:rPr>
        <w:t xml:space="preserve">»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w:t>
      </w:r>
    </w:p>
    <w:p w:rsidR="00936199" w:rsidRDefault="00BB3791" w:rsidP="003B12CF">
      <w:pPr>
        <w:tabs>
          <w:tab w:val="left" w:pos="2785"/>
        </w:tabs>
        <w:spacing w:after="0" w:line="240" w:lineRule="auto"/>
        <w:ind w:firstLine="709"/>
        <w:jc w:val="both"/>
        <w:rPr>
          <w:rFonts w:ascii="Times New Roman" w:hAnsi="Times New Roman" w:cs="Times New Roman"/>
          <w:sz w:val="24"/>
          <w:szCs w:val="24"/>
        </w:rPr>
      </w:pPr>
      <w:r w:rsidRPr="00BB3791">
        <w:rPr>
          <w:rFonts w:ascii="Times New Roman" w:hAnsi="Times New Roman" w:cs="Times New Roman"/>
          <w:sz w:val="24"/>
          <w:szCs w:val="24"/>
        </w:rPr>
        <w:t xml:space="preserve">Задачи воспитания реализуются в течение всего времени нахождения ребенка в детском саду: в процессе ООД, режимных моментов, совместной деятельности с детьми и индивидуальной работы. </w:t>
      </w:r>
    </w:p>
    <w:p w:rsidR="00936199" w:rsidRDefault="00BB3791" w:rsidP="003B12CF">
      <w:pPr>
        <w:tabs>
          <w:tab w:val="left" w:pos="2785"/>
        </w:tabs>
        <w:spacing w:after="0" w:line="240" w:lineRule="auto"/>
        <w:ind w:firstLine="709"/>
        <w:jc w:val="both"/>
        <w:rPr>
          <w:rFonts w:ascii="Times New Roman" w:hAnsi="Times New Roman" w:cs="Times New Roman"/>
          <w:sz w:val="24"/>
          <w:szCs w:val="24"/>
        </w:rPr>
      </w:pPr>
      <w:r w:rsidRPr="00936199">
        <w:rPr>
          <w:rFonts w:ascii="Times New Roman" w:hAnsi="Times New Roman" w:cs="Times New Roman"/>
          <w:sz w:val="24"/>
          <w:szCs w:val="24"/>
          <w:u w:val="single"/>
        </w:rPr>
        <w:t>Основные традиции воспитательного процесса в МБДОУ</w:t>
      </w:r>
      <w:r w:rsidRPr="00BB3791">
        <w:rPr>
          <w:rFonts w:ascii="Times New Roman" w:hAnsi="Times New Roman" w:cs="Times New Roman"/>
          <w:sz w:val="24"/>
          <w:szCs w:val="24"/>
        </w:rPr>
        <w:t xml:space="preserve">: </w:t>
      </w:r>
    </w:p>
    <w:p w:rsidR="00936199" w:rsidRDefault="00BB3791" w:rsidP="003B12CF">
      <w:pPr>
        <w:tabs>
          <w:tab w:val="left" w:pos="2785"/>
        </w:tabs>
        <w:spacing w:after="0" w:line="240" w:lineRule="auto"/>
        <w:ind w:firstLine="709"/>
        <w:jc w:val="both"/>
        <w:rPr>
          <w:rFonts w:ascii="Times New Roman" w:hAnsi="Times New Roman" w:cs="Times New Roman"/>
          <w:sz w:val="24"/>
          <w:szCs w:val="24"/>
        </w:rPr>
      </w:pPr>
      <w:r w:rsidRPr="00BB3791">
        <w:rPr>
          <w:rFonts w:ascii="Times New Roman" w:hAnsi="Times New Roman" w:cs="Times New Roman"/>
          <w:sz w:val="24"/>
          <w:szCs w:val="24"/>
        </w:rPr>
        <w:t xml:space="preserve">1. 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p>
    <w:p w:rsidR="00936199" w:rsidRDefault="00BB3791" w:rsidP="003B12CF">
      <w:pPr>
        <w:tabs>
          <w:tab w:val="left" w:pos="2785"/>
        </w:tabs>
        <w:spacing w:after="0" w:line="240" w:lineRule="auto"/>
        <w:ind w:firstLine="709"/>
        <w:jc w:val="both"/>
        <w:rPr>
          <w:rFonts w:ascii="Times New Roman" w:hAnsi="Times New Roman" w:cs="Times New Roman"/>
          <w:sz w:val="24"/>
          <w:szCs w:val="24"/>
        </w:rPr>
      </w:pPr>
      <w:r w:rsidRPr="00BB3791">
        <w:rPr>
          <w:rFonts w:ascii="Times New Roman" w:hAnsi="Times New Roman" w:cs="Times New Roman"/>
          <w:sz w:val="24"/>
          <w:szCs w:val="24"/>
        </w:rPr>
        <w:t xml:space="preserve">2. Детская художественная литература и народное творчество традиционно рассматриваются педагогами МБДОУ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 </w:t>
      </w:r>
    </w:p>
    <w:p w:rsidR="00936199" w:rsidRDefault="00BB3791" w:rsidP="003B12CF">
      <w:pPr>
        <w:tabs>
          <w:tab w:val="left" w:pos="2785"/>
        </w:tabs>
        <w:spacing w:after="0" w:line="240" w:lineRule="auto"/>
        <w:ind w:firstLine="709"/>
        <w:jc w:val="both"/>
        <w:rPr>
          <w:rFonts w:ascii="Times New Roman" w:hAnsi="Times New Roman" w:cs="Times New Roman"/>
          <w:sz w:val="24"/>
          <w:szCs w:val="24"/>
        </w:rPr>
      </w:pPr>
      <w:r w:rsidRPr="00BB3791">
        <w:rPr>
          <w:rFonts w:ascii="Times New Roman" w:hAnsi="Times New Roman" w:cs="Times New Roman"/>
          <w:sz w:val="24"/>
          <w:szCs w:val="24"/>
        </w:rPr>
        <w:t xml:space="preserve">3. Коллективное планирование, разработка и проведение общих мероприятий.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w:t>
      </w:r>
    </w:p>
    <w:p w:rsidR="00936199" w:rsidRDefault="00BB3791" w:rsidP="003B12CF">
      <w:pPr>
        <w:tabs>
          <w:tab w:val="left" w:pos="2785"/>
        </w:tabs>
        <w:spacing w:after="0" w:line="240" w:lineRule="auto"/>
        <w:ind w:firstLine="709"/>
        <w:jc w:val="both"/>
        <w:rPr>
          <w:rFonts w:ascii="Times New Roman" w:hAnsi="Times New Roman" w:cs="Times New Roman"/>
          <w:sz w:val="24"/>
          <w:szCs w:val="24"/>
        </w:rPr>
      </w:pPr>
      <w:r w:rsidRPr="00BB3791">
        <w:rPr>
          <w:rFonts w:ascii="Times New Roman" w:hAnsi="Times New Roman" w:cs="Times New Roman"/>
          <w:sz w:val="24"/>
          <w:szCs w:val="24"/>
        </w:rPr>
        <w:t xml:space="preserve">4. В детском саду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 </w:t>
      </w:r>
    </w:p>
    <w:p w:rsidR="00710544" w:rsidRPr="00E13110" w:rsidRDefault="00BB3791" w:rsidP="003B12CF">
      <w:pPr>
        <w:pStyle w:val="ad"/>
        <w:spacing w:before="90" w:beforeAutospacing="0" w:after="90" w:afterAutospacing="0"/>
        <w:rPr>
          <w:color w:val="000000"/>
          <w:shd w:val="clear" w:color="auto" w:fill="FFFFFF"/>
        </w:rPr>
      </w:pPr>
      <w:r w:rsidRPr="00BB3791">
        <w:t xml:space="preserve">5. Дополнительным воспитательным ресурсом по приобщению дошкольников к истории и </w:t>
      </w:r>
      <w:r w:rsidR="0064337D">
        <w:t>краеведения</w:t>
      </w:r>
      <w:r w:rsidRPr="00BB3791">
        <w:t xml:space="preserve"> своей </w:t>
      </w:r>
      <w:r w:rsidR="0064337D">
        <w:t>малой Родины</w:t>
      </w:r>
      <w:r w:rsidRPr="00BB3791">
        <w:t xml:space="preserve"> является мини-музей </w:t>
      </w:r>
      <w:r w:rsidR="0064337D">
        <w:t>«Достопримечательности крымского побережья»</w:t>
      </w:r>
      <w:r w:rsidR="00FA6BA8">
        <w:t>.</w:t>
      </w:r>
      <w:r w:rsidRPr="00BB3791">
        <w:t xml:space="preserve"> Музейная педагогика рассматривается нами как </w:t>
      </w:r>
      <w:r w:rsidR="00710544" w:rsidRPr="00E13110">
        <w:rPr>
          <w:color w:val="000000"/>
          <w:shd w:val="clear" w:color="auto" w:fill="FFFFFF"/>
        </w:rPr>
        <w:t>обогащение воспитательно-образовательного пространства новыми формами.</w:t>
      </w:r>
    </w:p>
    <w:p w:rsidR="009E675F" w:rsidRPr="00710544" w:rsidRDefault="00BB3791" w:rsidP="003B12CF">
      <w:pPr>
        <w:pStyle w:val="ad"/>
        <w:spacing w:before="90" w:beforeAutospacing="0" w:after="90" w:afterAutospacing="0"/>
        <w:rPr>
          <w:rFonts w:ascii="Arial" w:hAnsi="Arial" w:cs="Arial"/>
          <w:b/>
          <w:color w:val="212529"/>
          <w:u w:val="single"/>
        </w:rPr>
      </w:pPr>
      <w:r w:rsidRPr="00710544">
        <w:rPr>
          <w:b/>
          <w:u w:val="single"/>
        </w:rPr>
        <w:lastRenderedPageBreak/>
        <w:t>Воспитывающая среда образовательной организации</w:t>
      </w:r>
      <w:r w:rsidR="00710544" w:rsidRPr="00710544">
        <w:rPr>
          <w:b/>
          <w:u w:val="single"/>
        </w:rPr>
        <w:t>.</w:t>
      </w:r>
    </w:p>
    <w:p w:rsidR="00710544" w:rsidRDefault="00710544" w:rsidP="003B12CF">
      <w:pPr>
        <w:tabs>
          <w:tab w:val="left" w:pos="2785"/>
        </w:tabs>
        <w:spacing w:after="0" w:line="240" w:lineRule="auto"/>
        <w:ind w:firstLine="709"/>
        <w:jc w:val="both"/>
        <w:rPr>
          <w:rFonts w:ascii="Times New Roman" w:hAnsi="Times New Roman" w:cs="Times New Roman"/>
          <w:sz w:val="24"/>
          <w:szCs w:val="24"/>
        </w:rPr>
      </w:pPr>
      <w:r w:rsidRPr="00710544">
        <w:rPr>
          <w:rFonts w:ascii="Times New Roman" w:hAnsi="Times New Roman" w:cs="Times New Roman"/>
          <w:sz w:val="24"/>
          <w:szCs w:val="24"/>
        </w:rPr>
        <w:t xml:space="preserve">Конструирование воспитательной среды дошкольной образовательной организации строится на основе следующих элементов: социокультурный контекст, социокультурные ценности, уклад, воспитывающая среда, общность, деятельность и событие. Каждая из этих категорий обеспечивает целостность содержания и имеет свое наполнение для решения задач воспитания и становления личности ребенка. </w:t>
      </w:r>
    </w:p>
    <w:p w:rsidR="00710544" w:rsidRDefault="00710544" w:rsidP="003B12CF">
      <w:pPr>
        <w:tabs>
          <w:tab w:val="left" w:pos="2785"/>
        </w:tabs>
        <w:spacing w:after="0" w:line="240" w:lineRule="auto"/>
        <w:ind w:firstLine="709"/>
        <w:jc w:val="both"/>
        <w:rPr>
          <w:rFonts w:ascii="Times New Roman" w:hAnsi="Times New Roman" w:cs="Times New Roman"/>
          <w:sz w:val="24"/>
          <w:szCs w:val="24"/>
        </w:rPr>
      </w:pPr>
      <w:r w:rsidRPr="00710544">
        <w:rPr>
          <w:rFonts w:ascii="Times New Roman" w:hAnsi="Times New Roman" w:cs="Times New Roman"/>
          <w:sz w:val="24"/>
          <w:szCs w:val="24"/>
        </w:rPr>
        <w:t xml:space="preserve">Социокультурный контекст – это социальная и культурная среда, в которой человек растет и живет, а также включает влияние, которое среда оказывает на его идеи и поведение. </w:t>
      </w:r>
    </w:p>
    <w:p w:rsidR="00710544" w:rsidRDefault="00710544" w:rsidP="003B12CF">
      <w:pPr>
        <w:tabs>
          <w:tab w:val="left" w:pos="2785"/>
        </w:tabs>
        <w:spacing w:after="0" w:line="240" w:lineRule="auto"/>
        <w:ind w:firstLine="709"/>
        <w:jc w:val="both"/>
        <w:rPr>
          <w:rFonts w:ascii="Times New Roman" w:hAnsi="Times New Roman" w:cs="Times New Roman"/>
          <w:sz w:val="24"/>
          <w:szCs w:val="24"/>
        </w:rPr>
      </w:pPr>
      <w:r w:rsidRPr="00710544">
        <w:rPr>
          <w:rFonts w:ascii="Times New Roman" w:hAnsi="Times New Roman" w:cs="Times New Roman"/>
          <w:sz w:val="24"/>
          <w:szCs w:val="24"/>
        </w:rPr>
        <w:t xml:space="preserve">Воспитывающая среда – это совокупность окружающих ребенка социально ценностных обстоятельств, влияющих на его личностное развитие и содействующих его включению в современную культуру. </w:t>
      </w:r>
    </w:p>
    <w:p w:rsidR="00710544" w:rsidRDefault="00710544" w:rsidP="003B12CF">
      <w:pPr>
        <w:tabs>
          <w:tab w:val="left" w:pos="2785"/>
        </w:tabs>
        <w:spacing w:after="0" w:line="240" w:lineRule="auto"/>
        <w:ind w:firstLine="709"/>
        <w:jc w:val="both"/>
        <w:rPr>
          <w:rFonts w:ascii="Times New Roman" w:hAnsi="Times New Roman" w:cs="Times New Roman"/>
          <w:sz w:val="24"/>
          <w:szCs w:val="24"/>
        </w:rPr>
      </w:pPr>
      <w:r w:rsidRPr="00710544">
        <w:rPr>
          <w:rFonts w:ascii="Times New Roman" w:hAnsi="Times New Roman" w:cs="Times New Roman"/>
          <w:sz w:val="24"/>
          <w:szCs w:val="24"/>
        </w:rPr>
        <w:t xml:space="preserve">Воспитывающая среда определяется, с одной стороны, целями и задачами воспитания, с другой – культурными ценностями, образцами и практиками. В этом контексте, основными характеристиками среды являются ее насыщенность и структурированность. Воспитывающая среда строится по трем линиям: </w:t>
      </w:r>
    </w:p>
    <w:p w:rsidR="00710544" w:rsidRDefault="00710544" w:rsidP="003B12CF">
      <w:pPr>
        <w:tabs>
          <w:tab w:val="left" w:pos="2785"/>
        </w:tabs>
        <w:spacing w:after="0" w:line="240" w:lineRule="auto"/>
        <w:ind w:firstLine="709"/>
        <w:jc w:val="both"/>
        <w:rPr>
          <w:rFonts w:ascii="Times New Roman" w:hAnsi="Times New Roman" w:cs="Times New Roman"/>
          <w:sz w:val="24"/>
          <w:szCs w:val="24"/>
        </w:rPr>
      </w:pPr>
      <w:r w:rsidRPr="00710544">
        <w:rPr>
          <w:rFonts w:ascii="Times New Roman" w:hAnsi="Times New Roman" w:cs="Times New Roman"/>
          <w:sz w:val="24"/>
          <w:szCs w:val="24"/>
        </w:rPr>
        <w:t xml:space="preserve">- «от взрослого», который создает предметно-пространственную среду, насыщая ее ценностями и смыслами; </w:t>
      </w:r>
    </w:p>
    <w:p w:rsidR="00710544" w:rsidRDefault="00710544" w:rsidP="003B12CF">
      <w:pPr>
        <w:tabs>
          <w:tab w:val="left" w:pos="2785"/>
        </w:tabs>
        <w:spacing w:after="0" w:line="240" w:lineRule="auto"/>
        <w:ind w:firstLine="709"/>
        <w:jc w:val="both"/>
        <w:rPr>
          <w:rFonts w:ascii="Times New Roman" w:hAnsi="Times New Roman" w:cs="Times New Roman"/>
          <w:sz w:val="24"/>
          <w:szCs w:val="24"/>
        </w:rPr>
      </w:pPr>
      <w:r w:rsidRPr="00710544">
        <w:rPr>
          <w:rFonts w:ascii="Times New Roman" w:hAnsi="Times New Roman" w:cs="Times New Roman"/>
          <w:sz w:val="24"/>
          <w:szCs w:val="24"/>
        </w:rPr>
        <w:t>- «от совместности реб</w:t>
      </w:r>
      <w:r w:rsidR="00E13110">
        <w:rPr>
          <w:rFonts w:ascii="Times New Roman" w:hAnsi="Times New Roman" w:cs="Times New Roman"/>
          <w:sz w:val="24"/>
          <w:szCs w:val="24"/>
        </w:rPr>
        <w:t>ё</w:t>
      </w:r>
      <w:r w:rsidRPr="00710544">
        <w:rPr>
          <w:rFonts w:ascii="Times New Roman" w:hAnsi="Times New Roman" w:cs="Times New Roman"/>
          <w:sz w:val="24"/>
          <w:szCs w:val="24"/>
        </w:rPr>
        <w:t xml:space="preserve">нка и взрослого»: воспитывающая среда, направленная на взаимодействие ребенка и взрослого, раскрывающего смыслы и ценности воспитания; </w:t>
      </w:r>
    </w:p>
    <w:p w:rsidR="009E675F" w:rsidRDefault="00710544" w:rsidP="003B12CF">
      <w:pPr>
        <w:tabs>
          <w:tab w:val="left" w:pos="2785"/>
        </w:tabs>
        <w:spacing w:after="0" w:line="240" w:lineRule="auto"/>
        <w:ind w:firstLine="709"/>
        <w:jc w:val="both"/>
        <w:rPr>
          <w:rFonts w:ascii="Times New Roman" w:hAnsi="Times New Roman" w:cs="Times New Roman"/>
          <w:sz w:val="24"/>
          <w:szCs w:val="24"/>
        </w:rPr>
      </w:pPr>
      <w:r w:rsidRPr="00710544">
        <w:rPr>
          <w:rFonts w:ascii="Times New Roman" w:hAnsi="Times New Roman" w:cs="Times New Roman"/>
          <w:sz w:val="24"/>
          <w:szCs w:val="24"/>
        </w:rPr>
        <w:t>- «от реб</w:t>
      </w:r>
      <w:r w:rsidR="00E13110">
        <w:rPr>
          <w:rFonts w:ascii="Times New Roman" w:hAnsi="Times New Roman" w:cs="Times New Roman"/>
          <w:sz w:val="24"/>
          <w:szCs w:val="24"/>
        </w:rPr>
        <w:t>ё</w:t>
      </w:r>
      <w:r w:rsidRPr="00710544">
        <w:rPr>
          <w:rFonts w:ascii="Times New Roman" w:hAnsi="Times New Roman" w:cs="Times New Roman"/>
          <w:sz w:val="24"/>
          <w:szCs w:val="24"/>
        </w:rPr>
        <w:t>нка»: воспитывающая среда, в которой реб</w:t>
      </w:r>
      <w:r w:rsidR="00E13110">
        <w:rPr>
          <w:rFonts w:ascii="Times New Roman" w:hAnsi="Times New Roman" w:cs="Times New Roman"/>
          <w:sz w:val="24"/>
          <w:szCs w:val="24"/>
        </w:rPr>
        <w:t>ё</w:t>
      </w:r>
      <w:r w:rsidRPr="00710544">
        <w:rPr>
          <w:rFonts w:ascii="Times New Roman" w:hAnsi="Times New Roman" w:cs="Times New Roman"/>
          <w:sz w:val="24"/>
          <w:szCs w:val="24"/>
        </w:rPr>
        <w:t>нок самостоятельно творит, живет и получает опыт позитивных достижений, осваивая ценности и смыслы, заложенные взрослым.</w:t>
      </w:r>
    </w:p>
    <w:p w:rsidR="008867A4" w:rsidRDefault="00710544" w:rsidP="003B12CF">
      <w:pPr>
        <w:tabs>
          <w:tab w:val="left" w:pos="2785"/>
        </w:tabs>
        <w:spacing w:after="0" w:line="240" w:lineRule="auto"/>
        <w:ind w:firstLine="709"/>
        <w:jc w:val="both"/>
        <w:rPr>
          <w:rFonts w:ascii="Times New Roman" w:hAnsi="Times New Roman" w:cs="Times New Roman"/>
          <w:sz w:val="24"/>
          <w:szCs w:val="24"/>
        </w:rPr>
      </w:pPr>
      <w:r w:rsidRPr="008867A4">
        <w:rPr>
          <w:rFonts w:ascii="Times New Roman" w:hAnsi="Times New Roman" w:cs="Times New Roman"/>
          <w:b/>
          <w:sz w:val="24"/>
          <w:szCs w:val="24"/>
          <w:u w:val="single"/>
        </w:rPr>
        <w:t>Общности образовательной организации.</w:t>
      </w:r>
      <w:r w:rsidRPr="00710544">
        <w:rPr>
          <w:rFonts w:ascii="Times New Roman" w:hAnsi="Times New Roman" w:cs="Times New Roman"/>
          <w:sz w:val="24"/>
          <w:szCs w:val="24"/>
        </w:rPr>
        <w:t xml:space="preserve"> </w:t>
      </w:r>
    </w:p>
    <w:p w:rsidR="008867A4" w:rsidRDefault="00710544" w:rsidP="003B12CF">
      <w:pPr>
        <w:tabs>
          <w:tab w:val="left" w:pos="2785"/>
        </w:tabs>
        <w:spacing w:after="0" w:line="240" w:lineRule="auto"/>
        <w:ind w:firstLine="567"/>
        <w:jc w:val="both"/>
        <w:rPr>
          <w:rFonts w:ascii="Times New Roman" w:hAnsi="Times New Roman" w:cs="Times New Roman"/>
          <w:sz w:val="24"/>
          <w:szCs w:val="24"/>
        </w:rPr>
      </w:pPr>
      <w:r w:rsidRPr="00710544">
        <w:rPr>
          <w:rFonts w:ascii="Times New Roman" w:hAnsi="Times New Roman" w:cs="Times New Roman"/>
          <w:sz w:val="24"/>
          <w:szCs w:val="24"/>
        </w:rPr>
        <w:t>Профессиональная общность – это устойчивая система связей и отношений между людьми, единство целей и задач воспитания, реализуемое всеми сотрудниками МБДОУ. Сами участники общности должны разделять те ценности, которые заложены в основу Программы.</w:t>
      </w:r>
    </w:p>
    <w:p w:rsidR="008867A4" w:rsidRDefault="00710544" w:rsidP="003B12CF">
      <w:pPr>
        <w:tabs>
          <w:tab w:val="left" w:pos="2785"/>
        </w:tabs>
        <w:spacing w:after="0" w:line="240" w:lineRule="auto"/>
        <w:ind w:firstLine="567"/>
        <w:jc w:val="both"/>
        <w:rPr>
          <w:rFonts w:ascii="Times New Roman" w:hAnsi="Times New Roman" w:cs="Times New Roman"/>
          <w:sz w:val="24"/>
          <w:szCs w:val="24"/>
        </w:rPr>
      </w:pPr>
      <w:r w:rsidRPr="00710544">
        <w:rPr>
          <w:rFonts w:ascii="Times New Roman" w:hAnsi="Times New Roman" w:cs="Times New Roman"/>
          <w:sz w:val="24"/>
          <w:szCs w:val="24"/>
        </w:rPr>
        <w:t xml:space="preserve">Основой эффективности такой общности является рефлексия собственной профессиональной деятельности. </w:t>
      </w:r>
    </w:p>
    <w:p w:rsidR="008867A4" w:rsidRDefault="00710544" w:rsidP="003B12CF">
      <w:pPr>
        <w:tabs>
          <w:tab w:val="left" w:pos="2785"/>
        </w:tabs>
        <w:spacing w:after="0" w:line="240" w:lineRule="auto"/>
        <w:ind w:firstLine="567"/>
        <w:jc w:val="both"/>
        <w:rPr>
          <w:rFonts w:ascii="Times New Roman" w:hAnsi="Times New Roman" w:cs="Times New Roman"/>
          <w:sz w:val="24"/>
          <w:szCs w:val="24"/>
        </w:rPr>
      </w:pPr>
      <w:r w:rsidRPr="00710544">
        <w:rPr>
          <w:rFonts w:ascii="Times New Roman" w:hAnsi="Times New Roman" w:cs="Times New Roman"/>
          <w:sz w:val="24"/>
          <w:szCs w:val="24"/>
        </w:rPr>
        <w:t xml:space="preserve">Воспитатель, а также другие сотрудники должны: </w:t>
      </w:r>
    </w:p>
    <w:p w:rsidR="008867A4" w:rsidRDefault="00710544" w:rsidP="003B12CF">
      <w:pPr>
        <w:tabs>
          <w:tab w:val="left" w:pos="2785"/>
        </w:tabs>
        <w:spacing w:after="0" w:line="240" w:lineRule="auto"/>
        <w:ind w:firstLine="567"/>
        <w:jc w:val="both"/>
        <w:rPr>
          <w:rFonts w:ascii="Times New Roman" w:hAnsi="Times New Roman" w:cs="Times New Roman"/>
          <w:sz w:val="24"/>
          <w:szCs w:val="24"/>
        </w:rPr>
      </w:pPr>
      <w:r w:rsidRPr="00710544">
        <w:rPr>
          <w:rFonts w:ascii="Times New Roman" w:hAnsi="Times New Roman" w:cs="Times New Roman"/>
          <w:sz w:val="24"/>
          <w:szCs w:val="24"/>
        </w:rPr>
        <w:sym w:font="Symbol" w:char="F02D"/>
      </w:r>
      <w:r w:rsidRPr="00710544">
        <w:rPr>
          <w:rFonts w:ascii="Times New Roman" w:hAnsi="Times New Roman" w:cs="Times New Roman"/>
          <w:sz w:val="24"/>
          <w:szCs w:val="24"/>
        </w:rPr>
        <w:t xml:space="preserve"> быть примером в формировании полноценных и сформированных ценностных ориентиров, норм общения и поведения; </w:t>
      </w:r>
    </w:p>
    <w:p w:rsidR="008867A4" w:rsidRDefault="00710544" w:rsidP="003B12CF">
      <w:pPr>
        <w:tabs>
          <w:tab w:val="left" w:pos="2785"/>
        </w:tabs>
        <w:spacing w:after="0" w:line="240" w:lineRule="auto"/>
        <w:ind w:firstLine="567"/>
        <w:jc w:val="both"/>
        <w:rPr>
          <w:rFonts w:ascii="Times New Roman" w:hAnsi="Times New Roman" w:cs="Times New Roman"/>
          <w:sz w:val="24"/>
          <w:szCs w:val="24"/>
        </w:rPr>
      </w:pPr>
      <w:r w:rsidRPr="00710544">
        <w:rPr>
          <w:rFonts w:ascii="Times New Roman" w:hAnsi="Times New Roman" w:cs="Times New Roman"/>
          <w:sz w:val="24"/>
          <w:szCs w:val="24"/>
        </w:rPr>
        <w:sym w:font="Symbol" w:char="F02D"/>
      </w:r>
      <w:r w:rsidRPr="00710544">
        <w:rPr>
          <w:rFonts w:ascii="Times New Roman" w:hAnsi="Times New Roman" w:cs="Times New Roman"/>
          <w:sz w:val="24"/>
          <w:szCs w:val="24"/>
        </w:rPr>
        <w:t xml:space="preserve"> мотивировать детей к общению друг с другом, поощрять даже самые незначительные стремления к общению и взаимодействию; </w:t>
      </w:r>
    </w:p>
    <w:p w:rsidR="008867A4" w:rsidRDefault="00710544" w:rsidP="003B12CF">
      <w:pPr>
        <w:tabs>
          <w:tab w:val="left" w:pos="2785"/>
        </w:tabs>
        <w:spacing w:after="0" w:line="240" w:lineRule="auto"/>
        <w:ind w:firstLine="567"/>
        <w:jc w:val="both"/>
        <w:rPr>
          <w:rFonts w:ascii="Times New Roman" w:hAnsi="Times New Roman" w:cs="Times New Roman"/>
          <w:sz w:val="24"/>
          <w:szCs w:val="24"/>
        </w:rPr>
      </w:pPr>
      <w:r w:rsidRPr="00710544">
        <w:rPr>
          <w:rFonts w:ascii="Times New Roman" w:hAnsi="Times New Roman" w:cs="Times New Roman"/>
          <w:sz w:val="24"/>
          <w:szCs w:val="24"/>
        </w:rPr>
        <w:sym w:font="Symbol" w:char="F02D"/>
      </w:r>
      <w:r w:rsidRPr="00710544">
        <w:rPr>
          <w:rFonts w:ascii="Times New Roman" w:hAnsi="Times New Roman" w:cs="Times New Roman"/>
          <w:sz w:val="24"/>
          <w:szCs w:val="24"/>
        </w:rPr>
        <w:t xml:space="preserve"> поощрять детскую дружбу, стараться, чтобы дружба между отдельными детьми внутри группы сверстников принимала общественную направленность; </w:t>
      </w:r>
    </w:p>
    <w:p w:rsidR="008867A4" w:rsidRDefault="00710544" w:rsidP="003B12CF">
      <w:pPr>
        <w:tabs>
          <w:tab w:val="left" w:pos="2785"/>
        </w:tabs>
        <w:spacing w:after="0" w:line="240" w:lineRule="auto"/>
        <w:ind w:firstLine="567"/>
        <w:jc w:val="both"/>
        <w:rPr>
          <w:rFonts w:ascii="Times New Roman" w:hAnsi="Times New Roman" w:cs="Times New Roman"/>
          <w:sz w:val="24"/>
          <w:szCs w:val="24"/>
        </w:rPr>
      </w:pPr>
      <w:r w:rsidRPr="00710544">
        <w:rPr>
          <w:rFonts w:ascii="Times New Roman" w:hAnsi="Times New Roman" w:cs="Times New Roman"/>
          <w:sz w:val="24"/>
          <w:szCs w:val="24"/>
        </w:rPr>
        <w:sym w:font="Symbol" w:char="F02D"/>
      </w:r>
      <w:r w:rsidRPr="00710544">
        <w:rPr>
          <w:rFonts w:ascii="Times New Roman" w:hAnsi="Times New Roman" w:cs="Times New Roman"/>
          <w:sz w:val="24"/>
          <w:szCs w:val="24"/>
        </w:rPr>
        <w:t xml:space="preserve"> заботиться о том, чтобы дети непрерывно приобретали опыт общения на основе чувства доброжелательности; </w:t>
      </w:r>
    </w:p>
    <w:p w:rsidR="008867A4" w:rsidRDefault="00710544" w:rsidP="003B12CF">
      <w:pPr>
        <w:tabs>
          <w:tab w:val="left" w:pos="2785"/>
        </w:tabs>
        <w:spacing w:after="0" w:line="240" w:lineRule="auto"/>
        <w:ind w:firstLine="567"/>
        <w:jc w:val="both"/>
        <w:rPr>
          <w:rFonts w:ascii="Times New Roman" w:hAnsi="Times New Roman" w:cs="Times New Roman"/>
          <w:sz w:val="24"/>
          <w:szCs w:val="24"/>
        </w:rPr>
      </w:pPr>
      <w:r w:rsidRPr="00710544">
        <w:rPr>
          <w:rFonts w:ascii="Times New Roman" w:hAnsi="Times New Roman" w:cs="Times New Roman"/>
          <w:sz w:val="24"/>
          <w:szCs w:val="24"/>
        </w:rPr>
        <w:sym w:font="Symbol" w:char="F02D"/>
      </w:r>
      <w:r w:rsidRPr="00710544">
        <w:rPr>
          <w:rFonts w:ascii="Times New Roman" w:hAnsi="Times New Roman" w:cs="Times New Roman"/>
          <w:sz w:val="24"/>
          <w:szCs w:val="24"/>
        </w:rPr>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8867A4" w:rsidRDefault="00710544" w:rsidP="003B12CF">
      <w:pPr>
        <w:tabs>
          <w:tab w:val="left" w:pos="2785"/>
        </w:tabs>
        <w:spacing w:after="0" w:line="240" w:lineRule="auto"/>
        <w:ind w:firstLine="567"/>
        <w:jc w:val="both"/>
        <w:rPr>
          <w:rFonts w:ascii="Times New Roman" w:hAnsi="Times New Roman" w:cs="Times New Roman"/>
          <w:sz w:val="24"/>
          <w:szCs w:val="24"/>
        </w:rPr>
      </w:pPr>
      <w:r w:rsidRPr="00710544">
        <w:rPr>
          <w:rFonts w:ascii="Times New Roman" w:hAnsi="Times New Roman" w:cs="Times New Roman"/>
          <w:sz w:val="24"/>
          <w:szCs w:val="24"/>
        </w:rPr>
        <w:sym w:font="Symbol" w:char="F02D"/>
      </w:r>
      <w:r w:rsidRPr="00710544">
        <w:rPr>
          <w:rFonts w:ascii="Times New Roman" w:hAnsi="Times New Roman" w:cs="Times New Roman"/>
          <w:sz w:val="24"/>
          <w:szCs w:val="24"/>
        </w:rPr>
        <w:t xml:space="preserve">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8867A4" w:rsidRDefault="00710544" w:rsidP="003B12CF">
      <w:pPr>
        <w:tabs>
          <w:tab w:val="left" w:pos="2785"/>
        </w:tabs>
        <w:spacing w:after="0" w:line="240" w:lineRule="auto"/>
        <w:ind w:firstLine="567"/>
        <w:jc w:val="both"/>
        <w:rPr>
          <w:rFonts w:ascii="Times New Roman" w:hAnsi="Times New Roman" w:cs="Times New Roman"/>
          <w:sz w:val="24"/>
          <w:szCs w:val="24"/>
        </w:rPr>
      </w:pPr>
      <w:r w:rsidRPr="00710544">
        <w:rPr>
          <w:rFonts w:ascii="Times New Roman" w:hAnsi="Times New Roman" w:cs="Times New Roman"/>
          <w:sz w:val="24"/>
          <w:szCs w:val="24"/>
        </w:rPr>
        <w:sym w:font="Symbol" w:char="F02D"/>
      </w:r>
      <w:r w:rsidRPr="00710544">
        <w:rPr>
          <w:rFonts w:ascii="Times New Roman" w:hAnsi="Times New Roman" w:cs="Times New Roman"/>
          <w:sz w:val="24"/>
          <w:szCs w:val="24"/>
        </w:rPr>
        <w:t xml:space="preserve"> учить детей совместной деятельности, насыщать их жизнь событиями, которые сплачивали бы и объединяли ребят; </w:t>
      </w:r>
    </w:p>
    <w:p w:rsidR="008867A4" w:rsidRDefault="00710544" w:rsidP="003B12CF">
      <w:pPr>
        <w:tabs>
          <w:tab w:val="left" w:pos="2785"/>
        </w:tabs>
        <w:spacing w:after="0" w:line="240" w:lineRule="auto"/>
        <w:ind w:firstLine="567"/>
        <w:jc w:val="both"/>
        <w:rPr>
          <w:rFonts w:ascii="Times New Roman" w:hAnsi="Times New Roman" w:cs="Times New Roman"/>
          <w:sz w:val="24"/>
          <w:szCs w:val="24"/>
        </w:rPr>
      </w:pPr>
      <w:r w:rsidRPr="00710544">
        <w:rPr>
          <w:rFonts w:ascii="Times New Roman" w:hAnsi="Times New Roman" w:cs="Times New Roman"/>
          <w:sz w:val="24"/>
          <w:szCs w:val="24"/>
        </w:rPr>
        <w:sym w:font="Symbol" w:char="F02D"/>
      </w:r>
      <w:r w:rsidRPr="00710544">
        <w:rPr>
          <w:rFonts w:ascii="Times New Roman" w:hAnsi="Times New Roman" w:cs="Times New Roman"/>
          <w:sz w:val="24"/>
          <w:szCs w:val="24"/>
        </w:rPr>
        <w:t xml:space="preserve"> воспитывать в детях чувство ответственности перед группой за свое поведение. </w:t>
      </w:r>
    </w:p>
    <w:p w:rsidR="008867A4" w:rsidRDefault="00710544" w:rsidP="003B12CF">
      <w:pPr>
        <w:tabs>
          <w:tab w:val="left" w:pos="2785"/>
        </w:tabs>
        <w:spacing w:after="0" w:line="240" w:lineRule="auto"/>
        <w:ind w:firstLine="567"/>
        <w:jc w:val="both"/>
        <w:rPr>
          <w:rFonts w:ascii="Times New Roman" w:hAnsi="Times New Roman" w:cs="Times New Roman"/>
          <w:sz w:val="24"/>
          <w:szCs w:val="24"/>
        </w:rPr>
      </w:pPr>
      <w:r w:rsidRPr="00710544">
        <w:rPr>
          <w:rFonts w:ascii="Times New Roman" w:hAnsi="Times New Roman" w:cs="Times New Roman"/>
          <w:sz w:val="24"/>
          <w:szCs w:val="24"/>
        </w:rPr>
        <w:t xml:space="preserve">Профессионально-родительская общность включает сотрудников МБДОУ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8867A4" w:rsidRDefault="00710544" w:rsidP="003B12CF">
      <w:pPr>
        <w:tabs>
          <w:tab w:val="left" w:pos="2785"/>
        </w:tabs>
        <w:spacing w:after="0" w:line="240" w:lineRule="auto"/>
        <w:ind w:firstLine="567"/>
        <w:jc w:val="both"/>
        <w:rPr>
          <w:rFonts w:ascii="Times New Roman" w:hAnsi="Times New Roman" w:cs="Times New Roman"/>
          <w:sz w:val="24"/>
          <w:szCs w:val="24"/>
        </w:rPr>
      </w:pPr>
      <w:r w:rsidRPr="00710544">
        <w:rPr>
          <w:rFonts w:ascii="Times New Roman" w:hAnsi="Times New Roman" w:cs="Times New Roman"/>
          <w:sz w:val="24"/>
          <w:szCs w:val="24"/>
        </w:rPr>
        <w:lastRenderedPageBreak/>
        <w:t xml:space="preserve">Основная задача – объединение усилий по воспитанию ребенка в семье и в МБДОУ. Зачастую поведение ребенка сильно различается дома и в ДО.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8867A4" w:rsidRDefault="00710544" w:rsidP="003B12CF">
      <w:pPr>
        <w:tabs>
          <w:tab w:val="left" w:pos="2785"/>
        </w:tabs>
        <w:spacing w:after="0" w:line="240" w:lineRule="auto"/>
        <w:ind w:firstLine="567"/>
        <w:jc w:val="both"/>
        <w:rPr>
          <w:rFonts w:ascii="Times New Roman" w:hAnsi="Times New Roman" w:cs="Times New Roman"/>
          <w:sz w:val="24"/>
          <w:szCs w:val="24"/>
        </w:rPr>
      </w:pPr>
      <w:r w:rsidRPr="00710544">
        <w:rPr>
          <w:rFonts w:ascii="Times New Roman" w:hAnsi="Times New Roman" w:cs="Times New Roman"/>
          <w:sz w:val="24"/>
          <w:szCs w:val="24"/>
        </w:rPr>
        <w:t xml:space="preserve">Детско-взрослая общность.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8867A4" w:rsidRDefault="00710544" w:rsidP="003B12CF">
      <w:pPr>
        <w:tabs>
          <w:tab w:val="left" w:pos="2785"/>
        </w:tabs>
        <w:spacing w:after="0" w:line="240" w:lineRule="auto"/>
        <w:ind w:firstLine="567"/>
        <w:jc w:val="both"/>
        <w:rPr>
          <w:rFonts w:ascii="Times New Roman" w:hAnsi="Times New Roman" w:cs="Times New Roman"/>
          <w:sz w:val="24"/>
          <w:szCs w:val="24"/>
        </w:rPr>
      </w:pPr>
      <w:r w:rsidRPr="00710544">
        <w:rPr>
          <w:rFonts w:ascii="Times New Roman" w:hAnsi="Times New Roman" w:cs="Times New Roman"/>
          <w:sz w:val="24"/>
          <w:szCs w:val="24"/>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Детская общность. </w:t>
      </w:r>
    </w:p>
    <w:p w:rsidR="008867A4" w:rsidRDefault="00710544" w:rsidP="003B12CF">
      <w:pPr>
        <w:tabs>
          <w:tab w:val="left" w:pos="2785"/>
        </w:tabs>
        <w:spacing w:after="0" w:line="240" w:lineRule="auto"/>
        <w:ind w:firstLine="567"/>
        <w:jc w:val="both"/>
        <w:rPr>
          <w:rFonts w:ascii="Times New Roman" w:hAnsi="Times New Roman" w:cs="Times New Roman"/>
          <w:sz w:val="24"/>
          <w:szCs w:val="24"/>
        </w:rPr>
      </w:pPr>
      <w:r w:rsidRPr="00710544">
        <w:rPr>
          <w:rFonts w:ascii="Times New Roman" w:hAnsi="Times New Roman" w:cs="Times New Roman"/>
          <w:sz w:val="24"/>
          <w:szCs w:val="24"/>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w:t>
      </w:r>
    </w:p>
    <w:p w:rsidR="008867A4" w:rsidRDefault="00710544" w:rsidP="003B12CF">
      <w:pPr>
        <w:tabs>
          <w:tab w:val="left" w:pos="2785"/>
        </w:tabs>
        <w:spacing w:after="0" w:line="240" w:lineRule="auto"/>
        <w:ind w:firstLine="567"/>
        <w:jc w:val="both"/>
        <w:rPr>
          <w:rFonts w:ascii="Times New Roman" w:hAnsi="Times New Roman" w:cs="Times New Roman"/>
          <w:sz w:val="24"/>
          <w:szCs w:val="24"/>
        </w:rPr>
      </w:pPr>
      <w:r w:rsidRPr="00710544">
        <w:rPr>
          <w:rFonts w:ascii="Times New Roman" w:hAnsi="Times New Roman" w:cs="Times New Roman"/>
          <w:sz w:val="24"/>
          <w:szCs w:val="24"/>
        </w:rPr>
        <w:t xml:space="preserve">Воспитатель формирует и развивает в детских взаимоотношениях дух доброжелательности,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8867A4" w:rsidRDefault="00710544" w:rsidP="003B12CF">
      <w:pPr>
        <w:tabs>
          <w:tab w:val="left" w:pos="2785"/>
        </w:tabs>
        <w:spacing w:after="0" w:line="240" w:lineRule="auto"/>
        <w:ind w:firstLine="567"/>
        <w:jc w:val="both"/>
        <w:rPr>
          <w:rFonts w:ascii="Times New Roman" w:hAnsi="Times New Roman" w:cs="Times New Roman"/>
          <w:sz w:val="24"/>
          <w:szCs w:val="24"/>
        </w:rPr>
      </w:pPr>
      <w:r w:rsidRPr="00710544">
        <w:rPr>
          <w:rFonts w:ascii="Times New Roman" w:hAnsi="Times New Roman" w:cs="Times New Roman"/>
          <w:sz w:val="24"/>
          <w:szCs w:val="24"/>
        </w:rPr>
        <w:t xml:space="preserve">Одним из видов детских общностей являются разновозрастные детские общности. В образовательном учреждении создаются условия для обеспечения возможности взаимодействия </w:t>
      </w:r>
      <w:r w:rsidR="008867A4" w:rsidRPr="00710544">
        <w:rPr>
          <w:rFonts w:ascii="Times New Roman" w:hAnsi="Times New Roman" w:cs="Times New Roman"/>
          <w:sz w:val="24"/>
          <w:szCs w:val="24"/>
        </w:rPr>
        <w:t>ребенка,</w:t>
      </w:r>
      <w:r w:rsidRPr="00710544">
        <w:rPr>
          <w:rFonts w:ascii="Times New Roman" w:hAnsi="Times New Roman" w:cs="Times New Roman"/>
          <w:sz w:val="24"/>
          <w:szCs w:val="24"/>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8867A4" w:rsidRDefault="00710544" w:rsidP="003B12CF">
      <w:pPr>
        <w:tabs>
          <w:tab w:val="left" w:pos="2785"/>
        </w:tabs>
        <w:spacing w:after="0" w:line="240" w:lineRule="auto"/>
        <w:ind w:firstLine="567"/>
        <w:jc w:val="both"/>
        <w:rPr>
          <w:rFonts w:ascii="Times New Roman" w:hAnsi="Times New Roman" w:cs="Times New Roman"/>
          <w:sz w:val="24"/>
          <w:szCs w:val="24"/>
        </w:rPr>
      </w:pPr>
      <w:r w:rsidRPr="00710544">
        <w:rPr>
          <w:rFonts w:ascii="Times New Roman" w:hAnsi="Times New Roman" w:cs="Times New Roman"/>
          <w:sz w:val="24"/>
          <w:szCs w:val="24"/>
        </w:rPr>
        <w:t xml:space="preserve">Культура поведения воспитателя в общностях как значимая составляющая уклада. </w:t>
      </w:r>
    </w:p>
    <w:p w:rsidR="008867A4" w:rsidRDefault="00710544" w:rsidP="003B12CF">
      <w:pPr>
        <w:tabs>
          <w:tab w:val="left" w:pos="2785"/>
        </w:tabs>
        <w:spacing w:after="0" w:line="240" w:lineRule="auto"/>
        <w:ind w:firstLine="567"/>
        <w:jc w:val="both"/>
        <w:rPr>
          <w:rFonts w:ascii="Times New Roman" w:hAnsi="Times New Roman" w:cs="Times New Roman"/>
          <w:sz w:val="24"/>
          <w:szCs w:val="24"/>
        </w:rPr>
      </w:pPr>
      <w:r w:rsidRPr="00710544">
        <w:rPr>
          <w:rFonts w:ascii="Times New Roman" w:hAnsi="Times New Roman" w:cs="Times New Roman"/>
          <w:sz w:val="24"/>
          <w:szCs w:val="24"/>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Воспитатель педагоги и сотрудники образовательного учреждения должны соблюдать кодекс профессиональной этики и поведения образовательного учреждения: </w:t>
      </w:r>
    </w:p>
    <w:p w:rsidR="008867A4" w:rsidRDefault="00710544" w:rsidP="003B12CF">
      <w:pPr>
        <w:tabs>
          <w:tab w:val="left" w:pos="2785"/>
        </w:tabs>
        <w:spacing w:after="0" w:line="240" w:lineRule="auto"/>
        <w:ind w:firstLine="567"/>
        <w:jc w:val="both"/>
        <w:rPr>
          <w:rFonts w:ascii="Times New Roman" w:hAnsi="Times New Roman" w:cs="Times New Roman"/>
          <w:sz w:val="24"/>
          <w:szCs w:val="24"/>
        </w:rPr>
      </w:pPr>
      <w:r w:rsidRPr="00710544">
        <w:rPr>
          <w:rFonts w:ascii="Times New Roman" w:hAnsi="Times New Roman" w:cs="Times New Roman"/>
          <w:sz w:val="24"/>
          <w:szCs w:val="24"/>
        </w:rPr>
        <w:sym w:font="Symbol" w:char="F02D"/>
      </w:r>
      <w:r w:rsidRPr="00710544">
        <w:rPr>
          <w:rFonts w:ascii="Times New Roman" w:hAnsi="Times New Roman" w:cs="Times New Roman"/>
          <w:sz w:val="24"/>
          <w:szCs w:val="24"/>
        </w:rPr>
        <w:t xml:space="preserve"> педагог всегда выходит навстречу родителям и приветствует родителей и детей первым; </w:t>
      </w:r>
    </w:p>
    <w:p w:rsidR="008867A4" w:rsidRDefault="00710544" w:rsidP="003B12CF">
      <w:pPr>
        <w:tabs>
          <w:tab w:val="left" w:pos="2785"/>
        </w:tabs>
        <w:spacing w:after="0" w:line="240" w:lineRule="auto"/>
        <w:ind w:firstLine="567"/>
        <w:jc w:val="both"/>
        <w:rPr>
          <w:rFonts w:ascii="Times New Roman" w:hAnsi="Times New Roman" w:cs="Times New Roman"/>
          <w:sz w:val="24"/>
          <w:szCs w:val="24"/>
        </w:rPr>
      </w:pPr>
      <w:r w:rsidRPr="00710544">
        <w:rPr>
          <w:rFonts w:ascii="Times New Roman" w:hAnsi="Times New Roman" w:cs="Times New Roman"/>
          <w:sz w:val="24"/>
          <w:szCs w:val="24"/>
        </w:rPr>
        <w:sym w:font="Symbol" w:char="F02D"/>
      </w:r>
      <w:r w:rsidRPr="00710544">
        <w:rPr>
          <w:rFonts w:ascii="Times New Roman" w:hAnsi="Times New Roman" w:cs="Times New Roman"/>
          <w:sz w:val="24"/>
          <w:szCs w:val="24"/>
        </w:rPr>
        <w:t xml:space="preserve"> улыбка – всегда обязательная часть приветствия; </w:t>
      </w:r>
    </w:p>
    <w:p w:rsidR="008867A4" w:rsidRDefault="00710544" w:rsidP="003B12CF">
      <w:pPr>
        <w:tabs>
          <w:tab w:val="left" w:pos="2785"/>
        </w:tabs>
        <w:spacing w:after="0" w:line="240" w:lineRule="auto"/>
        <w:ind w:firstLine="567"/>
        <w:jc w:val="both"/>
        <w:rPr>
          <w:rFonts w:ascii="Times New Roman" w:hAnsi="Times New Roman" w:cs="Times New Roman"/>
          <w:sz w:val="24"/>
          <w:szCs w:val="24"/>
        </w:rPr>
      </w:pPr>
      <w:r w:rsidRPr="00710544">
        <w:rPr>
          <w:rFonts w:ascii="Times New Roman" w:hAnsi="Times New Roman" w:cs="Times New Roman"/>
          <w:sz w:val="24"/>
          <w:szCs w:val="24"/>
        </w:rPr>
        <w:sym w:font="Symbol" w:char="F02D"/>
      </w:r>
      <w:r w:rsidRPr="00710544">
        <w:rPr>
          <w:rFonts w:ascii="Times New Roman" w:hAnsi="Times New Roman" w:cs="Times New Roman"/>
          <w:sz w:val="24"/>
          <w:szCs w:val="24"/>
        </w:rPr>
        <w:t xml:space="preserve"> педагог описывает события и ситуации, но не даёт им оценки; </w:t>
      </w:r>
    </w:p>
    <w:p w:rsidR="008867A4" w:rsidRDefault="00710544" w:rsidP="003B12CF">
      <w:pPr>
        <w:tabs>
          <w:tab w:val="left" w:pos="2785"/>
        </w:tabs>
        <w:spacing w:after="0" w:line="240" w:lineRule="auto"/>
        <w:ind w:firstLine="567"/>
        <w:jc w:val="both"/>
        <w:rPr>
          <w:rFonts w:ascii="Times New Roman" w:hAnsi="Times New Roman" w:cs="Times New Roman"/>
          <w:sz w:val="24"/>
          <w:szCs w:val="24"/>
        </w:rPr>
      </w:pPr>
      <w:r w:rsidRPr="00710544">
        <w:rPr>
          <w:rFonts w:ascii="Times New Roman" w:hAnsi="Times New Roman" w:cs="Times New Roman"/>
          <w:sz w:val="24"/>
          <w:szCs w:val="24"/>
        </w:rPr>
        <w:sym w:font="Symbol" w:char="F02D"/>
      </w:r>
      <w:r w:rsidRPr="00710544">
        <w:rPr>
          <w:rFonts w:ascii="Times New Roman" w:hAnsi="Times New Roman" w:cs="Times New Roman"/>
          <w:sz w:val="24"/>
          <w:szCs w:val="24"/>
        </w:rPr>
        <w:t xml:space="preserve"> педагог не обвиняет родителей и не возлагает на них ответственность за поведение детей в детском саду; </w:t>
      </w:r>
    </w:p>
    <w:p w:rsidR="008867A4" w:rsidRDefault="00710544" w:rsidP="003B12CF">
      <w:pPr>
        <w:tabs>
          <w:tab w:val="left" w:pos="2785"/>
        </w:tabs>
        <w:spacing w:after="0" w:line="240" w:lineRule="auto"/>
        <w:ind w:firstLine="567"/>
        <w:jc w:val="both"/>
        <w:rPr>
          <w:rFonts w:ascii="Times New Roman" w:hAnsi="Times New Roman" w:cs="Times New Roman"/>
          <w:sz w:val="24"/>
          <w:szCs w:val="24"/>
        </w:rPr>
      </w:pPr>
      <w:r w:rsidRPr="00710544">
        <w:rPr>
          <w:rFonts w:ascii="Times New Roman" w:hAnsi="Times New Roman" w:cs="Times New Roman"/>
          <w:sz w:val="24"/>
          <w:szCs w:val="24"/>
        </w:rPr>
        <w:sym w:font="Symbol" w:char="F02D"/>
      </w:r>
      <w:r w:rsidRPr="00710544">
        <w:rPr>
          <w:rFonts w:ascii="Times New Roman" w:hAnsi="Times New Roman" w:cs="Times New Roman"/>
          <w:sz w:val="24"/>
          <w:szCs w:val="24"/>
        </w:rPr>
        <w:t xml:space="preserve"> тон общения ровный и дружелюбный, исключается повышение голоса; </w:t>
      </w:r>
    </w:p>
    <w:p w:rsidR="008867A4" w:rsidRDefault="00710544" w:rsidP="003B12CF">
      <w:pPr>
        <w:tabs>
          <w:tab w:val="left" w:pos="2785"/>
        </w:tabs>
        <w:spacing w:after="0" w:line="240" w:lineRule="auto"/>
        <w:ind w:firstLine="567"/>
        <w:jc w:val="both"/>
        <w:rPr>
          <w:rFonts w:ascii="Times New Roman" w:hAnsi="Times New Roman" w:cs="Times New Roman"/>
          <w:sz w:val="24"/>
          <w:szCs w:val="24"/>
        </w:rPr>
      </w:pPr>
      <w:r w:rsidRPr="00710544">
        <w:rPr>
          <w:rFonts w:ascii="Times New Roman" w:hAnsi="Times New Roman" w:cs="Times New Roman"/>
          <w:sz w:val="24"/>
          <w:szCs w:val="24"/>
        </w:rPr>
        <w:sym w:font="Symbol" w:char="F02D"/>
      </w:r>
      <w:r w:rsidRPr="00710544">
        <w:rPr>
          <w:rFonts w:ascii="Times New Roman" w:hAnsi="Times New Roman" w:cs="Times New Roman"/>
          <w:sz w:val="24"/>
          <w:szCs w:val="24"/>
        </w:rPr>
        <w:t xml:space="preserve"> уважительное отношение к личности воспитанника; </w:t>
      </w:r>
    </w:p>
    <w:p w:rsidR="008867A4" w:rsidRDefault="00710544" w:rsidP="003B12CF">
      <w:pPr>
        <w:tabs>
          <w:tab w:val="left" w:pos="2785"/>
        </w:tabs>
        <w:spacing w:after="0" w:line="240" w:lineRule="auto"/>
        <w:ind w:firstLine="567"/>
        <w:jc w:val="both"/>
        <w:rPr>
          <w:rFonts w:ascii="Times New Roman" w:hAnsi="Times New Roman" w:cs="Times New Roman"/>
          <w:sz w:val="24"/>
          <w:szCs w:val="24"/>
        </w:rPr>
      </w:pPr>
      <w:r w:rsidRPr="00710544">
        <w:rPr>
          <w:rFonts w:ascii="Times New Roman" w:hAnsi="Times New Roman" w:cs="Times New Roman"/>
          <w:sz w:val="24"/>
          <w:szCs w:val="24"/>
        </w:rPr>
        <w:sym w:font="Symbol" w:char="F02D"/>
      </w:r>
      <w:r w:rsidRPr="00710544">
        <w:rPr>
          <w:rFonts w:ascii="Times New Roman" w:hAnsi="Times New Roman" w:cs="Times New Roman"/>
          <w:sz w:val="24"/>
          <w:szCs w:val="24"/>
        </w:rPr>
        <w:t xml:space="preserve"> умение заинтересованно слушать собеседника и сопереживать ему; </w:t>
      </w:r>
    </w:p>
    <w:p w:rsidR="008867A4" w:rsidRDefault="00710544" w:rsidP="003B12CF">
      <w:pPr>
        <w:tabs>
          <w:tab w:val="left" w:pos="2785"/>
        </w:tabs>
        <w:spacing w:after="0" w:line="240" w:lineRule="auto"/>
        <w:ind w:firstLine="567"/>
        <w:jc w:val="both"/>
        <w:rPr>
          <w:rFonts w:ascii="Times New Roman" w:hAnsi="Times New Roman" w:cs="Times New Roman"/>
          <w:sz w:val="24"/>
          <w:szCs w:val="24"/>
        </w:rPr>
      </w:pPr>
      <w:r w:rsidRPr="00710544">
        <w:rPr>
          <w:rFonts w:ascii="Times New Roman" w:hAnsi="Times New Roman" w:cs="Times New Roman"/>
          <w:sz w:val="24"/>
          <w:szCs w:val="24"/>
        </w:rPr>
        <w:sym w:font="Symbol" w:char="F02D"/>
      </w:r>
      <w:r w:rsidRPr="00710544">
        <w:rPr>
          <w:rFonts w:ascii="Times New Roman" w:hAnsi="Times New Roman" w:cs="Times New Roman"/>
          <w:sz w:val="24"/>
          <w:szCs w:val="24"/>
        </w:rPr>
        <w:t xml:space="preserve"> умение видеть и слышать воспитанника, сопереживать ему; </w:t>
      </w:r>
    </w:p>
    <w:p w:rsidR="008867A4" w:rsidRDefault="00710544" w:rsidP="003B12CF">
      <w:pPr>
        <w:tabs>
          <w:tab w:val="left" w:pos="2785"/>
        </w:tabs>
        <w:spacing w:after="0" w:line="240" w:lineRule="auto"/>
        <w:ind w:firstLine="567"/>
        <w:jc w:val="both"/>
        <w:rPr>
          <w:rFonts w:ascii="Times New Roman" w:hAnsi="Times New Roman" w:cs="Times New Roman"/>
          <w:sz w:val="24"/>
          <w:szCs w:val="24"/>
        </w:rPr>
      </w:pPr>
      <w:r w:rsidRPr="00710544">
        <w:rPr>
          <w:rFonts w:ascii="Times New Roman" w:hAnsi="Times New Roman" w:cs="Times New Roman"/>
          <w:sz w:val="24"/>
          <w:szCs w:val="24"/>
        </w:rPr>
        <w:sym w:font="Symbol" w:char="F02D"/>
      </w:r>
      <w:r w:rsidRPr="00710544">
        <w:rPr>
          <w:rFonts w:ascii="Times New Roman" w:hAnsi="Times New Roman" w:cs="Times New Roman"/>
          <w:sz w:val="24"/>
          <w:szCs w:val="24"/>
        </w:rPr>
        <w:t xml:space="preserve"> уравновешенность и самообладание, выдержка в отношениях с детьми; </w:t>
      </w:r>
    </w:p>
    <w:p w:rsidR="008867A4" w:rsidRDefault="00710544" w:rsidP="003B12CF">
      <w:pPr>
        <w:tabs>
          <w:tab w:val="left" w:pos="2785"/>
        </w:tabs>
        <w:spacing w:after="0" w:line="240" w:lineRule="auto"/>
        <w:ind w:firstLine="567"/>
        <w:jc w:val="both"/>
        <w:rPr>
          <w:rFonts w:ascii="Times New Roman" w:hAnsi="Times New Roman" w:cs="Times New Roman"/>
          <w:sz w:val="24"/>
          <w:szCs w:val="24"/>
        </w:rPr>
      </w:pPr>
      <w:r w:rsidRPr="00710544">
        <w:rPr>
          <w:rFonts w:ascii="Times New Roman" w:hAnsi="Times New Roman" w:cs="Times New Roman"/>
          <w:sz w:val="24"/>
          <w:szCs w:val="24"/>
        </w:rPr>
        <w:lastRenderedPageBreak/>
        <w:sym w:font="Symbol" w:char="F02D"/>
      </w:r>
      <w:r w:rsidRPr="00710544">
        <w:rPr>
          <w:rFonts w:ascii="Times New Roman" w:hAnsi="Times New Roman" w:cs="Times New Roman"/>
          <w:sz w:val="24"/>
          <w:szCs w:val="24"/>
        </w:rPr>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8867A4" w:rsidRDefault="00710544" w:rsidP="003B12CF">
      <w:pPr>
        <w:tabs>
          <w:tab w:val="left" w:pos="2785"/>
        </w:tabs>
        <w:spacing w:after="0" w:line="240" w:lineRule="auto"/>
        <w:ind w:firstLine="567"/>
        <w:jc w:val="both"/>
        <w:rPr>
          <w:rFonts w:ascii="Times New Roman" w:hAnsi="Times New Roman" w:cs="Times New Roman"/>
          <w:sz w:val="24"/>
          <w:szCs w:val="24"/>
        </w:rPr>
      </w:pPr>
      <w:r w:rsidRPr="00710544">
        <w:rPr>
          <w:rFonts w:ascii="Times New Roman" w:hAnsi="Times New Roman" w:cs="Times New Roman"/>
          <w:sz w:val="24"/>
          <w:szCs w:val="24"/>
        </w:rPr>
        <w:sym w:font="Symbol" w:char="F02D"/>
      </w:r>
      <w:r w:rsidRPr="00710544">
        <w:rPr>
          <w:rFonts w:ascii="Times New Roman" w:hAnsi="Times New Roman" w:cs="Times New Roman"/>
          <w:sz w:val="24"/>
          <w:szCs w:val="24"/>
        </w:rPr>
        <w:t xml:space="preserve"> умение сочетать мягкий эмоциональный и деловой тон в отношениях с детьми; </w:t>
      </w:r>
    </w:p>
    <w:p w:rsidR="008867A4" w:rsidRDefault="00710544" w:rsidP="003B12CF">
      <w:pPr>
        <w:tabs>
          <w:tab w:val="left" w:pos="2785"/>
        </w:tabs>
        <w:spacing w:after="0" w:line="240" w:lineRule="auto"/>
        <w:ind w:firstLine="567"/>
        <w:jc w:val="both"/>
        <w:rPr>
          <w:rFonts w:ascii="Times New Roman" w:hAnsi="Times New Roman" w:cs="Times New Roman"/>
          <w:sz w:val="24"/>
          <w:szCs w:val="24"/>
        </w:rPr>
      </w:pPr>
      <w:r w:rsidRPr="00710544">
        <w:rPr>
          <w:rFonts w:ascii="Times New Roman" w:hAnsi="Times New Roman" w:cs="Times New Roman"/>
          <w:sz w:val="24"/>
          <w:szCs w:val="24"/>
        </w:rPr>
        <w:sym w:font="Symbol" w:char="F02D"/>
      </w:r>
      <w:r w:rsidRPr="00710544">
        <w:rPr>
          <w:rFonts w:ascii="Times New Roman" w:hAnsi="Times New Roman" w:cs="Times New Roman"/>
          <w:sz w:val="24"/>
          <w:szCs w:val="24"/>
        </w:rPr>
        <w:t xml:space="preserve"> умение сочетать требовательность с чутким отношением к воспитанникам; </w:t>
      </w:r>
    </w:p>
    <w:p w:rsidR="008867A4" w:rsidRDefault="00710544" w:rsidP="003B12CF">
      <w:pPr>
        <w:tabs>
          <w:tab w:val="left" w:pos="2785"/>
        </w:tabs>
        <w:spacing w:after="0" w:line="240" w:lineRule="auto"/>
        <w:ind w:firstLine="567"/>
        <w:jc w:val="both"/>
        <w:rPr>
          <w:rFonts w:ascii="Times New Roman" w:hAnsi="Times New Roman" w:cs="Times New Roman"/>
          <w:sz w:val="24"/>
          <w:szCs w:val="24"/>
        </w:rPr>
      </w:pPr>
      <w:r w:rsidRPr="00710544">
        <w:rPr>
          <w:rFonts w:ascii="Times New Roman" w:hAnsi="Times New Roman" w:cs="Times New Roman"/>
          <w:sz w:val="24"/>
          <w:szCs w:val="24"/>
        </w:rPr>
        <w:sym w:font="Symbol" w:char="F02D"/>
      </w:r>
      <w:r w:rsidRPr="00710544">
        <w:rPr>
          <w:rFonts w:ascii="Times New Roman" w:hAnsi="Times New Roman" w:cs="Times New Roman"/>
          <w:sz w:val="24"/>
          <w:szCs w:val="24"/>
        </w:rPr>
        <w:t xml:space="preserve"> знание возрастных и индивидуальных особенностей воспитанников; </w:t>
      </w:r>
    </w:p>
    <w:p w:rsidR="00710544" w:rsidRDefault="00710544" w:rsidP="003B12CF">
      <w:pPr>
        <w:tabs>
          <w:tab w:val="left" w:pos="2785"/>
        </w:tabs>
        <w:spacing w:after="0" w:line="240" w:lineRule="auto"/>
        <w:ind w:firstLine="567"/>
        <w:jc w:val="both"/>
        <w:rPr>
          <w:rFonts w:ascii="Times New Roman" w:hAnsi="Times New Roman" w:cs="Times New Roman"/>
          <w:sz w:val="24"/>
          <w:szCs w:val="24"/>
        </w:rPr>
      </w:pPr>
      <w:r w:rsidRPr="00710544">
        <w:rPr>
          <w:rFonts w:ascii="Times New Roman" w:hAnsi="Times New Roman" w:cs="Times New Roman"/>
          <w:sz w:val="24"/>
          <w:szCs w:val="24"/>
        </w:rPr>
        <w:sym w:font="Symbol" w:char="F02D"/>
      </w:r>
      <w:r w:rsidRPr="00710544">
        <w:rPr>
          <w:rFonts w:ascii="Times New Roman" w:hAnsi="Times New Roman" w:cs="Times New Roman"/>
          <w:sz w:val="24"/>
          <w:szCs w:val="24"/>
        </w:rPr>
        <w:t xml:space="preserve"> соответствие внешнего вида статусу воспитателя детского сада.</w:t>
      </w:r>
    </w:p>
    <w:p w:rsidR="00E13110"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b/>
          <w:sz w:val="24"/>
          <w:szCs w:val="24"/>
          <w:u w:val="single"/>
        </w:rPr>
        <w:t>Задачи воспитания в образовательных областях.</w:t>
      </w:r>
      <w:r w:rsidRPr="00E13110">
        <w:rPr>
          <w:rFonts w:ascii="Times New Roman" w:hAnsi="Times New Roman" w:cs="Times New Roman"/>
          <w:sz w:val="24"/>
          <w:szCs w:val="24"/>
        </w:rPr>
        <w:t xml:space="preserve"> </w:t>
      </w:r>
    </w:p>
    <w:p w:rsidR="00E13110"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Содержание Программы воспитания реализуется в ходе освоения детьми дошкольного возраста всех образовательных областей, обозначенных в ФГОС ДО: </w:t>
      </w:r>
    </w:p>
    <w:p w:rsidR="00E13110"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 </w:t>
      </w:r>
    </w:p>
    <w:p w:rsidR="00E13110"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Образовательная область «Познавательное развитие» соотносится с познавательным и патриотическим направлениями воспитания; </w:t>
      </w:r>
    </w:p>
    <w:p w:rsidR="00E13110"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Образовательная область «Речевое развитие» соотносится с социальным и эстетическим направлениями воспитания; </w:t>
      </w:r>
    </w:p>
    <w:p w:rsidR="00E13110"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Образовательная область «Художественно-эстетическое развитие» соотносится с эстетическим направлением воспитания; </w:t>
      </w:r>
    </w:p>
    <w:p w:rsidR="00E13110"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Образовательная область «Физическое развитие» соотносится с физическим и оздоровительным направлениями воспитания.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1) 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Это предполагает решение задач нескольких направлений воспитания: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воспитание любви к своей семье, своему населенному пункту, родному краю, своей стране;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воспитание ценностного отношения к культурному наследию своего народа, к нравственным и культурным традициям России;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содействие становлению целостной картины мира, основанной на представлениях о добре и зле, прекрасном и безобразном, правдивом и ложном;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воспитание социальных чувств и навыков: способности к сопереживанию, общительности, дружелюбия, сотрудничества, умения соблюдать правил</w:t>
      </w:r>
      <w:r w:rsidR="000E4893">
        <w:rPr>
          <w:rFonts w:ascii="Times New Roman" w:hAnsi="Times New Roman" w:cs="Times New Roman"/>
          <w:sz w:val="24"/>
          <w:szCs w:val="24"/>
        </w:rPr>
        <w:t>а, активной личностной позиции;</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создание условий для возникновения у ребенка нравственного, социально значимого поступка, приобретения ребенком опыта милосердия и заботы;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формирование способности бережно и уважительно относиться к результатам своего труда и труда других людей.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2)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воспитание отношения к знанию как ценности, понимание значения образования для человека, общества, страны;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приобщение к отечественным традициям и праздникам, к истории и достижениям родной страны, к культурному наследию народов России;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воспитание уважения к людям – представителям разных народов России независимо от их этнической принадлежности;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lastRenderedPageBreak/>
        <w:t xml:space="preserve">воспитание уважительного отношения к государственным символам страны (флагу, гербу, гимну);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3)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владение формами речевого этикета, отражающими принятые в обществе правила и нормы культурного поведения;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4)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становление эстетического, эмоционально-ценностного отношения к окружающему миру для гармонизации внешнего мира и внутреннего мира ребенка;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формирование целостной картины мира на основе интеграции интеллектуального и эмоционально-образного способов его освоения детьми;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5)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формирование у ребенка возрастосообразных представлений о жизни, здоровье и физической культуре;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воспитание активности, самостоятельности, уверенности, нравственных и волевых качеств.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0E4893">
        <w:rPr>
          <w:rFonts w:ascii="Times New Roman" w:hAnsi="Times New Roman" w:cs="Times New Roman"/>
          <w:b/>
          <w:sz w:val="24"/>
          <w:szCs w:val="24"/>
          <w:u w:val="single"/>
        </w:rPr>
        <w:t>Формы совместной деятельности в образовательной организации</w:t>
      </w:r>
      <w:r w:rsidRPr="00E13110">
        <w:rPr>
          <w:rFonts w:ascii="Times New Roman" w:hAnsi="Times New Roman" w:cs="Times New Roman"/>
          <w:sz w:val="24"/>
          <w:szCs w:val="24"/>
        </w:rPr>
        <w:t xml:space="preserve">.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Работа с родителями (законными представителями).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ДОО.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В рабочей программе воспитания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w:t>
      </w:r>
    </w:p>
    <w:p w:rsidR="000E4893" w:rsidRPr="000E4893" w:rsidRDefault="008867A4" w:rsidP="003B12CF">
      <w:pPr>
        <w:tabs>
          <w:tab w:val="left" w:pos="2785"/>
        </w:tabs>
        <w:spacing w:after="0" w:line="240" w:lineRule="auto"/>
        <w:ind w:firstLine="567"/>
        <w:jc w:val="both"/>
        <w:rPr>
          <w:rFonts w:ascii="Times New Roman" w:hAnsi="Times New Roman" w:cs="Times New Roman"/>
          <w:sz w:val="24"/>
          <w:szCs w:val="24"/>
          <w:u w:val="single"/>
        </w:rPr>
      </w:pPr>
      <w:r w:rsidRPr="000E4893">
        <w:rPr>
          <w:rFonts w:ascii="Times New Roman" w:hAnsi="Times New Roman" w:cs="Times New Roman"/>
          <w:sz w:val="24"/>
          <w:szCs w:val="24"/>
          <w:u w:val="single"/>
        </w:rPr>
        <w:t xml:space="preserve">Групповые формы работы: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 Родительский комитет, участвующий в решении вопросов воспитания и социализации детей.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 Родительские собрания, посвященные обсуждению актуальных и острых проблем воспитания детей дошкольного возраста.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 Взаимодействие в социальных сетях. </w:t>
      </w:r>
    </w:p>
    <w:p w:rsidR="000E4893" w:rsidRPr="000E4893" w:rsidRDefault="008867A4" w:rsidP="003B12CF">
      <w:pPr>
        <w:tabs>
          <w:tab w:val="left" w:pos="2785"/>
        </w:tabs>
        <w:spacing w:after="0" w:line="240" w:lineRule="auto"/>
        <w:ind w:firstLine="567"/>
        <w:jc w:val="both"/>
        <w:rPr>
          <w:rFonts w:ascii="Times New Roman" w:hAnsi="Times New Roman" w:cs="Times New Roman"/>
          <w:sz w:val="24"/>
          <w:szCs w:val="24"/>
          <w:u w:val="single"/>
        </w:rPr>
      </w:pPr>
      <w:r w:rsidRPr="000E4893">
        <w:rPr>
          <w:rFonts w:ascii="Times New Roman" w:hAnsi="Times New Roman" w:cs="Times New Roman"/>
          <w:sz w:val="24"/>
          <w:szCs w:val="24"/>
          <w:u w:val="single"/>
        </w:rPr>
        <w:t xml:space="preserve">Индивидуальные формы работы: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lastRenderedPageBreak/>
        <w:t xml:space="preserve">• Работа специалистов по запросу родителей для решения проблемных ситуаций, связанных с воспитанием ребенка дошкольного возраста.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 Участие родителей в педагогических консилиумах, собираемых в случае возникновения острых проблем, связанных с воспитанием ребенка.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 Участие родителей (законных представителей) и других членов семьи дошкольника в реализации проектов и мероприятий воспитательной направленности.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 Индивидуальное консультирование родителей (законных представителей) c целью координации воспитательных усилий педагогического коллектива и семьи.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0E4893">
        <w:rPr>
          <w:rFonts w:ascii="Times New Roman" w:hAnsi="Times New Roman" w:cs="Times New Roman"/>
          <w:b/>
          <w:sz w:val="24"/>
          <w:szCs w:val="24"/>
          <w:u w:val="single"/>
        </w:rPr>
        <w:t>События образовательной организации</w:t>
      </w:r>
      <w:r w:rsidRPr="00E13110">
        <w:rPr>
          <w:rFonts w:ascii="Times New Roman" w:hAnsi="Times New Roman" w:cs="Times New Roman"/>
          <w:sz w:val="24"/>
          <w:szCs w:val="24"/>
        </w:rPr>
        <w:t xml:space="preserve">.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Рабочая программа воспитания включает: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проекты воспитательной направленности;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праздники;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общие дела;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ритмы жизни (утренний и вечерний круг, прогулка);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режимные моменты (прием пищи, подготовка ко сну и прочее);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свободная игра;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свободная деятельность детей. </w:t>
      </w:r>
    </w:p>
    <w:p w:rsidR="000E4893"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Совместная деятельность в образовательных ситуациях. </w:t>
      </w:r>
    </w:p>
    <w:p w:rsidR="00D57E7F"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 </w:t>
      </w:r>
    </w:p>
    <w:p w:rsidR="00D57E7F"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Воспитание в образовательной деятельности осуществляется в течение всего времени пребывания ребенка в ДОО. </w:t>
      </w:r>
    </w:p>
    <w:p w:rsidR="00D57E7F"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Основой организации воспитательного процесса в дошкольном возрасте и его психологического обеспечения являются представления об особенностях конкретного возраста и тех психологических механизмах, которые лежат в основе формирования личности на разных возрастных этапах дошкольного детства. </w:t>
      </w:r>
    </w:p>
    <w:p w:rsidR="00D57E7F"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Результаты достижения по целевым ориентирам программы воспитания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Они являются основой для самодиагностики педагогической деятельности в ОО. </w:t>
      </w:r>
    </w:p>
    <w:p w:rsidR="00D57E7F"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К основным видам организации совместной деятельности в образовательных ситуациях в ДОО можно отнести</w:t>
      </w:r>
      <w:r w:rsidR="00D57E7F">
        <w:rPr>
          <w:rFonts w:ascii="Times New Roman" w:hAnsi="Times New Roman" w:cs="Times New Roman"/>
          <w:sz w:val="24"/>
          <w:szCs w:val="24"/>
        </w:rPr>
        <w:t>:</w:t>
      </w:r>
      <w:r w:rsidRPr="00E13110">
        <w:rPr>
          <w:rFonts w:ascii="Times New Roman" w:hAnsi="Times New Roman" w:cs="Times New Roman"/>
          <w:sz w:val="24"/>
          <w:szCs w:val="24"/>
        </w:rPr>
        <w:t xml:space="preserve"> </w:t>
      </w:r>
    </w:p>
    <w:p w:rsidR="00D57E7F"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ситуативная беседа, рассказ, советы, вопросы; </w:t>
      </w:r>
    </w:p>
    <w:p w:rsidR="00D57E7F"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социальное моделирование, воспитывающая (проблемная) ситуация, составление рассказов из личного опыта; </w:t>
      </w:r>
    </w:p>
    <w:p w:rsidR="00D57E7F"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чтение художественной литературы с последующим обсуждением и выводами, сочинение рассказов, историй, сказок, заучивание и чтение стихов наизусть; </w:t>
      </w:r>
    </w:p>
    <w:p w:rsidR="00D57E7F"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разучивание и исполнение песен, театрализация, драматизация, этюдыинсценировки;</w:t>
      </w:r>
    </w:p>
    <w:p w:rsidR="00D57E7F"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рассматривание и обсуждение картин и книжных иллюстраций, просмотр видеороликов, презентаций, мультфильмов; </w:t>
      </w:r>
    </w:p>
    <w:p w:rsidR="00D57E7F"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организация выставок (книг, репродукций картин, тематических или авторских, детских поделок и тому подобное), </w:t>
      </w:r>
    </w:p>
    <w:p w:rsidR="00D57E7F"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экскурсии (</w:t>
      </w:r>
      <w:r w:rsidR="00D57E7F" w:rsidRPr="00E13110">
        <w:rPr>
          <w:rFonts w:ascii="Times New Roman" w:hAnsi="Times New Roman" w:cs="Times New Roman"/>
          <w:sz w:val="24"/>
          <w:szCs w:val="24"/>
        </w:rPr>
        <w:t>в общеобразовательную организацию</w:t>
      </w:r>
      <w:r w:rsidR="00D57E7F">
        <w:rPr>
          <w:rFonts w:ascii="Times New Roman" w:hAnsi="Times New Roman" w:cs="Times New Roman"/>
          <w:sz w:val="24"/>
          <w:szCs w:val="24"/>
        </w:rPr>
        <w:t>,</w:t>
      </w:r>
      <w:r w:rsidR="00D57E7F" w:rsidRPr="00E13110">
        <w:rPr>
          <w:rFonts w:ascii="Times New Roman" w:hAnsi="Times New Roman" w:cs="Times New Roman"/>
          <w:sz w:val="24"/>
          <w:szCs w:val="24"/>
        </w:rPr>
        <w:t xml:space="preserve"> </w:t>
      </w:r>
      <w:r w:rsidRPr="00E13110">
        <w:rPr>
          <w:rFonts w:ascii="Times New Roman" w:hAnsi="Times New Roman" w:cs="Times New Roman"/>
          <w:sz w:val="24"/>
          <w:szCs w:val="24"/>
        </w:rPr>
        <w:t xml:space="preserve">в </w:t>
      </w:r>
      <w:r w:rsidR="00D57E7F">
        <w:rPr>
          <w:rFonts w:ascii="Times New Roman" w:hAnsi="Times New Roman" w:cs="Times New Roman"/>
          <w:sz w:val="24"/>
          <w:szCs w:val="24"/>
        </w:rPr>
        <w:t xml:space="preserve">школьный </w:t>
      </w:r>
      <w:r w:rsidRPr="00E13110">
        <w:rPr>
          <w:rFonts w:ascii="Times New Roman" w:hAnsi="Times New Roman" w:cs="Times New Roman"/>
          <w:sz w:val="24"/>
          <w:szCs w:val="24"/>
        </w:rPr>
        <w:t xml:space="preserve">музей, </w:t>
      </w:r>
      <w:r w:rsidR="00D57E7F">
        <w:rPr>
          <w:rFonts w:ascii="Times New Roman" w:hAnsi="Times New Roman" w:cs="Times New Roman"/>
          <w:sz w:val="24"/>
          <w:szCs w:val="24"/>
        </w:rPr>
        <w:t>в библиотеку</w:t>
      </w:r>
      <w:r w:rsidRPr="00E13110">
        <w:rPr>
          <w:rFonts w:ascii="Times New Roman" w:hAnsi="Times New Roman" w:cs="Times New Roman"/>
          <w:sz w:val="24"/>
          <w:szCs w:val="24"/>
        </w:rPr>
        <w:t xml:space="preserve"> и тому подобное), посещение спектаклей, выставок; </w:t>
      </w:r>
    </w:p>
    <w:p w:rsidR="00D57E7F"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игровые методы (игровая роль, игровая ситуация, игровое действие и другие);</w:t>
      </w:r>
    </w:p>
    <w:p w:rsidR="00D57E7F"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 </w:t>
      </w:r>
    </w:p>
    <w:p w:rsidR="00D57E7F" w:rsidRDefault="008867A4" w:rsidP="003B12CF">
      <w:pPr>
        <w:tabs>
          <w:tab w:val="left" w:pos="2785"/>
        </w:tabs>
        <w:spacing w:after="0" w:line="240" w:lineRule="auto"/>
        <w:ind w:firstLine="567"/>
        <w:jc w:val="both"/>
        <w:rPr>
          <w:rFonts w:ascii="Times New Roman" w:hAnsi="Times New Roman" w:cs="Times New Roman"/>
          <w:sz w:val="24"/>
          <w:szCs w:val="24"/>
        </w:rPr>
      </w:pPr>
      <w:r w:rsidRPr="00D57E7F">
        <w:rPr>
          <w:rFonts w:ascii="Times New Roman" w:hAnsi="Times New Roman" w:cs="Times New Roman"/>
          <w:b/>
          <w:sz w:val="24"/>
          <w:szCs w:val="24"/>
          <w:u w:val="single"/>
        </w:rPr>
        <w:t>Организация предметно-пространственной среды.</w:t>
      </w:r>
      <w:r w:rsidRPr="00E13110">
        <w:rPr>
          <w:rFonts w:ascii="Times New Roman" w:hAnsi="Times New Roman" w:cs="Times New Roman"/>
          <w:sz w:val="24"/>
          <w:szCs w:val="24"/>
        </w:rPr>
        <w:t xml:space="preserve"> </w:t>
      </w:r>
    </w:p>
    <w:p w:rsidR="00D57E7F"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w:t>
      </w:r>
      <w:r w:rsidRPr="00E13110">
        <w:rPr>
          <w:rFonts w:ascii="Times New Roman" w:hAnsi="Times New Roman" w:cs="Times New Roman"/>
          <w:sz w:val="24"/>
          <w:szCs w:val="24"/>
        </w:rPr>
        <w:lastRenderedPageBreak/>
        <w:t xml:space="preserve">образовательных отношений по ее созданию, поддержанию, использованию в воспитательном процессе Развивающая предметно-пространственная среда (далее – РППС) должна отражать федеральную, региональную специфику, а также специфику образовательного учреждения и включать: </w:t>
      </w:r>
    </w:p>
    <w:p w:rsidR="00D57E7F"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оформление помещений; </w:t>
      </w:r>
    </w:p>
    <w:p w:rsidR="00D57E7F"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оборудование; </w:t>
      </w:r>
    </w:p>
    <w:p w:rsidR="00D57E7F"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игрушки. </w:t>
      </w:r>
    </w:p>
    <w:p w:rsidR="00D57E7F"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РППС должна отражать ценности, на которых строится программа воспитания, способствовать их принятию и раскрытию ребенком. </w:t>
      </w:r>
    </w:p>
    <w:p w:rsidR="00D57E7F"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Среда включает знаки и символы государства, региона, города и организации. </w:t>
      </w:r>
    </w:p>
    <w:p w:rsidR="000D0CF0"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Среда отражает региональные, этнографические, конфессиональные и другие особенности социокультурных условий, в которых находится образовательное учреждение. Среда должна быть экологичной, природосообразной и безопасной. </w:t>
      </w:r>
    </w:p>
    <w:p w:rsidR="000D0CF0"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 </w:t>
      </w:r>
    </w:p>
    <w:p w:rsidR="000D0CF0"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rsidR="000D0CF0"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 </w:t>
      </w:r>
    </w:p>
    <w:p w:rsidR="000D0CF0"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Среда обеспечивает ребенку возможности для укрепления здоровья, раскрывает смысл здорового образа жизни, физической культуры и спорта. </w:t>
      </w:r>
    </w:p>
    <w:p w:rsidR="000D0CF0"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Среда предоставляет ребенку возможность погружения в культуру России, знакомства с особенностями региональной культурной традиции. Вся среда образовательного учреждения является гармоничной и эстетически привлекательной. </w:t>
      </w:r>
    </w:p>
    <w:p w:rsidR="000D0CF0"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При выборе материалов и игрушек для РППС предпочтение отдаётся продукции отечественных и территориальных производителей. </w:t>
      </w:r>
    </w:p>
    <w:p w:rsidR="000D0CF0"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Игрушки, материалы и оборудование должны соответствовать возрастным задачам воспитания детей дошкольного возраста. знаки и символы государства, региона, населенного пункта и ДОО; </w:t>
      </w:r>
    </w:p>
    <w:p w:rsidR="000D0CF0"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компоненты среды, отражающие региональные, этнографические и другие особенности социокультурных условий, в которых находится ДОО; </w:t>
      </w:r>
    </w:p>
    <w:p w:rsidR="000D0CF0"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компоненты среды, отражающие экологичность, природосообразность и безопасность;</w:t>
      </w:r>
    </w:p>
    <w:p w:rsidR="000D0CF0"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компоненты среды, обеспечивающие детям возможность общения, игры и совместной деятельности; </w:t>
      </w:r>
    </w:p>
    <w:p w:rsidR="000D0CF0"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компоненты среды, отражающие ценность семьи, людей разных поколений, радость общения с семьей; </w:t>
      </w:r>
    </w:p>
    <w:p w:rsidR="000D0CF0"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 </w:t>
      </w:r>
    </w:p>
    <w:p w:rsidR="000D0CF0"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компоненты среды, обеспечивающие ребенку возможность посильного труда, а также отражающие ценности труда в жизни человека и государства; </w:t>
      </w:r>
    </w:p>
    <w:p w:rsidR="000D0CF0"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компоненты среды, обеспечивающие ребенку возможности для укрепления здоровья, раскрывающие смысл здорового образа жизни, физической культуры и спорта; </w:t>
      </w:r>
    </w:p>
    <w:p w:rsidR="000D0CF0"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 </w:t>
      </w:r>
    </w:p>
    <w:p w:rsidR="000D0CF0" w:rsidRPr="000D0CF0" w:rsidRDefault="008867A4" w:rsidP="003B12CF">
      <w:pPr>
        <w:tabs>
          <w:tab w:val="left" w:pos="2785"/>
        </w:tabs>
        <w:spacing w:after="0" w:line="240" w:lineRule="auto"/>
        <w:ind w:firstLine="567"/>
        <w:jc w:val="both"/>
        <w:rPr>
          <w:rFonts w:ascii="Times New Roman" w:hAnsi="Times New Roman" w:cs="Times New Roman"/>
          <w:sz w:val="24"/>
          <w:szCs w:val="24"/>
          <w:u w:val="single"/>
        </w:rPr>
      </w:pPr>
      <w:r w:rsidRPr="000D0CF0">
        <w:rPr>
          <w:rFonts w:ascii="Times New Roman" w:hAnsi="Times New Roman" w:cs="Times New Roman"/>
          <w:sz w:val="24"/>
          <w:szCs w:val="24"/>
          <w:u w:val="single"/>
        </w:rPr>
        <w:t xml:space="preserve">Социальное партнерство. </w:t>
      </w:r>
    </w:p>
    <w:p w:rsidR="000D0CF0"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Социальное партнёрство в рамках реализации программы – неотъемлемая часть работы МБДОУ, которая помогает решать образовательные и воспитательные задачи и </w:t>
      </w:r>
      <w:r w:rsidRPr="00E13110">
        <w:rPr>
          <w:rFonts w:ascii="Times New Roman" w:hAnsi="Times New Roman" w:cs="Times New Roman"/>
          <w:sz w:val="24"/>
          <w:szCs w:val="24"/>
        </w:rPr>
        <w:lastRenderedPageBreak/>
        <w:t>выстраивается в соответствии с целями и задачами Программы воспитания и Программы развития МБДОУ.</w:t>
      </w:r>
    </w:p>
    <w:p w:rsidR="000D0CF0" w:rsidRDefault="008867A4" w:rsidP="003B12CF">
      <w:pPr>
        <w:tabs>
          <w:tab w:val="left" w:pos="2785"/>
        </w:tabs>
        <w:spacing w:after="0" w:line="240" w:lineRule="auto"/>
        <w:ind w:firstLine="567"/>
        <w:jc w:val="both"/>
        <w:rPr>
          <w:rFonts w:ascii="Times New Roman" w:hAnsi="Times New Roman" w:cs="Times New Roman"/>
          <w:sz w:val="24"/>
          <w:szCs w:val="24"/>
        </w:rPr>
      </w:pPr>
      <w:r w:rsidRPr="00E13110">
        <w:rPr>
          <w:rFonts w:ascii="Times New Roman" w:hAnsi="Times New Roman" w:cs="Times New Roman"/>
          <w:sz w:val="24"/>
          <w:szCs w:val="24"/>
        </w:rPr>
        <w:t xml:space="preserve">Реализация воспитательного потенциала социального партнёрства в предусматривает: </w:t>
      </w:r>
    </w:p>
    <w:p w:rsidR="000D0CF0" w:rsidRDefault="008867A4" w:rsidP="003B12CF">
      <w:pPr>
        <w:tabs>
          <w:tab w:val="left" w:pos="2785"/>
        </w:tabs>
        <w:spacing w:after="0" w:line="240" w:lineRule="auto"/>
        <w:jc w:val="both"/>
        <w:rPr>
          <w:rFonts w:ascii="Times New Roman" w:hAnsi="Times New Roman" w:cs="Times New Roman"/>
          <w:sz w:val="24"/>
          <w:szCs w:val="24"/>
        </w:rPr>
      </w:pPr>
      <w:r w:rsidRPr="00E13110">
        <w:rPr>
          <w:rFonts w:ascii="Times New Roman" w:hAnsi="Times New Roman" w:cs="Times New Roman"/>
          <w:sz w:val="24"/>
          <w:szCs w:val="24"/>
        </w:rPr>
        <w:t xml:space="preserve">−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праздников МБДОУ, торжественные мероприятия, развлечения и т. п.); </w:t>
      </w:r>
    </w:p>
    <w:p w:rsidR="000D0CF0" w:rsidRDefault="008867A4" w:rsidP="003B12CF">
      <w:pPr>
        <w:tabs>
          <w:tab w:val="left" w:pos="2785"/>
        </w:tabs>
        <w:spacing w:after="0" w:line="240" w:lineRule="auto"/>
        <w:jc w:val="both"/>
        <w:rPr>
          <w:rFonts w:ascii="Times New Roman" w:hAnsi="Times New Roman" w:cs="Times New Roman"/>
          <w:sz w:val="24"/>
          <w:szCs w:val="24"/>
        </w:rPr>
      </w:pPr>
      <w:r w:rsidRPr="00E13110">
        <w:rPr>
          <w:rFonts w:ascii="Times New Roman" w:hAnsi="Times New Roman" w:cs="Times New Roman"/>
          <w:sz w:val="24"/>
          <w:szCs w:val="24"/>
        </w:rPr>
        <w:t xml:space="preserve">− участие представителей организаций-партнёров в проведении отдельных занятий, мастер-классов, просветительских мероприятий соответствующей тематической направленности; </w:t>
      </w:r>
    </w:p>
    <w:p w:rsidR="000D0CF0" w:rsidRDefault="008867A4" w:rsidP="003B12CF">
      <w:pPr>
        <w:tabs>
          <w:tab w:val="left" w:pos="2785"/>
        </w:tabs>
        <w:spacing w:after="0" w:line="240" w:lineRule="auto"/>
        <w:jc w:val="both"/>
        <w:rPr>
          <w:rFonts w:ascii="Times New Roman" w:hAnsi="Times New Roman" w:cs="Times New Roman"/>
          <w:sz w:val="24"/>
          <w:szCs w:val="24"/>
        </w:rPr>
      </w:pPr>
      <w:r w:rsidRPr="00E13110">
        <w:rPr>
          <w:rFonts w:ascii="Times New Roman" w:hAnsi="Times New Roman" w:cs="Times New Roman"/>
          <w:sz w:val="24"/>
          <w:szCs w:val="24"/>
        </w:rPr>
        <w:t xml:space="preserve">− проведение на базе организаций - партнёров отдельных экскурсий, занятий, акций воспитательной направленности; </w:t>
      </w:r>
    </w:p>
    <w:p w:rsidR="000D0CF0" w:rsidRDefault="008867A4" w:rsidP="003B12CF">
      <w:pPr>
        <w:tabs>
          <w:tab w:val="left" w:pos="2785"/>
        </w:tabs>
        <w:spacing w:after="0" w:line="240" w:lineRule="auto"/>
        <w:jc w:val="both"/>
        <w:rPr>
          <w:rFonts w:ascii="Times New Roman" w:hAnsi="Times New Roman" w:cs="Times New Roman"/>
          <w:sz w:val="24"/>
          <w:szCs w:val="24"/>
        </w:rPr>
      </w:pPr>
      <w:r w:rsidRPr="00E13110">
        <w:rPr>
          <w:rFonts w:ascii="Times New Roman" w:hAnsi="Times New Roman" w:cs="Times New Roman"/>
          <w:sz w:val="24"/>
          <w:szCs w:val="24"/>
        </w:rPr>
        <w:t xml:space="preserve">− 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 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 </w:t>
      </w:r>
    </w:p>
    <w:p w:rsidR="008867A4" w:rsidRPr="00E13110" w:rsidRDefault="000D0CF0" w:rsidP="003B12CF">
      <w:pPr>
        <w:tabs>
          <w:tab w:val="left" w:pos="2785"/>
        </w:tabs>
        <w:spacing w:after="0" w:line="240" w:lineRule="auto"/>
        <w:jc w:val="both"/>
        <w:rPr>
          <w:rFonts w:ascii="Times New Roman" w:hAnsi="Times New Roman" w:cs="Times New Roman"/>
          <w:b/>
          <w:sz w:val="24"/>
          <w:szCs w:val="24"/>
        </w:rPr>
      </w:pPr>
      <w:r w:rsidRPr="00E13110">
        <w:rPr>
          <w:rFonts w:ascii="Times New Roman" w:hAnsi="Times New Roman" w:cs="Times New Roman"/>
          <w:sz w:val="24"/>
          <w:szCs w:val="24"/>
        </w:rPr>
        <w:t>−</w:t>
      </w:r>
      <w:r>
        <w:rPr>
          <w:rFonts w:ascii="Times New Roman" w:hAnsi="Times New Roman" w:cs="Times New Roman"/>
          <w:sz w:val="24"/>
          <w:szCs w:val="24"/>
        </w:rPr>
        <w:t xml:space="preserve"> </w:t>
      </w:r>
      <w:r w:rsidR="008867A4" w:rsidRPr="00E13110">
        <w:rPr>
          <w:rFonts w:ascii="Times New Roman" w:hAnsi="Times New Roman" w:cs="Times New Roman"/>
          <w:sz w:val="24"/>
          <w:szCs w:val="24"/>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9E675F" w:rsidRDefault="000D0CF0" w:rsidP="003B12CF">
      <w:pPr>
        <w:tabs>
          <w:tab w:val="left" w:pos="2785"/>
        </w:tabs>
        <w:spacing w:after="0" w:line="240" w:lineRule="auto"/>
        <w:ind w:firstLine="709"/>
        <w:jc w:val="both"/>
        <w:rPr>
          <w:rFonts w:ascii="Times New Roman" w:hAnsi="Times New Roman" w:cs="Times New Roman"/>
          <w:b/>
          <w:sz w:val="24"/>
          <w:szCs w:val="24"/>
        </w:rPr>
      </w:pPr>
      <w:r w:rsidRPr="000D0CF0">
        <w:rPr>
          <w:rFonts w:ascii="Times New Roman" w:hAnsi="Times New Roman" w:cs="Times New Roman"/>
          <w:b/>
          <w:sz w:val="24"/>
          <w:szCs w:val="24"/>
        </w:rPr>
        <w:t>Взаимодействие МБДОУ с социальными партнерами</w:t>
      </w:r>
    </w:p>
    <w:p w:rsidR="00541060" w:rsidRPr="000D0CF0" w:rsidRDefault="00541060" w:rsidP="003B12CF">
      <w:pPr>
        <w:tabs>
          <w:tab w:val="left" w:pos="2785"/>
        </w:tabs>
        <w:spacing w:after="0" w:line="240" w:lineRule="auto"/>
        <w:ind w:firstLine="709"/>
        <w:jc w:val="both"/>
        <w:rPr>
          <w:rFonts w:ascii="Times New Roman" w:hAnsi="Times New Roman" w:cs="Times New Roman"/>
          <w:b/>
          <w:sz w:val="24"/>
          <w:szCs w:val="24"/>
        </w:rPr>
      </w:pPr>
    </w:p>
    <w:tbl>
      <w:tblPr>
        <w:tblStyle w:val="af4"/>
        <w:tblW w:w="0" w:type="auto"/>
        <w:tblLook w:val="04A0" w:firstRow="1" w:lastRow="0" w:firstColumn="1" w:lastColumn="0" w:noHBand="0" w:noVBand="1"/>
      </w:tblPr>
      <w:tblGrid>
        <w:gridCol w:w="4920"/>
        <w:gridCol w:w="4933"/>
      </w:tblGrid>
      <w:tr w:rsidR="000D0CF0" w:rsidRPr="00781E20" w:rsidTr="00541060">
        <w:tc>
          <w:tcPr>
            <w:tcW w:w="4998" w:type="dxa"/>
          </w:tcPr>
          <w:p w:rsidR="000D0CF0" w:rsidRPr="00541060" w:rsidRDefault="000D0CF0" w:rsidP="003B12CF">
            <w:pPr>
              <w:tabs>
                <w:tab w:val="left" w:pos="2785"/>
              </w:tabs>
              <w:jc w:val="center"/>
              <w:rPr>
                <w:rFonts w:ascii="Times New Roman" w:hAnsi="Times New Roman"/>
                <w:b/>
                <w:i/>
                <w:sz w:val="24"/>
                <w:szCs w:val="24"/>
              </w:rPr>
            </w:pPr>
            <w:r w:rsidRPr="00541060">
              <w:rPr>
                <w:rFonts w:ascii="Times New Roman" w:hAnsi="Times New Roman"/>
                <w:b/>
                <w:i/>
                <w:sz w:val="24"/>
                <w:szCs w:val="24"/>
              </w:rPr>
              <w:t>Социальные партнеры</w:t>
            </w:r>
          </w:p>
        </w:tc>
        <w:tc>
          <w:tcPr>
            <w:tcW w:w="4998" w:type="dxa"/>
          </w:tcPr>
          <w:p w:rsidR="000D0CF0" w:rsidRPr="00541060" w:rsidRDefault="000D0CF0" w:rsidP="003B12CF">
            <w:pPr>
              <w:tabs>
                <w:tab w:val="left" w:pos="316"/>
                <w:tab w:val="left" w:pos="2785"/>
              </w:tabs>
              <w:rPr>
                <w:rFonts w:ascii="Times New Roman" w:hAnsi="Times New Roman"/>
                <w:b/>
                <w:i/>
                <w:sz w:val="24"/>
                <w:szCs w:val="24"/>
              </w:rPr>
            </w:pPr>
            <w:r w:rsidRPr="00541060">
              <w:rPr>
                <w:rFonts w:ascii="Times New Roman" w:hAnsi="Times New Roman"/>
                <w:b/>
                <w:i/>
                <w:sz w:val="24"/>
                <w:szCs w:val="24"/>
              </w:rPr>
              <w:tab/>
              <w:t>Совместная деятельность</w:t>
            </w:r>
          </w:p>
        </w:tc>
      </w:tr>
      <w:tr w:rsidR="000D0CF0" w:rsidRPr="00781E20" w:rsidTr="00541060">
        <w:tc>
          <w:tcPr>
            <w:tcW w:w="4998" w:type="dxa"/>
          </w:tcPr>
          <w:p w:rsidR="000D0CF0" w:rsidRPr="00781E20" w:rsidRDefault="00C82606" w:rsidP="003B12CF">
            <w:pPr>
              <w:tabs>
                <w:tab w:val="left" w:pos="2785"/>
              </w:tabs>
              <w:rPr>
                <w:rFonts w:ascii="Times New Roman" w:hAnsi="Times New Roman"/>
                <w:b/>
                <w:sz w:val="24"/>
                <w:szCs w:val="24"/>
              </w:rPr>
            </w:pPr>
            <w:r w:rsidRPr="00781E20">
              <w:rPr>
                <w:rFonts w:ascii="Times New Roman" w:hAnsi="Times New Roman"/>
                <w:sz w:val="24"/>
                <w:szCs w:val="24"/>
              </w:rPr>
              <w:t xml:space="preserve">Государственного бюджетного учреждения Республики Крым «Нижнегорский  районный центр социальных служб для семьи, детей и молодежи» </w:t>
            </w:r>
          </w:p>
        </w:tc>
        <w:tc>
          <w:tcPr>
            <w:tcW w:w="4998" w:type="dxa"/>
          </w:tcPr>
          <w:p w:rsidR="000D0CF0" w:rsidRPr="00781E20" w:rsidRDefault="00C82606" w:rsidP="003B12CF">
            <w:pPr>
              <w:tabs>
                <w:tab w:val="left" w:pos="2785"/>
              </w:tabs>
              <w:rPr>
                <w:rFonts w:ascii="Times New Roman" w:hAnsi="Times New Roman"/>
                <w:b/>
                <w:sz w:val="24"/>
                <w:szCs w:val="24"/>
              </w:rPr>
            </w:pPr>
            <w:r w:rsidRPr="00781E20">
              <w:rPr>
                <w:rFonts w:ascii="Times New Roman" w:hAnsi="Times New Roman"/>
                <w:sz w:val="24"/>
                <w:szCs w:val="24"/>
              </w:rPr>
              <w:t>профилактика безнадзорности,  правонарушений и преступлений, формирование здорового образа жизни среди родителей воспитанников</w:t>
            </w:r>
          </w:p>
        </w:tc>
      </w:tr>
      <w:tr w:rsidR="000D0CF0" w:rsidRPr="00781E20" w:rsidTr="00541060">
        <w:tc>
          <w:tcPr>
            <w:tcW w:w="4998" w:type="dxa"/>
          </w:tcPr>
          <w:p w:rsidR="000D0CF0" w:rsidRPr="00781E20" w:rsidRDefault="00EF1319" w:rsidP="003B12CF">
            <w:pPr>
              <w:tabs>
                <w:tab w:val="left" w:pos="2785"/>
              </w:tabs>
              <w:rPr>
                <w:rFonts w:ascii="Times New Roman" w:hAnsi="Times New Roman"/>
                <w:b/>
                <w:sz w:val="24"/>
                <w:szCs w:val="24"/>
              </w:rPr>
            </w:pPr>
            <w:r w:rsidRPr="00781E20">
              <w:rPr>
                <w:rFonts w:ascii="Times New Roman" w:hAnsi="Times New Roman"/>
                <w:sz w:val="24"/>
                <w:szCs w:val="24"/>
              </w:rPr>
              <w:t>Детская поликлиника</w:t>
            </w:r>
            <w:r w:rsidR="00C82606" w:rsidRPr="00781E20">
              <w:rPr>
                <w:rFonts w:ascii="Times New Roman" w:hAnsi="Times New Roman"/>
                <w:sz w:val="24"/>
                <w:szCs w:val="24"/>
              </w:rPr>
              <w:t>, ФАП</w:t>
            </w:r>
          </w:p>
        </w:tc>
        <w:tc>
          <w:tcPr>
            <w:tcW w:w="4998" w:type="dxa"/>
          </w:tcPr>
          <w:p w:rsidR="000D0CF0" w:rsidRPr="00781E20" w:rsidRDefault="00C82606" w:rsidP="003B12CF">
            <w:pPr>
              <w:tabs>
                <w:tab w:val="left" w:pos="2785"/>
              </w:tabs>
              <w:rPr>
                <w:rFonts w:ascii="Times New Roman" w:hAnsi="Times New Roman"/>
                <w:b/>
                <w:sz w:val="24"/>
                <w:szCs w:val="24"/>
              </w:rPr>
            </w:pPr>
            <w:r w:rsidRPr="00781E20">
              <w:rPr>
                <w:rFonts w:ascii="Times New Roman" w:hAnsi="Times New Roman"/>
                <w:sz w:val="24"/>
                <w:szCs w:val="24"/>
              </w:rPr>
              <w:t>Тематические лектории, встречи с медицинскими специалистами</w:t>
            </w:r>
          </w:p>
        </w:tc>
      </w:tr>
      <w:tr w:rsidR="000D0CF0" w:rsidRPr="00781E20" w:rsidTr="00541060">
        <w:tc>
          <w:tcPr>
            <w:tcW w:w="4998" w:type="dxa"/>
          </w:tcPr>
          <w:p w:rsidR="000D0CF0" w:rsidRPr="00541060" w:rsidRDefault="00EF1319" w:rsidP="003B12CF">
            <w:pPr>
              <w:rPr>
                <w:rFonts w:ascii="Times New Roman" w:eastAsiaTheme="minorEastAsia" w:hAnsi="Times New Roman"/>
                <w:sz w:val="24"/>
                <w:szCs w:val="24"/>
              </w:rPr>
            </w:pPr>
            <w:r w:rsidRPr="00781E20">
              <w:rPr>
                <w:rFonts w:ascii="Times New Roman" w:hAnsi="Times New Roman"/>
                <w:sz w:val="24"/>
                <w:szCs w:val="24"/>
              </w:rPr>
              <w:t>Ивановской библиотекой - филиалом № 31</w:t>
            </w:r>
          </w:p>
        </w:tc>
        <w:tc>
          <w:tcPr>
            <w:tcW w:w="4998" w:type="dxa"/>
          </w:tcPr>
          <w:p w:rsidR="000D0CF0" w:rsidRPr="00781E20" w:rsidRDefault="00EF1319" w:rsidP="003B12CF">
            <w:pPr>
              <w:tabs>
                <w:tab w:val="left" w:pos="2785"/>
              </w:tabs>
              <w:rPr>
                <w:rFonts w:ascii="Times New Roman" w:hAnsi="Times New Roman"/>
                <w:b/>
                <w:sz w:val="24"/>
                <w:szCs w:val="24"/>
              </w:rPr>
            </w:pPr>
            <w:r w:rsidRPr="00781E20">
              <w:rPr>
                <w:rFonts w:ascii="Times New Roman" w:hAnsi="Times New Roman"/>
                <w:sz w:val="24"/>
                <w:szCs w:val="24"/>
              </w:rPr>
              <w:t>Библиотечные уроки для малышей</w:t>
            </w:r>
          </w:p>
        </w:tc>
      </w:tr>
      <w:tr w:rsidR="000D0CF0" w:rsidRPr="00781E20" w:rsidTr="00541060">
        <w:tc>
          <w:tcPr>
            <w:tcW w:w="4998" w:type="dxa"/>
          </w:tcPr>
          <w:p w:rsidR="00EF1319" w:rsidRPr="00781E20" w:rsidRDefault="00EF1319" w:rsidP="003B12CF">
            <w:pPr>
              <w:jc w:val="both"/>
              <w:rPr>
                <w:rFonts w:ascii="Times New Roman" w:eastAsiaTheme="minorEastAsia" w:hAnsi="Times New Roman"/>
                <w:sz w:val="24"/>
                <w:szCs w:val="24"/>
              </w:rPr>
            </w:pPr>
            <w:r w:rsidRPr="00781E20">
              <w:rPr>
                <w:rFonts w:ascii="Times New Roman" w:hAnsi="Times New Roman"/>
                <w:sz w:val="24"/>
                <w:szCs w:val="24"/>
              </w:rPr>
              <w:t>ОНДи ПР по Нижнегорскому району УНДПР ГУМЧС России по Республике Крым</w:t>
            </w:r>
          </w:p>
          <w:p w:rsidR="000D0CF0" w:rsidRPr="00781E20" w:rsidRDefault="000D0CF0" w:rsidP="003B12CF">
            <w:pPr>
              <w:jc w:val="both"/>
              <w:rPr>
                <w:rFonts w:ascii="Times New Roman" w:hAnsi="Times New Roman"/>
                <w:sz w:val="24"/>
                <w:szCs w:val="24"/>
              </w:rPr>
            </w:pPr>
          </w:p>
        </w:tc>
        <w:tc>
          <w:tcPr>
            <w:tcW w:w="4998" w:type="dxa"/>
          </w:tcPr>
          <w:p w:rsidR="000D0CF0" w:rsidRPr="00781E20" w:rsidRDefault="00EF1319" w:rsidP="003B12CF">
            <w:pPr>
              <w:tabs>
                <w:tab w:val="left" w:pos="2785"/>
              </w:tabs>
              <w:rPr>
                <w:rFonts w:ascii="Times New Roman" w:hAnsi="Times New Roman"/>
                <w:b/>
                <w:sz w:val="24"/>
                <w:szCs w:val="24"/>
              </w:rPr>
            </w:pPr>
            <w:r w:rsidRPr="00781E20">
              <w:rPr>
                <w:rFonts w:ascii="Times New Roman" w:hAnsi="Times New Roman"/>
                <w:sz w:val="24"/>
                <w:szCs w:val="24"/>
              </w:rPr>
              <w:t>Проф</w:t>
            </w:r>
            <w:r w:rsidR="00541060">
              <w:rPr>
                <w:rFonts w:ascii="Times New Roman" w:hAnsi="Times New Roman"/>
                <w:sz w:val="24"/>
                <w:szCs w:val="24"/>
              </w:rPr>
              <w:t>о</w:t>
            </w:r>
            <w:r w:rsidRPr="00781E20">
              <w:rPr>
                <w:rFonts w:ascii="Times New Roman" w:hAnsi="Times New Roman"/>
                <w:sz w:val="24"/>
                <w:szCs w:val="24"/>
              </w:rPr>
              <w:t xml:space="preserve">ориентационная деятельность, </w:t>
            </w:r>
            <w:r w:rsidR="00781E20" w:rsidRPr="00781E20">
              <w:rPr>
                <w:rFonts w:ascii="Times New Roman" w:hAnsi="Times New Roman"/>
                <w:color w:val="000000"/>
                <w:sz w:val="24"/>
                <w:szCs w:val="24"/>
                <w:shd w:val="clear" w:color="auto" w:fill="FFFFFF"/>
              </w:rPr>
              <w:t xml:space="preserve">наглядная агитация безопасного поведения у детей </w:t>
            </w:r>
            <w:r w:rsidR="00781E20" w:rsidRPr="00781E20">
              <w:rPr>
                <w:rFonts w:ascii="Times New Roman" w:hAnsi="Times New Roman"/>
                <w:color w:val="181818"/>
                <w:sz w:val="24"/>
                <w:szCs w:val="24"/>
                <w:shd w:val="clear" w:color="auto" w:fill="FFFFFF"/>
              </w:rPr>
              <w:t xml:space="preserve">о правилах пожарной безопасности, </w:t>
            </w:r>
            <w:r w:rsidRPr="00781E20">
              <w:rPr>
                <w:rFonts w:ascii="Times New Roman" w:hAnsi="Times New Roman"/>
                <w:sz w:val="24"/>
                <w:szCs w:val="24"/>
              </w:rPr>
              <w:t>акции, проекты, учебные тренировки</w:t>
            </w:r>
          </w:p>
        </w:tc>
      </w:tr>
      <w:tr w:rsidR="000D0CF0" w:rsidRPr="00781E20" w:rsidTr="00541060">
        <w:tc>
          <w:tcPr>
            <w:tcW w:w="4998" w:type="dxa"/>
          </w:tcPr>
          <w:p w:rsidR="00EF1319" w:rsidRPr="00781E20" w:rsidRDefault="00EF1319" w:rsidP="003B12CF">
            <w:pPr>
              <w:rPr>
                <w:rFonts w:ascii="Times New Roman" w:eastAsiaTheme="minorEastAsia" w:hAnsi="Times New Roman"/>
                <w:sz w:val="24"/>
                <w:szCs w:val="24"/>
              </w:rPr>
            </w:pPr>
            <w:r w:rsidRPr="00781E20">
              <w:rPr>
                <w:rFonts w:ascii="Times New Roman" w:hAnsi="Times New Roman"/>
                <w:sz w:val="24"/>
                <w:szCs w:val="24"/>
              </w:rPr>
              <w:t>ГИБДД по Нижнегорскому району</w:t>
            </w:r>
          </w:p>
          <w:p w:rsidR="000D0CF0" w:rsidRPr="00781E20" w:rsidRDefault="000D0CF0" w:rsidP="003B12CF">
            <w:pPr>
              <w:rPr>
                <w:rFonts w:ascii="Times New Roman" w:hAnsi="Times New Roman"/>
                <w:sz w:val="24"/>
                <w:szCs w:val="24"/>
              </w:rPr>
            </w:pPr>
          </w:p>
        </w:tc>
        <w:tc>
          <w:tcPr>
            <w:tcW w:w="4998" w:type="dxa"/>
          </w:tcPr>
          <w:p w:rsidR="000D0CF0" w:rsidRPr="00781E20" w:rsidRDefault="00781E20" w:rsidP="003B12CF">
            <w:pPr>
              <w:tabs>
                <w:tab w:val="left" w:pos="2785"/>
              </w:tabs>
              <w:rPr>
                <w:rFonts w:ascii="Times New Roman" w:hAnsi="Times New Roman"/>
                <w:b/>
                <w:sz w:val="24"/>
                <w:szCs w:val="24"/>
              </w:rPr>
            </w:pPr>
            <w:r w:rsidRPr="00781E20">
              <w:rPr>
                <w:rFonts w:ascii="Times New Roman" w:hAnsi="Times New Roman"/>
                <w:color w:val="000000"/>
                <w:sz w:val="24"/>
                <w:szCs w:val="24"/>
                <w:shd w:val="clear" w:color="auto" w:fill="FFFFFF"/>
              </w:rPr>
              <w:t xml:space="preserve">Наглядная агитация </w:t>
            </w:r>
            <w:r w:rsidR="00EF1319" w:rsidRPr="00781E20">
              <w:rPr>
                <w:rFonts w:ascii="Times New Roman" w:hAnsi="Times New Roman"/>
                <w:color w:val="000000"/>
                <w:sz w:val="24"/>
                <w:szCs w:val="24"/>
                <w:shd w:val="clear" w:color="auto" w:fill="FFFFFF"/>
              </w:rPr>
              <w:t>безопасного поведения у детей</w:t>
            </w:r>
            <w:r w:rsidRPr="00781E20">
              <w:rPr>
                <w:rFonts w:ascii="Times New Roman" w:hAnsi="Times New Roman"/>
                <w:color w:val="000000"/>
                <w:sz w:val="24"/>
                <w:szCs w:val="24"/>
                <w:shd w:val="clear" w:color="auto" w:fill="FFFFFF"/>
              </w:rPr>
              <w:t xml:space="preserve"> по безопасности дорожного движения</w:t>
            </w:r>
            <w:r w:rsidR="00EF1319" w:rsidRPr="00781E20">
              <w:rPr>
                <w:rFonts w:ascii="Times New Roman" w:hAnsi="Times New Roman"/>
                <w:sz w:val="24"/>
                <w:szCs w:val="24"/>
              </w:rPr>
              <w:t>, акции, проекты, развлечения, флешмобы, смотры-конкурсы</w:t>
            </w:r>
            <w:r w:rsidRPr="00781E20">
              <w:rPr>
                <w:rFonts w:ascii="Times New Roman" w:hAnsi="Times New Roman"/>
                <w:sz w:val="24"/>
                <w:szCs w:val="24"/>
              </w:rPr>
              <w:t>.</w:t>
            </w:r>
          </w:p>
        </w:tc>
      </w:tr>
    </w:tbl>
    <w:p w:rsidR="009E675F" w:rsidRDefault="009E675F" w:rsidP="003B12CF">
      <w:pPr>
        <w:tabs>
          <w:tab w:val="left" w:pos="2785"/>
        </w:tabs>
        <w:spacing w:after="0" w:line="240" w:lineRule="auto"/>
        <w:ind w:firstLine="709"/>
        <w:jc w:val="center"/>
        <w:rPr>
          <w:rFonts w:ascii="Times New Roman" w:hAnsi="Times New Roman" w:cs="Times New Roman"/>
          <w:b/>
          <w:sz w:val="24"/>
          <w:szCs w:val="24"/>
        </w:rPr>
      </w:pPr>
    </w:p>
    <w:p w:rsidR="009E675F" w:rsidRDefault="009E675F" w:rsidP="003B12CF">
      <w:pPr>
        <w:tabs>
          <w:tab w:val="left" w:pos="2785"/>
        </w:tabs>
        <w:spacing w:after="0" w:line="240" w:lineRule="auto"/>
        <w:ind w:firstLine="709"/>
        <w:jc w:val="center"/>
        <w:rPr>
          <w:rFonts w:ascii="Times New Roman" w:hAnsi="Times New Roman" w:cs="Times New Roman"/>
          <w:b/>
          <w:sz w:val="24"/>
          <w:szCs w:val="24"/>
        </w:rPr>
      </w:pPr>
    </w:p>
    <w:p w:rsidR="00541060" w:rsidRPr="00541060" w:rsidRDefault="00541060" w:rsidP="003B12CF">
      <w:pPr>
        <w:tabs>
          <w:tab w:val="left" w:pos="2785"/>
        </w:tabs>
        <w:spacing w:after="0" w:line="240" w:lineRule="auto"/>
        <w:ind w:firstLine="709"/>
        <w:jc w:val="both"/>
        <w:rPr>
          <w:rFonts w:ascii="Times New Roman" w:hAnsi="Times New Roman" w:cs="Times New Roman"/>
          <w:b/>
          <w:sz w:val="24"/>
          <w:szCs w:val="24"/>
        </w:rPr>
      </w:pPr>
      <w:r w:rsidRPr="00541060">
        <w:rPr>
          <w:rFonts w:ascii="Times New Roman" w:hAnsi="Times New Roman" w:cs="Times New Roman"/>
          <w:b/>
          <w:sz w:val="24"/>
          <w:szCs w:val="24"/>
        </w:rPr>
        <w:t xml:space="preserve">ОРГАНИЗАЦИОННЫЙ РАЗДЕЛ Программы воспитания. </w:t>
      </w:r>
    </w:p>
    <w:p w:rsidR="00541060" w:rsidRDefault="00541060" w:rsidP="003B12CF">
      <w:pPr>
        <w:tabs>
          <w:tab w:val="left" w:pos="2785"/>
        </w:tabs>
        <w:spacing w:after="0" w:line="240" w:lineRule="auto"/>
        <w:ind w:firstLine="709"/>
        <w:jc w:val="both"/>
        <w:rPr>
          <w:rFonts w:ascii="Times New Roman" w:hAnsi="Times New Roman" w:cs="Times New Roman"/>
          <w:sz w:val="24"/>
          <w:szCs w:val="24"/>
        </w:rPr>
      </w:pPr>
      <w:r w:rsidRPr="00541060">
        <w:rPr>
          <w:rFonts w:ascii="Times New Roman" w:hAnsi="Times New Roman" w:cs="Times New Roman"/>
          <w:sz w:val="24"/>
          <w:szCs w:val="24"/>
        </w:rPr>
        <w:t xml:space="preserve">Кадровое обеспечение. </w:t>
      </w:r>
    </w:p>
    <w:p w:rsidR="00541060" w:rsidRDefault="00541060" w:rsidP="003B12CF">
      <w:pPr>
        <w:tabs>
          <w:tab w:val="left" w:pos="2785"/>
        </w:tabs>
        <w:spacing w:after="0" w:line="240" w:lineRule="auto"/>
        <w:ind w:firstLine="709"/>
        <w:jc w:val="both"/>
        <w:rPr>
          <w:rFonts w:ascii="Times New Roman" w:hAnsi="Times New Roman" w:cs="Times New Roman"/>
          <w:sz w:val="24"/>
          <w:szCs w:val="24"/>
        </w:rPr>
      </w:pPr>
      <w:r w:rsidRPr="00541060">
        <w:rPr>
          <w:rFonts w:ascii="Times New Roman" w:hAnsi="Times New Roman" w:cs="Times New Roman"/>
          <w:sz w:val="24"/>
          <w:szCs w:val="24"/>
        </w:rPr>
        <w:t xml:space="preserve">Реализация рабочей программы воспитания обеспечивается коллективом детского сада, в состав которого входят: </w:t>
      </w:r>
    </w:p>
    <w:p w:rsidR="00541060" w:rsidRDefault="00541060" w:rsidP="003B12CF">
      <w:pPr>
        <w:tabs>
          <w:tab w:val="left" w:pos="2785"/>
        </w:tabs>
        <w:spacing w:after="0" w:line="240" w:lineRule="auto"/>
        <w:ind w:firstLine="709"/>
        <w:jc w:val="both"/>
        <w:rPr>
          <w:rFonts w:ascii="Times New Roman" w:hAnsi="Times New Roman" w:cs="Times New Roman"/>
          <w:sz w:val="24"/>
          <w:szCs w:val="24"/>
        </w:rPr>
      </w:pPr>
      <w:r w:rsidRPr="00541060">
        <w:rPr>
          <w:rFonts w:ascii="Times New Roman" w:hAnsi="Times New Roman" w:cs="Times New Roman"/>
          <w:sz w:val="24"/>
          <w:szCs w:val="24"/>
        </w:rPr>
        <w:t xml:space="preserve">- административные работники - </w:t>
      </w:r>
      <w:r>
        <w:rPr>
          <w:rFonts w:ascii="Times New Roman" w:hAnsi="Times New Roman" w:cs="Times New Roman"/>
          <w:sz w:val="24"/>
          <w:szCs w:val="24"/>
        </w:rPr>
        <w:t>1</w:t>
      </w:r>
      <w:r w:rsidRPr="00541060">
        <w:rPr>
          <w:rFonts w:ascii="Times New Roman" w:hAnsi="Times New Roman" w:cs="Times New Roman"/>
          <w:sz w:val="24"/>
          <w:szCs w:val="24"/>
        </w:rPr>
        <w:t xml:space="preserve"> человек: </w:t>
      </w:r>
    </w:p>
    <w:p w:rsidR="00541060" w:rsidRDefault="00541060" w:rsidP="003B12CF">
      <w:pPr>
        <w:tabs>
          <w:tab w:val="left" w:pos="2785"/>
        </w:tabs>
        <w:spacing w:after="0" w:line="240" w:lineRule="auto"/>
        <w:ind w:firstLine="709"/>
        <w:jc w:val="both"/>
        <w:rPr>
          <w:rFonts w:ascii="Times New Roman" w:hAnsi="Times New Roman" w:cs="Times New Roman"/>
          <w:sz w:val="24"/>
          <w:szCs w:val="24"/>
        </w:rPr>
      </w:pPr>
      <w:r w:rsidRPr="00541060">
        <w:rPr>
          <w:rFonts w:ascii="Times New Roman" w:hAnsi="Times New Roman" w:cs="Times New Roman"/>
          <w:sz w:val="24"/>
          <w:szCs w:val="24"/>
        </w:rPr>
        <w:t xml:space="preserve">- педагогические работники – </w:t>
      </w:r>
      <w:r>
        <w:rPr>
          <w:rFonts w:ascii="Times New Roman" w:hAnsi="Times New Roman" w:cs="Times New Roman"/>
          <w:sz w:val="24"/>
          <w:szCs w:val="24"/>
        </w:rPr>
        <w:t>5</w:t>
      </w:r>
      <w:r w:rsidRPr="00541060">
        <w:rPr>
          <w:rFonts w:ascii="Times New Roman" w:hAnsi="Times New Roman" w:cs="Times New Roman"/>
          <w:sz w:val="24"/>
          <w:szCs w:val="24"/>
        </w:rPr>
        <w:t xml:space="preserve"> человек; </w:t>
      </w:r>
    </w:p>
    <w:p w:rsidR="00541060" w:rsidRDefault="00541060" w:rsidP="003B12CF">
      <w:pPr>
        <w:tabs>
          <w:tab w:val="left" w:pos="2785"/>
        </w:tabs>
        <w:spacing w:after="0" w:line="240" w:lineRule="auto"/>
        <w:ind w:firstLine="709"/>
        <w:jc w:val="both"/>
        <w:rPr>
          <w:rFonts w:ascii="Times New Roman" w:hAnsi="Times New Roman" w:cs="Times New Roman"/>
          <w:sz w:val="24"/>
          <w:szCs w:val="24"/>
        </w:rPr>
      </w:pPr>
      <w:r w:rsidRPr="00541060">
        <w:rPr>
          <w:rFonts w:ascii="Times New Roman" w:hAnsi="Times New Roman" w:cs="Times New Roman"/>
          <w:sz w:val="24"/>
          <w:szCs w:val="24"/>
        </w:rPr>
        <w:t xml:space="preserve">- учебно-вспомогательный персонал – </w:t>
      </w:r>
      <w:r>
        <w:rPr>
          <w:rFonts w:ascii="Times New Roman" w:hAnsi="Times New Roman" w:cs="Times New Roman"/>
          <w:sz w:val="24"/>
          <w:szCs w:val="24"/>
        </w:rPr>
        <w:t>3</w:t>
      </w:r>
      <w:r w:rsidRPr="00541060">
        <w:rPr>
          <w:rFonts w:ascii="Times New Roman" w:hAnsi="Times New Roman" w:cs="Times New Roman"/>
          <w:sz w:val="24"/>
          <w:szCs w:val="24"/>
        </w:rPr>
        <w:t xml:space="preserve"> человек. </w:t>
      </w:r>
    </w:p>
    <w:p w:rsidR="00541060" w:rsidRDefault="00541060" w:rsidP="003B12CF">
      <w:pPr>
        <w:tabs>
          <w:tab w:val="left" w:pos="2785"/>
        </w:tabs>
        <w:spacing w:after="0" w:line="240" w:lineRule="auto"/>
        <w:ind w:firstLine="709"/>
        <w:jc w:val="both"/>
        <w:rPr>
          <w:rFonts w:ascii="Times New Roman" w:hAnsi="Times New Roman" w:cs="Times New Roman"/>
          <w:sz w:val="24"/>
          <w:szCs w:val="24"/>
        </w:rPr>
      </w:pPr>
      <w:r w:rsidRPr="00541060">
        <w:rPr>
          <w:rFonts w:ascii="Times New Roman" w:hAnsi="Times New Roman" w:cs="Times New Roman"/>
          <w:sz w:val="24"/>
          <w:szCs w:val="24"/>
        </w:rPr>
        <w:t xml:space="preserve">- обслуживающий персонал – </w:t>
      </w:r>
      <w:r>
        <w:rPr>
          <w:rFonts w:ascii="Times New Roman" w:hAnsi="Times New Roman" w:cs="Times New Roman"/>
          <w:sz w:val="24"/>
          <w:szCs w:val="24"/>
        </w:rPr>
        <w:t>9</w:t>
      </w:r>
      <w:r w:rsidRPr="00541060">
        <w:rPr>
          <w:rFonts w:ascii="Times New Roman" w:hAnsi="Times New Roman" w:cs="Times New Roman"/>
          <w:sz w:val="24"/>
          <w:szCs w:val="24"/>
        </w:rPr>
        <w:t xml:space="preserve"> человек. </w:t>
      </w:r>
    </w:p>
    <w:p w:rsidR="00541060" w:rsidRDefault="00541060" w:rsidP="003B12CF">
      <w:pPr>
        <w:tabs>
          <w:tab w:val="left" w:pos="2785"/>
        </w:tabs>
        <w:spacing w:after="0" w:line="240" w:lineRule="auto"/>
        <w:ind w:firstLine="709"/>
        <w:jc w:val="both"/>
        <w:rPr>
          <w:rFonts w:ascii="Times New Roman" w:hAnsi="Times New Roman" w:cs="Times New Roman"/>
          <w:sz w:val="24"/>
          <w:szCs w:val="24"/>
        </w:rPr>
      </w:pPr>
      <w:r w:rsidRPr="00541060">
        <w:rPr>
          <w:rFonts w:ascii="Times New Roman" w:hAnsi="Times New Roman" w:cs="Times New Roman"/>
          <w:sz w:val="24"/>
          <w:szCs w:val="24"/>
        </w:rPr>
        <w:t xml:space="preserve">Уровень профессиональной квалификации педагогического коллектива: </w:t>
      </w:r>
    </w:p>
    <w:p w:rsidR="00541060" w:rsidRDefault="00541060" w:rsidP="003B12CF">
      <w:pPr>
        <w:tabs>
          <w:tab w:val="left" w:pos="2785"/>
        </w:tabs>
        <w:spacing w:after="0" w:line="240" w:lineRule="auto"/>
        <w:ind w:firstLine="709"/>
        <w:jc w:val="both"/>
        <w:rPr>
          <w:rFonts w:ascii="Times New Roman" w:hAnsi="Times New Roman" w:cs="Times New Roman"/>
          <w:sz w:val="24"/>
          <w:szCs w:val="24"/>
        </w:rPr>
      </w:pPr>
      <w:r w:rsidRPr="00541060">
        <w:rPr>
          <w:rFonts w:ascii="Times New Roman" w:hAnsi="Times New Roman" w:cs="Times New Roman"/>
          <w:sz w:val="24"/>
          <w:szCs w:val="24"/>
        </w:rPr>
        <w:t xml:space="preserve">- первая квалификационная категория – </w:t>
      </w:r>
      <w:r>
        <w:rPr>
          <w:rFonts w:ascii="Times New Roman" w:hAnsi="Times New Roman" w:cs="Times New Roman"/>
          <w:sz w:val="24"/>
          <w:szCs w:val="24"/>
        </w:rPr>
        <w:t>2</w:t>
      </w:r>
      <w:r w:rsidRPr="00541060">
        <w:rPr>
          <w:rFonts w:ascii="Times New Roman" w:hAnsi="Times New Roman" w:cs="Times New Roman"/>
          <w:sz w:val="24"/>
          <w:szCs w:val="24"/>
        </w:rPr>
        <w:t xml:space="preserve"> педагога; </w:t>
      </w:r>
    </w:p>
    <w:p w:rsidR="00541060" w:rsidRDefault="00541060" w:rsidP="003B12CF">
      <w:pPr>
        <w:tabs>
          <w:tab w:val="left" w:pos="2785"/>
        </w:tabs>
        <w:spacing w:after="0" w:line="240" w:lineRule="auto"/>
        <w:ind w:firstLine="709"/>
        <w:jc w:val="both"/>
        <w:rPr>
          <w:rFonts w:ascii="Times New Roman" w:hAnsi="Times New Roman" w:cs="Times New Roman"/>
          <w:sz w:val="24"/>
          <w:szCs w:val="24"/>
        </w:rPr>
      </w:pPr>
      <w:r w:rsidRPr="00541060">
        <w:rPr>
          <w:rFonts w:ascii="Times New Roman" w:hAnsi="Times New Roman" w:cs="Times New Roman"/>
          <w:sz w:val="24"/>
          <w:szCs w:val="24"/>
        </w:rPr>
        <w:lastRenderedPageBreak/>
        <w:t xml:space="preserve">- </w:t>
      </w:r>
      <w:r w:rsidR="005622FF">
        <w:rPr>
          <w:rFonts w:ascii="Times New Roman" w:hAnsi="Times New Roman" w:cs="Times New Roman"/>
          <w:sz w:val="24"/>
          <w:szCs w:val="24"/>
        </w:rPr>
        <w:t xml:space="preserve">соответствуют занимаемой должности </w:t>
      </w:r>
      <w:r w:rsidRPr="00541060">
        <w:rPr>
          <w:rFonts w:ascii="Times New Roman" w:hAnsi="Times New Roman" w:cs="Times New Roman"/>
          <w:sz w:val="24"/>
          <w:szCs w:val="24"/>
        </w:rPr>
        <w:t xml:space="preserve">– </w:t>
      </w:r>
      <w:r w:rsidR="005622FF">
        <w:rPr>
          <w:rFonts w:ascii="Times New Roman" w:hAnsi="Times New Roman" w:cs="Times New Roman"/>
          <w:sz w:val="24"/>
          <w:szCs w:val="24"/>
        </w:rPr>
        <w:t>3</w:t>
      </w:r>
      <w:r w:rsidRPr="00541060">
        <w:rPr>
          <w:rFonts w:ascii="Times New Roman" w:hAnsi="Times New Roman" w:cs="Times New Roman"/>
          <w:sz w:val="24"/>
          <w:szCs w:val="24"/>
        </w:rPr>
        <w:t xml:space="preserve"> педагог</w:t>
      </w:r>
      <w:r w:rsidR="005622FF">
        <w:rPr>
          <w:rFonts w:ascii="Times New Roman" w:hAnsi="Times New Roman" w:cs="Times New Roman"/>
          <w:sz w:val="24"/>
          <w:szCs w:val="24"/>
        </w:rPr>
        <w:t>а</w:t>
      </w:r>
      <w:r w:rsidRPr="00541060">
        <w:rPr>
          <w:rFonts w:ascii="Times New Roman" w:hAnsi="Times New Roman" w:cs="Times New Roman"/>
          <w:sz w:val="24"/>
          <w:szCs w:val="24"/>
        </w:rPr>
        <w:t xml:space="preserve">. </w:t>
      </w:r>
    </w:p>
    <w:p w:rsidR="005622FF" w:rsidRDefault="00541060" w:rsidP="003B12CF">
      <w:pPr>
        <w:tabs>
          <w:tab w:val="left" w:pos="2785"/>
        </w:tabs>
        <w:spacing w:after="0" w:line="240" w:lineRule="auto"/>
        <w:ind w:firstLine="709"/>
        <w:jc w:val="both"/>
        <w:rPr>
          <w:rFonts w:ascii="Times New Roman" w:hAnsi="Times New Roman" w:cs="Times New Roman"/>
          <w:sz w:val="24"/>
          <w:szCs w:val="24"/>
        </w:rPr>
      </w:pPr>
      <w:r w:rsidRPr="00541060">
        <w:rPr>
          <w:rFonts w:ascii="Times New Roman" w:hAnsi="Times New Roman" w:cs="Times New Roman"/>
          <w:sz w:val="24"/>
          <w:szCs w:val="24"/>
        </w:rPr>
        <w:t xml:space="preserve">Уровень профессиональной подготовленности воспитателей, их мастерство, умение руководить процессом также оказывают большое влияние на его ход и результаты. </w:t>
      </w:r>
    </w:p>
    <w:p w:rsidR="005622FF" w:rsidRDefault="00541060" w:rsidP="003B12CF">
      <w:pPr>
        <w:tabs>
          <w:tab w:val="left" w:pos="2785"/>
        </w:tabs>
        <w:spacing w:after="0" w:line="240" w:lineRule="auto"/>
        <w:ind w:firstLine="709"/>
        <w:jc w:val="both"/>
        <w:rPr>
          <w:rFonts w:ascii="Times New Roman" w:hAnsi="Times New Roman" w:cs="Times New Roman"/>
          <w:sz w:val="24"/>
          <w:szCs w:val="24"/>
        </w:rPr>
      </w:pPr>
      <w:r w:rsidRPr="00541060">
        <w:rPr>
          <w:rFonts w:ascii="Times New Roman" w:hAnsi="Times New Roman" w:cs="Times New Roman"/>
          <w:sz w:val="24"/>
          <w:szCs w:val="24"/>
        </w:rPr>
        <w:t xml:space="preserve">Процесс воспитания имеет двусторонний характер. Его течение необычно тем, что идет в двух направлениях: от воспитателя к воспитаннику и от воспитанника к воспитателю. </w:t>
      </w:r>
    </w:p>
    <w:p w:rsidR="005622FF" w:rsidRDefault="00541060" w:rsidP="003B12CF">
      <w:pPr>
        <w:tabs>
          <w:tab w:val="left" w:pos="2785"/>
        </w:tabs>
        <w:spacing w:after="0" w:line="240" w:lineRule="auto"/>
        <w:ind w:firstLine="709"/>
        <w:jc w:val="both"/>
        <w:rPr>
          <w:rFonts w:ascii="Times New Roman" w:hAnsi="Times New Roman" w:cs="Times New Roman"/>
          <w:sz w:val="24"/>
          <w:szCs w:val="24"/>
        </w:rPr>
      </w:pPr>
      <w:r w:rsidRPr="00541060">
        <w:rPr>
          <w:rFonts w:ascii="Times New Roman" w:hAnsi="Times New Roman" w:cs="Times New Roman"/>
          <w:sz w:val="24"/>
          <w:szCs w:val="24"/>
        </w:rPr>
        <w:t xml:space="preserve">Управление процессом строится главным образом на обратных связях, т. е. на той информации, которая поступает от воспитанников. Чем больше ее в распоряжении воспитателя, тем целесообразнее воспитательное воздействие. </w:t>
      </w:r>
    </w:p>
    <w:p w:rsidR="005622FF" w:rsidRDefault="00541060" w:rsidP="003B12CF">
      <w:pPr>
        <w:tabs>
          <w:tab w:val="left" w:pos="2785"/>
        </w:tabs>
        <w:spacing w:after="0" w:line="240" w:lineRule="auto"/>
        <w:ind w:firstLine="709"/>
        <w:jc w:val="both"/>
        <w:rPr>
          <w:rFonts w:ascii="Times New Roman" w:hAnsi="Times New Roman" w:cs="Times New Roman"/>
          <w:sz w:val="24"/>
          <w:szCs w:val="24"/>
        </w:rPr>
      </w:pPr>
      <w:r w:rsidRPr="00541060">
        <w:rPr>
          <w:rFonts w:ascii="Times New Roman" w:hAnsi="Times New Roman" w:cs="Times New Roman"/>
          <w:sz w:val="24"/>
          <w:szCs w:val="24"/>
        </w:rPr>
        <w:t xml:space="preserve">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(учебной, трудовой). Содержание, формы и методы воспитательной деятельности педагога всегда подчинены тому или иному виду деятельности детей. О ее эффективности можно судить и по таким критериям, как уровень развития коллектива, обученность и воспитанность обучающихся, характер сложившихся взаимоотношений, сплоченность группы дошкольников. </w:t>
      </w:r>
    </w:p>
    <w:p w:rsidR="00973105" w:rsidRDefault="00541060" w:rsidP="003B12CF">
      <w:pPr>
        <w:tabs>
          <w:tab w:val="left" w:pos="2785"/>
        </w:tabs>
        <w:spacing w:after="0" w:line="240" w:lineRule="auto"/>
        <w:ind w:firstLine="709"/>
        <w:jc w:val="both"/>
        <w:rPr>
          <w:rFonts w:ascii="Times New Roman" w:hAnsi="Times New Roman" w:cs="Times New Roman"/>
          <w:sz w:val="24"/>
          <w:szCs w:val="24"/>
        </w:rPr>
      </w:pPr>
      <w:r w:rsidRPr="00541060">
        <w:rPr>
          <w:rFonts w:ascii="Times New Roman" w:hAnsi="Times New Roman" w:cs="Times New Roman"/>
          <w:sz w:val="24"/>
          <w:szCs w:val="24"/>
        </w:rPr>
        <w:t xml:space="preserve">Однако основной продукт воспитательной деятельности всегда носит психологический характер. </w:t>
      </w:r>
    </w:p>
    <w:p w:rsidR="00973105" w:rsidRDefault="00541060" w:rsidP="003B12CF">
      <w:pPr>
        <w:tabs>
          <w:tab w:val="left" w:pos="2785"/>
        </w:tabs>
        <w:spacing w:after="0" w:line="240" w:lineRule="auto"/>
        <w:ind w:firstLine="709"/>
        <w:jc w:val="both"/>
        <w:rPr>
          <w:rFonts w:ascii="Times New Roman" w:hAnsi="Times New Roman" w:cs="Times New Roman"/>
          <w:sz w:val="24"/>
          <w:szCs w:val="24"/>
        </w:rPr>
      </w:pPr>
      <w:r w:rsidRPr="00541060">
        <w:rPr>
          <w:rFonts w:ascii="Times New Roman" w:hAnsi="Times New Roman" w:cs="Times New Roman"/>
          <w:sz w:val="24"/>
          <w:szCs w:val="24"/>
        </w:rPr>
        <w:t xml:space="preserve">Основным признаком эффективного педагогического взаимодействия является взаимосвязь всех педагогов МБДОУ, направленная на развитие личности ребенка, социального становления, гармонизацию взаимоотношений детей с окружающим социумом, природой, самим собой. </w:t>
      </w:r>
    </w:p>
    <w:p w:rsidR="00973105" w:rsidRDefault="00541060" w:rsidP="003B12CF">
      <w:pPr>
        <w:tabs>
          <w:tab w:val="left" w:pos="2785"/>
        </w:tabs>
        <w:spacing w:after="0" w:line="240" w:lineRule="auto"/>
        <w:ind w:firstLine="709"/>
        <w:jc w:val="both"/>
        <w:rPr>
          <w:rFonts w:ascii="Times New Roman" w:hAnsi="Times New Roman" w:cs="Times New Roman"/>
          <w:sz w:val="24"/>
          <w:szCs w:val="24"/>
        </w:rPr>
      </w:pPr>
      <w:r w:rsidRPr="00541060">
        <w:rPr>
          <w:rFonts w:ascii="Times New Roman" w:hAnsi="Times New Roman" w:cs="Times New Roman"/>
          <w:sz w:val="24"/>
          <w:szCs w:val="24"/>
        </w:rPr>
        <w:t xml:space="preserve">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 </w:t>
      </w:r>
    </w:p>
    <w:p w:rsidR="009E675F" w:rsidRDefault="00541060" w:rsidP="003B12CF">
      <w:pPr>
        <w:tabs>
          <w:tab w:val="left" w:pos="2785"/>
        </w:tabs>
        <w:spacing w:after="0" w:line="240" w:lineRule="auto"/>
        <w:ind w:firstLine="709"/>
        <w:jc w:val="both"/>
        <w:rPr>
          <w:rFonts w:ascii="Times New Roman" w:hAnsi="Times New Roman" w:cs="Times New Roman"/>
          <w:sz w:val="24"/>
          <w:szCs w:val="24"/>
        </w:rPr>
      </w:pPr>
      <w:r w:rsidRPr="00541060">
        <w:rPr>
          <w:rFonts w:ascii="Times New Roman" w:hAnsi="Times New Roman" w:cs="Times New Roman"/>
          <w:sz w:val="24"/>
          <w:szCs w:val="24"/>
        </w:rPr>
        <w:t>Методическая детализация реализации воспитательной деятельности педагога осуществляется в процессе ее проектирования и организации.</w:t>
      </w:r>
    </w:p>
    <w:p w:rsidR="00C23C9E" w:rsidRDefault="00C23C9E" w:rsidP="003B12CF">
      <w:pPr>
        <w:tabs>
          <w:tab w:val="left" w:pos="2785"/>
        </w:tabs>
        <w:spacing w:after="0" w:line="240" w:lineRule="auto"/>
        <w:ind w:firstLine="709"/>
        <w:jc w:val="both"/>
        <w:rPr>
          <w:rFonts w:ascii="Times New Roman" w:hAnsi="Times New Roman" w:cs="Times New Roman"/>
          <w:sz w:val="24"/>
          <w:szCs w:val="24"/>
        </w:rPr>
      </w:pPr>
    </w:p>
    <w:tbl>
      <w:tblPr>
        <w:tblStyle w:val="af4"/>
        <w:tblW w:w="0" w:type="auto"/>
        <w:tblLook w:val="04A0" w:firstRow="1" w:lastRow="0" w:firstColumn="1" w:lastColumn="0" w:noHBand="0" w:noVBand="1"/>
      </w:tblPr>
      <w:tblGrid>
        <w:gridCol w:w="3219"/>
        <w:gridCol w:w="6634"/>
      </w:tblGrid>
      <w:tr w:rsidR="00973105" w:rsidRPr="00973105" w:rsidTr="00C23C9E">
        <w:tc>
          <w:tcPr>
            <w:tcW w:w="3227" w:type="dxa"/>
          </w:tcPr>
          <w:p w:rsidR="00973105" w:rsidRPr="00C23C9E" w:rsidRDefault="00973105" w:rsidP="003B12CF">
            <w:pPr>
              <w:tabs>
                <w:tab w:val="left" w:pos="2785"/>
              </w:tabs>
              <w:rPr>
                <w:rFonts w:ascii="Times New Roman" w:hAnsi="Times New Roman"/>
                <w:b/>
                <w:sz w:val="24"/>
                <w:szCs w:val="24"/>
              </w:rPr>
            </w:pPr>
            <w:r w:rsidRPr="00C23C9E">
              <w:rPr>
                <w:rFonts w:ascii="Times New Roman" w:hAnsi="Times New Roman"/>
                <w:b/>
                <w:sz w:val="24"/>
                <w:szCs w:val="24"/>
              </w:rPr>
              <w:t>Наименование должности (в соответствии со штатным расписанием ОО</w:t>
            </w:r>
          </w:p>
        </w:tc>
        <w:tc>
          <w:tcPr>
            <w:tcW w:w="6662" w:type="dxa"/>
          </w:tcPr>
          <w:p w:rsidR="00973105" w:rsidRPr="00C23C9E" w:rsidRDefault="00973105" w:rsidP="003B12CF">
            <w:pPr>
              <w:tabs>
                <w:tab w:val="left" w:pos="2785"/>
              </w:tabs>
              <w:rPr>
                <w:rFonts w:ascii="Times New Roman" w:hAnsi="Times New Roman"/>
                <w:b/>
                <w:sz w:val="24"/>
                <w:szCs w:val="24"/>
              </w:rPr>
            </w:pPr>
            <w:r w:rsidRPr="00C23C9E">
              <w:rPr>
                <w:rFonts w:ascii="Times New Roman" w:hAnsi="Times New Roman"/>
                <w:b/>
                <w:sz w:val="24"/>
                <w:szCs w:val="24"/>
              </w:rPr>
              <w:t>Функционал, связанный с организацией и реализацией воспитательного</w:t>
            </w:r>
            <w:r w:rsidR="00C23C9E" w:rsidRPr="00C23C9E">
              <w:rPr>
                <w:rFonts w:ascii="Times New Roman" w:hAnsi="Times New Roman"/>
                <w:b/>
                <w:sz w:val="24"/>
                <w:szCs w:val="24"/>
              </w:rPr>
              <w:t xml:space="preserve"> </w:t>
            </w:r>
            <w:r w:rsidRPr="00C23C9E">
              <w:rPr>
                <w:rFonts w:ascii="Times New Roman" w:hAnsi="Times New Roman"/>
                <w:b/>
                <w:sz w:val="24"/>
                <w:szCs w:val="24"/>
              </w:rPr>
              <w:t>процесса</w:t>
            </w:r>
          </w:p>
        </w:tc>
      </w:tr>
      <w:tr w:rsidR="00973105" w:rsidRPr="00973105" w:rsidTr="00C23C9E">
        <w:tc>
          <w:tcPr>
            <w:tcW w:w="3227" w:type="dxa"/>
          </w:tcPr>
          <w:p w:rsidR="00973105" w:rsidRPr="00973105" w:rsidRDefault="00973105" w:rsidP="003B12CF">
            <w:pPr>
              <w:tabs>
                <w:tab w:val="left" w:pos="2785"/>
              </w:tabs>
              <w:rPr>
                <w:rFonts w:ascii="Times New Roman" w:hAnsi="Times New Roman"/>
                <w:b/>
                <w:sz w:val="24"/>
                <w:szCs w:val="24"/>
              </w:rPr>
            </w:pPr>
            <w:r w:rsidRPr="00973105">
              <w:rPr>
                <w:rFonts w:ascii="Times New Roman" w:hAnsi="Times New Roman"/>
                <w:sz w:val="24"/>
                <w:szCs w:val="24"/>
              </w:rPr>
              <w:t>Заведующий детским садом</w:t>
            </w:r>
          </w:p>
        </w:tc>
        <w:tc>
          <w:tcPr>
            <w:tcW w:w="6662" w:type="dxa"/>
          </w:tcPr>
          <w:p w:rsidR="00C23C9E" w:rsidRDefault="00973105" w:rsidP="003B12CF">
            <w:pPr>
              <w:tabs>
                <w:tab w:val="left" w:pos="2785"/>
              </w:tabs>
              <w:rPr>
                <w:rFonts w:ascii="Times New Roman" w:hAnsi="Times New Roman"/>
                <w:sz w:val="24"/>
                <w:szCs w:val="24"/>
              </w:rPr>
            </w:pPr>
            <w:r w:rsidRPr="00973105">
              <w:rPr>
                <w:rFonts w:ascii="Times New Roman" w:hAnsi="Times New Roman"/>
                <w:sz w:val="24"/>
                <w:szCs w:val="24"/>
              </w:rPr>
              <w:t xml:space="preserve">- управляет воспитательной деятельностью на уровне ДОУ; </w:t>
            </w:r>
          </w:p>
          <w:p w:rsidR="00C23C9E" w:rsidRDefault="00973105" w:rsidP="003B12CF">
            <w:pPr>
              <w:tabs>
                <w:tab w:val="left" w:pos="2785"/>
              </w:tabs>
              <w:rPr>
                <w:rFonts w:ascii="Times New Roman" w:hAnsi="Times New Roman"/>
                <w:sz w:val="24"/>
                <w:szCs w:val="24"/>
              </w:rPr>
            </w:pPr>
            <w:r w:rsidRPr="00973105">
              <w:rPr>
                <w:rFonts w:ascii="Times New Roman" w:hAnsi="Times New Roman"/>
                <w:sz w:val="24"/>
                <w:szCs w:val="24"/>
              </w:rPr>
              <w:t xml:space="preserve">- создает условия, позволяющие педагогическому составу реализовать воспитательную деятельность; - проводит анализ итогов воспитательной деятельностив ДОУ за учебный год; планирует воспитательную деятельность в ДОУ на учебный год, включая календарный план воспитательной работы на учебный год; – регулирование воспитательной деятельности в ДОУ; </w:t>
            </w:r>
          </w:p>
          <w:p w:rsidR="00973105" w:rsidRPr="00973105" w:rsidRDefault="00973105" w:rsidP="003B12CF">
            <w:pPr>
              <w:tabs>
                <w:tab w:val="left" w:pos="2785"/>
              </w:tabs>
              <w:rPr>
                <w:rFonts w:ascii="Times New Roman" w:hAnsi="Times New Roman"/>
                <w:b/>
                <w:sz w:val="24"/>
                <w:szCs w:val="24"/>
              </w:rPr>
            </w:pPr>
            <w:r w:rsidRPr="00973105">
              <w:rPr>
                <w:rFonts w:ascii="Times New Roman" w:hAnsi="Times New Roman"/>
                <w:sz w:val="24"/>
                <w:szCs w:val="24"/>
              </w:rPr>
              <w:t>- контроль за исполнением управленческих решенийпо воспитательной деятельности в ДОУ (в том числе осуществляется через мониторинг качества организации воспитательной деятельности в ДОУ).</w:t>
            </w:r>
          </w:p>
        </w:tc>
      </w:tr>
      <w:tr w:rsidR="00973105" w:rsidRPr="00973105" w:rsidTr="00C23C9E">
        <w:tc>
          <w:tcPr>
            <w:tcW w:w="3227" w:type="dxa"/>
          </w:tcPr>
          <w:p w:rsidR="00973105" w:rsidRPr="00973105" w:rsidRDefault="00973105" w:rsidP="003B12CF">
            <w:pPr>
              <w:tabs>
                <w:tab w:val="left" w:pos="2785"/>
              </w:tabs>
              <w:jc w:val="both"/>
              <w:rPr>
                <w:rFonts w:ascii="Times New Roman" w:hAnsi="Times New Roman"/>
                <w:b/>
                <w:sz w:val="24"/>
                <w:szCs w:val="24"/>
              </w:rPr>
            </w:pPr>
            <w:r w:rsidRPr="00973105">
              <w:rPr>
                <w:rFonts w:ascii="Times New Roman" w:hAnsi="Times New Roman"/>
                <w:sz w:val="24"/>
                <w:szCs w:val="24"/>
              </w:rPr>
              <w:t>Старший воспитатель</w:t>
            </w:r>
          </w:p>
        </w:tc>
        <w:tc>
          <w:tcPr>
            <w:tcW w:w="6662" w:type="dxa"/>
          </w:tcPr>
          <w:p w:rsidR="00973105" w:rsidRPr="00973105" w:rsidRDefault="00973105" w:rsidP="003B12CF">
            <w:pPr>
              <w:tabs>
                <w:tab w:val="left" w:pos="2785"/>
              </w:tabs>
              <w:jc w:val="both"/>
              <w:rPr>
                <w:rFonts w:ascii="Times New Roman" w:hAnsi="Times New Roman"/>
                <w:b/>
                <w:sz w:val="24"/>
                <w:szCs w:val="24"/>
              </w:rPr>
            </w:pPr>
            <w:r w:rsidRPr="00973105">
              <w:rPr>
                <w:rFonts w:ascii="Times New Roman" w:hAnsi="Times New Roman"/>
                <w:sz w:val="24"/>
                <w:szCs w:val="24"/>
              </w:rPr>
              <w:t xml:space="preserve">формирование мотивации педагогов к участию в разработке и реализации разнообразных образовательных и социально значимых проектов; - информирование о наличии возможностей для участия педагогов в воспитательной деятельности; - наполнение сайта ДОУ информацией о воспитательной деятельности; - организация повышения психолого-педагогической квалификации воспитателей; - организационно-координационная работа при проведении общесадовых воспитательных мероприятий; - участие </w:t>
            </w:r>
            <w:r w:rsidRPr="00973105">
              <w:rPr>
                <w:rFonts w:ascii="Times New Roman" w:hAnsi="Times New Roman"/>
                <w:sz w:val="24"/>
                <w:szCs w:val="24"/>
              </w:rPr>
              <w:lastRenderedPageBreak/>
              <w:t>обучающихся в районных и городских, конкурсах и т.д.; - организационно-методическое сопровождение воспитательной деятельности педагогических инициатив; - создание необходимой для осуществления воспитательной деятельности инфраструктуры; - развитие сотрудничества с социальными партнерами; - стимулирование активной воспитательной деятельности педагогов</w:t>
            </w:r>
          </w:p>
        </w:tc>
      </w:tr>
      <w:tr w:rsidR="00973105" w:rsidRPr="00973105" w:rsidTr="00C23C9E">
        <w:tc>
          <w:tcPr>
            <w:tcW w:w="3227" w:type="dxa"/>
          </w:tcPr>
          <w:p w:rsidR="00973105" w:rsidRPr="00973105" w:rsidRDefault="00973105" w:rsidP="003B12CF">
            <w:pPr>
              <w:tabs>
                <w:tab w:val="left" w:pos="2785"/>
              </w:tabs>
              <w:jc w:val="both"/>
              <w:rPr>
                <w:rFonts w:ascii="Times New Roman" w:hAnsi="Times New Roman"/>
                <w:b/>
                <w:sz w:val="24"/>
                <w:szCs w:val="24"/>
              </w:rPr>
            </w:pPr>
            <w:r w:rsidRPr="00973105">
              <w:rPr>
                <w:rFonts w:ascii="Times New Roman" w:hAnsi="Times New Roman"/>
                <w:sz w:val="24"/>
                <w:szCs w:val="24"/>
              </w:rPr>
              <w:lastRenderedPageBreak/>
              <w:t>Воспитатель, музыкальный руководитель</w:t>
            </w:r>
          </w:p>
        </w:tc>
        <w:tc>
          <w:tcPr>
            <w:tcW w:w="6662" w:type="dxa"/>
          </w:tcPr>
          <w:p w:rsidR="00973105" w:rsidRPr="00973105" w:rsidRDefault="00973105" w:rsidP="003B12CF">
            <w:pPr>
              <w:tabs>
                <w:tab w:val="left" w:pos="2785"/>
              </w:tabs>
              <w:jc w:val="both"/>
              <w:rPr>
                <w:rFonts w:ascii="Times New Roman" w:hAnsi="Times New Roman"/>
                <w:b/>
                <w:sz w:val="24"/>
                <w:szCs w:val="24"/>
              </w:rPr>
            </w:pPr>
            <w:r w:rsidRPr="00973105">
              <w:rPr>
                <w:rFonts w:ascii="Times New Roman" w:hAnsi="Times New Roman"/>
                <w:sz w:val="24"/>
                <w:szCs w:val="24"/>
              </w:rPr>
              <w:t>- обеспечивает занятие обучающихся творчеством, медиа, физической культурой; -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 организация работы по формированию общей культуры будущего школьника; - внедрение здорового образа жизни; – внедрение в практику воспитательной деятельности научных достижений, новых технологий образовательного процесса; –организация участия обучающихся в мероприятиях, проводимых районными, городскими и другими структурами в рамках воспитательной деятельности.</w:t>
            </w:r>
          </w:p>
        </w:tc>
      </w:tr>
      <w:tr w:rsidR="00973105" w:rsidRPr="00973105" w:rsidTr="00C23C9E">
        <w:tc>
          <w:tcPr>
            <w:tcW w:w="3227" w:type="dxa"/>
          </w:tcPr>
          <w:p w:rsidR="00973105" w:rsidRPr="00973105" w:rsidRDefault="00973105" w:rsidP="003B12CF">
            <w:pPr>
              <w:tabs>
                <w:tab w:val="left" w:pos="2785"/>
              </w:tabs>
              <w:jc w:val="both"/>
              <w:rPr>
                <w:rFonts w:ascii="Times New Roman" w:hAnsi="Times New Roman"/>
                <w:b/>
                <w:sz w:val="24"/>
                <w:szCs w:val="24"/>
              </w:rPr>
            </w:pPr>
            <w:r w:rsidRPr="00973105">
              <w:rPr>
                <w:rFonts w:ascii="Times New Roman" w:hAnsi="Times New Roman"/>
                <w:sz w:val="24"/>
                <w:szCs w:val="24"/>
              </w:rPr>
              <w:t xml:space="preserve">Помощник воспитателя </w:t>
            </w:r>
          </w:p>
        </w:tc>
        <w:tc>
          <w:tcPr>
            <w:tcW w:w="6662" w:type="dxa"/>
          </w:tcPr>
          <w:p w:rsidR="00973105" w:rsidRPr="00973105" w:rsidRDefault="00973105" w:rsidP="003B12CF">
            <w:pPr>
              <w:tabs>
                <w:tab w:val="left" w:pos="2785"/>
              </w:tabs>
              <w:jc w:val="both"/>
              <w:rPr>
                <w:rFonts w:ascii="Times New Roman" w:hAnsi="Times New Roman"/>
                <w:b/>
                <w:sz w:val="24"/>
                <w:szCs w:val="24"/>
              </w:rPr>
            </w:pPr>
            <w:r w:rsidRPr="00973105">
              <w:rPr>
                <w:rFonts w:ascii="Times New Roman" w:hAnsi="Times New Roman"/>
                <w:sz w:val="24"/>
                <w:szCs w:val="24"/>
              </w:rPr>
              <w:t>- совместно с воспитателем обеспечивает занятие обучающихся творчеством, трудовой деятельностью; - участвует в организации работы по формированию общей культуры будущего школьника;</w:t>
            </w:r>
          </w:p>
        </w:tc>
      </w:tr>
    </w:tbl>
    <w:p w:rsidR="00973105" w:rsidRPr="00541060" w:rsidRDefault="00973105" w:rsidP="003B12CF">
      <w:pPr>
        <w:tabs>
          <w:tab w:val="left" w:pos="2785"/>
        </w:tabs>
        <w:spacing w:after="0" w:line="240" w:lineRule="auto"/>
        <w:ind w:firstLine="709"/>
        <w:jc w:val="both"/>
        <w:rPr>
          <w:rFonts w:ascii="Times New Roman" w:hAnsi="Times New Roman" w:cs="Times New Roman"/>
          <w:b/>
          <w:sz w:val="24"/>
          <w:szCs w:val="24"/>
        </w:rPr>
      </w:pPr>
    </w:p>
    <w:p w:rsidR="009E675F" w:rsidRPr="00541060" w:rsidRDefault="009E675F" w:rsidP="003B12CF">
      <w:pPr>
        <w:tabs>
          <w:tab w:val="left" w:pos="2785"/>
        </w:tabs>
        <w:spacing w:after="0" w:line="240" w:lineRule="auto"/>
        <w:ind w:firstLine="709"/>
        <w:jc w:val="both"/>
        <w:rPr>
          <w:rFonts w:ascii="Times New Roman" w:hAnsi="Times New Roman" w:cs="Times New Roman"/>
          <w:b/>
          <w:sz w:val="24"/>
          <w:szCs w:val="24"/>
        </w:rPr>
      </w:pPr>
    </w:p>
    <w:p w:rsidR="00C23C9E" w:rsidRPr="00C23C9E" w:rsidRDefault="00C23C9E" w:rsidP="003B12CF">
      <w:pPr>
        <w:tabs>
          <w:tab w:val="left" w:pos="2785"/>
        </w:tabs>
        <w:spacing w:after="0" w:line="240" w:lineRule="auto"/>
        <w:ind w:firstLine="709"/>
        <w:jc w:val="both"/>
        <w:rPr>
          <w:rFonts w:ascii="Times New Roman" w:hAnsi="Times New Roman" w:cs="Times New Roman"/>
          <w:b/>
          <w:sz w:val="24"/>
          <w:szCs w:val="24"/>
        </w:rPr>
      </w:pPr>
      <w:r w:rsidRPr="00C23C9E">
        <w:rPr>
          <w:rFonts w:ascii="Times New Roman" w:hAnsi="Times New Roman" w:cs="Times New Roman"/>
          <w:b/>
          <w:sz w:val="24"/>
          <w:szCs w:val="24"/>
        </w:rPr>
        <w:t xml:space="preserve">Нормативно-методическое обеспечение. </w:t>
      </w:r>
    </w:p>
    <w:p w:rsidR="009E675F" w:rsidRDefault="00C23C9E" w:rsidP="003B12CF">
      <w:pPr>
        <w:tabs>
          <w:tab w:val="left" w:pos="2785"/>
        </w:tabs>
        <w:spacing w:after="0" w:line="240" w:lineRule="auto"/>
        <w:ind w:firstLine="709"/>
        <w:jc w:val="both"/>
        <w:rPr>
          <w:rFonts w:ascii="Times New Roman" w:hAnsi="Times New Roman" w:cs="Times New Roman"/>
          <w:sz w:val="24"/>
          <w:szCs w:val="24"/>
        </w:rPr>
      </w:pPr>
      <w:r w:rsidRPr="00C23C9E">
        <w:rPr>
          <w:rFonts w:ascii="Times New Roman" w:hAnsi="Times New Roman" w:cs="Times New Roman"/>
          <w:sz w:val="24"/>
          <w:szCs w:val="24"/>
        </w:rPr>
        <w:t>Содержание нормативно-правового обеспечения как вида ресурсного обеспечения реализации программы воспитания в ДОУ включает актуальную нормативно-правовую базу Российской Федерации и Республики Крым</w:t>
      </w:r>
      <w:r>
        <w:rPr>
          <w:rFonts w:ascii="Times New Roman" w:hAnsi="Times New Roman" w:cs="Times New Roman"/>
          <w:sz w:val="24"/>
          <w:szCs w:val="24"/>
        </w:rPr>
        <w:t>.</w:t>
      </w:r>
    </w:p>
    <w:p w:rsidR="00C23C9E" w:rsidRDefault="00C23C9E" w:rsidP="003B12CF">
      <w:pPr>
        <w:tabs>
          <w:tab w:val="left" w:pos="2785"/>
        </w:tabs>
        <w:spacing w:after="0" w:line="240" w:lineRule="auto"/>
        <w:ind w:firstLine="709"/>
        <w:jc w:val="both"/>
        <w:rPr>
          <w:rFonts w:ascii="Times New Roman" w:hAnsi="Times New Roman" w:cs="Times New Roman"/>
          <w:b/>
          <w:sz w:val="24"/>
          <w:szCs w:val="24"/>
        </w:rPr>
      </w:pPr>
    </w:p>
    <w:p w:rsidR="00C23C9E" w:rsidRDefault="00C23C9E" w:rsidP="003B12CF">
      <w:pPr>
        <w:tabs>
          <w:tab w:val="left" w:pos="2785"/>
        </w:tabs>
        <w:spacing w:after="0" w:line="240" w:lineRule="auto"/>
        <w:ind w:firstLine="709"/>
        <w:jc w:val="both"/>
        <w:rPr>
          <w:rFonts w:ascii="Times New Roman" w:hAnsi="Times New Roman" w:cs="Times New Roman"/>
          <w:sz w:val="24"/>
          <w:szCs w:val="24"/>
        </w:rPr>
      </w:pPr>
      <w:r w:rsidRPr="00C23C9E">
        <w:rPr>
          <w:rFonts w:ascii="Times New Roman" w:hAnsi="Times New Roman" w:cs="Times New Roman"/>
          <w:b/>
          <w:sz w:val="24"/>
          <w:szCs w:val="24"/>
        </w:rPr>
        <w:t>Требования к условиям работы с особыми категориями детей.</w:t>
      </w:r>
      <w:r w:rsidRPr="00C23C9E">
        <w:rPr>
          <w:rFonts w:ascii="Times New Roman" w:hAnsi="Times New Roman" w:cs="Times New Roman"/>
          <w:sz w:val="24"/>
          <w:szCs w:val="24"/>
        </w:rPr>
        <w:t xml:space="preserve"> </w:t>
      </w:r>
    </w:p>
    <w:p w:rsidR="00C23C9E" w:rsidRDefault="00C23C9E" w:rsidP="003B12CF">
      <w:pPr>
        <w:tabs>
          <w:tab w:val="left" w:pos="2785"/>
        </w:tabs>
        <w:spacing w:after="0" w:line="240" w:lineRule="auto"/>
        <w:ind w:firstLine="709"/>
        <w:jc w:val="both"/>
        <w:rPr>
          <w:rFonts w:ascii="Times New Roman" w:hAnsi="Times New Roman" w:cs="Times New Roman"/>
          <w:sz w:val="24"/>
          <w:szCs w:val="24"/>
        </w:rPr>
      </w:pPr>
      <w:r w:rsidRPr="00C23C9E">
        <w:rPr>
          <w:rFonts w:ascii="Times New Roman" w:hAnsi="Times New Roman" w:cs="Times New Roman"/>
          <w:sz w:val="24"/>
          <w:szCs w:val="24"/>
        </w:rPr>
        <w:t>Задачи воспитательной работы с детьми с особыми образовательными потребностями.</w:t>
      </w:r>
    </w:p>
    <w:p w:rsidR="00C23C9E" w:rsidRDefault="00C23C9E" w:rsidP="003B12CF">
      <w:pPr>
        <w:tabs>
          <w:tab w:val="left" w:pos="2785"/>
        </w:tabs>
        <w:spacing w:after="0" w:line="240" w:lineRule="auto"/>
        <w:ind w:firstLine="709"/>
        <w:jc w:val="both"/>
        <w:rPr>
          <w:rFonts w:ascii="Times New Roman" w:hAnsi="Times New Roman" w:cs="Times New Roman"/>
          <w:sz w:val="24"/>
          <w:szCs w:val="24"/>
        </w:rPr>
      </w:pPr>
      <w:r w:rsidRPr="00C23C9E">
        <w:rPr>
          <w:rFonts w:ascii="Times New Roman" w:hAnsi="Times New Roman" w:cs="Times New Roman"/>
          <w:sz w:val="24"/>
          <w:szCs w:val="24"/>
        </w:rPr>
        <w:t xml:space="preserve">В основе процесса воспитания детей в ДОО лежат традиционные ценности российского общества. Созданы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 </w:t>
      </w:r>
    </w:p>
    <w:p w:rsidR="00C23C9E" w:rsidRDefault="00C23C9E" w:rsidP="003B12CF">
      <w:pPr>
        <w:tabs>
          <w:tab w:val="left" w:pos="2785"/>
        </w:tabs>
        <w:spacing w:after="0" w:line="240" w:lineRule="auto"/>
        <w:ind w:firstLine="709"/>
        <w:jc w:val="both"/>
        <w:rPr>
          <w:rFonts w:ascii="Times New Roman" w:hAnsi="Times New Roman" w:cs="Times New Roman"/>
          <w:sz w:val="24"/>
          <w:szCs w:val="24"/>
        </w:rPr>
      </w:pPr>
      <w:r w:rsidRPr="00C23C9E">
        <w:rPr>
          <w:rFonts w:ascii="Times New Roman" w:hAnsi="Times New Roman" w:cs="Times New Roman"/>
          <w:sz w:val="24"/>
          <w:szCs w:val="24"/>
        </w:rPr>
        <w:t xml:space="preserve">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w:t>
      </w:r>
    </w:p>
    <w:p w:rsidR="00C23C9E" w:rsidRDefault="00C23C9E" w:rsidP="003B12CF">
      <w:pPr>
        <w:tabs>
          <w:tab w:val="left" w:pos="2785"/>
        </w:tabs>
        <w:spacing w:after="0" w:line="240" w:lineRule="auto"/>
        <w:ind w:firstLine="709"/>
        <w:jc w:val="both"/>
        <w:rPr>
          <w:rFonts w:ascii="Times New Roman" w:hAnsi="Times New Roman" w:cs="Times New Roman"/>
          <w:sz w:val="24"/>
          <w:szCs w:val="24"/>
        </w:rPr>
      </w:pPr>
      <w:r w:rsidRPr="00C23C9E">
        <w:rPr>
          <w:rFonts w:ascii="Times New Roman" w:hAnsi="Times New Roman" w:cs="Times New Roman"/>
          <w:sz w:val="24"/>
          <w:szCs w:val="24"/>
        </w:rPr>
        <w:t xml:space="preserve">Программа предполагает создание следующих условий, обеспечивающих достижение целевых ориентиров в работе с особыми категориями детей: </w:t>
      </w:r>
    </w:p>
    <w:p w:rsidR="00C23C9E" w:rsidRDefault="00C23C9E" w:rsidP="003B12CF">
      <w:pPr>
        <w:tabs>
          <w:tab w:val="left" w:pos="2785"/>
        </w:tabs>
        <w:spacing w:after="0" w:line="240" w:lineRule="auto"/>
        <w:ind w:firstLine="709"/>
        <w:jc w:val="both"/>
        <w:rPr>
          <w:rFonts w:ascii="Times New Roman" w:hAnsi="Times New Roman" w:cs="Times New Roman"/>
          <w:sz w:val="24"/>
          <w:szCs w:val="24"/>
        </w:rPr>
      </w:pPr>
      <w:r w:rsidRPr="00C23C9E">
        <w:rPr>
          <w:rFonts w:ascii="Times New Roman" w:hAnsi="Times New Roman" w:cs="Times New Roman"/>
          <w:sz w:val="24"/>
          <w:szCs w:val="24"/>
        </w:rPr>
        <w:t xml:space="preserve">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 </w:t>
      </w:r>
    </w:p>
    <w:p w:rsidR="00C23C9E" w:rsidRDefault="00C23C9E" w:rsidP="003B12CF">
      <w:pPr>
        <w:tabs>
          <w:tab w:val="left" w:pos="2785"/>
        </w:tabs>
        <w:spacing w:after="0" w:line="240" w:lineRule="auto"/>
        <w:ind w:firstLine="709"/>
        <w:jc w:val="both"/>
        <w:rPr>
          <w:rFonts w:ascii="Times New Roman" w:hAnsi="Times New Roman" w:cs="Times New Roman"/>
          <w:sz w:val="24"/>
          <w:szCs w:val="24"/>
        </w:rPr>
      </w:pPr>
      <w:r w:rsidRPr="00C23C9E">
        <w:rPr>
          <w:rFonts w:ascii="Times New Roman" w:hAnsi="Times New Roman" w:cs="Times New Roman"/>
          <w:sz w:val="24"/>
          <w:szCs w:val="24"/>
        </w:rPr>
        <w:t xml:space="preserve">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w:t>
      </w:r>
      <w:r w:rsidRPr="00C23C9E">
        <w:rPr>
          <w:rFonts w:ascii="Times New Roman" w:hAnsi="Times New Roman" w:cs="Times New Roman"/>
          <w:sz w:val="24"/>
          <w:szCs w:val="24"/>
        </w:rPr>
        <w:lastRenderedPageBreak/>
        <w:t xml:space="preserve">социокультурных, духовно-нравственных ценностей и принятых в российском обществе правил и норм поведения; </w:t>
      </w:r>
    </w:p>
    <w:p w:rsidR="00C23C9E" w:rsidRDefault="00C23C9E" w:rsidP="003B12CF">
      <w:pPr>
        <w:tabs>
          <w:tab w:val="left" w:pos="2785"/>
        </w:tabs>
        <w:spacing w:after="0" w:line="240" w:lineRule="auto"/>
        <w:ind w:firstLine="709"/>
        <w:jc w:val="both"/>
        <w:rPr>
          <w:rFonts w:ascii="Times New Roman" w:hAnsi="Times New Roman" w:cs="Times New Roman"/>
          <w:sz w:val="24"/>
          <w:szCs w:val="24"/>
        </w:rPr>
      </w:pPr>
      <w:r w:rsidRPr="00C23C9E">
        <w:rPr>
          <w:rFonts w:ascii="Times New Roman" w:hAnsi="Times New Roman" w:cs="Times New Roman"/>
          <w:sz w:val="24"/>
          <w:szCs w:val="24"/>
        </w:rPr>
        <w:t xml:space="preserve">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 </w:t>
      </w:r>
    </w:p>
    <w:p w:rsidR="00C23C9E" w:rsidRDefault="00C23C9E" w:rsidP="003B12CF">
      <w:pPr>
        <w:tabs>
          <w:tab w:val="left" w:pos="2785"/>
        </w:tabs>
        <w:spacing w:after="0" w:line="240" w:lineRule="auto"/>
        <w:ind w:firstLine="709"/>
        <w:jc w:val="both"/>
        <w:rPr>
          <w:rFonts w:ascii="Times New Roman" w:hAnsi="Times New Roman" w:cs="Times New Roman"/>
          <w:sz w:val="24"/>
          <w:szCs w:val="24"/>
        </w:rPr>
      </w:pPr>
      <w:r w:rsidRPr="00C23C9E">
        <w:rPr>
          <w:rFonts w:ascii="Times New Roman" w:hAnsi="Times New Roman" w:cs="Times New Roman"/>
          <w:sz w:val="24"/>
          <w:szCs w:val="24"/>
        </w:rPr>
        <w:t xml:space="preserve">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 </w:t>
      </w:r>
    </w:p>
    <w:p w:rsidR="00216CD4" w:rsidRDefault="00C23C9E" w:rsidP="003B12CF">
      <w:pPr>
        <w:tabs>
          <w:tab w:val="left" w:pos="2785"/>
        </w:tabs>
        <w:spacing w:after="0" w:line="240" w:lineRule="auto"/>
        <w:ind w:firstLine="709"/>
        <w:jc w:val="both"/>
        <w:rPr>
          <w:rFonts w:ascii="Times New Roman" w:hAnsi="Times New Roman" w:cs="Times New Roman"/>
          <w:sz w:val="24"/>
          <w:szCs w:val="24"/>
        </w:rPr>
      </w:pPr>
      <w:r w:rsidRPr="00C23C9E">
        <w:rPr>
          <w:rFonts w:ascii="Times New Roman" w:hAnsi="Times New Roman" w:cs="Times New Roman"/>
          <w:sz w:val="24"/>
          <w:szCs w:val="24"/>
        </w:rPr>
        <w:t xml:space="preserve">5) участие семьи как необходимое условие для полноценного воспитания ребенка дошкольного возраста с особыми образовательными потребностями. </w:t>
      </w:r>
    </w:p>
    <w:p w:rsidR="00C23C9E" w:rsidRPr="00216CD4" w:rsidRDefault="00C23C9E" w:rsidP="003B12CF">
      <w:pPr>
        <w:tabs>
          <w:tab w:val="left" w:pos="2785"/>
        </w:tabs>
        <w:spacing w:after="0" w:line="240" w:lineRule="auto"/>
        <w:ind w:firstLine="709"/>
        <w:jc w:val="both"/>
        <w:rPr>
          <w:rFonts w:ascii="Times New Roman" w:hAnsi="Times New Roman" w:cs="Times New Roman"/>
          <w:i/>
          <w:sz w:val="24"/>
          <w:szCs w:val="24"/>
        </w:rPr>
      </w:pPr>
      <w:r w:rsidRPr="00216CD4">
        <w:rPr>
          <w:rFonts w:ascii="Times New Roman" w:hAnsi="Times New Roman" w:cs="Times New Roman"/>
          <w:i/>
          <w:sz w:val="24"/>
          <w:szCs w:val="24"/>
        </w:rPr>
        <w:t>Интегративный подход учт</w:t>
      </w:r>
      <w:r w:rsidR="00E25C79">
        <w:rPr>
          <w:rFonts w:ascii="Times New Roman" w:hAnsi="Times New Roman" w:cs="Times New Roman"/>
          <w:i/>
          <w:sz w:val="24"/>
          <w:szCs w:val="24"/>
        </w:rPr>
        <w:t>ё</w:t>
      </w:r>
      <w:r w:rsidRPr="00216CD4">
        <w:rPr>
          <w:rFonts w:ascii="Times New Roman" w:hAnsi="Times New Roman" w:cs="Times New Roman"/>
          <w:i/>
          <w:sz w:val="24"/>
          <w:szCs w:val="24"/>
        </w:rPr>
        <w:t xml:space="preserve">н при планировании воспитательной работы, а также взаимосвязь со всеми документами регламентирующих образовательную деятельность в МБДОУ. </w:t>
      </w:r>
    </w:p>
    <w:p w:rsidR="00216CD4" w:rsidRPr="00E25C79" w:rsidRDefault="00C23C9E" w:rsidP="003B12CF">
      <w:pPr>
        <w:tabs>
          <w:tab w:val="left" w:pos="2785"/>
        </w:tabs>
        <w:spacing w:after="0" w:line="240" w:lineRule="auto"/>
        <w:ind w:firstLine="709"/>
        <w:jc w:val="both"/>
        <w:rPr>
          <w:rFonts w:ascii="Times New Roman" w:hAnsi="Times New Roman" w:cs="Times New Roman"/>
          <w:b/>
          <w:i/>
          <w:sz w:val="24"/>
          <w:szCs w:val="24"/>
          <w:u w:val="single"/>
        </w:rPr>
      </w:pPr>
      <w:r w:rsidRPr="00E25C79">
        <w:rPr>
          <w:rFonts w:ascii="Times New Roman" w:hAnsi="Times New Roman" w:cs="Times New Roman"/>
          <w:b/>
          <w:i/>
          <w:sz w:val="24"/>
          <w:szCs w:val="24"/>
          <w:u w:val="single"/>
        </w:rPr>
        <w:t xml:space="preserve">Методическое обеспечение воспитательной работы: </w:t>
      </w:r>
    </w:p>
    <w:p w:rsidR="00216CD4" w:rsidRPr="00EE2691" w:rsidRDefault="00C23C9E" w:rsidP="003B12CF">
      <w:pPr>
        <w:tabs>
          <w:tab w:val="left" w:pos="2785"/>
        </w:tabs>
        <w:spacing w:after="0" w:line="240" w:lineRule="auto"/>
        <w:ind w:firstLine="709"/>
        <w:jc w:val="both"/>
        <w:rPr>
          <w:rFonts w:ascii="Times New Roman" w:hAnsi="Times New Roman" w:cs="Times New Roman"/>
          <w:i/>
          <w:sz w:val="24"/>
          <w:szCs w:val="24"/>
        </w:rPr>
      </w:pPr>
      <w:r w:rsidRPr="00EE2691">
        <w:rPr>
          <w:rFonts w:ascii="Times New Roman" w:hAnsi="Times New Roman" w:cs="Times New Roman"/>
          <w:i/>
          <w:sz w:val="24"/>
          <w:szCs w:val="24"/>
        </w:rPr>
        <w:t>- Я люблю Россию! Парциальная программа. Патриотическое и духовно</w:t>
      </w:r>
      <w:r w:rsidR="00E25C79">
        <w:rPr>
          <w:rFonts w:ascii="Times New Roman" w:hAnsi="Times New Roman" w:cs="Times New Roman"/>
          <w:i/>
          <w:sz w:val="24"/>
          <w:szCs w:val="24"/>
        </w:rPr>
        <w:t>-</w:t>
      </w:r>
      <w:r w:rsidRPr="00EE2691">
        <w:rPr>
          <w:rFonts w:ascii="Times New Roman" w:hAnsi="Times New Roman" w:cs="Times New Roman"/>
          <w:i/>
          <w:sz w:val="24"/>
          <w:szCs w:val="24"/>
        </w:rPr>
        <w:t xml:space="preserve">нравственное воспитание детей старшего дошкольного возраста (с 5 до 7 лет) в соответствии с ФОП. ФГОС.( Нищева Н.В , Детство-Пресс 2023) </w:t>
      </w:r>
    </w:p>
    <w:p w:rsidR="00C23C9E" w:rsidRPr="00EE2691" w:rsidRDefault="00C23C9E" w:rsidP="003B12CF">
      <w:pPr>
        <w:tabs>
          <w:tab w:val="left" w:pos="2785"/>
        </w:tabs>
        <w:spacing w:after="0" w:line="240" w:lineRule="auto"/>
        <w:ind w:firstLine="709"/>
        <w:jc w:val="both"/>
        <w:rPr>
          <w:rFonts w:ascii="Times New Roman" w:hAnsi="Times New Roman" w:cs="Times New Roman"/>
          <w:b/>
          <w:i/>
          <w:sz w:val="24"/>
          <w:szCs w:val="24"/>
        </w:rPr>
      </w:pPr>
      <w:r w:rsidRPr="00EE2691">
        <w:rPr>
          <w:rFonts w:ascii="Times New Roman" w:hAnsi="Times New Roman" w:cs="Times New Roman"/>
          <w:i/>
          <w:sz w:val="24"/>
          <w:szCs w:val="24"/>
        </w:rPr>
        <w:t>- Региональная парциальная программа по гражданско-патриотическому воспитанию детей дошкольного возраста в Республике Крым «Крымский веночек», одобренной коллегией Министерства образования, науки и молодежи Республики Крым от 01.03.2017 г. No1/7.</w:t>
      </w:r>
    </w:p>
    <w:p w:rsidR="00551394" w:rsidRDefault="00551394" w:rsidP="003B12CF">
      <w:pPr>
        <w:tabs>
          <w:tab w:val="left" w:pos="2785"/>
        </w:tabs>
        <w:spacing w:after="0" w:line="240" w:lineRule="auto"/>
        <w:ind w:firstLine="709"/>
        <w:jc w:val="both"/>
        <w:rPr>
          <w:rFonts w:ascii="Times New Roman" w:hAnsi="Times New Roman" w:cs="Times New Roman"/>
          <w:sz w:val="24"/>
          <w:szCs w:val="24"/>
        </w:rPr>
      </w:pPr>
    </w:p>
    <w:p w:rsidR="00551394" w:rsidRPr="00E73E31" w:rsidRDefault="00551394" w:rsidP="003B12CF">
      <w:pPr>
        <w:tabs>
          <w:tab w:val="left" w:pos="2785"/>
        </w:tabs>
        <w:spacing w:after="0" w:line="240" w:lineRule="auto"/>
        <w:ind w:firstLine="709"/>
        <w:jc w:val="center"/>
        <w:rPr>
          <w:rFonts w:ascii="Times New Roman" w:hAnsi="Times New Roman" w:cs="Times New Roman"/>
          <w:b/>
          <w:sz w:val="24"/>
          <w:szCs w:val="24"/>
        </w:rPr>
      </w:pPr>
      <w:r w:rsidRPr="00E73E31">
        <w:rPr>
          <w:rFonts w:ascii="Times New Roman" w:hAnsi="Times New Roman" w:cs="Times New Roman"/>
          <w:b/>
          <w:sz w:val="24"/>
          <w:szCs w:val="24"/>
        </w:rPr>
        <w:t xml:space="preserve">III. ОРГАНИЗАЦИОННЫЙ РАЗДЕЛ </w:t>
      </w:r>
    </w:p>
    <w:p w:rsidR="00A709E6" w:rsidRPr="00E73E31" w:rsidRDefault="00A709E6" w:rsidP="003B12CF">
      <w:pPr>
        <w:tabs>
          <w:tab w:val="left" w:pos="2785"/>
        </w:tabs>
        <w:spacing w:after="0" w:line="240" w:lineRule="auto"/>
        <w:ind w:firstLine="709"/>
        <w:jc w:val="center"/>
        <w:rPr>
          <w:rFonts w:ascii="Times New Roman" w:hAnsi="Times New Roman" w:cs="Times New Roman"/>
          <w:b/>
          <w:sz w:val="24"/>
          <w:szCs w:val="24"/>
        </w:rPr>
      </w:pPr>
    </w:p>
    <w:p w:rsidR="00844847" w:rsidRPr="00E73E31" w:rsidRDefault="00844847" w:rsidP="003B12CF">
      <w:pPr>
        <w:spacing w:after="0" w:line="240" w:lineRule="auto"/>
        <w:jc w:val="both"/>
        <w:rPr>
          <w:rFonts w:ascii="Times New Roman" w:hAnsi="Times New Roman" w:cs="Times New Roman"/>
          <w:b/>
          <w:sz w:val="24"/>
          <w:szCs w:val="24"/>
        </w:rPr>
      </w:pPr>
      <w:r w:rsidRPr="00E73E31">
        <w:rPr>
          <w:rFonts w:ascii="Times New Roman" w:hAnsi="Times New Roman" w:cs="Times New Roman"/>
          <w:b/>
          <w:sz w:val="24"/>
          <w:szCs w:val="24"/>
        </w:rPr>
        <w:t>3.1. Психолого-педагогические условия реализации П</w:t>
      </w:r>
      <w:r w:rsidR="00A709E6" w:rsidRPr="00E73E31">
        <w:rPr>
          <w:rFonts w:ascii="Times New Roman" w:hAnsi="Times New Roman" w:cs="Times New Roman"/>
          <w:b/>
          <w:sz w:val="24"/>
          <w:szCs w:val="24"/>
        </w:rPr>
        <w:t>рограммы</w:t>
      </w:r>
    </w:p>
    <w:p w:rsidR="00844847" w:rsidRPr="00E73E31" w:rsidRDefault="00844847" w:rsidP="003B12CF">
      <w:pPr>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t>Успешная реализация Программы обеспечивается следующими психолого-педагогическими условиями:</w:t>
      </w:r>
    </w:p>
    <w:p w:rsidR="00844847" w:rsidRPr="00E73E31" w:rsidRDefault="00844847" w:rsidP="003B12CF">
      <w:pPr>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844847" w:rsidRPr="00E73E31" w:rsidRDefault="00844847" w:rsidP="003B12CF">
      <w:pPr>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t xml:space="preserve">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rsidR="00844847" w:rsidRPr="00E73E31" w:rsidRDefault="00A709E6" w:rsidP="003B12CF">
      <w:pPr>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t>3</w:t>
      </w:r>
      <w:r w:rsidR="00844847" w:rsidRPr="00E73E31">
        <w:rPr>
          <w:rFonts w:ascii="Times New Roman" w:hAnsi="Times New Roman" w:cs="Times New Roman"/>
          <w:sz w:val="24"/>
          <w:szCs w:val="24"/>
        </w:rPr>
        <w:t>) обеспечение преемственности содержания и форм организации образовательного процесса в дошкольной образовательной организации, в том числе дошкольного и начального уровней образования (опора на опыт, накопленный на предыдущих этапах развития, плавное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844847" w:rsidRPr="00E73E31" w:rsidRDefault="00A709E6" w:rsidP="003B12CF">
      <w:pPr>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t>4</w:t>
      </w:r>
      <w:r w:rsidR="00844847" w:rsidRPr="00E73E31">
        <w:rPr>
          <w:rFonts w:ascii="Times New Roman" w:hAnsi="Times New Roman" w:cs="Times New Roman"/>
          <w:sz w:val="24"/>
          <w:szCs w:val="24"/>
        </w:rPr>
        <w:t>)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844847" w:rsidRPr="00E73E31" w:rsidRDefault="00A709E6" w:rsidP="003B12CF">
      <w:pPr>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lastRenderedPageBreak/>
        <w:t>5</w:t>
      </w:r>
      <w:r w:rsidR="00844847" w:rsidRPr="00E73E31">
        <w:rPr>
          <w:rFonts w:ascii="Times New Roman" w:hAnsi="Times New Roman" w:cs="Times New Roman"/>
          <w:sz w:val="24"/>
          <w:szCs w:val="24"/>
        </w:rPr>
        <w:t>) 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w:t>
      </w:r>
    </w:p>
    <w:p w:rsidR="00844847" w:rsidRPr="00E73E31" w:rsidRDefault="00A709E6" w:rsidP="003B12CF">
      <w:pPr>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t>6</w:t>
      </w:r>
      <w:r w:rsidR="00844847" w:rsidRPr="00E73E31">
        <w:rPr>
          <w:rFonts w:ascii="Times New Roman" w:hAnsi="Times New Roman" w:cs="Times New Roman"/>
          <w:sz w:val="24"/>
          <w:szCs w:val="24"/>
        </w:rPr>
        <w:t>)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44847" w:rsidRPr="00E73E31" w:rsidRDefault="00A709E6" w:rsidP="003B12CF">
      <w:pPr>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t>7</w:t>
      </w:r>
      <w:r w:rsidR="00844847" w:rsidRPr="00E73E31">
        <w:rPr>
          <w:rFonts w:ascii="Times New Roman" w:hAnsi="Times New Roman" w:cs="Times New Roman"/>
          <w:sz w:val="24"/>
          <w:szCs w:val="24"/>
        </w:rPr>
        <w:t>)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844847" w:rsidRPr="00E73E31" w:rsidRDefault="00A709E6" w:rsidP="003B12CF">
      <w:pPr>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t>8</w:t>
      </w:r>
      <w:r w:rsidR="00844847" w:rsidRPr="00E73E31">
        <w:rPr>
          <w:rFonts w:ascii="Times New Roman" w:hAnsi="Times New Roman" w:cs="Times New Roman"/>
          <w:sz w:val="24"/>
          <w:szCs w:val="24"/>
        </w:rPr>
        <w:t>) оказание ранней коррекционной помощи детям с ограниченными возможностями здоровья на основе специальных психолого-педагогических подходов, методов, способов общения и условий, способствующих получению дошкольного образования, социальному развитию этих детей, в том числе посредством организации инклюзивного образования;</w:t>
      </w:r>
    </w:p>
    <w:p w:rsidR="00844847" w:rsidRPr="00E73E31" w:rsidRDefault="00A709E6" w:rsidP="003B12CF">
      <w:pPr>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t>9</w:t>
      </w:r>
      <w:r w:rsidR="00844847" w:rsidRPr="00E73E31">
        <w:rPr>
          <w:rFonts w:ascii="Times New Roman" w:hAnsi="Times New Roman" w:cs="Times New Roman"/>
          <w:sz w:val="24"/>
          <w:szCs w:val="24"/>
        </w:rPr>
        <w:t>) совершенствование образовательной работы на основе результатов выявления запросов родительского и профессионального сообщества;</w:t>
      </w:r>
    </w:p>
    <w:p w:rsidR="00844847" w:rsidRPr="00E73E31" w:rsidRDefault="00A709E6" w:rsidP="003B12CF">
      <w:pPr>
        <w:spacing w:after="0" w:line="240" w:lineRule="auto"/>
        <w:ind w:firstLine="709"/>
        <w:jc w:val="both"/>
        <w:rPr>
          <w:rFonts w:ascii="Times New Roman" w:hAnsi="Times New Roman" w:cs="Times New Roman"/>
          <w:strike/>
          <w:sz w:val="24"/>
          <w:szCs w:val="24"/>
        </w:rPr>
      </w:pPr>
      <w:r w:rsidRPr="00E73E31">
        <w:rPr>
          <w:rFonts w:ascii="Times New Roman" w:hAnsi="Times New Roman" w:cs="Times New Roman"/>
          <w:sz w:val="24"/>
          <w:szCs w:val="24"/>
        </w:rPr>
        <w:t>10</w:t>
      </w:r>
      <w:r w:rsidR="00844847" w:rsidRPr="00E73E31">
        <w:rPr>
          <w:rFonts w:ascii="Times New Roman" w:hAnsi="Times New Roman" w:cs="Times New Roman"/>
          <w:sz w:val="24"/>
          <w:szCs w:val="24"/>
        </w:rPr>
        <w:t>) психологическая, педагогическая и методическая помощь и поддержка родителей (законных представителей) в вопросах обучения, воспитания и развитии детей, охраны и укрепления их здоровья;</w:t>
      </w:r>
    </w:p>
    <w:p w:rsidR="00844847" w:rsidRPr="00E73E31" w:rsidRDefault="00844847" w:rsidP="003B12CF">
      <w:pPr>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t>1</w:t>
      </w:r>
      <w:r w:rsidR="00A709E6" w:rsidRPr="00E73E31">
        <w:rPr>
          <w:rFonts w:ascii="Times New Roman" w:hAnsi="Times New Roman" w:cs="Times New Roman"/>
          <w:sz w:val="24"/>
          <w:szCs w:val="24"/>
        </w:rPr>
        <w:t>1</w:t>
      </w:r>
      <w:r w:rsidRPr="00E73E31">
        <w:rPr>
          <w:rFonts w:ascii="Times New Roman" w:hAnsi="Times New Roman" w:cs="Times New Roman"/>
          <w:sz w:val="24"/>
          <w:szCs w:val="24"/>
        </w:rPr>
        <w:t xml:space="preserve">)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844847" w:rsidRPr="00E73E31" w:rsidRDefault="00844847" w:rsidP="003B12CF">
      <w:pPr>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t>1</w:t>
      </w:r>
      <w:r w:rsidR="00A709E6" w:rsidRPr="00E73E31">
        <w:rPr>
          <w:rFonts w:ascii="Times New Roman" w:hAnsi="Times New Roman" w:cs="Times New Roman"/>
          <w:sz w:val="24"/>
          <w:szCs w:val="24"/>
        </w:rPr>
        <w:t>2</w:t>
      </w:r>
      <w:r w:rsidRPr="00E73E31">
        <w:rPr>
          <w:rFonts w:ascii="Times New Roman" w:hAnsi="Times New Roman" w:cs="Times New Roman"/>
          <w:sz w:val="24"/>
          <w:szCs w:val="24"/>
        </w:rPr>
        <w:t>) формирование и развитие психолого-педагогической компетентности участников образовательного процесса;</w:t>
      </w:r>
    </w:p>
    <w:p w:rsidR="00844847" w:rsidRPr="00E73E31" w:rsidRDefault="00844847" w:rsidP="003B12CF">
      <w:pPr>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t>1</w:t>
      </w:r>
      <w:r w:rsidR="00A709E6" w:rsidRPr="00E73E31">
        <w:rPr>
          <w:rFonts w:ascii="Times New Roman" w:hAnsi="Times New Roman" w:cs="Times New Roman"/>
          <w:sz w:val="24"/>
          <w:szCs w:val="24"/>
        </w:rPr>
        <w:t>3</w:t>
      </w:r>
      <w:r w:rsidRPr="00E73E31">
        <w:rPr>
          <w:rFonts w:ascii="Times New Roman" w:hAnsi="Times New Roman" w:cs="Times New Roman"/>
          <w:sz w:val="24"/>
          <w:szCs w:val="24"/>
        </w:rPr>
        <w:t>) непрерывное психолого-педагогическое сопровождение участников образовательных отношений в процессе реализации Федеральной программы в Организации, обеспечение вариативности его содержания, направлений и  форм, согласно запросам родительского и профессионального сообществ;</w:t>
      </w:r>
    </w:p>
    <w:p w:rsidR="00844847" w:rsidRPr="00E73E31" w:rsidRDefault="00844847" w:rsidP="003B12CF">
      <w:pPr>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t>1</w:t>
      </w:r>
      <w:r w:rsidR="00A709E6" w:rsidRPr="00E73E31">
        <w:rPr>
          <w:rFonts w:ascii="Times New Roman" w:hAnsi="Times New Roman" w:cs="Times New Roman"/>
          <w:sz w:val="24"/>
          <w:szCs w:val="24"/>
        </w:rPr>
        <w:t>4</w:t>
      </w:r>
      <w:r w:rsidRPr="00E73E31">
        <w:rPr>
          <w:rFonts w:ascii="Times New Roman" w:hAnsi="Times New Roman" w:cs="Times New Roman"/>
          <w:sz w:val="24"/>
          <w:szCs w:val="24"/>
        </w:rPr>
        <w:t>)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844847" w:rsidRPr="00E73E31" w:rsidRDefault="00844847" w:rsidP="003B12CF">
      <w:pPr>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t>1</w:t>
      </w:r>
      <w:r w:rsidR="00A709E6" w:rsidRPr="00E73E31">
        <w:rPr>
          <w:rFonts w:ascii="Times New Roman" w:hAnsi="Times New Roman" w:cs="Times New Roman"/>
          <w:sz w:val="24"/>
          <w:szCs w:val="24"/>
        </w:rPr>
        <w:t>5</w:t>
      </w:r>
      <w:r w:rsidRPr="00E73E31">
        <w:rPr>
          <w:rFonts w:ascii="Times New Roman" w:hAnsi="Times New Roman" w:cs="Times New Roman"/>
          <w:sz w:val="24"/>
          <w:szCs w:val="24"/>
        </w:rPr>
        <w:t xml:space="preserve">)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 </w:t>
      </w:r>
    </w:p>
    <w:p w:rsidR="00844847" w:rsidRPr="00E73E31" w:rsidRDefault="00A709E6" w:rsidP="003B12CF">
      <w:pPr>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t xml:space="preserve">16) </w:t>
      </w:r>
      <w:r w:rsidR="00844847" w:rsidRPr="00E73E31">
        <w:rPr>
          <w:rFonts w:ascii="Times New Roman" w:hAnsi="Times New Roman" w:cs="Times New Roman"/>
          <w:sz w:val="24"/>
          <w:szCs w:val="24"/>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844847" w:rsidRPr="00E73E31" w:rsidRDefault="00A709E6" w:rsidP="003B12CF">
      <w:pPr>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t xml:space="preserve">17) </w:t>
      </w:r>
      <w:r w:rsidR="00844847" w:rsidRPr="00E73E31">
        <w:rPr>
          <w:rFonts w:ascii="Times New Roman" w:hAnsi="Times New Roman" w:cs="Times New Roman"/>
          <w:sz w:val="24"/>
          <w:szCs w:val="24"/>
        </w:rPr>
        <w:t>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A709E6" w:rsidRPr="00E73E31" w:rsidRDefault="00A709E6" w:rsidP="003B12CF">
      <w:pPr>
        <w:tabs>
          <w:tab w:val="left" w:pos="2785"/>
        </w:tabs>
        <w:spacing w:after="0" w:line="240" w:lineRule="auto"/>
        <w:jc w:val="both"/>
        <w:rPr>
          <w:rFonts w:ascii="Times New Roman" w:hAnsi="Times New Roman" w:cs="Times New Roman"/>
          <w:b/>
          <w:sz w:val="24"/>
          <w:szCs w:val="24"/>
        </w:rPr>
      </w:pPr>
      <w:r w:rsidRPr="00E73E31">
        <w:rPr>
          <w:rFonts w:ascii="Times New Roman" w:hAnsi="Times New Roman" w:cs="Times New Roman"/>
          <w:b/>
          <w:sz w:val="24"/>
          <w:szCs w:val="24"/>
        </w:rPr>
        <w:t xml:space="preserve">3.2. Кадровые условия реализации Программы </w:t>
      </w:r>
    </w:p>
    <w:p w:rsidR="00A709E6" w:rsidRPr="00E73E31" w:rsidRDefault="00A709E6" w:rsidP="003B12CF">
      <w:pPr>
        <w:tabs>
          <w:tab w:val="left" w:pos="2785"/>
        </w:tabs>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t>Для реализации Программы МБДОУ укомплектовывает самостоятельно квалифицированными кадрами, в т. ч. руководящими, педагогическими, учебно-вспомогательными, административно</w:t>
      </w:r>
      <w:r w:rsidR="00BE5F61">
        <w:rPr>
          <w:rFonts w:ascii="Times New Roman" w:hAnsi="Times New Roman" w:cs="Times New Roman"/>
          <w:sz w:val="24"/>
          <w:szCs w:val="24"/>
        </w:rPr>
        <w:t>-</w:t>
      </w:r>
      <w:r w:rsidRPr="00E73E31">
        <w:rPr>
          <w:rFonts w:ascii="Times New Roman" w:hAnsi="Times New Roman" w:cs="Times New Roman"/>
          <w:sz w:val="24"/>
          <w:szCs w:val="24"/>
        </w:rPr>
        <w:t xml:space="preserve">хозяйственными работниками. </w:t>
      </w:r>
    </w:p>
    <w:p w:rsidR="00A709E6" w:rsidRPr="00E73E31" w:rsidRDefault="00A709E6" w:rsidP="003B12CF">
      <w:pPr>
        <w:tabs>
          <w:tab w:val="left" w:pos="2785"/>
        </w:tabs>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t xml:space="preserve">Согласно Единому квалификационному справочнику должностей руководителей, специалистов и служащих и Профессиональному стандарту педагога: </w:t>
      </w:r>
    </w:p>
    <w:p w:rsidR="003C6F27" w:rsidRPr="00E73E31" w:rsidRDefault="00A709E6" w:rsidP="003B12CF">
      <w:pPr>
        <w:tabs>
          <w:tab w:val="left" w:pos="2785"/>
        </w:tabs>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t xml:space="preserve">– к педагогическим работникам относятся такие специалисты, как </w:t>
      </w:r>
      <w:r w:rsidR="003C6F27" w:rsidRPr="00E73E31">
        <w:rPr>
          <w:rFonts w:ascii="Times New Roman" w:hAnsi="Times New Roman" w:cs="Times New Roman"/>
          <w:sz w:val="24"/>
          <w:szCs w:val="24"/>
        </w:rPr>
        <w:t>воспитатель (включая старшего)</w:t>
      </w:r>
      <w:r w:rsidRPr="00E73E31">
        <w:rPr>
          <w:rFonts w:ascii="Times New Roman" w:hAnsi="Times New Roman" w:cs="Times New Roman"/>
          <w:sz w:val="24"/>
          <w:szCs w:val="24"/>
        </w:rPr>
        <w:t xml:space="preserve">, </w:t>
      </w:r>
      <w:r w:rsidR="006F4CD1">
        <w:rPr>
          <w:rFonts w:ascii="Times New Roman" w:hAnsi="Times New Roman" w:cs="Times New Roman"/>
          <w:sz w:val="24"/>
          <w:szCs w:val="24"/>
        </w:rPr>
        <w:t>музыкальный руководитель, педагог-психолог</w:t>
      </w:r>
      <w:r w:rsidRPr="00E73E31">
        <w:rPr>
          <w:rFonts w:ascii="Times New Roman" w:hAnsi="Times New Roman" w:cs="Times New Roman"/>
          <w:sz w:val="24"/>
          <w:szCs w:val="24"/>
        </w:rPr>
        <w:t>, педа</w:t>
      </w:r>
      <w:r w:rsidR="00392FDC">
        <w:rPr>
          <w:rFonts w:ascii="Times New Roman" w:hAnsi="Times New Roman" w:cs="Times New Roman"/>
          <w:sz w:val="24"/>
          <w:szCs w:val="24"/>
        </w:rPr>
        <w:t>гог дополнительного образования</w:t>
      </w:r>
      <w:r w:rsidRPr="00E73E31">
        <w:rPr>
          <w:rFonts w:ascii="Times New Roman" w:hAnsi="Times New Roman" w:cs="Times New Roman"/>
          <w:sz w:val="24"/>
          <w:szCs w:val="24"/>
        </w:rPr>
        <w:t xml:space="preserve">. </w:t>
      </w:r>
    </w:p>
    <w:p w:rsidR="003C6F27" w:rsidRPr="00E73E31" w:rsidRDefault="00A709E6" w:rsidP="003B12CF">
      <w:pPr>
        <w:tabs>
          <w:tab w:val="left" w:pos="2785"/>
        </w:tabs>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t>– к учебно-вспомогательному персоналу относятся такие специа</w:t>
      </w:r>
      <w:r w:rsidR="003C6F27" w:rsidRPr="00E73E31">
        <w:rPr>
          <w:rFonts w:ascii="Times New Roman" w:hAnsi="Times New Roman" w:cs="Times New Roman"/>
          <w:sz w:val="24"/>
          <w:szCs w:val="24"/>
        </w:rPr>
        <w:t>листы, как помощник во</w:t>
      </w:r>
      <w:r w:rsidR="006F4CD1">
        <w:rPr>
          <w:rFonts w:ascii="Times New Roman" w:hAnsi="Times New Roman" w:cs="Times New Roman"/>
          <w:sz w:val="24"/>
          <w:szCs w:val="24"/>
        </w:rPr>
        <w:t>спитателя.</w:t>
      </w:r>
    </w:p>
    <w:p w:rsidR="003C6F27" w:rsidRPr="00E73E31" w:rsidRDefault="00A709E6" w:rsidP="003B12CF">
      <w:pPr>
        <w:tabs>
          <w:tab w:val="left" w:pos="2785"/>
        </w:tabs>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lastRenderedPageBreak/>
        <w:t>Штатное расписание сформировано, исходя из особенностей реализуемых образовательных программ дошкольного образо</w:t>
      </w:r>
      <w:r w:rsidR="003C6F27" w:rsidRPr="00E73E31">
        <w:rPr>
          <w:rFonts w:ascii="Times New Roman" w:hAnsi="Times New Roman" w:cs="Times New Roman"/>
          <w:sz w:val="24"/>
          <w:szCs w:val="24"/>
        </w:rPr>
        <w:t xml:space="preserve">вания, контекста их реализации </w:t>
      </w:r>
      <w:r w:rsidRPr="00E73E31">
        <w:rPr>
          <w:rFonts w:ascii="Times New Roman" w:hAnsi="Times New Roman" w:cs="Times New Roman"/>
          <w:sz w:val="24"/>
          <w:szCs w:val="24"/>
        </w:rPr>
        <w:t xml:space="preserve"> потребностей. Воспитательно-образовательную работу при реализации ОП осуществляют педагоги и специалисты: </w:t>
      </w:r>
      <w:r w:rsidR="003C6F27" w:rsidRPr="00E73E31">
        <w:rPr>
          <w:rFonts w:ascii="Times New Roman" w:hAnsi="Times New Roman" w:cs="Times New Roman"/>
          <w:sz w:val="24"/>
          <w:szCs w:val="24"/>
        </w:rPr>
        <w:t xml:space="preserve">воспитатели (включая старшего), </w:t>
      </w:r>
      <w:r w:rsidRPr="00E73E31">
        <w:rPr>
          <w:rFonts w:ascii="Times New Roman" w:hAnsi="Times New Roman" w:cs="Times New Roman"/>
          <w:sz w:val="24"/>
          <w:szCs w:val="24"/>
        </w:rPr>
        <w:t>музыкальный руководитель, учитель-логопед,</w:t>
      </w:r>
      <w:r w:rsidR="00D62C4F">
        <w:rPr>
          <w:rFonts w:ascii="Times New Roman" w:hAnsi="Times New Roman" w:cs="Times New Roman"/>
          <w:sz w:val="24"/>
          <w:szCs w:val="24"/>
        </w:rPr>
        <w:t xml:space="preserve"> </w:t>
      </w:r>
      <w:r w:rsidR="00D62C4F" w:rsidRPr="00712ED5">
        <w:rPr>
          <w:rFonts w:ascii="Times New Roman" w:hAnsi="Times New Roman"/>
          <w:sz w:val="24"/>
          <w:szCs w:val="24"/>
        </w:rPr>
        <w:t>педагог дополнительного образования</w:t>
      </w:r>
      <w:r w:rsidR="00D62C4F">
        <w:rPr>
          <w:rFonts w:ascii="Times New Roman" w:hAnsi="Times New Roman"/>
          <w:sz w:val="24"/>
          <w:szCs w:val="24"/>
        </w:rPr>
        <w:t>.</w:t>
      </w:r>
    </w:p>
    <w:p w:rsidR="003C6F27" w:rsidRPr="00E73E31" w:rsidRDefault="00A709E6" w:rsidP="003B12CF">
      <w:pPr>
        <w:tabs>
          <w:tab w:val="left" w:pos="2785"/>
        </w:tabs>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t xml:space="preserve">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 </w:t>
      </w:r>
    </w:p>
    <w:p w:rsidR="003C6F27" w:rsidRPr="00E73E31" w:rsidRDefault="00A709E6" w:rsidP="003B12CF">
      <w:pPr>
        <w:tabs>
          <w:tab w:val="left" w:pos="2785"/>
        </w:tabs>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t xml:space="preserve">Реализация Программы осуществляется педагогическими работниками в течение всего времени пребывания воспитанников в образовательном учреждении. </w:t>
      </w:r>
    </w:p>
    <w:p w:rsidR="00D62C4F" w:rsidRPr="00E73E31" w:rsidRDefault="00A709E6" w:rsidP="003B12CF">
      <w:pPr>
        <w:tabs>
          <w:tab w:val="left" w:pos="2785"/>
        </w:tabs>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t>Каждая группа должна непрерывно сопровождаться одним или несколькими учеб</w:t>
      </w:r>
      <w:r w:rsidR="003C6F27" w:rsidRPr="00E73E31">
        <w:rPr>
          <w:rFonts w:ascii="Times New Roman" w:hAnsi="Times New Roman" w:cs="Times New Roman"/>
          <w:sz w:val="24"/>
          <w:szCs w:val="24"/>
        </w:rPr>
        <w:t xml:space="preserve">но-вспомогательным работниками, </w:t>
      </w:r>
      <w:r w:rsidRPr="00E73E31">
        <w:rPr>
          <w:rFonts w:ascii="Times New Roman" w:hAnsi="Times New Roman" w:cs="Times New Roman"/>
          <w:sz w:val="24"/>
          <w:szCs w:val="24"/>
        </w:rPr>
        <w:t xml:space="preserve">иными педагогическими работниками, вне зависимости от продолжительности пребывания воспитанников в образовательном учреждении. Соответствующие должности иных педагогических работников устанавливаются самостоятельно в зависимости от содержания Программы. </w:t>
      </w:r>
    </w:p>
    <w:p w:rsidR="003C6F27" w:rsidRPr="00E73E31" w:rsidRDefault="00A709E6" w:rsidP="003B12CF">
      <w:pPr>
        <w:tabs>
          <w:tab w:val="left" w:pos="2785"/>
        </w:tabs>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t xml:space="preserve">При организации инклюзивного образования: </w:t>
      </w:r>
    </w:p>
    <w:p w:rsidR="003C6F27" w:rsidRPr="00E73E31" w:rsidRDefault="00A709E6" w:rsidP="003B12CF">
      <w:pPr>
        <w:tabs>
          <w:tab w:val="left" w:pos="2785"/>
        </w:tabs>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t xml:space="preserve">– 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 </w:t>
      </w:r>
    </w:p>
    <w:p w:rsidR="003C6F27" w:rsidRPr="00E73E31" w:rsidRDefault="00A709E6" w:rsidP="003B12CF">
      <w:pPr>
        <w:tabs>
          <w:tab w:val="left" w:pos="2785"/>
        </w:tabs>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t xml:space="preserve">В целях эффективной реализации Программы предусмотрены условия для профессионального развития педагогических и руководящих кадров, в т. ч. их дополнительного профессионального образования, а также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 </w:t>
      </w:r>
    </w:p>
    <w:p w:rsidR="003C6F27" w:rsidRPr="00E73E31" w:rsidRDefault="00A709E6" w:rsidP="003B12CF">
      <w:pPr>
        <w:tabs>
          <w:tab w:val="left" w:pos="2785"/>
        </w:tabs>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t xml:space="preserve">Консультативная поддержка педагогов предусмотрена как самостоятельно, так и с привлечением других организаций и партнеров по вопросам образования детей, в том числе реализации программам дополнительного образования, программ инклюзивного образования дошкольников. </w:t>
      </w:r>
    </w:p>
    <w:p w:rsidR="003C6F27" w:rsidRPr="00E73E31" w:rsidRDefault="003C6F27" w:rsidP="003B12CF">
      <w:pPr>
        <w:tabs>
          <w:tab w:val="left" w:pos="2785"/>
        </w:tabs>
        <w:spacing w:after="0" w:line="240" w:lineRule="auto"/>
        <w:ind w:firstLine="709"/>
        <w:jc w:val="both"/>
        <w:rPr>
          <w:rFonts w:ascii="Times New Roman" w:hAnsi="Times New Roman" w:cs="Times New Roman"/>
          <w:b/>
          <w:sz w:val="24"/>
          <w:szCs w:val="24"/>
        </w:rPr>
      </w:pPr>
    </w:p>
    <w:p w:rsidR="00EE2691" w:rsidRPr="00E73E31" w:rsidRDefault="00EE2691" w:rsidP="003B12CF">
      <w:pPr>
        <w:keepNext/>
        <w:widowControl w:val="0"/>
        <w:tabs>
          <w:tab w:val="left" w:pos="567"/>
        </w:tabs>
        <w:suppressAutoHyphens/>
        <w:spacing w:after="0" w:line="240" w:lineRule="auto"/>
        <w:jc w:val="both"/>
        <w:outlineLvl w:val="1"/>
        <w:rPr>
          <w:rFonts w:ascii="Times New Roman" w:eastAsia="SimSun" w:hAnsi="Times New Roman" w:cs="Times New Roman"/>
          <w:b/>
          <w:iCs/>
          <w:kern w:val="28"/>
          <w:sz w:val="24"/>
          <w:szCs w:val="24"/>
          <w:lang w:eastAsia="hi-IN" w:bidi="hi-IN"/>
        </w:rPr>
      </w:pPr>
      <w:r w:rsidRPr="00E73E31">
        <w:rPr>
          <w:rFonts w:ascii="Times New Roman" w:eastAsia="SimSun" w:hAnsi="Times New Roman" w:cs="Times New Roman"/>
          <w:b/>
          <w:iCs/>
          <w:kern w:val="28"/>
          <w:sz w:val="24"/>
          <w:szCs w:val="24"/>
          <w:lang w:eastAsia="hi-IN" w:bidi="hi-IN"/>
        </w:rPr>
        <w:t>3.</w:t>
      </w:r>
      <w:r w:rsidR="003C6F27" w:rsidRPr="00E73E31">
        <w:rPr>
          <w:rFonts w:ascii="Times New Roman" w:eastAsia="SimSun" w:hAnsi="Times New Roman" w:cs="Times New Roman"/>
          <w:b/>
          <w:iCs/>
          <w:kern w:val="28"/>
          <w:sz w:val="24"/>
          <w:szCs w:val="24"/>
          <w:lang w:eastAsia="hi-IN" w:bidi="hi-IN"/>
        </w:rPr>
        <w:t>3</w:t>
      </w:r>
      <w:r w:rsidRPr="00E73E31">
        <w:rPr>
          <w:rFonts w:ascii="Times New Roman" w:eastAsia="SimSun" w:hAnsi="Times New Roman" w:cs="Times New Roman"/>
          <w:b/>
          <w:iCs/>
          <w:kern w:val="28"/>
          <w:sz w:val="24"/>
          <w:szCs w:val="24"/>
          <w:lang w:eastAsia="hi-IN" w:bidi="hi-IN"/>
        </w:rPr>
        <w:t>. Материально-техническое обеспечение Программы</w:t>
      </w:r>
    </w:p>
    <w:p w:rsidR="00EE2691" w:rsidRPr="00E73E31" w:rsidRDefault="00EE2691" w:rsidP="003B12CF">
      <w:pPr>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t xml:space="preserve">МБДОУ обеспечивает материально-технические условия, позволяющие достичь обозначенные цели и выполнить поставленные задачи. МБДОУ создаёт материально-технические условия, обеспечивающие: </w:t>
      </w:r>
    </w:p>
    <w:p w:rsidR="00EE2691" w:rsidRPr="00E73E31" w:rsidRDefault="00EE2691" w:rsidP="003B12CF">
      <w:pPr>
        <w:spacing w:after="0" w:line="240" w:lineRule="auto"/>
        <w:ind w:firstLine="426"/>
        <w:jc w:val="both"/>
        <w:rPr>
          <w:rFonts w:ascii="Times New Roman" w:hAnsi="Times New Roman" w:cs="Times New Roman"/>
          <w:sz w:val="24"/>
          <w:szCs w:val="24"/>
        </w:rPr>
      </w:pPr>
      <w:r w:rsidRPr="00E73E31">
        <w:rPr>
          <w:rFonts w:ascii="Times New Roman" w:hAnsi="Times New Roman" w:cs="Times New Roman"/>
          <w:sz w:val="24"/>
          <w:szCs w:val="24"/>
        </w:rPr>
        <w:t xml:space="preserve">1. Возможность достижения воспитанниками планируемых результатов освоения Программы. </w:t>
      </w:r>
    </w:p>
    <w:p w:rsidR="00EE2691" w:rsidRPr="00E73E31" w:rsidRDefault="00EE2691" w:rsidP="003B12CF">
      <w:pPr>
        <w:spacing w:after="0" w:line="240" w:lineRule="auto"/>
        <w:ind w:firstLine="426"/>
        <w:jc w:val="both"/>
        <w:rPr>
          <w:rFonts w:ascii="Times New Roman" w:hAnsi="Times New Roman" w:cs="Times New Roman"/>
          <w:sz w:val="24"/>
          <w:szCs w:val="24"/>
        </w:rPr>
      </w:pPr>
      <w:r w:rsidRPr="00E73E31">
        <w:rPr>
          <w:rFonts w:ascii="Times New Roman" w:hAnsi="Times New Roman" w:cs="Times New Roman"/>
          <w:sz w:val="24"/>
          <w:szCs w:val="24"/>
        </w:rPr>
        <w:t xml:space="preserve">2. Выполнение санитарно-эпидемиологических правил и нормативов </w:t>
      </w:r>
    </w:p>
    <w:p w:rsidR="00EE2691" w:rsidRPr="00E73E31" w:rsidRDefault="00EE2691" w:rsidP="003B12CF">
      <w:pPr>
        <w:spacing w:after="0" w:line="240" w:lineRule="auto"/>
        <w:ind w:firstLine="426"/>
        <w:jc w:val="both"/>
        <w:rPr>
          <w:rFonts w:ascii="Times New Roman" w:hAnsi="Times New Roman" w:cs="Times New Roman"/>
          <w:sz w:val="24"/>
          <w:szCs w:val="24"/>
        </w:rPr>
      </w:pPr>
      <w:r w:rsidRPr="00E73E31">
        <w:rPr>
          <w:rFonts w:ascii="Times New Roman" w:hAnsi="Times New Roman" w:cs="Times New Roman"/>
          <w:sz w:val="24"/>
          <w:szCs w:val="24"/>
        </w:rPr>
        <w:t xml:space="preserve">- к условиям размещения организации </w:t>
      </w:r>
    </w:p>
    <w:p w:rsidR="00EE2691" w:rsidRPr="00E73E31" w:rsidRDefault="00EE2691" w:rsidP="003B12CF">
      <w:pPr>
        <w:spacing w:after="0" w:line="240" w:lineRule="auto"/>
        <w:ind w:firstLine="426"/>
        <w:jc w:val="both"/>
        <w:rPr>
          <w:rFonts w:ascii="Times New Roman" w:hAnsi="Times New Roman" w:cs="Times New Roman"/>
          <w:sz w:val="24"/>
          <w:szCs w:val="24"/>
        </w:rPr>
      </w:pPr>
      <w:r w:rsidRPr="00E73E31">
        <w:rPr>
          <w:rFonts w:ascii="Times New Roman" w:hAnsi="Times New Roman" w:cs="Times New Roman"/>
          <w:sz w:val="24"/>
          <w:szCs w:val="24"/>
        </w:rPr>
        <w:t xml:space="preserve">- оборудованию и содержанию территории </w:t>
      </w:r>
    </w:p>
    <w:p w:rsidR="00EE2691" w:rsidRPr="00E73E31" w:rsidRDefault="00EE2691" w:rsidP="003B12CF">
      <w:pPr>
        <w:spacing w:after="0" w:line="240" w:lineRule="auto"/>
        <w:ind w:firstLine="426"/>
        <w:jc w:val="both"/>
        <w:rPr>
          <w:rFonts w:ascii="Times New Roman" w:hAnsi="Times New Roman" w:cs="Times New Roman"/>
          <w:sz w:val="24"/>
          <w:szCs w:val="24"/>
        </w:rPr>
      </w:pPr>
      <w:r w:rsidRPr="00E73E31">
        <w:rPr>
          <w:rFonts w:ascii="Times New Roman" w:hAnsi="Times New Roman" w:cs="Times New Roman"/>
          <w:sz w:val="24"/>
          <w:szCs w:val="24"/>
        </w:rPr>
        <w:t xml:space="preserve">- помещениям, их оборудованию и содержанию </w:t>
      </w:r>
    </w:p>
    <w:p w:rsidR="00EE2691" w:rsidRPr="00E73E31" w:rsidRDefault="00EE2691" w:rsidP="003B12CF">
      <w:pPr>
        <w:spacing w:after="0" w:line="240" w:lineRule="auto"/>
        <w:ind w:firstLine="426"/>
        <w:jc w:val="both"/>
        <w:rPr>
          <w:rFonts w:ascii="Times New Roman" w:hAnsi="Times New Roman" w:cs="Times New Roman"/>
          <w:sz w:val="24"/>
          <w:szCs w:val="24"/>
        </w:rPr>
      </w:pPr>
      <w:r w:rsidRPr="00E73E31">
        <w:rPr>
          <w:rFonts w:ascii="Times New Roman" w:hAnsi="Times New Roman" w:cs="Times New Roman"/>
          <w:sz w:val="24"/>
          <w:szCs w:val="24"/>
        </w:rPr>
        <w:t xml:space="preserve">- естественному и искусственному освещению помещений </w:t>
      </w:r>
    </w:p>
    <w:p w:rsidR="00EE2691" w:rsidRPr="00E73E31" w:rsidRDefault="00EE2691" w:rsidP="003B12CF">
      <w:pPr>
        <w:spacing w:after="0" w:line="240" w:lineRule="auto"/>
        <w:ind w:firstLine="426"/>
        <w:jc w:val="both"/>
        <w:rPr>
          <w:rFonts w:ascii="Times New Roman" w:hAnsi="Times New Roman" w:cs="Times New Roman"/>
          <w:sz w:val="24"/>
          <w:szCs w:val="24"/>
        </w:rPr>
      </w:pPr>
      <w:r w:rsidRPr="00E73E31">
        <w:rPr>
          <w:rFonts w:ascii="Times New Roman" w:hAnsi="Times New Roman" w:cs="Times New Roman"/>
          <w:sz w:val="24"/>
          <w:szCs w:val="24"/>
        </w:rPr>
        <w:t xml:space="preserve">- отоплению и вентиляции - водоснабжению и канализации </w:t>
      </w:r>
    </w:p>
    <w:p w:rsidR="00EE2691" w:rsidRPr="00E73E31" w:rsidRDefault="00EE2691" w:rsidP="003B12CF">
      <w:pPr>
        <w:spacing w:after="0" w:line="240" w:lineRule="auto"/>
        <w:ind w:firstLine="426"/>
        <w:jc w:val="both"/>
        <w:rPr>
          <w:rFonts w:ascii="Times New Roman" w:hAnsi="Times New Roman" w:cs="Times New Roman"/>
          <w:sz w:val="24"/>
          <w:szCs w:val="24"/>
        </w:rPr>
      </w:pPr>
      <w:r w:rsidRPr="00E73E31">
        <w:rPr>
          <w:rFonts w:ascii="Times New Roman" w:hAnsi="Times New Roman" w:cs="Times New Roman"/>
          <w:sz w:val="24"/>
          <w:szCs w:val="24"/>
        </w:rPr>
        <w:t xml:space="preserve">- организации питания - медицинскому обеспечению </w:t>
      </w:r>
    </w:p>
    <w:p w:rsidR="00EE2691" w:rsidRPr="00E73E31" w:rsidRDefault="00EE2691" w:rsidP="003B12CF">
      <w:pPr>
        <w:spacing w:after="0" w:line="240" w:lineRule="auto"/>
        <w:ind w:firstLine="426"/>
        <w:jc w:val="both"/>
        <w:rPr>
          <w:rFonts w:ascii="Times New Roman" w:hAnsi="Times New Roman" w:cs="Times New Roman"/>
          <w:sz w:val="24"/>
          <w:szCs w:val="24"/>
        </w:rPr>
      </w:pPr>
      <w:r w:rsidRPr="00E73E31">
        <w:rPr>
          <w:rFonts w:ascii="Times New Roman" w:hAnsi="Times New Roman" w:cs="Times New Roman"/>
          <w:sz w:val="24"/>
          <w:szCs w:val="24"/>
        </w:rPr>
        <w:t xml:space="preserve">- приему детей в организацию </w:t>
      </w:r>
    </w:p>
    <w:p w:rsidR="00EE2691" w:rsidRPr="00E73E31" w:rsidRDefault="00EE2691" w:rsidP="003B12CF">
      <w:pPr>
        <w:spacing w:after="0" w:line="240" w:lineRule="auto"/>
        <w:ind w:firstLine="426"/>
        <w:jc w:val="both"/>
        <w:rPr>
          <w:rFonts w:ascii="Times New Roman" w:hAnsi="Times New Roman" w:cs="Times New Roman"/>
          <w:sz w:val="24"/>
          <w:szCs w:val="24"/>
        </w:rPr>
      </w:pPr>
      <w:r w:rsidRPr="00E73E31">
        <w:rPr>
          <w:rFonts w:ascii="Times New Roman" w:hAnsi="Times New Roman" w:cs="Times New Roman"/>
          <w:sz w:val="24"/>
          <w:szCs w:val="24"/>
        </w:rPr>
        <w:t>- организации режима дня</w:t>
      </w:r>
    </w:p>
    <w:p w:rsidR="00EE2691" w:rsidRPr="00E73E31" w:rsidRDefault="00EE2691" w:rsidP="003B12CF">
      <w:pPr>
        <w:spacing w:after="0" w:line="240" w:lineRule="auto"/>
        <w:ind w:firstLine="426"/>
        <w:jc w:val="both"/>
        <w:rPr>
          <w:rFonts w:ascii="Times New Roman" w:hAnsi="Times New Roman" w:cs="Times New Roman"/>
          <w:sz w:val="24"/>
          <w:szCs w:val="24"/>
        </w:rPr>
      </w:pPr>
      <w:r w:rsidRPr="00E73E31">
        <w:rPr>
          <w:rFonts w:ascii="Times New Roman" w:hAnsi="Times New Roman" w:cs="Times New Roman"/>
          <w:sz w:val="24"/>
          <w:szCs w:val="24"/>
        </w:rPr>
        <w:t xml:space="preserve"> - организации физического воспитания</w:t>
      </w:r>
    </w:p>
    <w:p w:rsidR="00EE2691" w:rsidRPr="00E73E31" w:rsidRDefault="00EE2691" w:rsidP="003B12CF">
      <w:pPr>
        <w:spacing w:after="0" w:line="240" w:lineRule="auto"/>
        <w:ind w:firstLine="426"/>
        <w:jc w:val="both"/>
        <w:rPr>
          <w:rFonts w:ascii="Times New Roman" w:hAnsi="Times New Roman" w:cs="Times New Roman"/>
          <w:sz w:val="24"/>
          <w:szCs w:val="24"/>
        </w:rPr>
      </w:pPr>
      <w:r w:rsidRPr="00E73E31">
        <w:rPr>
          <w:rFonts w:ascii="Times New Roman" w:hAnsi="Times New Roman" w:cs="Times New Roman"/>
          <w:sz w:val="24"/>
          <w:szCs w:val="24"/>
        </w:rPr>
        <w:t xml:space="preserve"> - личной гигиене персонала. </w:t>
      </w:r>
    </w:p>
    <w:p w:rsidR="00EE2691" w:rsidRPr="00E73E31" w:rsidRDefault="00EE2691" w:rsidP="003B12CF">
      <w:pPr>
        <w:spacing w:after="0" w:line="240" w:lineRule="auto"/>
        <w:ind w:firstLine="426"/>
        <w:jc w:val="both"/>
        <w:rPr>
          <w:rFonts w:ascii="Times New Roman" w:hAnsi="Times New Roman" w:cs="Times New Roman"/>
          <w:sz w:val="24"/>
          <w:szCs w:val="24"/>
        </w:rPr>
      </w:pPr>
      <w:r w:rsidRPr="00E73E31">
        <w:rPr>
          <w:rFonts w:ascii="Times New Roman" w:hAnsi="Times New Roman" w:cs="Times New Roman"/>
          <w:sz w:val="24"/>
          <w:szCs w:val="24"/>
        </w:rPr>
        <w:t xml:space="preserve">3. Выполнение пожарной безопасности и электробезопасности. </w:t>
      </w:r>
    </w:p>
    <w:p w:rsidR="00EE2691" w:rsidRPr="00E73E31" w:rsidRDefault="00EE2691" w:rsidP="003B12CF">
      <w:pPr>
        <w:spacing w:after="0" w:line="240" w:lineRule="auto"/>
        <w:ind w:firstLine="426"/>
        <w:jc w:val="both"/>
        <w:rPr>
          <w:rFonts w:ascii="Times New Roman" w:hAnsi="Times New Roman" w:cs="Times New Roman"/>
          <w:sz w:val="24"/>
          <w:szCs w:val="24"/>
        </w:rPr>
      </w:pPr>
      <w:r w:rsidRPr="00E73E31">
        <w:rPr>
          <w:rFonts w:ascii="Times New Roman" w:hAnsi="Times New Roman" w:cs="Times New Roman"/>
          <w:sz w:val="24"/>
          <w:szCs w:val="24"/>
        </w:rPr>
        <w:lastRenderedPageBreak/>
        <w:t xml:space="preserve">4. Выполнение условий охраны здоровья воспитанников и охраны труда работников дошкольного учреждения. </w:t>
      </w:r>
    </w:p>
    <w:p w:rsidR="00EE2691" w:rsidRPr="00E73E31" w:rsidRDefault="00EE2691" w:rsidP="003B12CF">
      <w:pPr>
        <w:spacing w:after="0" w:line="240" w:lineRule="auto"/>
        <w:ind w:firstLine="426"/>
        <w:jc w:val="both"/>
        <w:rPr>
          <w:rFonts w:ascii="Times New Roman" w:hAnsi="Times New Roman" w:cs="Times New Roman"/>
          <w:sz w:val="24"/>
          <w:szCs w:val="24"/>
        </w:rPr>
      </w:pPr>
      <w:r w:rsidRPr="00E73E31">
        <w:rPr>
          <w:rFonts w:ascii="Times New Roman" w:hAnsi="Times New Roman" w:cs="Times New Roman"/>
          <w:sz w:val="24"/>
          <w:szCs w:val="24"/>
        </w:rPr>
        <w:t xml:space="preserve">5. Возможность для беспрепятственного доступа воспитанников с ограниченными возможностями здоровья к объектам инфраструктуры организации. </w:t>
      </w:r>
    </w:p>
    <w:p w:rsidR="00EE2691" w:rsidRPr="00E73E31" w:rsidRDefault="00EE2691" w:rsidP="003B12CF">
      <w:pPr>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t xml:space="preserve">Все кабинеты и помещения оборудованы в соответствии с их функциональным назначением и отвечают санитарным нормам. В каждой возрастной группе созданы условия для самостоятельного активного и целенаправленного действия детей во всех видах деятельности. </w:t>
      </w:r>
    </w:p>
    <w:p w:rsidR="00EE2691" w:rsidRPr="00E73E31" w:rsidRDefault="00EE2691" w:rsidP="003B12CF">
      <w:pPr>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t>В педагогической деятельности широко используются информационно-техническое обеспечение образовательного процесса (компьютеры, принтеры, телевизоры, магнитофоны и т. д.).</w:t>
      </w:r>
    </w:p>
    <w:p w:rsidR="00EE2691" w:rsidRPr="00E73E31" w:rsidRDefault="006F4CD1"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МБДОУ «Фрунзенский детский сад «Сказка</w:t>
      </w:r>
      <w:r w:rsidR="00EE2691" w:rsidRPr="00E73E31">
        <w:rPr>
          <w:rFonts w:ascii="Times New Roman" w:hAnsi="Times New Roman" w:cs="Times New Roman"/>
          <w:sz w:val="24"/>
          <w:szCs w:val="24"/>
        </w:rPr>
        <w:t xml:space="preserve">» оставляет за собой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EE2691" w:rsidRPr="00E73E31" w:rsidRDefault="00EE2691" w:rsidP="003B12CF">
      <w:pPr>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t>Программой предусмотрено также использование МБДОУ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EE2691" w:rsidRPr="00E73E31" w:rsidRDefault="00EE2691" w:rsidP="003B12CF">
      <w:pPr>
        <w:spacing w:after="0" w:line="240" w:lineRule="auto"/>
        <w:ind w:firstLine="709"/>
        <w:jc w:val="both"/>
        <w:rPr>
          <w:rFonts w:ascii="Times New Roman" w:hAnsi="Times New Roman" w:cs="Times New Roman"/>
          <w:sz w:val="24"/>
          <w:szCs w:val="24"/>
        </w:rPr>
      </w:pPr>
    </w:p>
    <w:p w:rsidR="00EE2691" w:rsidRPr="00E73E31" w:rsidRDefault="00EE2691" w:rsidP="003B12CF">
      <w:pPr>
        <w:spacing w:after="0" w:line="240" w:lineRule="auto"/>
        <w:jc w:val="both"/>
        <w:rPr>
          <w:rFonts w:ascii="Times New Roman" w:eastAsia="Calibri" w:hAnsi="Times New Roman" w:cs="Times New Roman"/>
          <w:b/>
          <w:sz w:val="24"/>
          <w:szCs w:val="24"/>
        </w:rPr>
      </w:pPr>
    </w:p>
    <w:p w:rsidR="00EE2691" w:rsidRPr="00E73E31" w:rsidRDefault="00EE2691" w:rsidP="003B12CF">
      <w:pPr>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t>Здание обеспечено всеми видами инженерных коммуникаций: электрические</w:t>
      </w:r>
      <w:r w:rsidR="006F4CD1">
        <w:rPr>
          <w:rFonts w:ascii="Times New Roman" w:hAnsi="Times New Roman" w:cs="Times New Roman"/>
          <w:sz w:val="24"/>
          <w:szCs w:val="24"/>
        </w:rPr>
        <w:t xml:space="preserve">, водоснабжающие, </w:t>
      </w:r>
      <w:r w:rsidRPr="00E73E31">
        <w:rPr>
          <w:rFonts w:ascii="Times New Roman" w:hAnsi="Times New Roman" w:cs="Times New Roman"/>
          <w:sz w:val="24"/>
          <w:szCs w:val="24"/>
        </w:rPr>
        <w:t xml:space="preserve">отопление, канализацией. </w:t>
      </w:r>
    </w:p>
    <w:p w:rsidR="00EE2691" w:rsidRPr="00E73E31" w:rsidRDefault="00EE2691" w:rsidP="003B12CF">
      <w:pPr>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t xml:space="preserve">Требования к санитарному состоянию и содержанию помещений дошкольного учреждения выполняются постоянно в соответствии с Санитарно-эпидемиологическими правилами и нормативами СанПиН 2.4.3648-20 </w:t>
      </w:r>
    </w:p>
    <w:p w:rsidR="00EE2691" w:rsidRPr="00E73E31" w:rsidRDefault="00EE2691" w:rsidP="003B12CF">
      <w:pPr>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t xml:space="preserve">Требования защиты от ЧС, пожарной безопасности, а также антитеррористической безопасности учреждения строго соблюдаются в соответствии с Законами РФ от 22 июля 2008 г. № 123-ФЗ "Технический регламент о требованиях пожарной безопасности"; от 06.03.2006 № 35-ФЗ «О противодействии терроризму»; от 25.07.1998 № 130-ФЗ «О борьбе с терроризмом» и другими нормативно-правовыми актами: функционирует АППС, вход на территорию осуществляется через видеоконтроль, установлено видеонаблюдение на территории по периметру МБДОУ. </w:t>
      </w:r>
    </w:p>
    <w:p w:rsidR="00EE2691" w:rsidRPr="00E73E31" w:rsidRDefault="00EE2691" w:rsidP="003B12CF">
      <w:pPr>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t xml:space="preserve">Регулярно проводится инструктирование работников МБДОУ и тренировочные занятия по эвакуации в случае ЧС, пожара или террористического акта, а также по охране труда. </w:t>
      </w:r>
    </w:p>
    <w:p w:rsidR="00EE2691" w:rsidRPr="00E73E31" w:rsidRDefault="00EE2691" w:rsidP="003B12CF">
      <w:pPr>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t xml:space="preserve">Требования по охране жизни и здоровья воспитанников и работников МБДОУ выполняются постоянно в соответствии с Приказом Министерства образования и науки Российской Федерации (Минобрнауки России) от 20 июля 2011 г. № 2151 г. Москва "Об утверждении федеральных государственных требований к условиям реализации основной общеобразовательной программы дошкольного образования". </w:t>
      </w:r>
    </w:p>
    <w:p w:rsidR="00EE2691" w:rsidRPr="00E73E31" w:rsidRDefault="00EE2691" w:rsidP="003B12CF">
      <w:pPr>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t>Пищеблок и прачечная оснащены необходимым оборудованием.</w:t>
      </w:r>
    </w:p>
    <w:p w:rsidR="00EE2691" w:rsidRPr="00E73E31" w:rsidRDefault="00EE2691" w:rsidP="003B12CF">
      <w:pPr>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b/>
          <w:sz w:val="24"/>
          <w:szCs w:val="24"/>
        </w:rPr>
        <w:t>Организация питания</w:t>
      </w:r>
      <w:r w:rsidRPr="00E73E31">
        <w:rPr>
          <w:rFonts w:ascii="Times New Roman" w:hAnsi="Times New Roman" w:cs="Times New Roman"/>
          <w:sz w:val="24"/>
          <w:szCs w:val="24"/>
        </w:rPr>
        <w:t xml:space="preserve"> </w:t>
      </w:r>
    </w:p>
    <w:p w:rsidR="00EE2691" w:rsidRPr="00E73E31" w:rsidRDefault="00EE2691" w:rsidP="003B12CF">
      <w:pPr>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t>Питание детей организовано в групповых комнатах согласно СанПиН и режиму работы группы:</w:t>
      </w:r>
    </w:p>
    <w:p w:rsidR="00EE2691" w:rsidRPr="00E73E31" w:rsidRDefault="00EE2691" w:rsidP="003B12CF">
      <w:pPr>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t xml:space="preserve">Поставки продуктов питания организованы на договорной основе. </w:t>
      </w:r>
    </w:p>
    <w:p w:rsidR="00EE2691" w:rsidRPr="00E73E31" w:rsidRDefault="00EE2691" w:rsidP="003B12CF">
      <w:pPr>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t xml:space="preserve">Пищеблок оборудован в соответствии с СанПиН штатами и необходимым технологическим оборудованием. </w:t>
      </w:r>
    </w:p>
    <w:p w:rsidR="00EE2691" w:rsidRPr="00E73E31" w:rsidRDefault="00EE2691" w:rsidP="003B12CF">
      <w:pPr>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t xml:space="preserve">Для работы по современным требованиям к организации питания в МБДОУ подготовлены технологические карты, разработано десятидневное меню с учетом рекомендуемых наборов продуктов и рационов питания, позволяющих удовлетворить физиологические потребности дошкольников в основных пищевых веществах и обеспечить </w:t>
      </w:r>
      <w:r w:rsidRPr="00E73E31">
        <w:rPr>
          <w:rFonts w:ascii="Times New Roman" w:hAnsi="Times New Roman" w:cs="Times New Roman"/>
          <w:sz w:val="24"/>
          <w:szCs w:val="24"/>
        </w:rPr>
        <w:lastRenderedPageBreak/>
        <w:t xml:space="preserve">их необходимой калорийностью. Меню представлено для ознакомления родителей в каждой возрастной группе и на центральном входе. </w:t>
      </w:r>
    </w:p>
    <w:p w:rsidR="00EE2691" w:rsidRPr="00E73E31" w:rsidRDefault="00EE2691" w:rsidP="003B12CF">
      <w:pPr>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t xml:space="preserve">В Учреждении соблюдается рецептура и технология приготовления блюд, оставляется суточная проба готовой продукции, выполняются нормы вложения сырья, вкусовое качество приготовленных блюд соответствует требованиям. </w:t>
      </w:r>
    </w:p>
    <w:p w:rsidR="00EE2691" w:rsidRPr="00E73E31" w:rsidRDefault="00EE2691" w:rsidP="003B12CF">
      <w:pPr>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t xml:space="preserve">По медицинским заключениям врача, для детей предусмотрено диетическое питание. </w:t>
      </w:r>
    </w:p>
    <w:p w:rsidR="00EE2691" w:rsidRPr="00E73E31" w:rsidRDefault="00EE2691" w:rsidP="003B12CF">
      <w:pPr>
        <w:spacing w:after="0" w:line="240" w:lineRule="auto"/>
        <w:ind w:firstLine="709"/>
        <w:jc w:val="both"/>
        <w:rPr>
          <w:rFonts w:ascii="Times New Roman" w:hAnsi="Times New Roman" w:cs="Times New Roman"/>
          <w:b/>
          <w:sz w:val="24"/>
          <w:szCs w:val="24"/>
        </w:rPr>
      </w:pPr>
      <w:r w:rsidRPr="00E73E31">
        <w:rPr>
          <w:rFonts w:ascii="Times New Roman" w:hAnsi="Times New Roman" w:cs="Times New Roman"/>
          <w:sz w:val="24"/>
          <w:szCs w:val="24"/>
        </w:rPr>
        <w:t>Пищеблок оборудован моечными ваннами, стеллажами для посуды, раковиной для мытья рук, контрольными весами, электроплитами с духовыми (жарочными) шкафами, разделочными столами, шкафом для хлеба, морозильными камерами, холодильниками, электроприводом. Имеется кладовая для хранения продуктов питания и овощей.</w:t>
      </w:r>
    </w:p>
    <w:p w:rsidR="00B151ED" w:rsidRPr="00686282" w:rsidRDefault="005C1399" w:rsidP="003B12CF">
      <w:pPr>
        <w:spacing w:before="24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3.4. </w:t>
      </w:r>
      <w:r w:rsidR="00B151ED" w:rsidRPr="00686282">
        <w:rPr>
          <w:rFonts w:ascii="Times New Roman" w:hAnsi="Times New Roman" w:cs="Times New Roman"/>
          <w:b/>
          <w:sz w:val="24"/>
          <w:szCs w:val="24"/>
        </w:rPr>
        <w:t>Финансовые условия реализации Программы</w:t>
      </w:r>
      <w:r w:rsidR="00B151ED" w:rsidRPr="00686282">
        <w:rPr>
          <w:rFonts w:ascii="Times New Roman" w:hAnsi="Times New Roman" w:cs="Times New Roman"/>
          <w:sz w:val="24"/>
          <w:szCs w:val="24"/>
        </w:rPr>
        <w:t xml:space="preserve"> </w:t>
      </w:r>
    </w:p>
    <w:p w:rsidR="00B151ED" w:rsidRDefault="00B151ED" w:rsidP="003B12CF">
      <w:pPr>
        <w:spacing w:after="0" w:line="240" w:lineRule="auto"/>
        <w:ind w:firstLine="709"/>
        <w:jc w:val="both"/>
        <w:rPr>
          <w:rFonts w:ascii="Times New Roman" w:hAnsi="Times New Roman" w:cs="Times New Roman"/>
          <w:sz w:val="24"/>
          <w:szCs w:val="24"/>
        </w:rPr>
      </w:pPr>
      <w:r w:rsidRPr="00F14C1B">
        <w:rPr>
          <w:rFonts w:ascii="Times New Roman" w:hAnsi="Times New Roman" w:cs="Times New Roman"/>
          <w:sz w:val="24"/>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B151ED" w:rsidRDefault="00B151ED" w:rsidP="003B12CF">
      <w:pPr>
        <w:spacing w:after="0" w:line="240" w:lineRule="auto"/>
        <w:ind w:firstLine="709"/>
        <w:jc w:val="both"/>
        <w:rPr>
          <w:rFonts w:ascii="Times New Roman" w:hAnsi="Times New Roman" w:cs="Times New Roman"/>
          <w:sz w:val="24"/>
          <w:szCs w:val="24"/>
        </w:rPr>
      </w:pPr>
      <w:r w:rsidRPr="00F14C1B">
        <w:rPr>
          <w:rFonts w:ascii="Times New Roman" w:hAnsi="Times New Roman" w:cs="Times New Roman"/>
          <w:sz w:val="24"/>
          <w:szCs w:val="24"/>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w:t>
      </w:r>
      <w:r>
        <w:rPr>
          <w:rFonts w:ascii="Times New Roman" w:hAnsi="Times New Roman" w:cs="Times New Roman"/>
          <w:sz w:val="24"/>
          <w:szCs w:val="24"/>
        </w:rPr>
        <w:t>-</w:t>
      </w:r>
      <w:r w:rsidRPr="00F14C1B">
        <w:rPr>
          <w:rFonts w:ascii="Times New Roman" w:hAnsi="Times New Roman" w:cs="Times New Roman"/>
          <w:sz w:val="24"/>
          <w:szCs w:val="24"/>
        </w:rPr>
        <w:t xml:space="preserve">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 </w:t>
      </w:r>
    </w:p>
    <w:p w:rsidR="00B151ED" w:rsidRDefault="00B151ED" w:rsidP="003B12CF">
      <w:pPr>
        <w:spacing w:after="0" w:line="240" w:lineRule="auto"/>
        <w:ind w:firstLine="709"/>
        <w:jc w:val="both"/>
        <w:rPr>
          <w:rFonts w:ascii="Times New Roman" w:hAnsi="Times New Roman" w:cs="Times New Roman"/>
          <w:sz w:val="24"/>
          <w:szCs w:val="24"/>
        </w:rPr>
      </w:pPr>
      <w:r w:rsidRPr="00F14C1B">
        <w:rPr>
          <w:rFonts w:ascii="Times New Roman" w:hAnsi="Times New Roman" w:cs="Times New Roman"/>
          <w:sz w:val="24"/>
          <w:szCs w:val="24"/>
        </w:rPr>
        <w:t xml:space="preserve">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w:t>
      </w:r>
    </w:p>
    <w:p w:rsidR="00B151ED" w:rsidRDefault="00B151ED" w:rsidP="003B12CF">
      <w:pPr>
        <w:spacing w:after="0" w:line="240" w:lineRule="auto"/>
        <w:ind w:firstLine="709"/>
        <w:jc w:val="both"/>
        <w:rPr>
          <w:rFonts w:ascii="Times New Roman" w:hAnsi="Times New Roman" w:cs="Times New Roman"/>
          <w:sz w:val="24"/>
          <w:szCs w:val="24"/>
        </w:rPr>
      </w:pPr>
      <w:r w:rsidRPr="00F14C1B">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B151ED" w:rsidRDefault="00B151ED" w:rsidP="003B12CF">
      <w:pPr>
        <w:spacing w:after="0" w:line="240" w:lineRule="auto"/>
        <w:ind w:firstLine="709"/>
        <w:jc w:val="both"/>
        <w:rPr>
          <w:rFonts w:ascii="Times New Roman" w:hAnsi="Times New Roman" w:cs="Times New Roman"/>
          <w:sz w:val="24"/>
          <w:szCs w:val="24"/>
        </w:rPr>
      </w:pPr>
      <w:r w:rsidRPr="00F14C1B">
        <w:rPr>
          <w:rFonts w:ascii="Times New Roman" w:hAnsi="Times New Roman" w:cs="Times New Roman"/>
          <w:sz w:val="24"/>
          <w:szCs w:val="24"/>
        </w:rPr>
        <w:t>Норматив затрат на реализацию образовательной программы дошкольного общего образования необходимый для реализации образовательной программы дош</w:t>
      </w:r>
      <w:r>
        <w:rPr>
          <w:rFonts w:ascii="Times New Roman" w:hAnsi="Times New Roman" w:cs="Times New Roman"/>
          <w:sz w:val="24"/>
          <w:szCs w:val="24"/>
        </w:rPr>
        <w:t>кольного образования, включает:</w:t>
      </w:r>
    </w:p>
    <w:p w:rsidR="00B151ED" w:rsidRDefault="00B151ED"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14C1B">
        <w:rPr>
          <w:rFonts w:ascii="Times New Roman" w:hAnsi="Times New Roman" w:cs="Times New Roman"/>
          <w:sz w:val="24"/>
          <w:szCs w:val="24"/>
        </w:rPr>
        <w:t xml:space="preserve">расходы на оплату труда работников, реализующих образовательную программу дошкольного общего образования; </w:t>
      </w:r>
    </w:p>
    <w:p w:rsidR="00B151ED" w:rsidRDefault="00B151ED"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14C1B">
        <w:rPr>
          <w:rFonts w:ascii="Times New Roman" w:hAnsi="Times New Roman" w:cs="Times New Roman"/>
          <w:sz w:val="24"/>
          <w:szCs w:val="24"/>
        </w:rPr>
        <w:t xml:space="preserve">расходы на приобретение учебных и методических пособий, средств обучения, игр, игрушек; </w:t>
      </w:r>
    </w:p>
    <w:p w:rsidR="00B151ED" w:rsidRDefault="00B151ED"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14C1B">
        <w:rPr>
          <w:rFonts w:ascii="Times New Roman" w:hAnsi="Times New Roman" w:cs="Times New Roman"/>
          <w:sz w:val="24"/>
          <w:szCs w:val="24"/>
        </w:rPr>
        <w:t xml:space="preserve">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 </w:t>
      </w:r>
    </w:p>
    <w:p w:rsidR="00B151ED" w:rsidRDefault="00B151ED" w:rsidP="003B12CF">
      <w:pPr>
        <w:spacing w:after="0" w:line="240" w:lineRule="auto"/>
        <w:ind w:firstLine="709"/>
        <w:jc w:val="both"/>
        <w:rPr>
          <w:rFonts w:ascii="Times New Roman" w:hAnsi="Times New Roman" w:cs="Times New Roman"/>
          <w:sz w:val="24"/>
          <w:szCs w:val="24"/>
        </w:rPr>
      </w:pPr>
      <w:r w:rsidRPr="00F14C1B">
        <w:rPr>
          <w:rFonts w:ascii="Times New Roman" w:hAnsi="Times New Roman" w:cs="Times New Roman"/>
          <w:sz w:val="24"/>
          <w:szCs w:val="24"/>
        </w:rPr>
        <w:t xml:space="preserve">В соответствии со ст.99 Федеральный закон от 29.12.2012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w:t>
      </w:r>
      <w:r w:rsidRPr="00F14C1B">
        <w:rPr>
          <w:rFonts w:ascii="Times New Roman" w:hAnsi="Times New Roman" w:cs="Times New Roman"/>
          <w:sz w:val="24"/>
          <w:szCs w:val="24"/>
        </w:rPr>
        <w:lastRenderedPageBreak/>
        <w:t xml:space="preserve">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 </w:t>
      </w:r>
    </w:p>
    <w:p w:rsidR="00B151ED" w:rsidRDefault="00B151ED" w:rsidP="003B12CF">
      <w:pPr>
        <w:spacing w:after="0" w:line="240" w:lineRule="auto"/>
        <w:ind w:firstLine="709"/>
        <w:jc w:val="both"/>
        <w:rPr>
          <w:rFonts w:ascii="Times New Roman" w:hAnsi="Times New Roman" w:cs="Times New Roman"/>
          <w:sz w:val="24"/>
          <w:szCs w:val="24"/>
        </w:rPr>
      </w:pPr>
      <w:r w:rsidRPr="00F14C1B">
        <w:rPr>
          <w:rFonts w:ascii="Times New Roman" w:hAnsi="Times New Roman" w:cs="Times New Roman"/>
          <w:sz w:val="24"/>
          <w:szCs w:val="24"/>
        </w:rPr>
        <w:t xml:space="preserve">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 </w:t>
      </w:r>
    </w:p>
    <w:p w:rsidR="00B151ED" w:rsidRDefault="00B151ED" w:rsidP="003B12CF">
      <w:pPr>
        <w:spacing w:after="0" w:line="240" w:lineRule="auto"/>
        <w:ind w:firstLine="709"/>
        <w:jc w:val="both"/>
        <w:rPr>
          <w:rFonts w:ascii="Times New Roman" w:hAnsi="Times New Roman" w:cs="Times New Roman"/>
          <w:sz w:val="24"/>
          <w:szCs w:val="24"/>
        </w:rPr>
      </w:pPr>
      <w:r w:rsidRPr="00F14C1B">
        <w:rPr>
          <w:rFonts w:ascii="Times New Roman" w:hAnsi="Times New Roman" w:cs="Times New Roman"/>
          <w:sz w:val="24"/>
          <w:szCs w:val="24"/>
        </w:rPr>
        <w:t xml:space="preserve">Реализация подхода нормативного финансирования в расчете на одного воспитанника осуществляется на трех следующих уровнях: </w:t>
      </w:r>
    </w:p>
    <w:p w:rsidR="00B151ED" w:rsidRDefault="00B151ED"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14C1B">
        <w:rPr>
          <w:rFonts w:ascii="Times New Roman" w:hAnsi="Times New Roman" w:cs="Times New Roman"/>
          <w:sz w:val="24"/>
          <w:szCs w:val="24"/>
        </w:rPr>
        <w:t xml:space="preserve">межбюджетные отношения (бюджет субъекта Российской Федерации – местный бюджет); </w:t>
      </w:r>
    </w:p>
    <w:p w:rsidR="00B151ED" w:rsidRDefault="00B151ED"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14C1B">
        <w:rPr>
          <w:rFonts w:ascii="Times New Roman" w:hAnsi="Times New Roman" w:cs="Times New Roman"/>
          <w:sz w:val="24"/>
          <w:szCs w:val="24"/>
        </w:rPr>
        <w:t xml:space="preserve">внутри бюджетные отношения (местный бюджет </w:t>
      </w:r>
      <w:r>
        <w:rPr>
          <w:rFonts w:ascii="Times New Roman" w:hAnsi="Times New Roman" w:cs="Times New Roman"/>
          <w:sz w:val="24"/>
          <w:szCs w:val="24"/>
        </w:rPr>
        <w:t>– образовательная организация);</w:t>
      </w:r>
    </w:p>
    <w:p w:rsidR="00B151ED" w:rsidRPr="00F14C1B" w:rsidRDefault="00B151ED" w:rsidP="003B12CF">
      <w:pPr>
        <w:spacing w:after="0" w:line="240" w:lineRule="auto"/>
        <w:ind w:firstLine="709"/>
        <w:jc w:val="both"/>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Pr="00F14C1B">
        <w:rPr>
          <w:rFonts w:ascii="Times New Roman" w:hAnsi="Times New Roman" w:cs="Times New Roman"/>
          <w:sz w:val="24"/>
          <w:szCs w:val="24"/>
        </w:rPr>
        <w:t>образовательная организация, реализующая программы дошкольного общего образования.</w:t>
      </w:r>
    </w:p>
    <w:p w:rsidR="00B151ED" w:rsidRDefault="00B151ED" w:rsidP="003B12CF">
      <w:pPr>
        <w:spacing w:before="240" w:after="0" w:line="240" w:lineRule="auto"/>
        <w:ind w:firstLine="709"/>
        <w:jc w:val="both"/>
        <w:rPr>
          <w:rFonts w:ascii="Times New Roman" w:hAnsi="Times New Roman" w:cs="Times New Roman"/>
          <w:b/>
          <w:sz w:val="24"/>
          <w:szCs w:val="24"/>
        </w:rPr>
      </w:pPr>
      <w:r w:rsidRPr="00932AE6">
        <w:rPr>
          <w:rFonts w:ascii="Times New Roman" w:hAnsi="Times New Roman" w:cs="Times New Roman"/>
          <w:b/>
          <w:sz w:val="24"/>
          <w:szCs w:val="24"/>
        </w:rPr>
        <w:t>Финансирование Учреждения распределяется следующим образом:</w:t>
      </w:r>
    </w:p>
    <w:p w:rsidR="00B151ED" w:rsidRPr="00932AE6" w:rsidRDefault="00B151ED" w:rsidP="003B12CF">
      <w:pPr>
        <w:spacing w:after="0" w:line="240" w:lineRule="auto"/>
        <w:ind w:firstLine="142"/>
        <w:jc w:val="both"/>
        <w:rPr>
          <w:rFonts w:ascii="Times New Roman" w:hAnsi="Times New Roman" w:cs="Times New Roman"/>
          <w:sz w:val="24"/>
          <w:szCs w:val="24"/>
        </w:rPr>
      </w:pPr>
      <w:r w:rsidRPr="00932AE6">
        <w:rPr>
          <w:rFonts w:ascii="Times New Roman" w:hAnsi="Times New Roman" w:cs="Times New Roman"/>
          <w:sz w:val="24"/>
          <w:szCs w:val="24"/>
        </w:rPr>
        <w:sym w:font="Symbol" w:char="F0B7"/>
      </w:r>
      <w:r w:rsidRPr="00932AE6">
        <w:rPr>
          <w:rFonts w:ascii="Times New Roman" w:hAnsi="Times New Roman" w:cs="Times New Roman"/>
          <w:sz w:val="24"/>
          <w:szCs w:val="24"/>
        </w:rPr>
        <w:t xml:space="preserve"> заработная плата сотрудников, </w:t>
      </w:r>
    </w:p>
    <w:p w:rsidR="00B151ED" w:rsidRPr="00932AE6" w:rsidRDefault="00B151ED" w:rsidP="003B12CF">
      <w:pPr>
        <w:spacing w:after="0" w:line="240" w:lineRule="auto"/>
        <w:ind w:firstLine="142"/>
        <w:jc w:val="both"/>
        <w:rPr>
          <w:rFonts w:ascii="Times New Roman" w:hAnsi="Times New Roman" w:cs="Times New Roman"/>
          <w:sz w:val="24"/>
          <w:szCs w:val="24"/>
        </w:rPr>
      </w:pPr>
      <w:r w:rsidRPr="00932AE6">
        <w:rPr>
          <w:rFonts w:ascii="Times New Roman" w:hAnsi="Times New Roman" w:cs="Times New Roman"/>
          <w:sz w:val="24"/>
          <w:szCs w:val="24"/>
        </w:rPr>
        <w:sym w:font="Symbol" w:char="F0B7"/>
      </w:r>
      <w:r w:rsidRPr="00932AE6">
        <w:rPr>
          <w:rFonts w:ascii="Times New Roman" w:hAnsi="Times New Roman" w:cs="Times New Roman"/>
          <w:sz w:val="24"/>
          <w:szCs w:val="24"/>
        </w:rPr>
        <w:t xml:space="preserve"> расходы на коммунальные платежи, </w:t>
      </w:r>
    </w:p>
    <w:p w:rsidR="00B151ED" w:rsidRPr="00932AE6" w:rsidRDefault="00B151ED" w:rsidP="003B12CF">
      <w:pPr>
        <w:spacing w:after="0" w:line="240" w:lineRule="auto"/>
        <w:ind w:firstLine="142"/>
        <w:jc w:val="both"/>
        <w:rPr>
          <w:rFonts w:ascii="Times New Roman" w:hAnsi="Times New Roman" w:cs="Times New Roman"/>
          <w:sz w:val="24"/>
          <w:szCs w:val="24"/>
        </w:rPr>
      </w:pPr>
      <w:r w:rsidRPr="00932AE6">
        <w:rPr>
          <w:rFonts w:ascii="Times New Roman" w:hAnsi="Times New Roman" w:cs="Times New Roman"/>
          <w:sz w:val="24"/>
          <w:szCs w:val="24"/>
        </w:rPr>
        <w:sym w:font="Symbol" w:char="F0B7"/>
      </w:r>
      <w:r w:rsidRPr="00932AE6">
        <w:rPr>
          <w:rFonts w:ascii="Times New Roman" w:hAnsi="Times New Roman" w:cs="Times New Roman"/>
          <w:sz w:val="24"/>
          <w:szCs w:val="24"/>
        </w:rPr>
        <w:t xml:space="preserve"> содержание имущества, </w:t>
      </w:r>
    </w:p>
    <w:p w:rsidR="00B151ED" w:rsidRPr="00932AE6" w:rsidRDefault="00B151ED" w:rsidP="003B12CF">
      <w:pPr>
        <w:spacing w:after="0" w:line="240" w:lineRule="auto"/>
        <w:ind w:firstLine="142"/>
        <w:jc w:val="both"/>
        <w:rPr>
          <w:rFonts w:ascii="Times New Roman" w:hAnsi="Times New Roman" w:cs="Times New Roman"/>
          <w:sz w:val="24"/>
          <w:szCs w:val="24"/>
        </w:rPr>
      </w:pPr>
      <w:r w:rsidRPr="00932AE6">
        <w:rPr>
          <w:rFonts w:ascii="Times New Roman" w:hAnsi="Times New Roman" w:cs="Times New Roman"/>
          <w:sz w:val="24"/>
          <w:szCs w:val="24"/>
        </w:rPr>
        <w:sym w:font="Symbol" w:char="F0B7"/>
      </w:r>
      <w:r w:rsidRPr="00932AE6">
        <w:rPr>
          <w:rFonts w:ascii="Times New Roman" w:hAnsi="Times New Roman" w:cs="Times New Roman"/>
          <w:sz w:val="24"/>
          <w:szCs w:val="24"/>
        </w:rPr>
        <w:t xml:space="preserve"> приобретение основных средств (мебель, игрушки, литература и т.п.), </w:t>
      </w:r>
    </w:p>
    <w:p w:rsidR="00B151ED" w:rsidRPr="00932AE6" w:rsidRDefault="00B151ED" w:rsidP="003B12CF">
      <w:pPr>
        <w:spacing w:after="0" w:line="240" w:lineRule="auto"/>
        <w:ind w:firstLine="142"/>
        <w:jc w:val="both"/>
        <w:rPr>
          <w:rFonts w:ascii="Times New Roman" w:hAnsi="Times New Roman" w:cs="Times New Roman"/>
          <w:sz w:val="24"/>
          <w:szCs w:val="24"/>
        </w:rPr>
      </w:pPr>
      <w:r w:rsidRPr="00932AE6">
        <w:rPr>
          <w:rFonts w:ascii="Times New Roman" w:hAnsi="Times New Roman" w:cs="Times New Roman"/>
          <w:sz w:val="24"/>
          <w:szCs w:val="24"/>
        </w:rPr>
        <w:sym w:font="Symbol" w:char="F0B7"/>
      </w:r>
      <w:r w:rsidRPr="00932AE6">
        <w:rPr>
          <w:rFonts w:ascii="Times New Roman" w:hAnsi="Times New Roman" w:cs="Times New Roman"/>
          <w:sz w:val="24"/>
          <w:szCs w:val="24"/>
        </w:rPr>
        <w:t xml:space="preserve"> приобретение материальных запасов (канцтовары, строительный материал и др.), </w:t>
      </w:r>
    </w:p>
    <w:p w:rsidR="00B151ED" w:rsidRPr="00932AE6" w:rsidRDefault="00B151ED" w:rsidP="003B12CF">
      <w:pPr>
        <w:spacing w:after="0" w:line="240" w:lineRule="auto"/>
        <w:ind w:firstLine="142"/>
        <w:jc w:val="both"/>
        <w:rPr>
          <w:rFonts w:ascii="Times New Roman" w:hAnsi="Times New Roman" w:cs="Times New Roman"/>
          <w:b/>
          <w:sz w:val="24"/>
          <w:szCs w:val="24"/>
        </w:rPr>
      </w:pPr>
      <w:r w:rsidRPr="00932AE6">
        <w:rPr>
          <w:rFonts w:ascii="Times New Roman" w:hAnsi="Times New Roman" w:cs="Times New Roman"/>
          <w:sz w:val="24"/>
          <w:szCs w:val="24"/>
        </w:rPr>
        <w:sym w:font="Symbol" w:char="F0B7"/>
      </w:r>
      <w:r w:rsidRPr="00932AE6">
        <w:rPr>
          <w:rFonts w:ascii="Times New Roman" w:hAnsi="Times New Roman" w:cs="Times New Roman"/>
          <w:sz w:val="24"/>
          <w:szCs w:val="24"/>
        </w:rPr>
        <w:t xml:space="preserve"> организация питания детей.</w:t>
      </w:r>
    </w:p>
    <w:p w:rsidR="009E675F" w:rsidRPr="00E73E31" w:rsidRDefault="009E675F" w:rsidP="003B12CF">
      <w:pPr>
        <w:tabs>
          <w:tab w:val="left" w:pos="2785"/>
        </w:tabs>
        <w:spacing w:after="0" w:line="240" w:lineRule="auto"/>
        <w:ind w:firstLine="709"/>
        <w:jc w:val="center"/>
        <w:rPr>
          <w:rFonts w:ascii="Times New Roman" w:hAnsi="Times New Roman" w:cs="Times New Roman"/>
          <w:b/>
          <w:sz w:val="24"/>
          <w:szCs w:val="24"/>
        </w:rPr>
      </w:pPr>
    </w:p>
    <w:p w:rsidR="00643991" w:rsidRDefault="00643991" w:rsidP="003B12CF">
      <w:pPr>
        <w:tabs>
          <w:tab w:val="left" w:pos="2785"/>
        </w:tabs>
        <w:spacing w:after="0" w:line="240" w:lineRule="auto"/>
        <w:ind w:firstLine="709"/>
        <w:jc w:val="both"/>
        <w:rPr>
          <w:rFonts w:ascii="Times New Roman" w:hAnsi="Times New Roman" w:cs="Times New Roman"/>
          <w:sz w:val="24"/>
          <w:szCs w:val="24"/>
        </w:rPr>
      </w:pPr>
      <w:r w:rsidRPr="00643991">
        <w:rPr>
          <w:rFonts w:ascii="Times New Roman" w:hAnsi="Times New Roman" w:cs="Times New Roman"/>
          <w:b/>
          <w:sz w:val="24"/>
          <w:szCs w:val="24"/>
        </w:rPr>
        <w:t>3.</w:t>
      </w:r>
      <w:r w:rsidR="005C1399">
        <w:rPr>
          <w:rFonts w:ascii="Times New Roman" w:hAnsi="Times New Roman" w:cs="Times New Roman"/>
          <w:b/>
          <w:sz w:val="24"/>
          <w:szCs w:val="24"/>
        </w:rPr>
        <w:t>5</w:t>
      </w:r>
      <w:r w:rsidRPr="00643991">
        <w:rPr>
          <w:rFonts w:ascii="Times New Roman" w:hAnsi="Times New Roman" w:cs="Times New Roman"/>
          <w:b/>
          <w:sz w:val="24"/>
          <w:szCs w:val="24"/>
        </w:rPr>
        <w:t>. Особенности организации развивающей предметно-пространственной среды</w:t>
      </w:r>
      <w:r w:rsidRPr="00643991">
        <w:rPr>
          <w:rFonts w:ascii="Times New Roman" w:hAnsi="Times New Roman" w:cs="Times New Roman"/>
          <w:sz w:val="24"/>
          <w:szCs w:val="24"/>
        </w:rPr>
        <w:t xml:space="preserve"> </w:t>
      </w:r>
    </w:p>
    <w:p w:rsidR="00643991" w:rsidRDefault="00643991" w:rsidP="003B12CF">
      <w:pPr>
        <w:tabs>
          <w:tab w:val="left" w:pos="2785"/>
        </w:tabs>
        <w:spacing w:after="0" w:line="240" w:lineRule="auto"/>
        <w:ind w:firstLine="709"/>
        <w:jc w:val="both"/>
        <w:rPr>
          <w:rFonts w:ascii="Times New Roman" w:hAnsi="Times New Roman" w:cs="Times New Roman"/>
          <w:sz w:val="24"/>
          <w:szCs w:val="24"/>
        </w:rPr>
      </w:pPr>
      <w:r w:rsidRPr="00643991">
        <w:rPr>
          <w:rFonts w:ascii="Times New Roman" w:hAnsi="Times New Roman" w:cs="Times New Roman"/>
          <w:sz w:val="24"/>
          <w:szCs w:val="24"/>
        </w:rPr>
        <w:t xml:space="preserve">Развивающая предметно-пространственная среда МБДОУ (далее – РППС) соответствует требованиям Стандарта и санитарно-эпидемиологическим требованиям. </w:t>
      </w:r>
    </w:p>
    <w:p w:rsidR="00643991" w:rsidRDefault="00643991" w:rsidP="003B12CF">
      <w:pPr>
        <w:tabs>
          <w:tab w:val="left" w:pos="2785"/>
        </w:tabs>
        <w:spacing w:after="0" w:line="240" w:lineRule="auto"/>
        <w:ind w:firstLine="709"/>
        <w:jc w:val="both"/>
        <w:rPr>
          <w:rFonts w:ascii="Times New Roman" w:hAnsi="Times New Roman" w:cs="Times New Roman"/>
          <w:sz w:val="24"/>
          <w:szCs w:val="24"/>
        </w:rPr>
      </w:pPr>
      <w:r w:rsidRPr="00643991">
        <w:rPr>
          <w:rFonts w:ascii="Times New Roman" w:hAnsi="Times New Roman" w:cs="Times New Roman"/>
          <w:b/>
          <w:sz w:val="24"/>
          <w:szCs w:val="24"/>
        </w:rPr>
        <w:t>В соответствии с ФГОС ДО предметная среда обеспечивает:</w:t>
      </w:r>
      <w:r w:rsidRPr="00643991">
        <w:rPr>
          <w:rFonts w:ascii="Times New Roman" w:hAnsi="Times New Roman" w:cs="Times New Roman"/>
          <w:sz w:val="24"/>
          <w:szCs w:val="24"/>
        </w:rPr>
        <w:t xml:space="preserve"> </w:t>
      </w:r>
    </w:p>
    <w:p w:rsidR="00643991" w:rsidRPr="00643991" w:rsidRDefault="00643991" w:rsidP="003B12CF">
      <w:pPr>
        <w:pStyle w:val="a6"/>
        <w:numPr>
          <w:ilvl w:val="0"/>
          <w:numId w:val="15"/>
        </w:numPr>
        <w:tabs>
          <w:tab w:val="left" w:pos="284"/>
        </w:tabs>
        <w:spacing w:after="0" w:line="240" w:lineRule="auto"/>
        <w:ind w:left="0" w:firstLine="0"/>
        <w:jc w:val="both"/>
        <w:rPr>
          <w:rFonts w:ascii="Times New Roman" w:hAnsi="Times New Roman"/>
          <w:b/>
          <w:sz w:val="24"/>
          <w:szCs w:val="24"/>
        </w:rPr>
      </w:pPr>
      <w:r w:rsidRPr="00643991">
        <w:rPr>
          <w:rFonts w:ascii="Times New Roman" w:hAnsi="Times New Roman"/>
          <w:sz w:val="24"/>
          <w:szCs w:val="24"/>
        </w:rPr>
        <w:t xml:space="preserve">максимальную реализацию образовательного потенциала пространства образовательной организации (группы, участка); </w:t>
      </w:r>
    </w:p>
    <w:p w:rsidR="00643991" w:rsidRPr="00643991" w:rsidRDefault="00643991" w:rsidP="003B12CF">
      <w:pPr>
        <w:pStyle w:val="a6"/>
        <w:numPr>
          <w:ilvl w:val="0"/>
          <w:numId w:val="15"/>
        </w:numPr>
        <w:tabs>
          <w:tab w:val="left" w:pos="284"/>
        </w:tabs>
        <w:spacing w:after="0" w:line="240" w:lineRule="auto"/>
        <w:ind w:left="0" w:firstLine="0"/>
        <w:jc w:val="both"/>
        <w:rPr>
          <w:rFonts w:ascii="Times New Roman" w:hAnsi="Times New Roman"/>
          <w:b/>
          <w:sz w:val="24"/>
          <w:szCs w:val="24"/>
        </w:rPr>
      </w:pPr>
      <w:r w:rsidRPr="00643991">
        <w:rPr>
          <w:rFonts w:ascii="Times New Roman" w:hAnsi="Times New Roman"/>
          <w:sz w:val="24"/>
          <w:szCs w:val="24"/>
        </w:rPr>
        <w:t xml:space="preserve">наличие материалов, оборудования и инвентаря для развития детских видов деятельности; </w:t>
      </w:r>
    </w:p>
    <w:p w:rsidR="00643991" w:rsidRPr="00643991" w:rsidRDefault="00643991" w:rsidP="003B12CF">
      <w:pPr>
        <w:pStyle w:val="a6"/>
        <w:numPr>
          <w:ilvl w:val="0"/>
          <w:numId w:val="15"/>
        </w:numPr>
        <w:tabs>
          <w:tab w:val="left" w:pos="284"/>
        </w:tabs>
        <w:spacing w:after="0" w:line="240" w:lineRule="auto"/>
        <w:ind w:left="0" w:firstLine="0"/>
        <w:jc w:val="both"/>
        <w:rPr>
          <w:rFonts w:ascii="Times New Roman" w:hAnsi="Times New Roman"/>
          <w:b/>
          <w:sz w:val="24"/>
          <w:szCs w:val="24"/>
        </w:rPr>
      </w:pPr>
      <w:r w:rsidRPr="00643991">
        <w:rPr>
          <w:rFonts w:ascii="Times New Roman" w:hAnsi="Times New Roman"/>
          <w:sz w:val="24"/>
          <w:szCs w:val="24"/>
        </w:rPr>
        <w:t xml:space="preserve">охрану и укрепление здоровья детей, необходимую коррекцию особенностей их развития; </w:t>
      </w:r>
    </w:p>
    <w:p w:rsidR="00643991" w:rsidRPr="00643991" w:rsidRDefault="00643991" w:rsidP="003B12CF">
      <w:pPr>
        <w:pStyle w:val="a6"/>
        <w:numPr>
          <w:ilvl w:val="0"/>
          <w:numId w:val="15"/>
        </w:numPr>
        <w:tabs>
          <w:tab w:val="left" w:pos="284"/>
        </w:tabs>
        <w:spacing w:after="0" w:line="240" w:lineRule="auto"/>
        <w:ind w:left="0" w:firstLine="0"/>
        <w:jc w:val="both"/>
        <w:rPr>
          <w:rFonts w:ascii="Times New Roman" w:hAnsi="Times New Roman"/>
          <w:b/>
          <w:sz w:val="24"/>
          <w:szCs w:val="24"/>
        </w:rPr>
      </w:pPr>
      <w:r w:rsidRPr="00643991">
        <w:rPr>
          <w:rFonts w:ascii="Times New Roman" w:hAnsi="Times New Roman"/>
          <w:sz w:val="24"/>
          <w:szCs w:val="24"/>
        </w:rPr>
        <w:t xml:space="preserve">возможность общения и совместной деятельности детей и взрослых; </w:t>
      </w:r>
    </w:p>
    <w:p w:rsidR="00643991" w:rsidRPr="00643991" w:rsidRDefault="00643991" w:rsidP="003B12CF">
      <w:pPr>
        <w:pStyle w:val="a6"/>
        <w:numPr>
          <w:ilvl w:val="0"/>
          <w:numId w:val="15"/>
        </w:numPr>
        <w:tabs>
          <w:tab w:val="left" w:pos="284"/>
        </w:tabs>
        <w:spacing w:after="0" w:line="240" w:lineRule="auto"/>
        <w:ind w:left="0" w:firstLine="0"/>
        <w:jc w:val="both"/>
        <w:rPr>
          <w:rFonts w:ascii="Times New Roman" w:hAnsi="Times New Roman"/>
          <w:b/>
          <w:sz w:val="24"/>
          <w:szCs w:val="24"/>
        </w:rPr>
      </w:pPr>
      <w:r w:rsidRPr="00643991">
        <w:rPr>
          <w:rFonts w:ascii="Times New Roman" w:hAnsi="Times New Roman"/>
          <w:sz w:val="24"/>
          <w:szCs w:val="24"/>
        </w:rPr>
        <w:t xml:space="preserve">двигательную активность детей, а также возможность для уединения. </w:t>
      </w:r>
    </w:p>
    <w:p w:rsidR="00643991" w:rsidRDefault="00643991" w:rsidP="003B12CF">
      <w:pPr>
        <w:pStyle w:val="a6"/>
        <w:tabs>
          <w:tab w:val="left" w:pos="284"/>
        </w:tabs>
        <w:spacing w:after="0" w:line="240" w:lineRule="auto"/>
        <w:ind w:left="0" w:firstLine="567"/>
        <w:jc w:val="both"/>
        <w:rPr>
          <w:rFonts w:ascii="Times New Roman" w:hAnsi="Times New Roman"/>
          <w:sz w:val="24"/>
          <w:szCs w:val="24"/>
        </w:rPr>
      </w:pPr>
      <w:r w:rsidRPr="00643991">
        <w:rPr>
          <w:rFonts w:ascii="Times New Roman" w:hAnsi="Times New Roman"/>
          <w:sz w:val="24"/>
          <w:szCs w:val="24"/>
        </w:rPr>
        <w:t xml:space="preserve">Наполняемость предметной среды отвечает принципу целостности образовательного процесса. Для реализации содержания каждой из образовательных областей, представленных во ФГОС дошкольного образования подобрано необходимое оборудование, игровые, дидактические материалы и средства, соответствующие психолого-возрастным индивидуальным особенностям воспитанников, специфике их образовательных потребностей. </w:t>
      </w:r>
    </w:p>
    <w:p w:rsidR="00643991" w:rsidRDefault="00643991" w:rsidP="003B12CF">
      <w:pPr>
        <w:pStyle w:val="a6"/>
        <w:tabs>
          <w:tab w:val="left" w:pos="284"/>
        </w:tabs>
        <w:spacing w:after="0" w:line="240" w:lineRule="auto"/>
        <w:ind w:left="0" w:firstLine="567"/>
        <w:jc w:val="both"/>
        <w:rPr>
          <w:rFonts w:ascii="Times New Roman" w:hAnsi="Times New Roman"/>
          <w:sz w:val="24"/>
          <w:szCs w:val="24"/>
        </w:rPr>
      </w:pPr>
      <w:r w:rsidRPr="00643991">
        <w:rPr>
          <w:rFonts w:ascii="Times New Roman" w:hAnsi="Times New Roman"/>
          <w:sz w:val="24"/>
          <w:szCs w:val="24"/>
        </w:rPr>
        <w:t>Вместе с тем предметная среда создана с учетом принципа интеграции образовательных областей. Материалы и оборудование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w:t>
      </w:r>
      <w:r>
        <w:rPr>
          <w:rFonts w:ascii="Times New Roman" w:hAnsi="Times New Roman"/>
          <w:sz w:val="24"/>
          <w:szCs w:val="24"/>
        </w:rPr>
        <w:t xml:space="preserve">игровой, </w:t>
      </w:r>
      <w:r>
        <w:rPr>
          <w:rFonts w:ascii="Times New Roman" w:hAnsi="Times New Roman"/>
          <w:sz w:val="24"/>
          <w:szCs w:val="24"/>
        </w:rPr>
        <w:lastRenderedPageBreak/>
        <w:t>двигательной, поисково-</w:t>
      </w:r>
      <w:r w:rsidRPr="00643991">
        <w:rPr>
          <w:rFonts w:ascii="Times New Roman" w:hAnsi="Times New Roman"/>
          <w:sz w:val="24"/>
          <w:szCs w:val="24"/>
        </w:rPr>
        <w:t xml:space="preserve">исследовательской, изобразительной, конструктивной, восприятия художественной литературы, коммуникативной и др.). </w:t>
      </w:r>
    </w:p>
    <w:p w:rsidR="00643991" w:rsidRDefault="00643991" w:rsidP="003B12CF">
      <w:pPr>
        <w:pStyle w:val="a6"/>
        <w:tabs>
          <w:tab w:val="left" w:pos="284"/>
        </w:tabs>
        <w:spacing w:after="0" w:line="240" w:lineRule="auto"/>
        <w:ind w:left="0" w:firstLine="567"/>
        <w:jc w:val="both"/>
        <w:rPr>
          <w:rFonts w:ascii="Times New Roman" w:hAnsi="Times New Roman"/>
          <w:sz w:val="24"/>
          <w:szCs w:val="24"/>
        </w:rPr>
      </w:pPr>
      <w:r w:rsidRPr="00643991">
        <w:rPr>
          <w:rFonts w:ascii="Times New Roman" w:hAnsi="Times New Roman"/>
          <w:sz w:val="24"/>
          <w:szCs w:val="24"/>
        </w:rPr>
        <w:t xml:space="preserve">При создании развивающей среды предусмотрено соблюдение принципа стабильности и динамичности предметного окружения, обеспечивающие сочетание привычных и неординарных элементов эстетической организации среды; индивидуальную комфортность и эмоциональное благополучие каждого ребенка. Информативность предметной среды, предусматривает разнообразие тематики материалов и оборудования для активности детей во взаимодействии с предметным окружением. </w:t>
      </w:r>
    </w:p>
    <w:p w:rsidR="00643991" w:rsidRDefault="00643991" w:rsidP="003B12CF">
      <w:pPr>
        <w:pStyle w:val="a6"/>
        <w:tabs>
          <w:tab w:val="left" w:pos="284"/>
        </w:tabs>
        <w:spacing w:after="0" w:line="240" w:lineRule="auto"/>
        <w:ind w:left="0" w:firstLine="567"/>
        <w:jc w:val="both"/>
        <w:rPr>
          <w:rFonts w:ascii="Times New Roman" w:hAnsi="Times New Roman"/>
          <w:sz w:val="24"/>
          <w:szCs w:val="24"/>
        </w:rPr>
      </w:pPr>
      <w:r w:rsidRPr="00643991">
        <w:rPr>
          <w:rFonts w:ascii="Times New Roman" w:hAnsi="Times New Roman"/>
          <w:sz w:val="24"/>
          <w:szCs w:val="24"/>
        </w:rPr>
        <w:t xml:space="preserve">Правильно созданная предметная среда позволяет обеспечить каждому ребенку выбор деятельности по интересам, возможность взаимодействовать со сверстниками или действовать индивидуально. </w:t>
      </w:r>
    </w:p>
    <w:p w:rsidR="00643991" w:rsidRDefault="00643991" w:rsidP="003B12CF">
      <w:pPr>
        <w:pStyle w:val="a6"/>
        <w:tabs>
          <w:tab w:val="left" w:pos="284"/>
        </w:tabs>
        <w:spacing w:after="0" w:line="240" w:lineRule="auto"/>
        <w:ind w:left="0" w:firstLine="567"/>
        <w:jc w:val="both"/>
        <w:rPr>
          <w:rFonts w:ascii="Times New Roman" w:hAnsi="Times New Roman"/>
          <w:sz w:val="24"/>
          <w:szCs w:val="24"/>
        </w:rPr>
      </w:pPr>
      <w:r w:rsidRPr="00643991">
        <w:rPr>
          <w:rFonts w:ascii="Times New Roman" w:hAnsi="Times New Roman"/>
          <w:sz w:val="24"/>
          <w:szCs w:val="24"/>
        </w:rPr>
        <w:t xml:space="preserve">Традиционные материалы и материалы нового поколения должны подбираться сбалансированно, сообразно педагогической ценности. Предметы, игрушки, пособия, предлагаемые детям, должны отражать уровень современного мира, нести информацию и стимулировать поиск. Вместе с тем традиционные материалы, показавшие свою развивающую ценность, не должны полностью вытесняться в угоду «новому» как ценному самому по себе. </w:t>
      </w:r>
    </w:p>
    <w:p w:rsidR="00643991" w:rsidRDefault="00643991" w:rsidP="003B12CF">
      <w:pPr>
        <w:pStyle w:val="a6"/>
        <w:tabs>
          <w:tab w:val="left" w:pos="284"/>
        </w:tabs>
        <w:spacing w:after="0" w:line="240" w:lineRule="auto"/>
        <w:ind w:left="0" w:firstLine="567"/>
        <w:jc w:val="both"/>
        <w:rPr>
          <w:rFonts w:ascii="Times New Roman" w:hAnsi="Times New Roman"/>
          <w:sz w:val="24"/>
          <w:szCs w:val="24"/>
        </w:rPr>
      </w:pPr>
      <w:r w:rsidRPr="00643991">
        <w:rPr>
          <w:rFonts w:ascii="Times New Roman" w:hAnsi="Times New Roman"/>
          <w:sz w:val="24"/>
          <w:szCs w:val="24"/>
        </w:rPr>
        <w:t xml:space="preserve">При реализации образовательной программы дошкольного образования в различных организационных моделях и формах предметная развивающая среда должна отвечать: </w:t>
      </w:r>
    </w:p>
    <w:p w:rsidR="00643991" w:rsidRDefault="00643991" w:rsidP="003B12CF">
      <w:pPr>
        <w:pStyle w:val="a6"/>
        <w:tabs>
          <w:tab w:val="left" w:pos="284"/>
        </w:tabs>
        <w:spacing w:after="0" w:line="240" w:lineRule="auto"/>
        <w:ind w:left="0" w:firstLine="567"/>
        <w:jc w:val="both"/>
        <w:rPr>
          <w:rFonts w:ascii="Times New Roman" w:hAnsi="Times New Roman"/>
          <w:sz w:val="24"/>
          <w:szCs w:val="24"/>
        </w:rPr>
      </w:pPr>
      <w:r w:rsidRPr="00643991">
        <w:rPr>
          <w:rFonts w:ascii="Times New Roman" w:hAnsi="Times New Roman"/>
          <w:sz w:val="24"/>
          <w:szCs w:val="24"/>
        </w:rPr>
        <w:t xml:space="preserve">- критериям оценки материально-технических и медико-социальных условий пребывания детей в образовательных организациях, </w:t>
      </w:r>
    </w:p>
    <w:p w:rsidR="00643991" w:rsidRDefault="00643991" w:rsidP="003B12CF">
      <w:pPr>
        <w:pStyle w:val="a6"/>
        <w:tabs>
          <w:tab w:val="left" w:pos="284"/>
        </w:tabs>
        <w:spacing w:after="0" w:line="240" w:lineRule="auto"/>
        <w:ind w:left="0" w:firstLine="567"/>
        <w:jc w:val="both"/>
        <w:rPr>
          <w:rFonts w:ascii="Times New Roman" w:hAnsi="Times New Roman"/>
          <w:sz w:val="24"/>
          <w:szCs w:val="24"/>
        </w:rPr>
      </w:pPr>
      <w:r w:rsidRPr="00643991">
        <w:rPr>
          <w:rFonts w:ascii="Times New Roman" w:hAnsi="Times New Roman"/>
          <w:sz w:val="24"/>
          <w:szCs w:val="24"/>
        </w:rPr>
        <w:t xml:space="preserve">- санитарно-эпидемиологическим требованиям к устройству, содержанию и организации режима работы дошкольных образовательных организациях. </w:t>
      </w:r>
    </w:p>
    <w:p w:rsidR="00643991" w:rsidRDefault="00643991" w:rsidP="003B12CF">
      <w:pPr>
        <w:pStyle w:val="a6"/>
        <w:tabs>
          <w:tab w:val="left" w:pos="284"/>
        </w:tabs>
        <w:spacing w:after="0" w:line="240" w:lineRule="auto"/>
        <w:ind w:left="0" w:firstLine="567"/>
        <w:jc w:val="both"/>
        <w:rPr>
          <w:rFonts w:ascii="Times New Roman" w:hAnsi="Times New Roman"/>
          <w:sz w:val="24"/>
          <w:szCs w:val="24"/>
        </w:rPr>
      </w:pPr>
      <w:r w:rsidRPr="00643991">
        <w:rPr>
          <w:rFonts w:ascii="Times New Roman" w:hAnsi="Times New Roman"/>
          <w:sz w:val="24"/>
          <w:szCs w:val="24"/>
        </w:rPr>
        <w:t xml:space="preserve">Развивающая предметно-пространственная среда обеспечивает реализацию основной образовательной программы процесса. </w:t>
      </w:r>
    </w:p>
    <w:p w:rsidR="00643991" w:rsidRDefault="00643991" w:rsidP="003B12CF">
      <w:pPr>
        <w:pStyle w:val="a6"/>
        <w:tabs>
          <w:tab w:val="left" w:pos="284"/>
        </w:tabs>
        <w:spacing w:after="0" w:line="240" w:lineRule="auto"/>
        <w:ind w:left="0" w:firstLine="567"/>
        <w:jc w:val="both"/>
        <w:rPr>
          <w:rFonts w:ascii="Times New Roman" w:hAnsi="Times New Roman"/>
          <w:sz w:val="24"/>
          <w:szCs w:val="24"/>
        </w:rPr>
      </w:pPr>
      <w:r w:rsidRPr="00643991">
        <w:rPr>
          <w:rFonts w:ascii="Times New Roman" w:hAnsi="Times New Roman"/>
          <w:sz w:val="24"/>
          <w:szCs w:val="24"/>
        </w:rPr>
        <w:t xml:space="preserve">Целевой ориентир Программы сконструировать многофункциональную РППС для осуществления процесса развития творческой личности воспитанников на каждом из этапов развития в дошкольном образовательном учреждении. </w:t>
      </w:r>
    </w:p>
    <w:p w:rsidR="00643991" w:rsidRDefault="00643991" w:rsidP="003B12CF">
      <w:pPr>
        <w:pStyle w:val="a6"/>
        <w:tabs>
          <w:tab w:val="left" w:pos="284"/>
        </w:tabs>
        <w:spacing w:after="0" w:line="240" w:lineRule="auto"/>
        <w:ind w:left="0" w:firstLine="567"/>
        <w:jc w:val="both"/>
        <w:rPr>
          <w:rFonts w:ascii="Times New Roman" w:hAnsi="Times New Roman"/>
          <w:sz w:val="24"/>
          <w:szCs w:val="24"/>
        </w:rPr>
      </w:pPr>
      <w:r w:rsidRPr="00643991">
        <w:rPr>
          <w:rFonts w:ascii="Times New Roman" w:hAnsi="Times New Roman"/>
          <w:sz w:val="24"/>
          <w:szCs w:val="24"/>
        </w:rPr>
        <w:t xml:space="preserve">Задачи: </w:t>
      </w:r>
    </w:p>
    <w:p w:rsidR="00643991" w:rsidRDefault="00643991" w:rsidP="003B12CF">
      <w:pPr>
        <w:pStyle w:val="a6"/>
        <w:tabs>
          <w:tab w:val="left" w:pos="284"/>
        </w:tabs>
        <w:spacing w:after="0" w:line="240" w:lineRule="auto"/>
        <w:ind w:left="0"/>
        <w:jc w:val="both"/>
        <w:rPr>
          <w:rFonts w:ascii="Times New Roman" w:hAnsi="Times New Roman"/>
          <w:sz w:val="24"/>
          <w:szCs w:val="24"/>
        </w:rPr>
      </w:pPr>
      <w:r w:rsidRPr="00643991">
        <w:rPr>
          <w:rFonts w:ascii="Times New Roman" w:hAnsi="Times New Roman"/>
          <w:sz w:val="24"/>
          <w:szCs w:val="24"/>
        </w:rPr>
        <w:t>-</w:t>
      </w:r>
      <w:r>
        <w:rPr>
          <w:rFonts w:ascii="Times New Roman" w:hAnsi="Times New Roman"/>
          <w:sz w:val="24"/>
          <w:szCs w:val="24"/>
        </w:rPr>
        <w:t xml:space="preserve"> </w:t>
      </w:r>
      <w:r w:rsidRPr="00643991">
        <w:rPr>
          <w:rFonts w:ascii="Times New Roman" w:hAnsi="Times New Roman"/>
          <w:sz w:val="24"/>
          <w:szCs w:val="24"/>
        </w:rPr>
        <w:t xml:space="preserve">организация развивающей среды, способствующей эмоциональному благополучию детей с учетом их потребностей и интересов; </w:t>
      </w:r>
    </w:p>
    <w:p w:rsidR="00643991" w:rsidRDefault="00643991" w:rsidP="003B12CF">
      <w:pPr>
        <w:pStyle w:val="a6"/>
        <w:tabs>
          <w:tab w:val="left" w:pos="284"/>
        </w:tabs>
        <w:spacing w:after="0" w:line="240" w:lineRule="auto"/>
        <w:ind w:left="0"/>
        <w:jc w:val="both"/>
        <w:rPr>
          <w:rFonts w:ascii="Times New Roman" w:hAnsi="Times New Roman"/>
          <w:sz w:val="24"/>
          <w:szCs w:val="24"/>
        </w:rPr>
      </w:pPr>
      <w:r w:rsidRPr="00643991">
        <w:rPr>
          <w:rFonts w:ascii="Times New Roman" w:hAnsi="Times New Roman"/>
          <w:sz w:val="24"/>
          <w:szCs w:val="24"/>
        </w:rPr>
        <w:t>-</w:t>
      </w:r>
      <w:r>
        <w:rPr>
          <w:rFonts w:ascii="Times New Roman" w:hAnsi="Times New Roman"/>
          <w:sz w:val="24"/>
          <w:szCs w:val="24"/>
        </w:rPr>
        <w:t xml:space="preserve"> </w:t>
      </w:r>
      <w:r w:rsidRPr="00643991">
        <w:rPr>
          <w:rFonts w:ascii="Times New Roman" w:hAnsi="Times New Roman"/>
          <w:sz w:val="24"/>
          <w:szCs w:val="24"/>
        </w:rPr>
        <w:t xml:space="preserve">создание условий для обеспечения разных видов деятельности дошкольников; </w:t>
      </w:r>
    </w:p>
    <w:p w:rsidR="00643991" w:rsidRDefault="00643991" w:rsidP="003B12CF">
      <w:pPr>
        <w:pStyle w:val="a6"/>
        <w:tabs>
          <w:tab w:val="left" w:pos="284"/>
        </w:tabs>
        <w:spacing w:after="0" w:line="240" w:lineRule="auto"/>
        <w:ind w:left="0"/>
        <w:jc w:val="both"/>
        <w:rPr>
          <w:rFonts w:ascii="Times New Roman" w:hAnsi="Times New Roman"/>
          <w:sz w:val="24"/>
          <w:szCs w:val="24"/>
        </w:rPr>
      </w:pPr>
      <w:r w:rsidRPr="00643991">
        <w:rPr>
          <w:rFonts w:ascii="Times New Roman" w:hAnsi="Times New Roman"/>
          <w:sz w:val="24"/>
          <w:szCs w:val="24"/>
        </w:rPr>
        <w:t>-</w:t>
      </w:r>
      <w:r>
        <w:rPr>
          <w:rFonts w:ascii="Times New Roman" w:hAnsi="Times New Roman"/>
          <w:sz w:val="24"/>
          <w:szCs w:val="24"/>
        </w:rPr>
        <w:t xml:space="preserve"> </w:t>
      </w:r>
      <w:r w:rsidRPr="00643991">
        <w:rPr>
          <w:rFonts w:ascii="Times New Roman" w:hAnsi="Times New Roman"/>
          <w:sz w:val="24"/>
          <w:szCs w:val="24"/>
        </w:rPr>
        <w:t xml:space="preserve">комфортных условий пребывания воспитанников, приближенных к домашним; </w:t>
      </w:r>
    </w:p>
    <w:p w:rsidR="00643991" w:rsidRDefault="00643991" w:rsidP="003B12CF">
      <w:pPr>
        <w:pStyle w:val="a6"/>
        <w:tabs>
          <w:tab w:val="left" w:pos="284"/>
        </w:tabs>
        <w:spacing w:after="0" w:line="240" w:lineRule="auto"/>
        <w:ind w:left="0"/>
        <w:jc w:val="both"/>
        <w:rPr>
          <w:rFonts w:ascii="Times New Roman" w:hAnsi="Times New Roman"/>
          <w:sz w:val="24"/>
          <w:szCs w:val="24"/>
        </w:rPr>
      </w:pPr>
      <w:r w:rsidRPr="00643991">
        <w:rPr>
          <w:rFonts w:ascii="Times New Roman" w:hAnsi="Times New Roman"/>
          <w:sz w:val="24"/>
          <w:szCs w:val="24"/>
        </w:rPr>
        <w:t>-</w:t>
      </w:r>
      <w:r>
        <w:rPr>
          <w:rFonts w:ascii="Times New Roman" w:hAnsi="Times New Roman"/>
          <w:sz w:val="24"/>
          <w:szCs w:val="24"/>
        </w:rPr>
        <w:t xml:space="preserve"> </w:t>
      </w:r>
      <w:r w:rsidRPr="00643991">
        <w:rPr>
          <w:rFonts w:ascii="Times New Roman" w:hAnsi="Times New Roman"/>
          <w:sz w:val="24"/>
          <w:szCs w:val="24"/>
        </w:rPr>
        <w:t>содействие сотрудничеству детей и взрослых для создания комфортной РППС;</w:t>
      </w:r>
    </w:p>
    <w:p w:rsidR="00643991" w:rsidRDefault="00643991" w:rsidP="003B12CF">
      <w:pPr>
        <w:pStyle w:val="a6"/>
        <w:tabs>
          <w:tab w:val="left" w:pos="284"/>
        </w:tabs>
        <w:spacing w:after="0" w:line="240" w:lineRule="auto"/>
        <w:ind w:left="0"/>
        <w:jc w:val="both"/>
        <w:rPr>
          <w:rFonts w:ascii="Times New Roman" w:hAnsi="Times New Roman"/>
          <w:sz w:val="24"/>
          <w:szCs w:val="24"/>
        </w:rPr>
      </w:pPr>
      <w:r w:rsidRPr="00643991">
        <w:rPr>
          <w:rFonts w:ascii="Times New Roman" w:hAnsi="Times New Roman"/>
          <w:sz w:val="24"/>
          <w:szCs w:val="24"/>
        </w:rPr>
        <w:t xml:space="preserve">-приобщение дошкольников к активной предметно-преобразовательной деятельности в интерьере. </w:t>
      </w:r>
    </w:p>
    <w:p w:rsidR="00CE08AE" w:rsidRDefault="00643991" w:rsidP="003B12CF">
      <w:pPr>
        <w:pStyle w:val="a6"/>
        <w:tabs>
          <w:tab w:val="left" w:pos="284"/>
        </w:tabs>
        <w:spacing w:after="0" w:line="240" w:lineRule="auto"/>
        <w:ind w:left="0" w:firstLine="567"/>
        <w:jc w:val="both"/>
        <w:rPr>
          <w:rFonts w:ascii="Times New Roman" w:hAnsi="Times New Roman"/>
          <w:sz w:val="24"/>
          <w:szCs w:val="24"/>
        </w:rPr>
      </w:pPr>
      <w:r w:rsidRPr="00643991">
        <w:rPr>
          <w:rFonts w:ascii="Times New Roman" w:hAnsi="Times New Roman"/>
          <w:sz w:val="24"/>
          <w:szCs w:val="24"/>
        </w:rPr>
        <w:t xml:space="preserve">Развивающая предметно-пространственная среда дошкольного учреждения даёт место развитию образовательной, воспитывающей, стимулирующей и коммуникативной функций. Самой главной задачей является стремление повысить самостоятельность и самодеятельность ребенка. Такая среда должна быть просторной и приятной для детей, удовлетворять их потребности и интересы. Важным также является дизайн предметов и их форма: они должны быть ориентированы на безопасность и соответствовать возрасту дошкольников. Создание предметно развивающей среды включает важный аспект: смену элементов декора, а также выделение в каждой группе мест для экспериментальной деятельности детей. Развивающая предметно-пространственная среда каждой возрастной группы моделируется и трансформируется в зависимости от возраста детей, их особенностей, периода обучения и образовательной программы. </w:t>
      </w:r>
    </w:p>
    <w:p w:rsidR="00CE08AE" w:rsidRDefault="00643991" w:rsidP="003B12CF">
      <w:pPr>
        <w:pStyle w:val="a6"/>
        <w:tabs>
          <w:tab w:val="left" w:pos="284"/>
        </w:tabs>
        <w:spacing w:after="0" w:line="240" w:lineRule="auto"/>
        <w:ind w:left="0" w:firstLine="567"/>
        <w:jc w:val="both"/>
        <w:rPr>
          <w:rFonts w:ascii="Times New Roman" w:hAnsi="Times New Roman"/>
          <w:sz w:val="24"/>
          <w:szCs w:val="24"/>
        </w:rPr>
      </w:pPr>
      <w:r w:rsidRPr="00643991">
        <w:rPr>
          <w:rFonts w:ascii="Times New Roman" w:hAnsi="Times New Roman"/>
          <w:sz w:val="24"/>
          <w:szCs w:val="24"/>
        </w:rPr>
        <w:t xml:space="preserve">Развивающая предметно-пространственная среда имеет открытый характер, подлежит корректировке и развитию. </w:t>
      </w:r>
    </w:p>
    <w:p w:rsidR="00CE08AE" w:rsidRDefault="00643991" w:rsidP="003B12CF">
      <w:pPr>
        <w:pStyle w:val="a6"/>
        <w:tabs>
          <w:tab w:val="left" w:pos="284"/>
        </w:tabs>
        <w:spacing w:after="0" w:line="240" w:lineRule="auto"/>
        <w:ind w:left="0" w:firstLine="567"/>
        <w:jc w:val="both"/>
        <w:rPr>
          <w:rFonts w:ascii="Times New Roman" w:hAnsi="Times New Roman"/>
          <w:sz w:val="24"/>
          <w:szCs w:val="24"/>
        </w:rPr>
      </w:pPr>
      <w:r w:rsidRPr="00643991">
        <w:rPr>
          <w:rFonts w:ascii="Times New Roman" w:hAnsi="Times New Roman"/>
          <w:sz w:val="24"/>
          <w:szCs w:val="24"/>
        </w:rPr>
        <w:t xml:space="preserve">Модель блочно-тематического планирования разработанное с учетом целевых ориентиров ОП предусматривает регулярное обновление и удовлетворение текущих потребностей ребятишек (еженедельно). </w:t>
      </w:r>
    </w:p>
    <w:p w:rsidR="00CE08AE" w:rsidRDefault="00643991" w:rsidP="003B12CF">
      <w:pPr>
        <w:pStyle w:val="a6"/>
        <w:tabs>
          <w:tab w:val="left" w:pos="284"/>
        </w:tabs>
        <w:spacing w:after="0" w:line="240" w:lineRule="auto"/>
        <w:ind w:left="0" w:firstLine="567"/>
        <w:jc w:val="both"/>
        <w:rPr>
          <w:rFonts w:ascii="Times New Roman" w:hAnsi="Times New Roman"/>
          <w:sz w:val="24"/>
          <w:szCs w:val="24"/>
        </w:rPr>
      </w:pPr>
      <w:r w:rsidRPr="00643991">
        <w:rPr>
          <w:rFonts w:ascii="Times New Roman" w:hAnsi="Times New Roman"/>
          <w:sz w:val="24"/>
          <w:szCs w:val="24"/>
        </w:rPr>
        <w:lastRenderedPageBreak/>
        <w:t xml:space="preserve">В Программе учтен принцип гибкого зонирования и комплексирования построение непересекающиеся сферы активности дает детям возможность заниматься разными делами одновременно, и при этом не мешать друг другу. Также учтена необходимость создания место отдыха и уединения. </w:t>
      </w:r>
    </w:p>
    <w:p w:rsidR="00CE08AE" w:rsidRDefault="00643991" w:rsidP="003B12CF">
      <w:pPr>
        <w:pStyle w:val="a6"/>
        <w:tabs>
          <w:tab w:val="left" w:pos="284"/>
        </w:tabs>
        <w:spacing w:after="0" w:line="240" w:lineRule="auto"/>
        <w:ind w:left="0" w:firstLine="567"/>
        <w:jc w:val="both"/>
        <w:rPr>
          <w:rFonts w:ascii="Times New Roman" w:hAnsi="Times New Roman"/>
          <w:sz w:val="24"/>
          <w:szCs w:val="24"/>
        </w:rPr>
      </w:pPr>
      <w:r w:rsidRPr="00643991">
        <w:rPr>
          <w:rFonts w:ascii="Times New Roman" w:hAnsi="Times New Roman"/>
          <w:sz w:val="24"/>
          <w:szCs w:val="24"/>
        </w:rPr>
        <w:t xml:space="preserve">Программой предусмотрен и гендерный принцип предметно-развивающей среды, который дает малышам возможность проявить себя с учетом их способностей. Для этого предусмотрены игровые комплекты, которые будут учитывать интересы всех детей. Они сориентированы на формирование познавательного интереса и занимательны для мальчиков, и для девочек. </w:t>
      </w:r>
    </w:p>
    <w:p w:rsidR="00CE08AE" w:rsidRDefault="00643991" w:rsidP="003B12CF">
      <w:pPr>
        <w:pStyle w:val="a6"/>
        <w:tabs>
          <w:tab w:val="left" w:pos="284"/>
        </w:tabs>
        <w:spacing w:after="0" w:line="240" w:lineRule="auto"/>
        <w:ind w:left="0" w:firstLine="567"/>
        <w:jc w:val="both"/>
        <w:rPr>
          <w:rFonts w:ascii="Times New Roman" w:hAnsi="Times New Roman"/>
          <w:sz w:val="24"/>
          <w:szCs w:val="24"/>
        </w:rPr>
      </w:pPr>
      <w:r w:rsidRPr="00643991">
        <w:rPr>
          <w:rFonts w:ascii="Times New Roman" w:hAnsi="Times New Roman"/>
          <w:sz w:val="24"/>
          <w:szCs w:val="24"/>
        </w:rPr>
        <w:t xml:space="preserve">ИКТ технологии в используется для различных целей, но с учетом требований действующих Сан Пин: </w:t>
      </w:r>
    </w:p>
    <w:p w:rsidR="00CE08AE" w:rsidRDefault="00643991" w:rsidP="003B12CF">
      <w:pPr>
        <w:pStyle w:val="a6"/>
        <w:tabs>
          <w:tab w:val="left" w:pos="284"/>
        </w:tabs>
        <w:spacing w:after="0" w:line="240" w:lineRule="auto"/>
        <w:ind w:left="0" w:firstLine="567"/>
        <w:jc w:val="both"/>
        <w:rPr>
          <w:rFonts w:ascii="Times New Roman" w:hAnsi="Times New Roman"/>
          <w:sz w:val="24"/>
          <w:szCs w:val="24"/>
        </w:rPr>
      </w:pPr>
      <w:r w:rsidRPr="00643991">
        <w:rPr>
          <w:rFonts w:ascii="Times New Roman" w:hAnsi="Times New Roman"/>
          <w:sz w:val="24"/>
          <w:szCs w:val="24"/>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CE08AE" w:rsidRDefault="00643991" w:rsidP="003B12CF">
      <w:pPr>
        <w:pStyle w:val="a6"/>
        <w:tabs>
          <w:tab w:val="left" w:pos="284"/>
        </w:tabs>
        <w:spacing w:after="0" w:line="240" w:lineRule="auto"/>
        <w:ind w:left="0" w:firstLine="567"/>
        <w:jc w:val="both"/>
        <w:rPr>
          <w:rFonts w:ascii="Times New Roman" w:hAnsi="Times New Roman"/>
          <w:sz w:val="24"/>
          <w:szCs w:val="24"/>
        </w:rPr>
      </w:pPr>
      <w:r w:rsidRPr="00643991">
        <w:rPr>
          <w:rFonts w:ascii="Times New Roman" w:hAnsi="Times New Roman"/>
          <w:sz w:val="24"/>
          <w:szCs w:val="24"/>
        </w:rPr>
        <w:t xml:space="preserve">– для поиска в информационной среде материалов, обеспечивающих реализацию основной образовательной программы; </w:t>
      </w:r>
    </w:p>
    <w:p w:rsidR="00CE08AE" w:rsidRDefault="00643991" w:rsidP="003B12CF">
      <w:pPr>
        <w:pStyle w:val="a6"/>
        <w:tabs>
          <w:tab w:val="left" w:pos="284"/>
        </w:tabs>
        <w:spacing w:after="0" w:line="240" w:lineRule="auto"/>
        <w:ind w:left="0" w:firstLine="567"/>
        <w:jc w:val="both"/>
        <w:rPr>
          <w:rFonts w:ascii="Times New Roman" w:hAnsi="Times New Roman"/>
          <w:sz w:val="24"/>
          <w:szCs w:val="24"/>
        </w:rPr>
      </w:pPr>
      <w:r w:rsidRPr="00643991">
        <w:rPr>
          <w:rFonts w:ascii="Times New Roman" w:hAnsi="Times New Roman"/>
          <w:sz w:val="24"/>
          <w:szCs w:val="24"/>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CE08AE" w:rsidRDefault="00643991" w:rsidP="003B12CF">
      <w:pPr>
        <w:pStyle w:val="a6"/>
        <w:tabs>
          <w:tab w:val="left" w:pos="284"/>
        </w:tabs>
        <w:spacing w:after="0" w:line="240" w:lineRule="auto"/>
        <w:ind w:left="0" w:firstLine="567"/>
        <w:jc w:val="both"/>
        <w:rPr>
          <w:rFonts w:ascii="Times New Roman" w:hAnsi="Times New Roman"/>
          <w:sz w:val="24"/>
          <w:szCs w:val="24"/>
        </w:rPr>
      </w:pPr>
      <w:r w:rsidRPr="00643991">
        <w:rPr>
          <w:rFonts w:ascii="Times New Roman" w:hAnsi="Times New Roman"/>
          <w:sz w:val="24"/>
          <w:szCs w:val="24"/>
        </w:rPr>
        <w:t xml:space="preserve">– для обсуждения с родителями (законными представителями) детей вопросов, связанных с реализацией Программы и т. п. </w:t>
      </w:r>
    </w:p>
    <w:p w:rsidR="00CE08AE" w:rsidRDefault="00643991" w:rsidP="003B12CF">
      <w:pPr>
        <w:pStyle w:val="a6"/>
        <w:tabs>
          <w:tab w:val="left" w:pos="284"/>
        </w:tabs>
        <w:spacing w:after="0" w:line="240" w:lineRule="auto"/>
        <w:ind w:left="0" w:firstLine="567"/>
        <w:jc w:val="both"/>
        <w:rPr>
          <w:rFonts w:ascii="Times New Roman" w:hAnsi="Times New Roman"/>
          <w:sz w:val="24"/>
          <w:szCs w:val="24"/>
        </w:rPr>
      </w:pPr>
      <w:r w:rsidRPr="00643991">
        <w:rPr>
          <w:rFonts w:ascii="Times New Roman" w:hAnsi="Times New Roman"/>
          <w:sz w:val="24"/>
          <w:szCs w:val="24"/>
        </w:rPr>
        <w:t xml:space="preserve">Для организации РППС в семейных условиях родителям (законным представителям) родителям предоставляется разноплановая возможность ознакомиться с образовательной программой, для соблюдения единства семейного и общественного воспитания. Знакомство с Программой будет способствовать конструктивному взаимодействию семьи и дошкольного учреждения в целях поддержки индивидуальности ребенка. </w:t>
      </w:r>
    </w:p>
    <w:p w:rsidR="00CE08AE" w:rsidRPr="00CE08AE" w:rsidRDefault="00643991" w:rsidP="003B12CF">
      <w:pPr>
        <w:pStyle w:val="a6"/>
        <w:tabs>
          <w:tab w:val="left" w:pos="284"/>
        </w:tabs>
        <w:spacing w:after="0" w:line="240" w:lineRule="auto"/>
        <w:ind w:left="0" w:firstLine="567"/>
        <w:jc w:val="both"/>
        <w:rPr>
          <w:rFonts w:ascii="Times New Roman" w:hAnsi="Times New Roman"/>
          <w:i/>
          <w:sz w:val="24"/>
          <w:szCs w:val="24"/>
        </w:rPr>
      </w:pPr>
      <w:r w:rsidRPr="00CE08AE">
        <w:rPr>
          <w:rFonts w:ascii="Times New Roman" w:hAnsi="Times New Roman"/>
          <w:b/>
          <w:i/>
          <w:sz w:val="24"/>
          <w:szCs w:val="24"/>
        </w:rPr>
        <w:t>Часть, формируемая участниками образовательных отношений.</w:t>
      </w:r>
      <w:r w:rsidRPr="00CE08AE">
        <w:rPr>
          <w:rFonts w:ascii="Times New Roman" w:hAnsi="Times New Roman"/>
          <w:i/>
          <w:sz w:val="24"/>
          <w:szCs w:val="24"/>
        </w:rPr>
        <w:t xml:space="preserve"> </w:t>
      </w:r>
    </w:p>
    <w:p w:rsidR="00CE08AE" w:rsidRPr="00CE08AE" w:rsidRDefault="00643991" w:rsidP="003B12CF">
      <w:pPr>
        <w:pStyle w:val="a6"/>
        <w:tabs>
          <w:tab w:val="left" w:pos="284"/>
        </w:tabs>
        <w:spacing w:after="0" w:line="240" w:lineRule="auto"/>
        <w:ind w:left="0" w:firstLine="567"/>
        <w:jc w:val="both"/>
        <w:rPr>
          <w:rFonts w:ascii="Times New Roman" w:hAnsi="Times New Roman"/>
          <w:i/>
          <w:sz w:val="24"/>
          <w:szCs w:val="24"/>
        </w:rPr>
      </w:pPr>
      <w:r w:rsidRPr="00CE08AE">
        <w:rPr>
          <w:rFonts w:ascii="Times New Roman" w:hAnsi="Times New Roman"/>
          <w:i/>
          <w:sz w:val="24"/>
          <w:szCs w:val="24"/>
        </w:rPr>
        <w:t xml:space="preserve">Развивающая предметно-пространственная среда обеспечивает реализацию образовательной программы МБДОУ. </w:t>
      </w:r>
    </w:p>
    <w:p w:rsidR="00CE08AE" w:rsidRPr="00CE08AE" w:rsidRDefault="00643991" w:rsidP="003B12CF">
      <w:pPr>
        <w:pStyle w:val="a6"/>
        <w:tabs>
          <w:tab w:val="left" w:pos="284"/>
        </w:tabs>
        <w:spacing w:after="0" w:line="240" w:lineRule="auto"/>
        <w:ind w:left="0" w:firstLine="567"/>
        <w:jc w:val="both"/>
        <w:rPr>
          <w:rFonts w:ascii="Times New Roman" w:hAnsi="Times New Roman"/>
          <w:i/>
          <w:sz w:val="24"/>
          <w:szCs w:val="24"/>
        </w:rPr>
      </w:pPr>
      <w:r w:rsidRPr="00CE08AE">
        <w:rPr>
          <w:rFonts w:ascii="Times New Roman" w:hAnsi="Times New Roman"/>
          <w:i/>
          <w:sz w:val="24"/>
          <w:szCs w:val="24"/>
        </w:rPr>
        <w:t xml:space="preserve">Целевой ориентир Программы сконструировать </w:t>
      </w:r>
      <w:r w:rsidR="00CE08AE" w:rsidRPr="00CE08AE">
        <w:rPr>
          <w:rFonts w:ascii="Times New Roman" w:hAnsi="Times New Roman"/>
          <w:i/>
          <w:sz w:val="24"/>
          <w:szCs w:val="24"/>
        </w:rPr>
        <w:t>многофункциональную</w:t>
      </w:r>
      <w:r w:rsidRPr="00CE08AE">
        <w:rPr>
          <w:rFonts w:ascii="Times New Roman" w:hAnsi="Times New Roman"/>
          <w:i/>
          <w:sz w:val="24"/>
          <w:szCs w:val="24"/>
        </w:rPr>
        <w:t xml:space="preserve"> РППС для осуществления процесса развития творческой личности воспитанников на каждом из этапов развития в дошкольном образовательном учреждении. </w:t>
      </w:r>
    </w:p>
    <w:p w:rsidR="00CE08AE" w:rsidRPr="00CE08AE" w:rsidRDefault="00643991" w:rsidP="003B12CF">
      <w:pPr>
        <w:pStyle w:val="a6"/>
        <w:tabs>
          <w:tab w:val="left" w:pos="284"/>
        </w:tabs>
        <w:spacing w:after="0" w:line="240" w:lineRule="auto"/>
        <w:ind w:left="0" w:firstLine="567"/>
        <w:jc w:val="both"/>
        <w:rPr>
          <w:rFonts w:ascii="Times New Roman" w:hAnsi="Times New Roman"/>
          <w:i/>
          <w:sz w:val="24"/>
          <w:szCs w:val="24"/>
        </w:rPr>
      </w:pPr>
      <w:r w:rsidRPr="00CE08AE">
        <w:rPr>
          <w:rFonts w:ascii="Times New Roman" w:hAnsi="Times New Roman"/>
          <w:i/>
          <w:sz w:val="24"/>
          <w:szCs w:val="24"/>
        </w:rPr>
        <w:t xml:space="preserve">Задачи: </w:t>
      </w:r>
    </w:p>
    <w:p w:rsidR="00CE08AE" w:rsidRPr="00CE08AE" w:rsidRDefault="00643991" w:rsidP="003B12CF">
      <w:pPr>
        <w:pStyle w:val="a6"/>
        <w:tabs>
          <w:tab w:val="left" w:pos="284"/>
        </w:tabs>
        <w:spacing w:after="0" w:line="240" w:lineRule="auto"/>
        <w:ind w:left="0" w:firstLine="567"/>
        <w:jc w:val="both"/>
        <w:rPr>
          <w:rFonts w:ascii="Times New Roman" w:hAnsi="Times New Roman"/>
          <w:i/>
          <w:sz w:val="24"/>
          <w:szCs w:val="24"/>
        </w:rPr>
      </w:pPr>
      <w:r w:rsidRPr="00CE08AE">
        <w:rPr>
          <w:rFonts w:ascii="Times New Roman" w:hAnsi="Times New Roman"/>
          <w:i/>
          <w:sz w:val="24"/>
          <w:szCs w:val="24"/>
        </w:rPr>
        <w:t>-</w:t>
      </w:r>
      <w:r w:rsidR="00CE08AE" w:rsidRPr="00CE08AE">
        <w:rPr>
          <w:rFonts w:ascii="Times New Roman" w:hAnsi="Times New Roman"/>
          <w:i/>
          <w:sz w:val="24"/>
          <w:szCs w:val="24"/>
        </w:rPr>
        <w:t xml:space="preserve"> </w:t>
      </w:r>
      <w:r w:rsidRPr="00CE08AE">
        <w:rPr>
          <w:rFonts w:ascii="Times New Roman" w:hAnsi="Times New Roman"/>
          <w:i/>
          <w:sz w:val="24"/>
          <w:szCs w:val="24"/>
        </w:rPr>
        <w:t xml:space="preserve">организация развивающей среды, способствующей эмоциональному благополучию детей с учетом их потребностей и интересов; </w:t>
      </w:r>
    </w:p>
    <w:p w:rsidR="00CE08AE" w:rsidRPr="00CE08AE" w:rsidRDefault="00643991" w:rsidP="003B12CF">
      <w:pPr>
        <w:pStyle w:val="a6"/>
        <w:tabs>
          <w:tab w:val="left" w:pos="284"/>
        </w:tabs>
        <w:spacing w:after="0" w:line="240" w:lineRule="auto"/>
        <w:ind w:left="0" w:firstLine="567"/>
        <w:jc w:val="both"/>
        <w:rPr>
          <w:rFonts w:ascii="Times New Roman" w:hAnsi="Times New Roman"/>
          <w:i/>
          <w:sz w:val="24"/>
          <w:szCs w:val="24"/>
        </w:rPr>
      </w:pPr>
      <w:r w:rsidRPr="00CE08AE">
        <w:rPr>
          <w:rFonts w:ascii="Times New Roman" w:hAnsi="Times New Roman"/>
          <w:i/>
          <w:sz w:val="24"/>
          <w:szCs w:val="24"/>
        </w:rPr>
        <w:t>-</w:t>
      </w:r>
      <w:r w:rsidR="00CE08AE" w:rsidRPr="00CE08AE">
        <w:rPr>
          <w:rFonts w:ascii="Times New Roman" w:hAnsi="Times New Roman"/>
          <w:i/>
          <w:sz w:val="24"/>
          <w:szCs w:val="24"/>
        </w:rPr>
        <w:t xml:space="preserve"> </w:t>
      </w:r>
      <w:r w:rsidRPr="00CE08AE">
        <w:rPr>
          <w:rFonts w:ascii="Times New Roman" w:hAnsi="Times New Roman"/>
          <w:i/>
          <w:sz w:val="24"/>
          <w:szCs w:val="24"/>
        </w:rPr>
        <w:t xml:space="preserve">создание условий для обеспечения разных видов деятельности дошкольников ; </w:t>
      </w:r>
    </w:p>
    <w:p w:rsidR="00CE08AE" w:rsidRPr="00CE08AE" w:rsidRDefault="00643991" w:rsidP="003B12CF">
      <w:pPr>
        <w:pStyle w:val="a6"/>
        <w:tabs>
          <w:tab w:val="left" w:pos="284"/>
        </w:tabs>
        <w:spacing w:after="0" w:line="240" w:lineRule="auto"/>
        <w:ind w:left="0" w:firstLine="567"/>
        <w:jc w:val="both"/>
        <w:rPr>
          <w:rFonts w:ascii="Times New Roman" w:hAnsi="Times New Roman"/>
          <w:i/>
          <w:sz w:val="24"/>
          <w:szCs w:val="24"/>
        </w:rPr>
      </w:pPr>
      <w:r w:rsidRPr="00CE08AE">
        <w:rPr>
          <w:rFonts w:ascii="Times New Roman" w:hAnsi="Times New Roman"/>
          <w:i/>
          <w:sz w:val="24"/>
          <w:szCs w:val="24"/>
        </w:rPr>
        <w:t>-</w:t>
      </w:r>
      <w:r w:rsidR="00CE08AE" w:rsidRPr="00CE08AE">
        <w:rPr>
          <w:rFonts w:ascii="Times New Roman" w:hAnsi="Times New Roman"/>
          <w:i/>
          <w:sz w:val="24"/>
          <w:szCs w:val="24"/>
        </w:rPr>
        <w:t xml:space="preserve"> </w:t>
      </w:r>
      <w:r w:rsidRPr="00CE08AE">
        <w:rPr>
          <w:rFonts w:ascii="Times New Roman" w:hAnsi="Times New Roman"/>
          <w:i/>
          <w:sz w:val="24"/>
          <w:szCs w:val="24"/>
        </w:rPr>
        <w:t xml:space="preserve">комфортных условий пребывания воспитанников, приближенных к домашним; </w:t>
      </w:r>
    </w:p>
    <w:p w:rsidR="00CE08AE" w:rsidRPr="00CE08AE" w:rsidRDefault="00643991" w:rsidP="003B12CF">
      <w:pPr>
        <w:pStyle w:val="a6"/>
        <w:tabs>
          <w:tab w:val="left" w:pos="284"/>
        </w:tabs>
        <w:spacing w:after="0" w:line="240" w:lineRule="auto"/>
        <w:ind w:left="0" w:firstLine="567"/>
        <w:jc w:val="both"/>
        <w:rPr>
          <w:rFonts w:ascii="Times New Roman" w:hAnsi="Times New Roman"/>
          <w:i/>
          <w:sz w:val="24"/>
          <w:szCs w:val="24"/>
        </w:rPr>
      </w:pPr>
      <w:r w:rsidRPr="00CE08AE">
        <w:rPr>
          <w:rFonts w:ascii="Times New Roman" w:hAnsi="Times New Roman"/>
          <w:i/>
          <w:sz w:val="24"/>
          <w:szCs w:val="24"/>
        </w:rPr>
        <w:t>-</w:t>
      </w:r>
      <w:r w:rsidR="00CE08AE" w:rsidRPr="00CE08AE">
        <w:rPr>
          <w:rFonts w:ascii="Times New Roman" w:hAnsi="Times New Roman"/>
          <w:i/>
          <w:sz w:val="24"/>
          <w:szCs w:val="24"/>
        </w:rPr>
        <w:t xml:space="preserve"> </w:t>
      </w:r>
      <w:r w:rsidRPr="00CE08AE">
        <w:rPr>
          <w:rFonts w:ascii="Times New Roman" w:hAnsi="Times New Roman"/>
          <w:i/>
          <w:sz w:val="24"/>
          <w:szCs w:val="24"/>
        </w:rPr>
        <w:t xml:space="preserve">содействие сотрудничеству детей и взрослых для создания комфортной РППС; </w:t>
      </w:r>
    </w:p>
    <w:p w:rsidR="00CE08AE" w:rsidRPr="00CE08AE" w:rsidRDefault="00643991" w:rsidP="003B12CF">
      <w:pPr>
        <w:pStyle w:val="a6"/>
        <w:tabs>
          <w:tab w:val="left" w:pos="284"/>
        </w:tabs>
        <w:spacing w:after="0" w:line="240" w:lineRule="auto"/>
        <w:ind w:left="0" w:firstLine="567"/>
        <w:jc w:val="both"/>
        <w:rPr>
          <w:rFonts w:ascii="Times New Roman" w:hAnsi="Times New Roman"/>
          <w:i/>
          <w:sz w:val="24"/>
          <w:szCs w:val="24"/>
        </w:rPr>
      </w:pPr>
      <w:r w:rsidRPr="00CE08AE">
        <w:rPr>
          <w:rFonts w:ascii="Times New Roman" w:hAnsi="Times New Roman"/>
          <w:i/>
          <w:sz w:val="24"/>
          <w:szCs w:val="24"/>
        </w:rPr>
        <w:t>-</w:t>
      </w:r>
      <w:r w:rsidR="00CE08AE" w:rsidRPr="00CE08AE">
        <w:rPr>
          <w:rFonts w:ascii="Times New Roman" w:hAnsi="Times New Roman"/>
          <w:i/>
          <w:sz w:val="24"/>
          <w:szCs w:val="24"/>
        </w:rPr>
        <w:t xml:space="preserve"> </w:t>
      </w:r>
      <w:r w:rsidRPr="00CE08AE">
        <w:rPr>
          <w:rFonts w:ascii="Times New Roman" w:hAnsi="Times New Roman"/>
          <w:i/>
          <w:sz w:val="24"/>
          <w:szCs w:val="24"/>
        </w:rPr>
        <w:t xml:space="preserve">приобщение дошкольников к активной предметно-преобразовательной деятельности в интерьере. </w:t>
      </w:r>
    </w:p>
    <w:p w:rsidR="00CE08AE" w:rsidRPr="00CE08AE" w:rsidRDefault="00643991" w:rsidP="003B12CF">
      <w:pPr>
        <w:pStyle w:val="a6"/>
        <w:tabs>
          <w:tab w:val="left" w:pos="284"/>
        </w:tabs>
        <w:spacing w:after="0" w:line="240" w:lineRule="auto"/>
        <w:ind w:left="0" w:firstLine="567"/>
        <w:jc w:val="both"/>
        <w:rPr>
          <w:rFonts w:ascii="Times New Roman" w:hAnsi="Times New Roman"/>
          <w:i/>
          <w:sz w:val="24"/>
          <w:szCs w:val="24"/>
        </w:rPr>
      </w:pPr>
      <w:r w:rsidRPr="00CE08AE">
        <w:rPr>
          <w:rFonts w:ascii="Times New Roman" w:hAnsi="Times New Roman"/>
          <w:i/>
          <w:sz w:val="24"/>
          <w:szCs w:val="24"/>
        </w:rPr>
        <w:t xml:space="preserve">Организация развивающей среды в ДОУ с учетом ФГОС строится таким образом, чтобы дать возможность эффективно развивать индивидуальность каждого ребёнка с учётом его склонностей, интересов, уровня активности. </w:t>
      </w:r>
    </w:p>
    <w:p w:rsidR="00CE08AE" w:rsidRPr="00CE08AE" w:rsidRDefault="00643991" w:rsidP="003B12CF">
      <w:pPr>
        <w:pStyle w:val="a6"/>
        <w:tabs>
          <w:tab w:val="left" w:pos="284"/>
        </w:tabs>
        <w:spacing w:after="0" w:line="240" w:lineRule="auto"/>
        <w:ind w:left="0" w:firstLine="567"/>
        <w:jc w:val="both"/>
        <w:rPr>
          <w:rFonts w:ascii="Times New Roman" w:hAnsi="Times New Roman"/>
          <w:i/>
          <w:sz w:val="24"/>
          <w:szCs w:val="24"/>
        </w:rPr>
      </w:pPr>
      <w:r w:rsidRPr="00CE08AE">
        <w:rPr>
          <w:rFonts w:ascii="Times New Roman" w:hAnsi="Times New Roman"/>
          <w:i/>
          <w:sz w:val="24"/>
          <w:szCs w:val="24"/>
        </w:rPr>
        <w:t>Предметно-развивающая среда дошкольного учреж</w:t>
      </w:r>
      <w:r w:rsidR="00CE08AE" w:rsidRPr="00CE08AE">
        <w:rPr>
          <w:rFonts w:ascii="Times New Roman" w:hAnsi="Times New Roman"/>
          <w:i/>
          <w:sz w:val="24"/>
          <w:szCs w:val="24"/>
        </w:rPr>
        <w:t>дения с учетом применения мног</w:t>
      </w:r>
      <w:r w:rsidRPr="00CE08AE">
        <w:rPr>
          <w:rFonts w:ascii="Times New Roman" w:hAnsi="Times New Roman"/>
          <w:i/>
          <w:sz w:val="24"/>
          <w:szCs w:val="24"/>
        </w:rPr>
        <w:t xml:space="preserve">офункциональных игровых площадок даёт место развитию образовательной, воспитывающей, стимулирующей и коммуникативной функций, стремлению повысить самостоятельность и самодеятельность ребенка. </w:t>
      </w:r>
    </w:p>
    <w:p w:rsidR="00CE08AE" w:rsidRPr="00CE08AE" w:rsidRDefault="00643991" w:rsidP="003B12CF">
      <w:pPr>
        <w:pStyle w:val="a6"/>
        <w:tabs>
          <w:tab w:val="left" w:pos="284"/>
        </w:tabs>
        <w:spacing w:after="0" w:line="240" w:lineRule="auto"/>
        <w:ind w:left="0" w:firstLine="567"/>
        <w:jc w:val="both"/>
        <w:rPr>
          <w:rFonts w:ascii="Times New Roman" w:hAnsi="Times New Roman"/>
          <w:i/>
          <w:sz w:val="24"/>
          <w:szCs w:val="24"/>
        </w:rPr>
      </w:pPr>
      <w:r w:rsidRPr="00CE08AE">
        <w:rPr>
          <w:rFonts w:ascii="Times New Roman" w:hAnsi="Times New Roman"/>
          <w:i/>
          <w:sz w:val="24"/>
          <w:szCs w:val="24"/>
        </w:rPr>
        <w:t xml:space="preserve">Предметно-развивающая среда каждой возрастной группы МБДОУ, моделируется и трансформируется в зависимости от возраста детей, их особенностей, периода обучения и образовательной программы. Развивающая предметно-пространственная среда имеет открытый характер, подлежит корректировке и развитию. Модель блочно-тематического планирования разработанное с учетом планируемых результатов ОП предусматривает регулярное обновление и удовлетворение текущих потребностей ребятишек (еженедельно). Исходя из этого, при создании данной среды, для любых возрастных групп в ДОУ </w:t>
      </w:r>
      <w:r w:rsidRPr="00CE08AE">
        <w:rPr>
          <w:rFonts w:ascii="Times New Roman" w:hAnsi="Times New Roman"/>
          <w:i/>
          <w:sz w:val="24"/>
          <w:szCs w:val="24"/>
        </w:rPr>
        <w:lastRenderedPageBreak/>
        <w:t xml:space="preserve">обязательно учитываются психологические факторы взаимодействия участников образовательно-воспитательного процесса и общая атмосфера, включающая дизайн дошкольного учреждения. </w:t>
      </w:r>
    </w:p>
    <w:p w:rsidR="00CE08AE" w:rsidRPr="00CE08AE" w:rsidRDefault="00643991" w:rsidP="003B12CF">
      <w:pPr>
        <w:pStyle w:val="a6"/>
        <w:tabs>
          <w:tab w:val="left" w:pos="284"/>
        </w:tabs>
        <w:spacing w:after="0" w:line="240" w:lineRule="auto"/>
        <w:ind w:left="0" w:firstLine="567"/>
        <w:jc w:val="both"/>
        <w:rPr>
          <w:rFonts w:ascii="Times New Roman" w:hAnsi="Times New Roman"/>
          <w:i/>
          <w:sz w:val="24"/>
          <w:szCs w:val="24"/>
        </w:rPr>
      </w:pPr>
      <w:r w:rsidRPr="00CE08AE">
        <w:rPr>
          <w:rFonts w:ascii="Times New Roman" w:hAnsi="Times New Roman"/>
          <w:i/>
          <w:sz w:val="24"/>
          <w:szCs w:val="24"/>
        </w:rPr>
        <w:t>В Программе учт</w:t>
      </w:r>
      <w:r w:rsidR="00CE08AE" w:rsidRPr="00CE08AE">
        <w:rPr>
          <w:rFonts w:ascii="Times New Roman" w:hAnsi="Times New Roman"/>
          <w:i/>
          <w:sz w:val="24"/>
          <w:szCs w:val="24"/>
        </w:rPr>
        <w:t>ё</w:t>
      </w:r>
      <w:r w:rsidRPr="00CE08AE">
        <w:rPr>
          <w:rFonts w:ascii="Times New Roman" w:hAnsi="Times New Roman"/>
          <w:i/>
          <w:sz w:val="24"/>
          <w:szCs w:val="24"/>
        </w:rPr>
        <w:t xml:space="preserve">н принцип гибкого зонирования и комплексирования построение непересекающиеся сферы активности дает детям возможность заниматься разными делами одновременно, и при этом не мешать друг другу. Также дошкольникам необходимы место отдыха и уединения. Программой предусмотрен и гендерный принцип предметно-развивающей среды в ДОУ который дает малышам возможность проявить себя с учетом их способностей. Для этого предусмотрены игровые комплекты, которые будут учитывать интересы всех детей. Они сориентированы на формирование познавательного интереса и занимательны для мальчиков, и для девочек. </w:t>
      </w:r>
    </w:p>
    <w:p w:rsidR="00CE08AE" w:rsidRPr="00CE08AE" w:rsidRDefault="00643991" w:rsidP="003B12CF">
      <w:pPr>
        <w:pStyle w:val="a6"/>
        <w:tabs>
          <w:tab w:val="left" w:pos="284"/>
        </w:tabs>
        <w:spacing w:after="0" w:line="240" w:lineRule="auto"/>
        <w:ind w:left="0" w:firstLine="567"/>
        <w:jc w:val="both"/>
        <w:rPr>
          <w:rFonts w:ascii="Times New Roman" w:hAnsi="Times New Roman"/>
          <w:i/>
          <w:sz w:val="24"/>
          <w:szCs w:val="24"/>
        </w:rPr>
      </w:pPr>
      <w:r w:rsidRPr="00CE08AE">
        <w:rPr>
          <w:rFonts w:ascii="Times New Roman" w:hAnsi="Times New Roman"/>
          <w:i/>
          <w:sz w:val="24"/>
          <w:szCs w:val="24"/>
        </w:rPr>
        <w:t xml:space="preserve">Компьютерно-техническое оснащение МБДОУ используется для различных целей: </w:t>
      </w:r>
    </w:p>
    <w:p w:rsidR="00CE08AE" w:rsidRPr="00CE08AE" w:rsidRDefault="00643991" w:rsidP="003B12CF">
      <w:pPr>
        <w:pStyle w:val="a6"/>
        <w:tabs>
          <w:tab w:val="left" w:pos="284"/>
        </w:tabs>
        <w:spacing w:after="0" w:line="240" w:lineRule="auto"/>
        <w:ind w:left="0" w:firstLine="567"/>
        <w:jc w:val="both"/>
        <w:rPr>
          <w:rFonts w:ascii="Times New Roman" w:hAnsi="Times New Roman"/>
          <w:i/>
          <w:sz w:val="24"/>
          <w:szCs w:val="24"/>
        </w:rPr>
      </w:pPr>
      <w:r w:rsidRPr="00CE08AE">
        <w:rPr>
          <w:rFonts w:ascii="Times New Roman" w:hAnsi="Times New Roman"/>
          <w:i/>
          <w:sz w:val="24"/>
          <w:szCs w:val="24"/>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CE08AE" w:rsidRPr="00CE08AE" w:rsidRDefault="00643991" w:rsidP="003B12CF">
      <w:pPr>
        <w:pStyle w:val="a6"/>
        <w:tabs>
          <w:tab w:val="left" w:pos="284"/>
        </w:tabs>
        <w:spacing w:after="0" w:line="240" w:lineRule="auto"/>
        <w:ind w:left="0" w:firstLine="567"/>
        <w:jc w:val="both"/>
        <w:rPr>
          <w:rFonts w:ascii="Times New Roman" w:hAnsi="Times New Roman"/>
          <w:i/>
          <w:sz w:val="24"/>
          <w:szCs w:val="24"/>
        </w:rPr>
      </w:pPr>
      <w:r w:rsidRPr="00CE08AE">
        <w:rPr>
          <w:rFonts w:ascii="Times New Roman" w:hAnsi="Times New Roman"/>
          <w:i/>
          <w:sz w:val="24"/>
          <w:szCs w:val="24"/>
        </w:rPr>
        <w:t xml:space="preserve">– для поиска в информационной среде материалов, обеспечивающих реализацию основной образовательной программы; </w:t>
      </w:r>
    </w:p>
    <w:p w:rsidR="00CE08AE" w:rsidRPr="00CE08AE" w:rsidRDefault="00643991" w:rsidP="003B12CF">
      <w:pPr>
        <w:pStyle w:val="a6"/>
        <w:tabs>
          <w:tab w:val="left" w:pos="284"/>
        </w:tabs>
        <w:spacing w:after="0" w:line="240" w:lineRule="auto"/>
        <w:ind w:left="0" w:firstLine="567"/>
        <w:jc w:val="both"/>
        <w:rPr>
          <w:rFonts w:ascii="Times New Roman" w:hAnsi="Times New Roman"/>
          <w:i/>
          <w:sz w:val="24"/>
          <w:szCs w:val="24"/>
        </w:rPr>
      </w:pPr>
      <w:r w:rsidRPr="00CE08AE">
        <w:rPr>
          <w:rFonts w:ascii="Times New Roman" w:hAnsi="Times New Roman"/>
          <w:i/>
          <w:sz w:val="24"/>
          <w:szCs w:val="24"/>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CE08AE" w:rsidRPr="00CE08AE" w:rsidRDefault="00643991" w:rsidP="003B12CF">
      <w:pPr>
        <w:pStyle w:val="a6"/>
        <w:tabs>
          <w:tab w:val="left" w:pos="284"/>
        </w:tabs>
        <w:spacing w:after="0" w:line="240" w:lineRule="auto"/>
        <w:ind w:left="0" w:firstLine="567"/>
        <w:jc w:val="both"/>
        <w:rPr>
          <w:rFonts w:ascii="Times New Roman" w:hAnsi="Times New Roman"/>
          <w:i/>
          <w:sz w:val="24"/>
          <w:szCs w:val="24"/>
        </w:rPr>
      </w:pPr>
      <w:r w:rsidRPr="00CE08AE">
        <w:rPr>
          <w:rFonts w:ascii="Times New Roman" w:hAnsi="Times New Roman"/>
          <w:i/>
          <w:sz w:val="24"/>
          <w:szCs w:val="24"/>
        </w:rPr>
        <w:t xml:space="preserve">– для обсуждения с родителями (законными представителями) детей вопросов, связанных с реализацией Программы и т. п. </w:t>
      </w:r>
    </w:p>
    <w:p w:rsidR="009E675F" w:rsidRPr="00CE08AE" w:rsidRDefault="00643991" w:rsidP="003B12CF">
      <w:pPr>
        <w:pStyle w:val="a6"/>
        <w:tabs>
          <w:tab w:val="left" w:pos="284"/>
        </w:tabs>
        <w:spacing w:after="0" w:line="240" w:lineRule="auto"/>
        <w:ind w:left="0" w:firstLine="567"/>
        <w:jc w:val="both"/>
        <w:rPr>
          <w:rFonts w:ascii="Times New Roman" w:hAnsi="Times New Roman"/>
          <w:b/>
          <w:i/>
          <w:sz w:val="24"/>
          <w:szCs w:val="24"/>
        </w:rPr>
      </w:pPr>
      <w:r w:rsidRPr="00CE08AE">
        <w:rPr>
          <w:rFonts w:ascii="Times New Roman" w:hAnsi="Times New Roman"/>
          <w:i/>
          <w:sz w:val="24"/>
          <w:szCs w:val="24"/>
        </w:rPr>
        <w:t>Для организации РППС в семейных условиях родителям (законным представителям) родителям предоставляется разноплановая возможность ознакомиться с образовательной программой МБДОУ, для соблюдения единства семейного и общественного воспитания. Знакомство с Программой будет способствовать конструктивному взаимодействию семьи и дошкольного учреждения в целях поддержки индивидуальности ребенка.</w:t>
      </w:r>
    </w:p>
    <w:p w:rsidR="009E675F" w:rsidRDefault="009E675F" w:rsidP="003B12CF">
      <w:pPr>
        <w:tabs>
          <w:tab w:val="left" w:pos="2785"/>
        </w:tabs>
        <w:spacing w:after="0" w:line="240" w:lineRule="auto"/>
        <w:ind w:firstLine="709"/>
        <w:jc w:val="center"/>
        <w:rPr>
          <w:rFonts w:ascii="Times New Roman" w:hAnsi="Times New Roman" w:cs="Times New Roman"/>
          <w:b/>
          <w:sz w:val="24"/>
          <w:szCs w:val="24"/>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ayout w:type="fixed"/>
        <w:tblLook w:val="01E0" w:firstRow="1" w:lastRow="1" w:firstColumn="1" w:lastColumn="1" w:noHBand="0" w:noVBand="0"/>
      </w:tblPr>
      <w:tblGrid>
        <w:gridCol w:w="1985"/>
        <w:gridCol w:w="3652"/>
        <w:gridCol w:w="4219"/>
      </w:tblGrid>
      <w:tr w:rsidR="00883894" w:rsidRPr="00883894" w:rsidTr="007E0617">
        <w:trPr>
          <w:trHeight w:val="145"/>
        </w:trPr>
        <w:tc>
          <w:tcPr>
            <w:tcW w:w="9856" w:type="dxa"/>
            <w:gridSpan w:val="3"/>
            <w:shd w:val="clear" w:color="auto" w:fill="C2D69B" w:themeFill="accent3" w:themeFillTint="99"/>
          </w:tcPr>
          <w:p w:rsidR="00883894" w:rsidRPr="00883894" w:rsidRDefault="00883894" w:rsidP="003B12CF">
            <w:pPr>
              <w:spacing w:after="0" w:line="240" w:lineRule="auto"/>
              <w:ind w:firstLine="176"/>
              <w:jc w:val="both"/>
              <w:rPr>
                <w:rFonts w:ascii="Times New Roman" w:eastAsia="Times New Roman" w:hAnsi="Times New Roman" w:cs="Times New Roman"/>
                <w:b/>
                <w:sz w:val="24"/>
                <w:szCs w:val="24"/>
              </w:rPr>
            </w:pPr>
            <w:r w:rsidRPr="00883894">
              <w:rPr>
                <w:rFonts w:ascii="Times New Roman" w:eastAsia="Times New Roman" w:hAnsi="Times New Roman" w:cs="Times New Roman"/>
                <w:b/>
                <w:sz w:val="24"/>
                <w:szCs w:val="24"/>
              </w:rPr>
              <w:t>Предметно-развивающая среда в группах</w:t>
            </w:r>
          </w:p>
        </w:tc>
      </w:tr>
      <w:tr w:rsidR="00883894" w:rsidRPr="00883894" w:rsidTr="007E0617">
        <w:trPr>
          <w:trHeight w:val="145"/>
        </w:trPr>
        <w:tc>
          <w:tcPr>
            <w:tcW w:w="1985" w:type="dxa"/>
            <w:shd w:val="clear" w:color="auto" w:fill="C2D69B" w:themeFill="accent3" w:themeFillTint="99"/>
          </w:tcPr>
          <w:p w:rsidR="00883894" w:rsidRPr="00883894" w:rsidRDefault="00883894" w:rsidP="003B12CF">
            <w:pPr>
              <w:spacing w:after="0" w:line="240" w:lineRule="auto"/>
              <w:jc w:val="both"/>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Центр развития</w:t>
            </w:r>
          </w:p>
          <w:p w:rsidR="00883894" w:rsidRPr="00883894" w:rsidRDefault="00883894" w:rsidP="003B12CF">
            <w:pPr>
              <w:spacing w:after="0" w:line="240" w:lineRule="auto"/>
              <w:jc w:val="both"/>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«Физкультурный  уголок»</w:t>
            </w:r>
          </w:p>
        </w:tc>
        <w:tc>
          <w:tcPr>
            <w:tcW w:w="3652" w:type="dxa"/>
            <w:shd w:val="clear" w:color="auto" w:fill="C2D69B" w:themeFill="accent3" w:themeFillTint="99"/>
          </w:tcPr>
          <w:p w:rsidR="00883894" w:rsidRPr="00883894" w:rsidRDefault="00883894" w:rsidP="003B12CF">
            <w:pPr>
              <w:spacing w:after="0" w:line="240" w:lineRule="auto"/>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 xml:space="preserve">Расширение  индивидуального  двигательного опыта  в  самостоятельной  деятельности </w:t>
            </w:r>
          </w:p>
        </w:tc>
        <w:tc>
          <w:tcPr>
            <w:tcW w:w="4219" w:type="dxa"/>
            <w:shd w:val="clear" w:color="auto" w:fill="C2D69B" w:themeFill="accent3" w:themeFillTint="99"/>
          </w:tcPr>
          <w:p w:rsidR="00883894" w:rsidRPr="00883894" w:rsidRDefault="00883894" w:rsidP="003B12CF">
            <w:pPr>
              <w:spacing w:after="0" w:line="240" w:lineRule="auto"/>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Оборудование  для ходьбы, бега, равновесия</w:t>
            </w:r>
          </w:p>
          <w:p w:rsidR="00883894" w:rsidRPr="00883894" w:rsidRDefault="007E0617" w:rsidP="003B12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прыжков. </w:t>
            </w:r>
            <w:r w:rsidR="00883894" w:rsidRPr="00883894">
              <w:rPr>
                <w:rFonts w:ascii="Times New Roman" w:eastAsia="Times New Roman" w:hAnsi="Times New Roman" w:cs="Times New Roman"/>
                <w:sz w:val="24"/>
                <w:szCs w:val="24"/>
              </w:rPr>
              <w:t>Для бросания, ловли</w:t>
            </w:r>
            <w:r>
              <w:rPr>
                <w:rFonts w:ascii="Times New Roman" w:eastAsia="Times New Roman" w:hAnsi="Times New Roman" w:cs="Times New Roman"/>
                <w:sz w:val="24"/>
                <w:szCs w:val="24"/>
              </w:rPr>
              <w:t>.</w:t>
            </w:r>
            <w:r w:rsidR="00883894" w:rsidRPr="00883894">
              <w:rPr>
                <w:rFonts w:ascii="Times New Roman" w:eastAsia="Times New Roman" w:hAnsi="Times New Roman" w:cs="Times New Roman"/>
                <w:sz w:val="24"/>
                <w:szCs w:val="24"/>
              </w:rPr>
              <w:t xml:space="preserve">  </w:t>
            </w:r>
          </w:p>
          <w:p w:rsidR="00883894" w:rsidRPr="00883894" w:rsidRDefault="00883894" w:rsidP="003B12CF">
            <w:pPr>
              <w:spacing w:after="0" w:line="240" w:lineRule="auto"/>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Атрибуты  к  подвижным  и спортивным  играм</w:t>
            </w:r>
          </w:p>
        </w:tc>
      </w:tr>
      <w:tr w:rsidR="00883894" w:rsidRPr="00883894" w:rsidTr="007E0617">
        <w:trPr>
          <w:trHeight w:val="743"/>
        </w:trPr>
        <w:tc>
          <w:tcPr>
            <w:tcW w:w="1985" w:type="dxa"/>
            <w:shd w:val="clear" w:color="auto" w:fill="C2D69B" w:themeFill="accent3" w:themeFillTint="99"/>
          </w:tcPr>
          <w:p w:rsidR="00883894" w:rsidRPr="00883894" w:rsidRDefault="00883894" w:rsidP="003B12CF">
            <w:pPr>
              <w:spacing w:after="0" w:line="240" w:lineRule="auto"/>
              <w:jc w:val="both"/>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Центр развития</w:t>
            </w:r>
          </w:p>
          <w:p w:rsidR="00883894" w:rsidRPr="00883894" w:rsidRDefault="00883894" w:rsidP="003B12CF">
            <w:pPr>
              <w:spacing w:after="0" w:line="240" w:lineRule="auto"/>
              <w:jc w:val="both"/>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«Уголок  природы»</w:t>
            </w:r>
            <w:r>
              <w:rPr>
                <w:rFonts w:ascii="Times New Roman" w:eastAsia="Times New Roman" w:hAnsi="Times New Roman" w:cs="Times New Roman"/>
                <w:sz w:val="24"/>
                <w:szCs w:val="24"/>
              </w:rPr>
              <w:t xml:space="preserve"> </w:t>
            </w:r>
          </w:p>
        </w:tc>
        <w:tc>
          <w:tcPr>
            <w:tcW w:w="3652" w:type="dxa"/>
            <w:shd w:val="clear" w:color="auto" w:fill="C2D69B" w:themeFill="accent3" w:themeFillTint="99"/>
          </w:tcPr>
          <w:p w:rsidR="00883894" w:rsidRPr="00883894" w:rsidRDefault="00883894" w:rsidP="003B12CF">
            <w:pPr>
              <w:autoSpaceDE w:val="0"/>
              <w:autoSpaceDN w:val="0"/>
              <w:adjustRightInd w:val="0"/>
              <w:spacing w:after="0" w:line="240" w:lineRule="auto"/>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Расширение познавательного  опыта, его использование в трудовой деятельности</w:t>
            </w:r>
          </w:p>
          <w:p w:rsidR="00883894" w:rsidRPr="00883894" w:rsidRDefault="00883894" w:rsidP="003B12CF">
            <w:pPr>
              <w:autoSpaceDE w:val="0"/>
              <w:autoSpaceDN w:val="0"/>
              <w:adjustRightInd w:val="0"/>
              <w:spacing w:after="0" w:line="240" w:lineRule="auto"/>
              <w:ind w:hanging="283"/>
              <w:rPr>
                <w:rFonts w:ascii="Times New Roman" w:eastAsia="Times New Roman" w:hAnsi="Times New Roman" w:cs="Times New Roman"/>
                <w:sz w:val="24"/>
                <w:szCs w:val="24"/>
              </w:rPr>
            </w:pPr>
          </w:p>
        </w:tc>
        <w:tc>
          <w:tcPr>
            <w:tcW w:w="4219" w:type="dxa"/>
            <w:shd w:val="clear" w:color="auto" w:fill="C2D69B" w:themeFill="accent3" w:themeFillTint="99"/>
          </w:tcPr>
          <w:p w:rsidR="00883894" w:rsidRPr="00883894" w:rsidRDefault="00883894" w:rsidP="003B12CF">
            <w:pPr>
              <w:autoSpaceDE w:val="0"/>
              <w:autoSpaceDN w:val="0"/>
              <w:adjustRightInd w:val="0"/>
              <w:spacing w:after="0" w:line="240" w:lineRule="auto"/>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Календарь природы</w:t>
            </w:r>
            <w:r w:rsidR="007E0617">
              <w:rPr>
                <w:rFonts w:ascii="Times New Roman" w:eastAsia="Times New Roman" w:hAnsi="Times New Roman" w:cs="Times New Roman"/>
                <w:sz w:val="24"/>
                <w:szCs w:val="24"/>
              </w:rPr>
              <w:t xml:space="preserve">. </w:t>
            </w:r>
            <w:r w:rsidRPr="00883894">
              <w:rPr>
                <w:rFonts w:ascii="Times New Roman" w:eastAsia="Times New Roman" w:hAnsi="Times New Roman" w:cs="Times New Roman"/>
                <w:sz w:val="24"/>
                <w:szCs w:val="24"/>
              </w:rPr>
              <w:t>Комнатные растения в соответствии с возрастными рекомендациями</w:t>
            </w:r>
            <w:r w:rsidR="007E0617">
              <w:rPr>
                <w:rFonts w:ascii="Times New Roman" w:eastAsia="Times New Roman" w:hAnsi="Times New Roman" w:cs="Times New Roman"/>
                <w:sz w:val="24"/>
                <w:szCs w:val="24"/>
              </w:rPr>
              <w:t xml:space="preserve">. </w:t>
            </w:r>
            <w:r w:rsidRPr="00883894">
              <w:rPr>
                <w:rFonts w:ascii="Times New Roman" w:eastAsia="Times New Roman" w:hAnsi="Times New Roman" w:cs="Times New Roman"/>
                <w:sz w:val="24"/>
                <w:szCs w:val="24"/>
              </w:rPr>
              <w:t>Инвентарь   для  трудовой  деятельности</w:t>
            </w:r>
            <w:r w:rsidR="007E0617">
              <w:rPr>
                <w:rFonts w:ascii="Times New Roman" w:eastAsia="Times New Roman" w:hAnsi="Times New Roman" w:cs="Times New Roman"/>
                <w:sz w:val="24"/>
                <w:szCs w:val="24"/>
              </w:rPr>
              <w:t xml:space="preserve">. </w:t>
            </w:r>
            <w:r w:rsidRPr="00883894">
              <w:rPr>
                <w:rFonts w:ascii="Times New Roman" w:eastAsia="Times New Roman" w:hAnsi="Times New Roman" w:cs="Times New Roman"/>
                <w:sz w:val="24"/>
                <w:szCs w:val="24"/>
              </w:rPr>
              <w:t>Природный   и  бросовый  материал.</w:t>
            </w:r>
          </w:p>
        </w:tc>
      </w:tr>
      <w:tr w:rsidR="00883894" w:rsidRPr="00883894" w:rsidTr="007E0617">
        <w:trPr>
          <w:trHeight w:val="743"/>
        </w:trPr>
        <w:tc>
          <w:tcPr>
            <w:tcW w:w="1985" w:type="dxa"/>
            <w:shd w:val="clear" w:color="auto" w:fill="C2D69B" w:themeFill="accent3" w:themeFillTint="99"/>
          </w:tcPr>
          <w:p w:rsidR="00883894" w:rsidRPr="00883894" w:rsidRDefault="00883894" w:rsidP="003B12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«Уголок экспериментирования»</w:t>
            </w:r>
          </w:p>
        </w:tc>
        <w:tc>
          <w:tcPr>
            <w:tcW w:w="3652" w:type="dxa"/>
            <w:shd w:val="clear" w:color="auto" w:fill="C2D69B" w:themeFill="accent3" w:themeFillTint="99"/>
          </w:tcPr>
          <w:p w:rsidR="00883894" w:rsidRPr="00883894" w:rsidRDefault="00883894" w:rsidP="003B12CF">
            <w:pPr>
              <w:autoSpaceDE w:val="0"/>
              <w:autoSpaceDN w:val="0"/>
              <w:adjustRightInd w:val="0"/>
              <w:spacing w:after="0" w:line="240" w:lineRule="auto"/>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развитие первичных естественнонаучных</w:t>
            </w:r>
          </w:p>
          <w:p w:rsidR="00883894" w:rsidRPr="00883894" w:rsidRDefault="00883894" w:rsidP="003B12C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представлений,</w:t>
            </w:r>
          </w:p>
          <w:p w:rsidR="00883894" w:rsidRPr="00883894" w:rsidRDefault="00883894" w:rsidP="003B12C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наблюдательности,</w:t>
            </w:r>
          </w:p>
          <w:p w:rsidR="00883894" w:rsidRPr="00883894" w:rsidRDefault="00883894" w:rsidP="003B12C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любознательности,</w:t>
            </w:r>
          </w:p>
          <w:p w:rsidR="00883894" w:rsidRPr="00883894" w:rsidRDefault="00883894" w:rsidP="003B12C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активности,</w:t>
            </w:r>
          </w:p>
          <w:p w:rsidR="00883894" w:rsidRPr="00883894" w:rsidRDefault="00883894" w:rsidP="003B12CF">
            <w:pPr>
              <w:autoSpaceDE w:val="0"/>
              <w:autoSpaceDN w:val="0"/>
              <w:adjustRightInd w:val="0"/>
              <w:spacing w:after="0" w:line="240" w:lineRule="auto"/>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мыслительных операций (анализ, сравнение, обобщение,</w:t>
            </w:r>
          </w:p>
          <w:p w:rsidR="00883894" w:rsidRPr="00883894" w:rsidRDefault="00883894" w:rsidP="003B12C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классификация, наблюдение) ;</w:t>
            </w:r>
          </w:p>
          <w:p w:rsidR="00883894" w:rsidRPr="00883894" w:rsidRDefault="00883894" w:rsidP="003B12CF">
            <w:pPr>
              <w:autoSpaceDE w:val="0"/>
              <w:autoSpaceDN w:val="0"/>
              <w:adjustRightInd w:val="0"/>
              <w:spacing w:after="0" w:line="240" w:lineRule="auto"/>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формирование умений комплексно обследовать</w:t>
            </w:r>
          </w:p>
          <w:p w:rsidR="00883894" w:rsidRPr="00883894" w:rsidRDefault="00883894" w:rsidP="003B12CF">
            <w:pPr>
              <w:autoSpaceDE w:val="0"/>
              <w:autoSpaceDN w:val="0"/>
              <w:adjustRightInd w:val="0"/>
              <w:spacing w:after="0" w:line="240" w:lineRule="auto"/>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предмет</w:t>
            </w:r>
          </w:p>
        </w:tc>
        <w:tc>
          <w:tcPr>
            <w:tcW w:w="4219" w:type="dxa"/>
            <w:shd w:val="clear" w:color="auto" w:fill="C2D69B" w:themeFill="accent3" w:themeFillTint="99"/>
          </w:tcPr>
          <w:p w:rsidR="000134D1" w:rsidRPr="007E0617" w:rsidRDefault="000134D1" w:rsidP="003B12CF">
            <w:pPr>
              <w:spacing w:after="0" w:line="240" w:lineRule="auto"/>
              <w:rPr>
                <w:rFonts w:ascii="Times New Roman" w:hAnsi="Times New Roman" w:cs="Times New Roman"/>
                <w:sz w:val="24"/>
                <w:szCs w:val="24"/>
              </w:rPr>
            </w:pPr>
            <w:r w:rsidRPr="007E0617">
              <w:rPr>
                <w:rFonts w:ascii="Times New Roman" w:hAnsi="Times New Roman" w:cs="Times New Roman"/>
                <w:sz w:val="24"/>
                <w:szCs w:val="24"/>
              </w:rPr>
              <w:t xml:space="preserve">Природный и бросовый материал: ракушки, камешки, и т.д.  Наборы «Разные виды бумаги», «Разные виды ткани». Магниты маленькие и большие, мерные стаканчики, воронки, лупа большая черная, лупы маленькие цветные. Баночки с разными видами материалов: масло, уголь, песок, сахар, земля. Пробирки на подставке. Пластмассовые стаканчики. Мерные ложки, </w:t>
            </w:r>
            <w:r w:rsidR="007E0617" w:rsidRPr="007E0617">
              <w:rPr>
                <w:rFonts w:ascii="Times New Roman" w:hAnsi="Times New Roman" w:cs="Times New Roman"/>
                <w:sz w:val="24"/>
                <w:szCs w:val="24"/>
              </w:rPr>
              <w:t>мензурки</w:t>
            </w:r>
            <w:r w:rsidRPr="007E0617">
              <w:rPr>
                <w:rFonts w:ascii="Times New Roman" w:hAnsi="Times New Roman" w:cs="Times New Roman"/>
                <w:sz w:val="24"/>
                <w:szCs w:val="24"/>
              </w:rPr>
              <w:t>.</w:t>
            </w:r>
          </w:p>
          <w:p w:rsidR="00883894" w:rsidRPr="007E0617" w:rsidRDefault="000134D1" w:rsidP="003B12CF">
            <w:pPr>
              <w:spacing w:after="0" w:line="240" w:lineRule="auto"/>
              <w:rPr>
                <w:rFonts w:ascii="Times New Roman" w:hAnsi="Times New Roman" w:cs="Times New Roman"/>
                <w:sz w:val="24"/>
                <w:szCs w:val="24"/>
              </w:rPr>
            </w:pPr>
            <w:r w:rsidRPr="007E0617">
              <w:rPr>
                <w:rFonts w:ascii="Times New Roman" w:hAnsi="Times New Roman" w:cs="Times New Roman"/>
                <w:sz w:val="24"/>
                <w:szCs w:val="24"/>
              </w:rPr>
              <w:t xml:space="preserve">Пинцет, трубочки, палочки. Фартуки, клеенка. Альбом «Опыты с разными материалами», Картотека опытов и </w:t>
            </w:r>
            <w:r w:rsidRPr="007E0617">
              <w:rPr>
                <w:rFonts w:ascii="Times New Roman" w:hAnsi="Times New Roman" w:cs="Times New Roman"/>
                <w:sz w:val="24"/>
                <w:szCs w:val="24"/>
              </w:rPr>
              <w:lastRenderedPageBreak/>
              <w:t>экспериментов. Картотека опытов и экспериментов.</w:t>
            </w:r>
            <w:r w:rsidR="007E0617" w:rsidRPr="007E0617">
              <w:rPr>
                <w:rFonts w:ascii="Times New Roman" w:hAnsi="Times New Roman" w:cs="Times New Roman"/>
                <w:sz w:val="24"/>
                <w:szCs w:val="24"/>
              </w:rPr>
              <w:t xml:space="preserve"> </w:t>
            </w:r>
            <w:r w:rsidRPr="007E0617">
              <w:rPr>
                <w:rFonts w:ascii="Times New Roman" w:hAnsi="Times New Roman" w:cs="Times New Roman"/>
                <w:sz w:val="24"/>
                <w:szCs w:val="24"/>
              </w:rPr>
              <w:t>Карточки с последовательностью работы над экспериментом, контейнер с оборудованием для опытов. Ведерки, шарики надувные разноцветные. Д/игра «Для умников и умниц». Игры «</w:t>
            </w:r>
            <w:r w:rsidR="007E0617" w:rsidRPr="007E0617">
              <w:rPr>
                <w:rFonts w:ascii="Times New Roman" w:hAnsi="Times New Roman" w:cs="Times New Roman"/>
                <w:sz w:val="24"/>
                <w:szCs w:val="24"/>
              </w:rPr>
              <w:t>Шумящие</w:t>
            </w:r>
            <w:r w:rsidRPr="007E0617">
              <w:rPr>
                <w:rFonts w:ascii="Times New Roman" w:hAnsi="Times New Roman" w:cs="Times New Roman"/>
                <w:sz w:val="24"/>
                <w:szCs w:val="24"/>
              </w:rPr>
              <w:t xml:space="preserve"> коробочки», «Душистые коробочки». Центр воды и песка, игрушки мелкие для игры с водой, песком, формочки.(в группе раннего возраста).</w:t>
            </w:r>
          </w:p>
        </w:tc>
      </w:tr>
      <w:tr w:rsidR="00883894" w:rsidRPr="00883894" w:rsidTr="007E0617">
        <w:trPr>
          <w:trHeight w:val="145"/>
        </w:trPr>
        <w:tc>
          <w:tcPr>
            <w:tcW w:w="1985" w:type="dxa"/>
            <w:shd w:val="clear" w:color="auto" w:fill="C2D69B" w:themeFill="accent3" w:themeFillTint="99"/>
          </w:tcPr>
          <w:p w:rsidR="00883894" w:rsidRPr="00883894" w:rsidRDefault="00883894" w:rsidP="003B12CF">
            <w:pPr>
              <w:spacing w:after="0" w:line="240" w:lineRule="auto"/>
              <w:jc w:val="both"/>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lastRenderedPageBreak/>
              <w:t>Центр развития</w:t>
            </w:r>
          </w:p>
          <w:p w:rsidR="00883894" w:rsidRPr="00883894" w:rsidRDefault="00883894" w:rsidP="003B12CF">
            <w:pPr>
              <w:spacing w:after="0" w:line="240" w:lineRule="auto"/>
              <w:jc w:val="both"/>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«Уголок</w:t>
            </w:r>
          </w:p>
          <w:p w:rsidR="00883894" w:rsidRPr="00883894" w:rsidRDefault="00883894" w:rsidP="003B12CF">
            <w:pPr>
              <w:spacing w:after="0" w:line="240" w:lineRule="auto"/>
              <w:jc w:val="both"/>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 xml:space="preserve">развивающих </w:t>
            </w:r>
          </w:p>
          <w:p w:rsidR="00883894" w:rsidRPr="00883894" w:rsidRDefault="00883894" w:rsidP="003B12CF">
            <w:pPr>
              <w:spacing w:after="0" w:line="240" w:lineRule="auto"/>
              <w:jc w:val="both"/>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игр»</w:t>
            </w:r>
          </w:p>
        </w:tc>
        <w:tc>
          <w:tcPr>
            <w:tcW w:w="3652" w:type="dxa"/>
            <w:shd w:val="clear" w:color="auto" w:fill="C2D69B" w:themeFill="accent3" w:themeFillTint="99"/>
          </w:tcPr>
          <w:p w:rsidR="00883894" w:rsidRPr="00883894" w:rsidRDefault="00883894" w:rsidP="003B12CF">
            <w:pPr>
              <w:spacing w:after="0" w:line="240" w:lineRule="auto"/>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Расширение  познавательного  сенсорного  опыта  детей</w:t>
            </w:r>
          </w:p>
        </w:tc>
        <w:tc>
          <w:tcPr>
            <w:tcW w:w="4219" w:type="dxa"/>
            <w:shd w:val="clear" w:color="auto" w:fill="C2D69B" w:themeFill="accent3" w:themeFillTint="99"/>
          </w:tcPr>
          <w:p w:rsidR="00883894" w:rsidRPr="00883894" w:rsidRDefault="00883894" w:rsidP="003B12CF">
            <w:pPr>
              <w:spacing w:after="0" w:line="240" w:lineRule="auto"/>
              <w:jc w:val="both"/>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Дидактический материал по сенсорному воспитанию</w:t>
            </w:r>
          </w:p>
          <w:p w:rsidR="00883894" w:rsidRPr="00883894" w:rsidRDefault="00883894" w:rsidP="003B12CF">
            <w:pPr>
              <w:spacing w:after="0" w:line="240" w:lineRule="auto"/>
              <w:jc w:val="both"/>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Дидактические  игры</w:t>
            </w:r>
          </w:p>
          <w:p w:rsidR="00883894" w:rsidRPr="00883894" w:rsidRDefault="00883894" w:rsidP="003B12CF">
            <w:pPr>
              <w:spacing w:after="0" w:line="240" w:lineRule="auto"/>
              <w:jc w:val="both"/>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Настольно-печатные  игры</w:t>
            </w:r>
          </w:p>
          <w:p w:rsidR="00883894" w:rsidRPr="00883894" w:rsidRDefault="00883894" w:rsidP="003B12CF">
            <w:pPr>
              <w:spacing w:after="0" w:line="240" w:lineRule="auto"/>
              <w:jc w:val="both"/>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Познавательный материал</w:t>
            </w:r>
          </w:p>
          <w:p w:rsidR="00883894" w:rsidRPr="00883894" w:rsidRDefault="00883894" w:rsidP="003B12CF">
            <w:pPr>
              <w:spacing w:after="0" w:line="240" w:lineRule="auto"/>
              <w:jc w:val="both"/>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Материал для детского экспериментирования</w:t>
            </w:r>
          </w:p>
        </w:tc>
      </w:tr>
      <w:tr w:rsidR="00883894" w:rsidRPr="00883894" w:rsidTr="007E0617">
        <w:trPr>
          <w:trHeight w:val="145"/>
        </w:trPr>
        <w:tc>
          <w:tcPr>
            <w:tcW w:w="1985" w:type="dxa"/>
            <w:shd w:val="clear" w:color="auto" w:fill="C2D69B" w:themeFill="accent3" w:themeFillTint="99"/>
          </w:tcPr>
          <w:p w:rsidR="00883894" w:rsidRPr="00883894" w:rsidRDefault="00883894" w:rsidP="003B12CF">
            <w:pPr>
              <w:spacing w:after="0" w:line="240" w:lineRule="auto"/>
              <w:jc w:val="both"/>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Центр развития</w:t>
            </w:r>
          </w:p>
          <w:p w:rsidR="00883894" w:rsidRPr="00883894" w:rsidRDefault="00883894" w:rsidP="003B12CF">
            <w:pPr>
              <w:spacing w:after="0" w:line="240" w:lineRule="auto"/>
              <w:jc w:val="both"/>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«Строительная  мастерская»</w:t>
            </w:r>
          </w:p>
        </w:tc>
        <w:tc>
          <w:tcPr>
            <w:tcW w:w="3652" w:type="dxa"/>
            <w:shd w:val="clear" w:color="auto" w:fill="C2D69B" w:themeFill="accent3" w:themeFillTint="99"/>
          </w:tcPr>
          <w:p w:rsidR="00883894" w:rsidRPr="00883894" w:rsidRDefault="00883894" w:rsidP="003B12CF">
            <w:pPr>
              <w:spacing w:after="0" w:line="240" w:lineRule="auto"/>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219" w:type="dxa"/>
            <w:shd w:val="clear" w:color="auto" w:fill="C2D69B" w:themeFill="accent3" w:themeFillTint="99"/>
          </w:tcPr>
          <w:p w:rsidR="00883894" w:rsidRPr="00883894" w:rsidRDefault="00883894" w:rsidP="003B12CF">
            <w:pPr>
              <w:spacing w:after="0" w:line="240" w:lineRule="auto"/>
              <w:jc w:val="both"/>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Напольный  строительный  материал;</w:t>
            </w:r>
          </w:p>
          <w:p w:rsidR="00883894" w:rsidRPr="00883894" w:rsidRDefault="00883894" w:rsidP="003B12CF">
            <w:pPr>
              <w:spacing w:after="0" w:line="240" w:lineRule="auto"/>
              <w:jc w:val="both"/>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Настольный строительный материал</w:t>
            </w:r>
          </w:p>
          <w:p w:rsidR="00883894" w:rsidRPr="00883894" w:rsidRDefault="00883894" w:rsidP="003B12CF">
            <w:pPr>
              <w:spacing w:after="0" w:line="240" w:lineRule="auto"/>
              <w:jc w:val="both"/>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 xml:space="preserve">Пластмассовые конструкторы  (младший возраст- с крупными деталями). Транспортные  игрушки </w:t>
            </w:r>
          </w:p>
        </w:tc>
      </w:tr>
      <w:tr w:rsidR="00883894" w:rsidRPr="00883894" w:rsidTr="007E0617">
        <w:trPr>
          <w:trHeight w:val="145"/>
        </w:trPr>
        <w:tc>
          <w:tcPr>
            <w:tcW w:w="1985" w:type="dxa"/>
            <w:shd w:val="clear" w:color="auto" w:fill="C2D69B" w:themeFill="accent3" w:themeFillTint="99"/>
          </w:tcPr>
          <w:p w:rsidR="00883894" w:rsidRPr="00883894" w:rsidRDefault="00883894" w:rsidP="003B12CF">
            <w:pPr>
              <w:spacing w:after="0" w:line="240" w:lineRule="auto"/>
              <w:jc w:val="both"/>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Центр развития</w:t>
            </w:r>
          </w:p>
          <w:p w:rsidR="00883894" w:rsidRPr="00883894" w:rsidRDefault="00883894" w:rsidP="003B12CF">
            <w:pPr>
              <w:spacing w:after="0" w:line="240" w:lineRule="auto"/>
              <w:jc w:val="both"/>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«Игровая  зона»</w:t>
            </w:r>
          </w:p>
        </w:tc>
        <w:tc>
          <w:tcPr>
            <w:tcW w:w="3652" w:type="dxa"/>
            <w:shd w:val="clear" w:color="auto" w:fill="C2D69B" w:themeFill="accent3" w:themeFillTint="99"/>
          </w:tcPr>
          <w:p w:rsidR="00883894" w:rsidRPr="00883894" w:rsidRDefault="00883894" w:rsidP="003B12CF">
            <w:pPr>
              <w:spacing w:after="0" w:line="240" w:lineRule="auto"/>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Реализация  ребенком  полученных  и  имеющихся знаний  об  окружающем  мире  в  игре.  Накопление  жизненного  опыта</w:t>
            </w:r>
          </w:p>
        </w:tc>
        <w:tc>
          <w:tcPr>
            <w:tcW w:w="4219" w:type="dxa"/>
            <w:shd w:val="clear" w:color="auto" w:fill="C2D69B" w:themeFill="accent3" w:themeFillTint="99"/>
          </w:tcPr>
          <w:p w:rsidR="00883894" w:rsidRPr="00883894" w:rsidRDefault="00883894" w:rsidP="003B12CF">
            <w:pPr>
              <w:spacing w:after="0" w:line="240" w:lineRule="auto"/>
              <w:jc w:val="both"/>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Атрибутика для с-р игр по возрасту детей («Семья», «Больница», «Магазин», «Парикмахерская», «Библиотека», «Ателье»)</w:t>
            </w:r>
          </w:p>
          <w:p w:rsidR="00883894" w:rsidRPr="00883894" w:rsidRDefault="00883894" w:rsidP="003B12CF">
            <w:pPr>
              <w:spacing w:after="0" w:line="240" w:lineRule="auto"/>
              <w:jc w:val="both"/>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Предметы- заместители</w:t>
            </w:r>
          </w:p>
        </w:tc>
      </w:tr>
      <w:tr w:rsidR="00883894" w:rsidRPr="00883894" w:rsidTr="007E0617">
        <w:trPr>
          <w:trHeight w:val="145"/>
        </w:trPr>
        <w:tc>
          <w:tcPr>
            <w:tcW w:w="1985" w:type="dxa"/>
            <w:shd w:val="clear" w:color="auto" w:fill="C2D69B" w:themeFill="accent3" w:themeFillTint="99"/>
          </w:tcPr>
          <w:p w:rsidR="00883894" w:rsidRPr="00883894" w:rsidRDefault="00883894" w:rsidP="003B12CF">
            <w:pPr>
              <w:spacing w:after="0" w:line="240" w:lineRule="auto"/>
              <w:jc w:val="both"/>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Центр развития</w:t>
            </w:r>
          </w:p>
          <w:p w:rsidR="00883894" w:rsidRPr="00883894" w:rsidRDefault="00883894" w:rsidP="003B12CF">
            <w:pPr>
              <w:spacing w:after="0" w:line="240" w:lineRule="auto"/>
              <w:jc w:val="both"/>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«Уголок  безопасности»</w:t>
            </w:r>
          </w:p>
        </w:tc>
        <w:tc>
          <w:tcPr>
            <w:tcW w:w="3652" w:type="dxa"/>
            <w:shd w:val="clear" w:color="auto" w:fill="C2D69B" w:themeFill="accent3" w:themeFillTint="99"/>
          </w:tcPr>
          <w:p w:rsidR="00883894" w:rsidRPr="00883894" w:rsidRDefault="00883894" w:rsidP="003B12CF">
            <w:pPr>
              <w:spacing w:after="0" w:line="240" w:lineRule="auto"/>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 xml:space="preserve">Расширение  познавательного  опыта,  его  использование  в повседневной  деятельности </w:t>
            </w:r>
          </w:p>
        </w:tc>
        <w:tc>
          <w:tcPr>
            <w:tcW w:w="4219" w:type="dxa"/>
            <w:shd w:val="clear" w:color="auto" w:fill="C2D69B" w:themeFill="accent3" w:themeFillTint="99"/>
          </w:tcPr>
          <w:p w:rsidR="00883894" w:rsidRPr="00883894" w:rsidRDefault="00883894" w:rsidP="003B12CF">
            <w:pPr>
              <w:spacing w:after="0" w:line="240" w:lineRule="auto"/>
              <w:jc w:val="both"/>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Дорожные  знаки</w:t>
            </w:r>
          </w:p>
          <w:p w:rsidR="00883894" w:rsidRPr="00883894" w:rsidRDefault="00883894" w:rsidP="003B12CF">
            <w:pPr>
              <w:spacing w:after="0" w:line="240" w:lineRule="auto"/>
              <w:jc w:val="both"/>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Литература  о  правилах  дорожного  движения</w:t>
            </w:r>
          </w:p>
        </w:tc>
      </w:tr>
      <w:tr w:rsidR="00883894" w:rsidRPr="00883894" w:rsidTr="007E0617">
        <w:trPr>
          <w:trHeight w:val="502"/>
        </w:trPr>
        <w:tc>
          <w:tcPr>
            <w:tcW w:w="1985" w:type="dxa"/>
            <w:shd w:val="clear" w:color="auto" w:fill="C2D69B" w:themeFill="accent3" w:themeFillTint="99"/>
          </w:tcPr>
          <w:p w:rsidR="00883894" w:rsidRPr="00883894" w:rsidRDefault="00883894" w:rsidP="003B12CF">
            <w:pPr>
              <w:spacing w:after="0" w:line="240" w:lineRule="auto"/>
              <w:jc w:val="both"/>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Центр развития</w:t>
            </w:r>
          </w:p>
          <w:p w:rsidR="00883894" w:rsidRPr="00883894" w:rsidRDefault="00883894" w:rsidP="003B12CF">
            <w:pPr>
              <w:spacing w:after="0" w:line="240" w:lineRule="auto"/>
              <w:jc w:val="both"/>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«НРК»</w:t>
            </w:r>
          </w:p>
          <w:p w:rsidR="00883894" w:rsidRPr="00883894" w:rsidRDefault="00883894" w:rsidP="003B12CF">
            <w:pPr>
              <w:spacing w:after="0" w:line="240" w:lineRule="auto"/>
              <w:jc w:val="both"/>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(национально-региональный компонент)</w:t>
            </w:r>
          </w:p>
        </w:tc>
        <w:tc>
          <w:tcPr>
            <w:tcW w:w="3652" w:type="dxa"/>
            <w:shd w:val="clear" w:color="auto" w:fill="C2D69B" w:themeFill="accent3" w:themeFillTint="99"/>
          </w:tcPr>
          <w:p w:rsidR="00883894" w:rsidRPr="00883894" w:rsidRDefault="00883894" w:rsidP="003B12CF">
            <w:pPr>
              <w:spacing w:after="0" w:line="240" w:lineRule="auto"/>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Расширение    представлений  детей о народах Крыма,  накопление  познавательного  опыта</w:t>
            </w:r>
          </w:p>
        </w:tc>
        <w:tc>
          <w:tcPr>
            <w:tcW w:w="4219" w:type="dxa"/>
            <w:shd w:val="clear" w:color="auto" w:fill="C2D69B" w:themeFill="accent3" w:themeFillTint="99"/>
          </w:tcPr>
          <w:p w:rsidR="00883894" w:rsidRPr="00883894" w:rsidRDefault="00883894" w:rsidP="003B12CF">
            <w:pPr>
              <w:spacing w:after="0" w:line="240" w:lineRule="auto"/>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Государственная  символика и символика Крыма</w:t>
            </w:r>
            <w:r w:rsidR="007E0617">
              <w:rPr>
                <w:rFonts w:ascii="Times New Roman" w:eastAsia="Times New Roman" w:hAnsi="Times New Roman" w:cs="Times New Roman"/>
                <w:sz w:val="24"/>
                <w:szCs w:val="24"/>
              </w:rPr>
              <w:t xml:space="preserve">. </w:t>
            </w:r>
            <w:r w:rsidRPr="00883894">
              <w:rPr>
                <w:rFonts w:ascii="Times New Roman" w:eastAsia="Times New Roman" w:hAnsi="Times New Roman" w:cs="Times New Roman"/>
                <w:sz w:val="24"/>
                <w:szCs w:val="24"/>
              </w:rPr>
              <w:t xml:space="preserve">Наглядный материала: альбомы, картины, фотоиллюстрации и др. </w:t>
            </w:r>
          </w:p>
        </w:tc>
      </w:tr>
      <w:tr w:rsidR="00883894" w:rsidRPr="00883894" w:rsidTr="007E0617">
        <w:trPr>
          <w:trHeight w:val="763"/>
        </w:trPr>
        <w:tc>
          <w:tcPr>
            <w:tcW w:w="1985" w:type="dxa"/>
            <w:shd w:val="clear" w:color="auto" w:fill="C2D69B" w:themeFill="accent3" w:themeFillTint="99"/>
          </w:tcPr>
          <w:p w:rsidR="00883894" w:rsidRPr="00883894" w:rsidRDefault="00883894" w:rsidP="003B12CF">
            <w:pPr>
              <w:spacing w:after="0" w:line="240" w:lineRule="auto"/>
              <w:jc w:val="both"/>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Центр развития</w:t>
            </w:r>
          </w:p>
          <w:p w:rsidR="00883894" w:rsidRPr="00883894" w:rsidRDefault="00883894" w:rsidP="003B12CF">
            <w:pPr>
              <w:autoSpaceDE w:val="0"/>
              <w:autoSpaceDN w:val="0"/>
              <w:adjustRightInd w:val="0"/>
              <w:spacing w:after="0" w:line="240" w:lineRule="auto"/>
              <w:jc w:val="both"/>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 xml:space="preserve">«Книжный </w:t>
            </w:r>
          </w:p>
          <w:p w:rsidR="00883894" w:rsidRPr="00883894" w:rsidRDefault="00883894" w:rsidP="003B12CF">
            <w:pPr>
              <w:autoSpaceDE w:val="0"/>
              <w:autoSpaceDN w:val="0"/>
              <w:adjustRightInd w:val="0"/>
              <w:spacing w:after="0" w:line="240" w:lineRule="auto"/>
              <w:jc w:val="both"/>
              <w:rPr>
                <w:rFonts w:ascii="Times New Roman" w:eastAsia="Times New Roman" w:hAnsi="Times New Roman" w:cs="Times New Roman"/>
                <w:bCs/>
                <w:sz w:val="24"/>
                <w:szCs w:val="24"/>
              </w:rPr>
            </w:pPr>
            <w:r w:rsidRPr="00883894">
              <w:rPr>
                <w:rFonts w:ascii="Times New Roman" w:eastAsia="Times New Roman" w:hAnsi="Times New Roman" w:cs="Times New Roman"/>
                <w:sz w:val="24"/>
                <w:szCs w:val="24"/>
              </w:rPr>
              <w:t>уголок»</w:t>
            </w:r>
          </w:p>
        </w:tc>
        <w:tc>
          <w:tcPr>
            <w:tcW w:w="3652" w:type="dxa"/>
            <w:shd w:val="clear" w:color="auto" w:fill="C2D69B" w:themeFill="accent3" w:themeFillTint="99"/>
          </w:tcPr>
          <w:p w:rsidR="00883894" w:rsidRPr="00883894" w:rsidRDefault="00883894" w:rsidP="003B12CF">
            <w:pPr>
              <w:autoSpaceDE w:val="0"/>
              <w:autoSpaceDN w:val="0"/>
              <w:adjustRightInd w:val="0"/>
              <w:spacing w:after="0" w:line="240" w:lineRule="auto"/>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 xml:space="preserve">Формирование умения самостоятельно работать с книгой, «добывать» нужную информацию. </w:t>
            </w:r>
          </w:p>
        </w:tc>
        <w:tc>
          <w:tcPr>
            <w:tcW w:w="4219" w:type="dxa"/>
            <w:shd w:val="clear" w:color="auto" w:fill="C2D69B" w:themeFill="accent3" w:themeFillTint="99"/>
          </w:tcPr>
          <w:p w:rsidR="00883894" w:rsidRPr="00883894" w:rsidRDefault="00883894" w:rsidP="003B12CF">
            <w:pPr>
              <w:autoSpaceDE w:val="0"/>
              <w:autoSpaceDN w:val="0"/>
              <w:adjustRightInd w:val="0"/>
              <w:spacing w:after="0" w:line="240" w:lineRule="auto"/>
              <w:rPr>
                <w:rFonts w:ascii="Times New Roman" w:eastAsia="Times New Roman" w:hAnsi="Times New Roman" w:cs="Times New Roman"/>
                <w:bCs/>
                <w:sz w:val="24"/>
                <w:szCs w:val="24"/>
              </w:rPr>
            </w:pPr>
            <w:r w:rsidRPr="00883894">
              <w:rPr>
                <w:rFonts w:ascii="Times New Roman" w:eastAsia="Times New Roman" w:hAnsi="Times New Roman" w:cs="Times New Roman"/>
                <w:bCs/>
                <w:sz w:val="24"/>
                <w:szCs w:val="24"/>
              </w:rPr>
              <w:t>Детская   художественная  литература в соответствии с возрастом детей</w:t>
            </w:r>
          </w:p>
          <w:p w:rsidR="00883894" w:rsidRPr="00883894" w:rsidRDefault="00883894" w:rsidP="003B12CF">
            <w:pPr>
              <w:tabs>
                <w:tab w:val="left" w:pos="360"/>
              </w:tabs>
              <w:spacing w:after="0" w:line="240" w:lineRule="auto"/>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Наличие художественной литературы</w:t>
            </w:r>
          </w:p>
          <w:p w:rsidR="00883894" w:rsidRPr="00883894" w:rsidRDefault="00883894" w:rsidP="003B12CF">
            <w:pPr>
              <w:tabs>
                <w:tab w:val="left" w:pos="360"/>
              </w:tabs>
              <w:spacing w:after="0" w:line="240" w:lineRule="auto"/>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Иллюстрации по темам  образовательной деятельности по ознакомлению с окружающим миром и ознакомлению с художественной литературой</w:t>
            </w:r>
          </w:p>
        </w:tc>
      </w:tr>
      <w:tr w:rsidR="00883894" w:rsidRPr="00883894" w:rsidTr="007E0617">
        <w:trPr>
          <w:trHeight w:val="145"/>
        </w:trPr>
        <w:tc>
          <w:tcPr>
            <w:tcW w:w="1985" w:type="dxa"/>
            <w:shd w:val="clear" w:color="auto" w:fill="C2D69B" w:themeFill="accent3" w:themeFillTint="99"/>
          </w:tcPr>
          <w:p w:rsidR="00883894" w:rsidRPr="00883894" w:rsidRDefault="00883894" w:rsidP="003B12CF">
            <w:pPr>
              <w:spacing w:after="0" w:line="240" w:lineRule="auto"/>
              <w:jc w:val="both"/>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Центр развития</w:t>
            </w:r>
          </w:p>
          <w:p w:rsidR="00883894" w:rsidRPr="00883894" w:rsidRDefault="00883894" w:rsidP="003B12CF">
            <w:pPr>
              <w:autoSpaceDE w:val="0"/>
              <w:autoSpaceDN w:val="0"/>
              <w:adjustRightInd w:val="0"/>
              <w:spacing w:after="0" w:line="240" w:lineRule="auto"/>
              <w:jc w:val="both"/>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«Театрализованный  уголок»</w:t>
            </w:r>
          </w:p>
        </w:tc>
        <w:tc>
          <w:tcPr>
            <w:tcW w:w="3652" w:type="dxa"/>
            <w:shd w:val="clear" w:color="auto" w:fill="C2D69B" w:themeFill="accent3" w:themeFillTint="99"/>
          </w:tcPr>
          <w:p w:rsidR="00883894" w:rsidRPr="00883894" w:rsidRDefault="00883894" w:rsidP="003B12CF">
            <w:pPr>
              <w:autoSpaceDE w:val="0"/>
              <w:autoSpaceDN w:val="0"/>
              <w:adjustRightInd w:val="0"/>
              <w:spacing w:after="0" w:line="240" w:lineRule="auto"/>
              <w:rPr>
                <w:rFonts w:ascii="Times New Roman" w:eastAsia="Times New Roman" w:hAnsi="Times New Roman" w:cs="Times New Roman"/>
                <w:bCs/>
                <w:sz w:val="24"/>
                <w:szCs w:val="24"/>
              </w:rPr>
            </w:pPr>
            <w:r w:rsidRPr="00883894">
              <w:rPr>
                <w:rFonts w:ascii="Times New Roman" w:eastAsia="Times New Roman" w:hAnsi="Times New Roman" w:cs="Times New Roman"/>
                <w:bCs/>
                <w:sz w:val="24"/>
                <w:szCs w:val="24"/>
              </w:rPr>
              <w:t xml:space="preserve">Развитие  творческих  способностей  ребенка,  стремление  проявить  себя  в  играх-драматизациях </w:t>
            </w:r>
          </w:p>
        </w:tc>
        <w:tc>
          <w:tcPr>
            <w:tcW w:w="4219" w:type="dxa"/>
            <w:shd w:val="clear" w:color="auto" w:fill="C2D69B" w:themeFill="accent3" w:themeFillTint="99"/>
          </w:tcPr>
          <w:p w:rsidR="00883894" w:rsidRPr="00883894" w:rsidRDefault="00883894" w:rsidP="003B12CF">
            <w:pPr>
              <w:spacing w:after="0" w:line="240" w:lineRule="auto"/>
              <w:jc w:val="both"/>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Ширмы. Элементы костюмов</w:t>
            </w:r>
          </w:p>
          <w:p w:rsidR="00883894" w:rsidRPr="00883894" w:rsidRDefault="00883894" w:rsidP="003B12CF">
            <w:pPr>
              <w:spacing w:after="0" w:line="240" w:lineRule="auto"/>
              <w:jc w:val="both"/>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Различные виды театров (в соответствии с возрастом)</w:t>
            </w:r>
          </w:p>
        </w:tc>
      </w:tr>
      <w:tr w:rsidR="00883894" w:rsidRPr="00883894" w:rsidTr="007E0617">
        <w:trPr>
          <w:trHeight w:val="145"/>
        </w:trPr>
        <w:tc>
          <w:tcPr>
            <w:tcW w:w="1985" w:type="dxa"/>
            <w:shd w:val="clear" w:color="auto" w:fill="C2D69B" w:themeFill="accent3" w:themeFillTint="99"/>
          </w:tcPr>
          <w:p w:rsidR="00883894" w:rsidRPr="00883894" w:rsidRDefault="00883894" w:rsidP="003B12CF">
            <w:pPr>
              <w:spacing w:after="0" w:line="240" w:lineRule="auto"/>
              <w:jc w:val="both"/>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Центр развития</w:t>
            </w:r>
          </w:p>
          <w:p w:rsidR="00883894" w:rsidRPr="00883894" w:rsidRDefault="00883894" w:rsidP="003B12CF">
            <w:pPr>
              <w:autoSpaceDE w:val="0"/>
              <w:autoSpaceDN w:val="0"/>
              <w:adjustRightInd w:val="0"/>
              <w:spacing w:after="0" w:line="240" w:lineRule="auto"/>
              <w:jc w:val="both"/>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 xml:space="preserve">«Творческая  </w:t>
            </w:r>
            <w:r w:rsidRPr="00883894">
              <w:rPr>
                <w:rFonts w:ascii="Times New Roman" w:eastAsia="Times New Roman" w:hAnsi="Times New Roman" w:cs="Times New Roman"/>
                <w:sz w:val="24"/>
                <w:szCs w:val="24"/>
              </w:rPr>
              <w:lastRenderedPageBreak/>
              <w:t>мастерская»</w:t>
            </w:r>
          </w:p>
        </w:tc>
        <w:tc>
          <w:tcPr>
            <w:tcW w:w="3652" w:type="dxa"/>
            <w:shd w:val="clear" w:color="auto" w:fill="C2D69B" w:themeFill="accent3" w:themeFillTint="99"/>
          </w:tcPr>
          <w:p w:rsidR="00883894" w:rsidRPr="00883894" w:rsidRDefault="00883894" w:rsidP="003B12CF">
            <w:pPr>
              <w:autoSpaceDE w:val="0"/>
              <w:autoSpaceDN w:val="0"/>
              <w:adjustRightInd w:val="0"/>
              <w:spacing w:after="0" w:line="240" w:lineRule="auto"/>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lastRenderedPageBreak/>
              <w:t xml:space="preserve">Проживание, преобразование познавательного опыта в </w:t>
            </w:r>
            <w:r w:rsidRPr="00883894">
              <w:rPr>
                <w:rFonts w:ascii="Times New Roman" w:eastAsia="Times New Roman" w:hAnsi="Times New Roman" w:cs="Times New Roman"/>
                <w:sz w:val="24"/>
                <w:szCs w:val="24"/>
              </w:rPr>
              <w:lastRenderedPageBreak/>
              <w:t>продуктивной деятельности. Развитие ручной умелости, творчества. Выработка позиции творца</w:t>
            </w:r>
          </w:p>
        </w:tc>
        <w:tc>
          <w:tcPr>
            <w:tcW w:w="4219" w:type="dxa"/>
            <w:shd w:val="clear" w:color="auto" w:fill="C2D69B" w:themeFill="accent3" w:themeFillTint="99"/>
          </w:tcPr>
          <w:p w:rsidR="00883894" w:rsidRPr="00883894" w:rsidRDefault="00883894" w:rsidP="003B12CF">
            <w:pPr>
              <w:spacing w:after="0" w:line="240" w:lineRule="auto"/>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lastRenderedPageBreak/>
              <w:t>Бумага разного формата, разной формы, разного тона</w:t>
            </w:r>
            <w:r w:rsidR="007E0617">
              <w:rPr>
                <w:rFonts w:ascii="Times New Roman" w:eastAsia="Times New Roman" w:hAnsi="Times New Roman" w:cs="Times New Roman"/>
                <w:sz w:val="24"/>
                <w:szCs w:val="24"/>
              </w:rPr>
              <w:t xml:space="preserve">. </w:t>
            </w:r>
            <w:r w:rsidRPr="00883894">
              <w:rPr>
                <w:rFonts w:ascii="Times New Roman" w:eastAsia="Times New Roman" w:hAnsi="Times New Roman" w:cs="Times New Roman"/>
                <w:sz w:val="24"/>
                <w:szCs w:val="24"/>
              </w:rPr>
              <w:t xml:space="preserve">Достаточное </w:t>
            </w:r>
            <w:r w:rsidRPr="00883894">
              <w:rPr>
                <w:rFonts w:ascii="Times New Roman" w:eastAsia="Times New Roman" w:hAnsi="Times New Roman" w:cs="Times New Roman"/>
                <w:sz w:val="24"/>
                <w:szCs w:val="24"/>
              </w:rPr>
              <w:lastRenderedPageBreak/>
              <w:t>количество цветных карандашей, красок, кистей, тряпочек, пластилина (стеки, доски для лепки)</w:t>
            </w:r>
          </w:p>
          <w:p w:rsidR="00883894" w:rsidRPr="00883894" w:rsidRDefault="00883894" w:rsidP="003B12CF">
            <w:pPr>
              <w:spacing w:after="0" w:line="240" w:lineRule="auto"/>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Наличие цветной бумаги и картона</w:t>
            </w:r>
            <w:r w:rsidR="007E0617">
              <w:rPr>
                <w:rFonts w:ascii="Times New Roman" w:eastAsia="Times New Roman" w:hAnsi="Times New Roman" w:cs="Times New Roman"/>
                <w:sz w:val="24"/>
                <w:szCs w:val="24"/>
              </w:rPr>
              <w:t xml:space="preserve">. </w:t>
            </w:r>
            <w:r w:rsidRPr="00883894">
              <w:rPr>
                <w:rFonts w:ascii="Times New Roman" w:eastAsia="Times New Roman" w:hAnsi="Times New Roman" w:cs="Times New Roman"/>
                <w:sz w:val="24"/>
                <w:szCs w:val="24"/>
              </w:rPr>
              <w:t>Достаточное количество ножниц с закругленными концами, клея, клеенок, тряпочек, салфеток  для аппликации</w:t>
            </w:r>
            <w:r w:rsidR="007E0617">
              <w:rPr>
                <w:rFonts w:ascii="Times New Roman" w:eastAsia="Times New Roman" w:hAnsi="Times New Roman" w:cs="Times New Roman"/>
                <w:sz w:val="24"/>
                <w:szCs w:val="24"/>
              </w:rPr>
              <w:t xml:space="preserve">. </w:t>
            </w:r>
            <w:r w:rsidRPr="00883894">
              <w:rPr>
                <w:rFonts w:ascii="Times New Roman" w:eastAsia="Times New Roman" w:hAnsi="Times New Roman" w:cs="Times New Roman"/>
                <w:sz w:val="24"/>
                <w:szCs w:val="24"/>
              </w:rPr>
              <w:t>Бросовый материал (фольга, фантики от конфет и др.)</w:t>
            </w:r>
            <w:r w:rsidR="007E0617">
              <w:rPr>
                <w:rFonts w:ascii="Times New Roman" w:eastAsia="Times New Roman" w:hAnsi="Times New Roman" w:cs="Times New Roman"/>
                <w:sz w:val="24"/>
                <w:szCs w:val="24"/>
              </w:rPr>
              <w:t xml:space="preserve">. </w:t>
            </w:r>
            <w:r w:rsidRPr="00883894">
              <w:rPr>
                <w:rFonts w:ascii="Times New Roman" w:eastAsia="Times New Roman" w:hAnsi="Times New Roman" w:cs="Times New Roman"/>
                <w:sz w:val="24"/>
                <w:szCs w:val="24"/>
              </w:rPr>
              <w:t>Место для сменных выставок детских работ, совместных работ детей и родителей</w:t>
            </w:r>
            <w:r w:rsidR="007E0617">
              <w:rPr>
                <w:rFonts w:ascii="Times New Roman" w:eastAsia="Times New Roman" w:hAnsi="Times New Roman" w:cs="Times New Roman"/>
                <w:sz w:val="24"/>
                <w:szCs w:val="24"/>
              </w:rPr>
              <w:t xml:space="preserve">. </w:t>
            </w:r>
            <w:r w:rsidRPr="00883894">
              <w:rPr>
                <w:rFonts w:ascii="Times New Roman" w:eastAsia="Times New Roman" w:hAnsi="Times New Roman" w:cs="Times New Roman"/>
                <w:sz w:val="24"/>
                <w:szCs w:val="24"/>
              </w:rPr>
              <w:t>Альбомы- раскраски</w:t>
            </w:r>
          </w:p>
          <w:p w:rsidR="00883894" w:rsidRPr="00883894" w:rsidRDefault="00883894" w:rsidP="003B12CF">
            <w:pPr>
              <w:spacing w:after="0" w:line="240" w:lineRule="auto"/>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Наборы открыток, картинки, книги и альбомы с иллюстрациями, предметные картинки</w:t>
            </w:r>
          </w:p>
        </w:tc>
      </w:tr>
      <w:tr w:rsidR="00883894" w:rsidRPr="00883894" w:rsidTr="007E0617">
        <w:trPr>
          <w:trHeight w:val="145"/>
        </w:trPr>
        <w:tc>
          <w:tcPr>
            <w:tcW w:w="1985" w:type="dxa"/>
            <w:shd w:val="clear" w:color="auto" w:fill="C2D69B" w:themeFill="accent3" w:themeFillTint="99"/>
          </w:tcPr>
          <w:p w:rsidR="00883894" w:rsidRPr="00883894" w:rsidRDefault="00883894" w:rsidP="003B12CF">
            <w:pPr>
              <w:spacing w:after="0" w:line="240" w:lineRule="auto"/>
              <w:jc w:val="both"/>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lastRenderedPageBreak/>
              <w:t>Центр развития</w:t>
            </w:r>
          </w:p>
          <w:p w:rsidR="00883894" w:rsidRPr="00883894" w:rsidRDefault="00883894" w:rsidP="003B12CF">
            <w:pPr>
              <w:autoSpaceDE w:val="0"/>
              <w:autoSpaceDN w:val="0"/>
              <w:adjustRightInd w:val="0"/>
              <w:spacing w:after="0" w:line="240" w:lineRule="auto"/>
              <w:jc w:val="both"/>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«Музыкальный  уголок»</w:t>
            </w:r>
          </w:p>
        </w:tc>
        <w:tc>
          <w:tcPr>
            <w:tcW w:w="3652" w:type="dxa"/>
            <w:shd w:val="clear" w:color="auto" w:fill="C2D69B" w:themeFill="accent3" w:themeFillTint="99"/>
          </w:tcPr>
          <w:p w:rsidR="00883894" w:rsidRPr="00883894" w:rsidRDefault="00883894" w:rsidP="003B12CF">
            <w:pPr>
              <w:autoSpaceDE w:val="0"/>
              <w:autoSpaceDN w:val="0"/>
              <w:adjustRightInd w:val="0"/>
              <w:spacing w:after="0" w:line="240" w:lineRule="auto"/>
              <w:rPr>
                <w:rFonts w:ascii="Times New Roman" w:eastAsia="Times New Roman" w:hAnsi="Times New Roman" w:cs="Times New Roman"/>
                <w:bCs/>
                <w:sz w:val="24"/>
                <w:szCs w:val="24"/>
              </w:rPr>
            </w:pPr>
            <w:r w:rsidRPr="00883894">
              <w:rPr>
                <w:rFonts w:ascii="Times New Roman" w:eastAsia="Times New Roman" w:hAnsi="Times New Roman" w:cs="Times New Roman"/>
                <w:bCs/>
                <w:sz w:val="24"/>
                <w:szCs w:val="24"/>
              </w:rPr>
              <w:t xml:space="preserve">Развитие   творческих  способностей  в  самостоятельно-ритмической  деятельности </w:t>
            </w:r>
          </w:p>
        </w:tc>
        <w:tc>
          <w:tcPr>
            <w:tcW w:w="4219" w:type="dxa"/>
            <w:shd w:val="clear" w:color="auto" w:fill="C2D69B" w:themeFill="accent3" w:themeFillTint="99"/>
          </w:tcPr>
          <w:p w:rsidR="00883894" w:rsidRPr="00883894" w:rsidRDefault="00883894" w:rsidP="003B12CF">
            <w:pPr>
              <w:spacing w:after="0" w:line="240" w:lineRule="auto"/>
              <w:jc w:val="both"/>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Детские музыкальные инструменты</w:t>
            </w:r>
          </w:p>
          <w:p w:rsidR="00883894" w:rsidRPr="00883894" w:rsidRDefault="00883894" w:rsidP="003B12CF">
            <w:pPr>
              <w:spacing w:after="0" w:line="240" w:lineRule="auto"/>
              <w:jc w:val="both"/>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Магнитофон</w:t>
            </w:r>
          </w:p>
          <w:p w:rsidR="00883894" w:rsidRPr="00883894" w:rsidRDefault="00883894" w:rsidP="003B12CF">
            <w:pPr>
              <w:spacing w:after="0" w:line="240" w:lineRule="auto"/>
              <w:jc w:val="both"/>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Набор аудиозаписей</w:t>
            </w:r>
          </w:p>
        </w:tc>
      </w:tr>
      <w:tr w:rsidR="000134D1" w:rsidRPr="00883894" w:rsidTr="007E0617">
        <w:trPr>
          <w:trHeight w:val="145"/>
        </w:trPr>
        <w:tc>
          <w:tcPr>
            <w:tcW w:w="1985" w:type="dxa"/>
            <w:shd w:val="clear" w:color="auto" w:fill="C2D69B" w:themeFill="accent3" w:themeFillTint="99"/>
          </w:tcPr>
          <w:p w:rsidR="000134D1" w:rsidRPr="00883894" w:rsidRDefault="000134D1" w:rsidP="003B12CF">
            <w:pPr>
              <w:spacing w:after="0" w:line="240" w:lineRule="auto"/>
              <w:jc w:val="both"/>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Центр развития</w:t>
            </w:r>
          </w:p>
          <w:p w:rsidR="000134D1" w:rsidRPr="00883894" w:rsidRDefault="000134D1" w:rsidP="003B12CF">
            <w:pPr>
              <w:spacing w:after="0" w:line="240" w:lineRule="auto"/>
              <w:jc w:val="both"/>
              <w:rPr>
                <w:rFonts w:ascii="Times New Roman" w:eastAsia="Times New Roman" w:hAnsi="Times New Roman" w:cs="Times New Roman"/>
                <w:sz w:val="24"/>
                <w:szCs w:val="24"/>
              </w:rPr>
            </w:pPr>
            <w:r w:rsidRPr="00883894">
              <w:rPr>
                <w:rFonts w:ascii="Times New Roman" w:eastAsia="Times New Roman" w:hAnsi="Times New Roman" w:cs="Times New Roman"/>
                <w:sz w:val="24"/>
                <w:szCs w:val="24"/>
              </w:rPr>
              <w:t>«</w:t>
            </w:r>
            <w:r>
              <w:rPr>
                <w:rFonts w:ascii="Times New Roman" w:eastAsia="Times New Roman" w:hAnsi="Times New Roman" w:cs="Times New Roman"/>
                <w:sz w:val="24"/>
                <w:szCs w:val="24"/>
              </w:rPr>
              <w:t>Уголок уединения</w:t>
            </w:r>
            <w:r w:rsidRPr="00883894">
              <w:rPr>
                <w:rFonts w:ascii="Times New Roman" w:eastAsia="Times New Roman" w:hAnsi="Times New Roman" w:cs="Times New Roman"/>
                <w:sz w:val="24"/>
                <w:szCs w:val="24"/>
              </w:rPr>
              <w:t>»</w:t>
            </w:r>
          </w:p>
        </w:tc>
        <w:tc>
          <w:tcPr>
            <w:tcW w:w="3652" w:type="dxa"/>
            <w:shd w:val="clear" w:color="auto" w:fill="C2D69B" w:themeFill="accent3" w:themeFillTint="99"/>
          </w:tcPr>
          <w:p w:rsidR="000134D1" w:rsidRPr="000134D1" w:rsidRDefault="000134D1" w:rsidP="003B12CF">
            <w:pPr>
              <w:spacing w:line="240" w:lineRule="auto"/>
              <w:rPr>
                <w:rFonts w:ascii="Times New Roman" w:hAnsi="Times New Roman" w:cs="Times New Roman"/>
                <w:sz w:val="24"/>
                <w:szCs w:val="24"/>
              </w:rPr>
            </w:pPr>
            <w:r w:rsidRPr="000134D1">
              <w:rPr>
                <w:rFonts w:ascii="Times New Roman" w:hAnsi="Times New Roman" w:cs="Times New Roman"/>
                <w:sz w:val="24"/>
                <w:szCs w:val="24"/>
              </w:rPr>
              <w:t>С целью обеспечения детям психологического комфорта в группах ДОУ создаются специальные уголки уединения, или зоны релакса.</w:t>
            </w:r>
          </w:p>
        </w:tc>
        <w:tc>
          <w:tcPr>
            <w:tcW w:w="4219" w:type="dxa"/>
            <w:shd w:val="clear" w:color="auto" w:fill="C2D69B" w:themeFill="accent3" w:themeFillTint="99"/>
          </w:tcPr>
          <w:p w:rsidR="000134D1" w:rsidRPr="007E0617" w:rsidRDefault="000134D1" w:rsidP="003B12CF">
            <w:pPr>
              <w:spacing w:after="0" w:line="240" w:lineRule="auto"/>
              <w:rPr>
                <w:rFonts w:ascii="Times New Roman" w:hAnsi="Times New Roman" w:cs="Times New Roman"/>
                <w:sz w:val="24"/>
                <w:szCs w:val="24"/>
              </w:rPr>
            </w:pPr>
            <w:r w:rsidRPr="007E0617">
              <w:rPr>
                <w:rFonts w:ascii="Times New Roman" w:hAnsi="Times New Roman" w:cs="Times New Roman"/>
                <w:sz w:val="24"/>
                <w:szCs w:val="24"/>
              </w:rPr>
              <w:t>Уголок уединения наполнен предметами, к которым ребёнок испытывает тёплые чувства, мягкие красивые подушки и игрушки позволяющие малышу отвлечься и расслабиться. Подушки для битья, подушки-поплакушки (чтобы выплакаться). Сенсорные игрушки, книжки.</w:t>
            </w:r>
          </w:p>
        </w:tc>
      </w:tr>
    </w:tbl>
    <w:p w:rsidR="009E675F" w:rsidRDefault="009E675F" w:rsidP="003B12CF">
      <w:pPr>
        <w:tabs>
          <w:tab w:val="left" w:pos="2785"/>
        </w:tabs>
        <w:spacing w:after="0" w:line="240" w:lineRule="auto"/>
        <w:ind w:firstLine="709"/>
        <w:jc w:val="center"/>
        <w:rPr>
          <w:rFonts w:ascii="Times New Roman" w:hAnsi="Times New Roman" w:cs="Times New Roman"/>
          <w:b/>
          <w:sz w:val="24"/>
          <w:szCs w:val="24"/>
        </w:rPr>
      </w:pPr>
    </w:p>
    <w:p w:rsidR="007E0617" w:rsidRDefault="007E0617" w:rsidP="003B12CF">
      <w:pPr>
        <w:tabs>
          <w:tab w:val="left" w:pos="2785"/>
        </w:tabs>
        <w:spacing w:after="0" w:line="240" w:lineRule="auto"/>
        <w:rPr>
          <w:rFonts w:ascii="Times New Roman" w:hAnsi="Times New Roman" w:cs="Times New Roman"/>
          <w:b/>
          <w:sz w:val="24"/>
          <w:szCs w:val="24"/>
        </w:rPr>
      </w:pPr>
      <w:r w:rsidRPr="007E0617">
        <w:rPr>
          <w:rFonts w:ascii="Times New Roman" w:hAnsi="Times New Roman" w:cs="Times New Roman"/>
          <w:b/>
          <w:sz w:val="24"/>
          <w:szCs w:val="24"/>
        </w:rPr>
        <w:t>3.</w:t>
      </w:r>
      <w:r w:rsidR="005C1399">
        <w:rPr>
          <w:rFonts w:ascii="Times New Roman" w:hAnsi="Times New Roman" w:cs="Times New Roman"/>
          <w:b/>
          <w:sz w:val="24"/>
          <w:szCs w:val="24"/>
        </w:rPr>
        <w:t>6</w:t>
      </w:r>
      <w:r w:rsidRPr="007E0617">
        <w:rPr>
          <w:rFonts w:ascii="Times New Roman" w:hAnsi="Times New Roman" w:cs="Times New Roman"/>
          <w:b/>
          <w:sz w:val="24"/>
          <w:szCs w:val="24"/>
        </w:rPr>
        <w:t>. Организация режима и распорядка дня в МБДОУ</w:t>
      </w:r>
    </w:p>
    <w:p w:rsidR="007E0617" w:rsidRDefault="00D20A41" w:rsidP="003B12CF">
      <w:pPr>
        <w:spacing w:after="0" w:line="240" w:lineRule="auto"/>
        <w:ind w:firstLine="567"/>
        <w:jc w:val="both"/>
        <w:rPr>
          <w:rFonts w:ascii="Times New Roman" w:hAnsi="Times New Roman" w:cs="Times New Roman"/>
          <w:sz w:val="24"/>
          <w:szCs w:val="24"/>
        </w:rPr>
      </w:pPr>
      <w:r>
        <w:rPr>
          <w:rFonts w:ascii="Times New Roman" w:hAnsi="Times New Roman"/>
          <w:sz w:val="24"/>
          <w:szCs w:val="24"/>
        </w:rPr>
        <w:t>Режим работы МБДОУ</w:t>
      </w:r>
      <w:r w:rsidR="007E0617" w:rsidRPr="00306227">
        <w:rPr>
          <w:rFonts w:ascii="Times New Roman" w:hAnsi="Times New Roman"/>
          <w:sz w:val="24"/>
          <w:szCs w:val="24"/>
        </w:rPr>
        <w:t xml:space="preserve"> </w:t>
      </w:r>
      <w:r w:rsidR="006F4CD1">
        <w:rPr>
          <w:rFonts w:ascii="Times New Roman" w:hAnsi="Times New Roman"/>
          <w:sz w:val="24"/>
          <w:szCs w:val="24"/>
        </w:rPr>
        <w:t>«Фрунзенский</w:t>
      </w:r>
      <w:r w:rsidR="007E0617">
        <w:rPr>
          <w:rFonts w:ascii="Times New Roman" w:hAnsi="Times New Roman"/>
          <w:sz w:val="24"/>
          <w:szCs w:val="24"/>
        </w:rPr>
        <w:t xml:space="preserve"> </w:t>
      </w:r>
      <w:r w:rsidR="007E0617" w:rsidRPr="00306227">
        <w:rPr>
          <w:rFonts w:ascii="Times New Roman" w:hAnsi="Times New Roman"/>
          <w:sz w:val="24"/>
          <w:szCs w:val="24"/>
        </w:rPr>
        <w:t xml:space="preserve"> детский сад «</w:t>
      </w:r>
      <w:r w:rsidR="006F4CD1">
        <w:rPr>
          <w:rFonts w:ascii="Times New Roman" w:hAnsi="Times New Roman"/>
          <w:sz w:val="24"/>
          <w:szCs w:val="24"/>
        </w:rPr>
        <w:t>Сказка</w:t>
      </w:r>
      <w:r w:rsidR="007E0617" w:rsidRPr="00306227">
        <w:rPr>
          <w:rFonts w:ascii="Times New Roman" w:hAnsi="Times New Roman"/>
          <w:sz w:val="24"/>
          <w:szCs w:val="24"/>
        </w:rPr>
        <w:t xml:space="preserve">» </w:t>
      </w:r>
      <w:r>
        <w:rPr>
          <w:rFonts w:ascii="Times New Roman" w:hAnsi="Times New Roman"/>
          <w:sz w:val="24"/>
          <w:szCs w:val="24"/>
        </w:rPr>
        <w:t xml:space="preserve">составляет </w:t>
      </w:r>
      <w:r w:rsidR="007E0617" w:rsidRPr="00306227">
        <w:rPr>
          <w:rFonts w:ascii="Times New Roman" w:hAnsi="Times New Roman"/>
          <w:sz w:val="24"/>
          <w:szCs w:val="24"/>
        </w:rPr>
        <w:t>10.5- часовом  с 7.30- до 1</w:t>
      </w:r>
      <w:r>
        <w:rPr>
          <w:rFonts w:ascii="Times New Roman" w:hAnsi="Times New Roman"/>
          <w:sz w:val="24"/>
          <w:szCs w:val="24"/>
        </w:rPr>
        <w:t xml:space="preserve">8.00, </w:t>
      </w:r>
      <w:r w:rsidRPr="00D20A41">
        <w:rPr>
          <w:rFonts w:ascii="Times New Roman" w:hAnsi="Times New Roman" w:cs="Times New Roman"/>
          <w:sz w:val="24"/>
          <w:szCs w:val="24"/>
        </w:rPr>
        <w:t xml:space="preserve">5 дней в неделю, суббота и воскресенье </w:t>
      </w:r>
      <w:r>
        <w:rPr>
          <w:rFonts w:ascii="Times New Roman" w:hAnsi="Times New Roman" w:cs="Times New Roman"/>
          <w:sz w:val="24"/>
          <w:szCs w:val="24"/>
        </w:rPr>
        <w:t>–</w:t>
      </w:r>
      <w:r w:rsidRPr="00D20A41">
        <w:rPr>
          <w:rFonts w:ascii="Times New Roman" w:hAnsi="Times New Roman" w:cs="Times New Roman"/>
          <w:sz w:val="24"/>
          <w:szCs w:val="24"/>
        </w:rPr>
        <w:t xml:space="preserve"> выходной</w:t>
      </w:r>
      <w:r>
        <w:rPr>
          <w:rFonts w:ascii="Times New Roman" w:hAnsi="Times New Roman" w:cs="Times New Roman"/>
          <w:sz w:val="24"/>
          <w:szCs w:val="24"/>
        </w:rPr>
        <w:t>.</w:t>
      </w:r>
    </w:p>
    <w:p w:rsidR="00D20A41" w:rsidRPr="000552A9" w:rsidRDefault="00D20A41" w:rsidP="003B12CF">
      <w:pPr>
        <w:spacing w:after="0" w:line="240" w:lineRule="auto"/>
        <w:ind w:firstLine="567"/>
        <w:jc w:val="both"/>
        <w:rPr>
          <w:rFonts w:ascii="Times New Roman" w:hAnsi="Times New Roman"/>
          <w:sz w:val="24"/>
          <w:szCs w:val="24"/>
        </w:rPr>
      </w:pPr>
      <w:r w:rsidRPr="000552A9">
        <w:rPr>
          <w:rFonts w:ascii="Times New Roman" w:hAnsi="Times New Roman"/>
          <w:sz w:val="24"/>
          <w:szCs w:val="24"/>
        </w:rPr>
        <w:t xml:space="preserve">Режим дня </w:t>
      </w:r>
      <w:r>
        <w:rPr>
          <w:rFonts w:ascii="Times New Roman" w:hAnsi="Times New Roman"/>
          <w:sz w:val="24"/>
          <w:szCs w:val="24"/>
        </w:rPr>
        <w:t xml:space="preserve">в МБДОУ </w:t>
      </w:r>
      <w:r w:rsidRPr="000552A9">
        <w:rPr>
          <w:rFonts w:ascii="Times New Roman" w:hAnsi="Times New Roman"/>
          <w:sz w:val="24"/>
          <w:szCs w:val="24"/>
        </w:rPr>
        <w:t>представляет собой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D20A41" w:rsidRPr="000552A9" w:rsidRDefault="00D20A41" w:rsidP="003B12CF">
      <w:pPr>
        <w:spacing w:after="0" w:line="240" w:lineRule="auto"/>
        <w:ind w:firstLine="567"/>
        <w:jc w:val="both"/>
        <w:rPr>
          <w:rFonts w:ascii="Times New Roman" w:hAnsi="Times New Roman"/>
          <w:sz w:val="24"/>
          <w:szCs w:val="24"/>
        </w:rPr>
      </w:pPr>
      <w:r w:rsidRPr="000552A9">
        <w:rPr>
          <w:rFonts w:ascii="Times New Roman" w:hAnsi="Times New Roman"/>
          <w:sz w:val="24"/>
          <w:szCs w:val="24"/>
        </w:rPr>
        <w:t xml:space="preserve">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(свободное время), прием пищи, личная гигиена. Содержание и длительность каждого из компонентов, а также роль их в определенные возрастные периоды закономерно изменяются, приобретая новые характерные черты и особенности. </w:t>
      </w:r>
    </w:p>
    <w:p w:rsidR="00D20A41" w:rsidRPr="000552A9" w:rsidRDefault="00D20A41" w:rsidP="003B12CF">
      <w:pPr>
        <w:spacing w:after="0" w:line="240" w:lineRule="auto"/>
        <w:ind w:firstLine="567"/>
        <w:jc w:val="both"/>
        <w:rPr>
          <w:rFonts w:ascii="Times New Roman" w:hAnsi="Times New Roman"/>
          <w:sz w:val="24"/>
          <w:szCs w:val="24"/>
        </w:rPr>
      </w:pPr>
      <w:r w:rsidRPr="000552A9">
        <w:rPr>
          <w:rFonts w:ascii="Times New Roman" w:hAnsi="Times New Roman"/>
          <w:sz w:val="24"/>
          <w:szCs w:val="24"/>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w:t>
      </w:r>
    </w:p>
    <w:p w:rsidR="00D20A41" w:rsidRPr="000552A9" w:rsidRDefault="00D20A41" w:rsidP="003B12CF">
      <w:pPr>
        <w:spacing w:after="0" w:line="240" w:lineRule="auto"/>
        <w:ind w:firstLine="567"/>
        <w:jc w:val="both"/>
        <w:rPr>
          <w:rFonts w:ascii="Times New Roman" w:hAnsi="Times New Roman"/>
          <w:sz w:val="24"/>
          <w:szCs w:val="24"/>
        </w:rPr>
      </w:pPr>
      <w:r w:rsidRPr="000552A9">
        <w:rPr>
          <w:rFonts w:ascii="Times New Roman" w:hAnsi="Times New Roman"/>
          <w:sz w:val="24"/>
          <w:szCs w:val="24"/>
        </w:rPr>
        <w:t>Приучать детей выполнять режим дня необходимо с раннего возраста, когда легче всего вырабатывается привычка к организованности и порядку, к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D20A41" w:rsidRPr="000552A9" w:rsidRDefault="00D20A41" w:rsidP="003B12CF">
      <w:pPr>
        <w:spacing w:after="0" w:line="240" w:lineRule="auto"/>
        <w:ind w:firstLine="567"/>
        <w:jc w:val="both"/>
        <w:rPr>
          <w:rFonts w:ascii="Times New Roman" w:hAnsi="Times New Roman"/>
          <w:sz w:val="24"/>
          <w:szCs w:val="24"/>
        </w:rPr>
      </w:pPr>
      <w:r w:rsidRPr="000552A9">
        <w:rPr>
          <w:rFonts w:ascii="Times New Roman" w:hAnsi="Times New Roman"/>
          <w:sz w:val="24"/>
          <w:szCs w:val="24"/>
        </w:rPr>
        <w:lastRenderedPageBreak/>
        <w:t xml:space="preserve">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rsidR="00D20A41" w:rsidRPr="000552A9" w:rsidRDefault="00D20A41" w:rsidP="003B12CF">
      <w:pPr>
        <w:spacing w:after="0" w:line="240" w:lineRule="auto"/>
        <w:ind w:firstLine="567"/>
        <w:jc w:val="both"/>
        <w:rPr>
          <w:rFonts w:ascii="Times New Roman" w:hAnsi="Times New Roman"/>
          <w:sz w:val="24"/>
          <w:szCs w:val="24"/>
        </w:rPr>
      </w:pPr>
      <w:r w:rsidRPr="000552A9">
        <w:rPr>
          <w:rFonts w:ascii="Times New Roman" w:hAnsi="Times New Roman"/>
          <w:sz w:val="24"/>
          <w:szCs w:val="24"/>
        </w:rPr>
        <w:t xml:space="preserve">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D20A41" w:rsidRPr="000552A9" w:rsidRDefault="00D20A41" w:rsidP="003B12CF">
      <w:pPr>
        <w:widowControl w:val="0"/>
        <w:spacing w:after="0" w:line="240" w:lineRule="auto"/>
        <w:ind w:firstLine="567"/>
        <w:jc w:val="both"/>
        <w:rPr>
          <w:rFonts w:ascii="Times New Roman" w:hAnsi="Times New Roman"/>
          <w:sz w:val="24"/>
          <w:szCs w:val="24"/>
        </w:rPr>
      </w:pPr>
      <w:r w:rsidRPr="000552A9">
        <w:rPr>
          <w:rFonts w:ascii="Times New Roman" w:hAnsi="Times New Roman"/>
          <w:sz w:val="24"/>
          <w:szCs w:val="24"/>
        </w:rPr>
        <w:t xml:space="preserve">Продолжительность дневной суммарной образовательной нагрузки для детей дошкольного возраста, условия организация образовательного процесса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 2 </w:t>
      </w:r>
      <w:r>
        <w:rPr>
          <w:rFonts w:ascii="Times New Roman" w:hAnsi="Times New Roman"/>
          <w:sz w:val="24"/>
          <w:szCs w:val="24"/>
        </w:rPr>
        <w:t>(зарегистрировано Министерством юстиции Российской Федерации</w:t>
      </w:r>
      <w:r w:rsidRPr="00DD191D">
        <w:t xml:space="preserve"> </w:t>
      </w:r>
      <w:r w:rsidRPr="00DD191D">
        <w:rPr>
          <w:rFonts w:ascii="Times New Roman" w:hAnsi="Times New Roman"/>
          <w:sz w:val="24"/>
          <w:szCs w:val="24"/>
        </w:rPr>
        <w:t>29</w:t>
      </w:r>
      <w:r>
        <w:rPr>
          <w:rFonts w:ascii="Times New Roman" w:hAnsi="Times New Roman"/>
          <w:sz w:val="24"/>
          <w:szCs w:val="24"/>
        </w:rPr>
        <w:t xml:space="preserve"> января </w:t>
      </w:r>
      <w:r w:rsidRPr="00DD191D">
        <w:rPr>
          <w:rFonts w:ascii="Times New Roman" w:hAnsi="Times New Roman"/>
          <w:sz w:val="24"/>
          <w:szCs w:val="24"/>
        </w:rPr>
        <w:t>2021</w:t>
      </w:r>
      <w:r>
        <w:rPr>
          <w:rFonts w:ascii="Times New Roman" w:hAnsi="Times New Roman"/>
          <w:sz w:val="24"/>
          <w:szCs w:val="24"/>
        </w:rPr>
        <w:t xml:space="preserve"> г., регистрационный</w:t>
      </w:r>
      <w:r w:rsidRPr="00DD191D">
        <w:rPr>
          <w:rFonts w:ascii="Times New Roman" w:hAnsi="Times New Roman"/>
          <w:sz w:val="24"/>
          <w:szCs w:val="24"/>
        </w:rPr>
        <w:t xml:space="preserve"> </w:t>
      </w:r>
      <w:r>
        <w:rPr>
          <w:rFonts w:ascii="Times New Roman" w:hAnsi="Times New Roman"/>
          <w:sz w:val="24"/>
          <w:szCs w:val="24"/>
        </w:rPr>
        <w:t>№</w:t>
      </w:r>
      <w:r w:rsidRPr="00DD191D">
        <w:rPr>
          <w:rFonts w:ascii="Times New Roman" w:hAnsi="Times New Roman"/>
          <w:sz w:val="24"/>
          <w:szCs w:val="24"/>
        </w:rPr>
        <w:t xml:space="preserve"> 62296</w:t>
      </w:r>
      <w:r>
        <w:rPr>
          <w:rFonts w:ascii="Times New Roman" w:hAnsi="Times New Roman"/>
          <w:sz w:val="24"/>
          <w:szCs w:val="24"/>
        </w:rPr>
        <w:t>), действующим до 1 марта 2027 г.</w:t>
      </w:r>
      <w:r w:rsidRPr="000552A9">
        <w:rPr>
          <w:rFonts w:ascii="Times New Roman" w:hAnsi="Times New Roman"/>
          <w:sz w:val="24"/>
          <w:szCs w:val="24"/>
        </w:rPr>
        <w:t xml:space="preserve">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 постановлением Главного государственно</w:t>
      </w:r>
      <w:r w:rsidR="007D3985">
        <w:rPr>
          <w:rFonts w:ascii="Times New Roman" w:hAnsi="Times New Roman"/>
          <w:sz w:val="24"/>
          <w:szCs w:val="24"/>
        </w:rPr>
        <w:t xml:space="preserve">го санитарного врача Российской Федерации  </w:t>
      </w:r>
      <w:r w:rsidRPr="000552A9">
        <w:rPr>
          <w:rFonts w:ascii="Times New Roman" w:hAnsi="Times New Roman"/>
          <w:sz w:val="24"/>
          <w:szCs w:val="24"/>
        </w:rPr>
        <w:t>от 28 сентября 2020 г. № 28 (далее – Санитарно-эпидемиологические требования).</w:t>
      </w:r>
    </w:p>
    <w:p w:rsidR="00D20A41" w:rsidRPr="000552A9" w:rsidRDefault="00D20A41" w:rsidP="003B12CF">
      <w:pPr>
        <w:spacing w:after="0" w:line="240" w:lineRule="auto"/>
        <w:ind w:firstLine="567"/>
        <w:jc w:val="both"/>
        <w:rPr>
          <w:rFonts w:ascii="Times New Roman" w:hAnsi="Times New Roman"/>
          <w:sz w:val="24"/>
          <w:szCs w:val="24"/>
        </w:rPr>
      </w:pPr>
      <w:r w:rsidRPr="000552A9">
        <w:rPr>
          <w:rFonts w:ascii="Times New Roman" w:hAnsi="Times New Roman"/>
          <w:sz w:val="24"/>
          <w:szCs w:val="24"/>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r>
        <w:rPr>
          <w:rFonts w:ascii="Times New Roman" w:hAnsi="Times New Roman"/>
          <w:sz w:val="24"/>
          <w:szCs w:val="24"/>
        </w:rPr>
        <w:t>Согласно пункту 185 Гигиенических нормативов п</w:t>
      </w:r>
      <w:r w:rsidRPr="000552A9">
        <w:rPr>
          <w:rFonts w:ascii="Times New Roman" w:hAnsi="Times New Roman"/>
          <w:sz w:val="24"/>
          <w:szCs w:val="24"/>
        </w:rPr>
        <w:t>ри температуре воздуха ниже минус 15 °C и скорости ветра более 7 м/с продолжительность прогулки для детей до 7 лет сокращают</w:t>
      </w:r>
      <w:r>
        <w:rPr>
          <w:rFonts w:ascii="Times New Roman" w:hAnsi="Times New Roman"/>
          <w:sz w:val="24"/>
          <w:szCs w:val="24"/>
        </w:rPr>
        <w:t>.</w:t>
      </w:r>
      <w:r w:rsidRPr="000552A9">
        <w:rPr>
          <w:rFonts w:ascii="Times New Roman" w:hAnsi="Times New Roman"/>
          <w:sz w:val="24"/>
          <w:szCs w:val="24"/>
        </w:rPr>
        <w:t xml:space="preserve"> </w:t>
      </w:r>
      <w:r w:rsidRPr="00D667E7">
        <w:rPr>
          <w:rFonts w:ascii="Times New Roman" w:hAnsi="Times New Roman"/>
          <w:sz w:val="24"/>
          <w:szCs w:val="24"/>
        </w:rPr>
        <w:t>При осуществлении режимных моментов необходимо учитывать</w:t>
      </w:r>
      <w:r w:rsidRPr="000552A9">
        <w:rPr>
          <w:rFonts w:ascii="Times New Roman" w:hAnsi="Times New Roman"/>
          <w:sz w:val="24"/>
          <w:szCs w:val="24"/>
        </w:rPr>
        <w:t xml:space="preserve"> также индивидуальные особенности ребенка (длительность сна, вкусовые предпочтения, характер, темп деятельности и т. д.). </w:t>
      </w:r>
    </w:p>
    <w:p w:rsidR="00D20A41" w:rsidRDefault="00D20A41" w:rsidP="003B12CF">
      <w:pPr>
        <w:spacing w:after="0" w:line="240" w:lineRule="auto"/>
        <w:ind w:firstLine="567"/>
        <w:jc w:val="both"/>
        <w:rPr>
          <w:rFonts w:ascii="Times New Roman" w:hAnsi="Times New Roman"/>
          <w:sz w:val="24"/>
          <w:szCs w:val="24"/>
        </w:rPr>
      </w:pPr>
      <w:r>
        <w:rPr>
          <w:rFonts w:ascii="Times New Roman" w:hAnsi="Times New Roman"/>
          <w:sz w:val="24"/>
          <w:szCs w:val="24"/>
        </w:rPr>
        <w:t xml:space="preserve">Согласно пункту 183 Гигиенических нормативов </w:t>
      </w:r>
      <w:r w:rsidRPr="000552A9">
        <w:rPr>
          <w:rFonts w:ascii="Times New Roman" w:hAnsi="Times New Roman"/>
          <w:sz w:val="24"/>
          <w:szCs w:val="24"/>
        </w:rPr>
        <w:t>Организация может корректировать режим дня в зависимости от типа организации и вида реализуемых образовательных программ, сезона года</w:t>
      </w:r>
      <w:r>
        <w:rPr>
          <w:rFonts w:ascii="Times New Roman" w:hAnsi="Times New Roman"/>
          <w:sz w:val="24"/>
          <w:szCs w:val="24"/>
        </w:rPr>
        <w:t>.</w:t>
      </w:r>
      <w:r w:rsidRPr="000552A9">
        <w:rPr>
          <w:rFonts w:ascii="Times New Roman" w:hAnsi="Times New Roman"/>
          <w:sz w:val="24"/>
          <w:szCs w:val="24"/>
        </w:rPr>
        <w:t xml:space="preserve"> Ниже приведены требования к организации образовательного процесса, которыми следует руководствоваться при изменении режима дня. </w:t>
      </w:r>
    </w:p>
    <w:p w:rsidR="00AA1596" w:rsidRDefault="00AA1596" w:rsidP="003B12CF">
      <w:pPr>
        <w:spacing w:after="0" w:line="240" w:lineRule="auto"/>
        <w:ind w:firstLine="567"/>
        <w:jc w:val="both"/>
        <w:rPr>
          <w:rFonts w:ascii="Times New Roman" w:hAnsi="Times New Roman" w:cs="Times New Roman"/>
          <w:b/>
          <w:sz w:val="24"/>
          <w:szCs w:val="24"/>
        </w:rPr>
      </w:pPr>
      <w:r w:rsidRPr="00AA1596">
        <w:rPr>
          <w:rFonts w:ascii="Times New Roman" w:hAnsi="Times New Roman" w:cs="Times New Roman"/>
          <w:b/>
          <w:sz w:val="24"/>
          <w:szCs w:val="24"/>
        </w:rPr>
        <w:t>Требования и показатели организации образовательного процесса и режима дня</w:t>
      </w:r>
    </w:p>
    <w:p w:rsidR="00AA1596" w:rsidRDefault="00AA1596" w:rsidP="003B12CF">
      <w:pPr>
        <w:spacing w:after="0" w:line="240" w:lineRule="auto"/>
        <w:ind w:firstLine="567"/>
        <w:jc w:val="both"/>
        <w:rPr>
          <w:rFonts w:ascii="Times New Roman" w:hAnsi="Times New Roman" w:cs="Times New Roman"/>
          <w:b/>
          <w:sz w:val="24"/>
          <w:szCs w:val="24"/>
        </w:rPr>
      </w:pPr>
    </w:p>
    <w:tbl>
      <w:tblPr>
        <w:tblStyle w:val="af4"/>
        <w:tblW w:w="9781" w:type="dxa"/>
        <w:tblInd w:w="108" w:type="dxa"/>
        <w:shd w:val="clear" w:color="auto" w:fill="C2D69B" w:themeFill="accent3" w:themeFillTint="99"/>
        <w:tblLook w:val="04A0" w:firstRow="1" w:lastRow="0" w:firstColumn="1" w:lastColumn="0" w:noHBand="0" w:noVBand="1"/>
      </w:tblPr>
      <w:tblGrid>
        <w:gridCol w:w="5353"/>
        <w:gridCol w:w="2021"/>
        <w:gridCol w:w="2407"/>
      </w:tblGrid>
      <w:tr w:rsidR="0008211C" w:rsidRPr="003658F3" w:rsidTr="002D0158">
        <w:tc>
          <w:tcPr>
            <w:tcW w:w="5353" w:type="dxa"/>
            <w:shd w:val="clear" w:color="auto" w:fill="C2D69B" w:themeFill="accent3" w:themeFillTint="99"/>
          </w:tcPr>
          <w:p w:rsidR="0008211C" w:rsidRPr="003658F3" w:rsidRDefault="0008211C" w:rsidP="003B12CF">
            <w:pPr>
              <w:jc w:val="both"/>
              <w:rPr>
                <w:rFonts w:ascii="Times New Roman" w:hAnsi="Times New Roman"/>
                <w:b/>
                <w:sz w:val="24"/>
                <w:szCs w:val="24"/>
              </w:rPr>
            </w:pPr>
            <w:r w:rsidRPr="003658F3">
              <w:rPr>
                <w:rFonts w:ascii="Times New Roman" w:hAnsi="Times New Roman"/>
                <w:sz w:val="24"/>
                <w:szCs w:val="24"/>
              </w:rPr>
              <w:t xml:space="preserve">Показатель </w:t>
            </w:r>
          </w:p>
        </w:tc>
        <w:tc>
          <w:tcPr>
            <w:tcW w:w="2021" w:type="dxa"/>
            <w:shd w:val="clear" w:color="auto" w:fill="C2D69B" w:themeFill="accent3" w:themeFillTint="99"/>
          </w:tcPr>
          <w:p w:rsidR="0008211C" w:rsidRPr="003658F3" w:rsidRDefault="0008211C" w:rsidP="003B12CF">
            <w:pPr>
              <w:jc w:val="both"/>
              <w:rPr>
                <w:rFonts w:ascii="Times New Roman" w:hAnsi="Times New Roman"/>
                <w:b/>
                <w:sz w:val="24"/>
                <w:szCs w:val="24"/>
              </w:rPr>
            </w:pPr>
            <w:r w:rsidRPr="003658F3">
              <w:rPr>
                <w:rFonts w:ascii="Times New Roman" w:hAnsi="Times New Roman"/>
                <w:sz w:val="24"/>
                <w:szCs w:val="24"/>
              </w:rPr>
              <w:t>Возраст</w:t>
            </w:r>
          </w:p>
        </w:tc>
        <w:tc>
          <w:tcPr>
            <w:tcW w:w="2407" w:type="dxa"/>
            <w:shd w:val="clear" w:color="auto" w:fill="C2D69B" w:themeFill="accent3" w:themeFillTint="99"/>
          </w:tcPr>
          <w:p w:rsidR="0008211C" w:rsidRPr="003658F3" w:rsidRDefault="0008211C" w:rsidP="003B12CF">
            <w:pPr>
              <w:jc w:val="both"/>
              <w:rPr>
                <w:rFonts w:ascii="Times New Roman" w:hAnsi="Times New Roman"/>
                <w:b/>
                <w:sz w:val="24"/>
                <w:szCs w:val="24"/>
              </w:rPr>
            </w:pPr>
            <w:r w:rsidRPr="003658F3">
              <w:rPr>
                <w:rFonts w:ascii="Times New Roman" w:hAnsi="Times New Roman"/>
                <w:sz w:val="24"/>
                <w:szCs w:val="24"/>
              </w:rPr>
              <w:t>Норматив</w:t>
            </w:r>
          </w:p>
        </w:tc>
      </w:tr>
      <w:tr w:rsidR="00C33BE9" w:rsidRPr="003658F3" w:rsidTr="002D0158">
        <w:tc>
          <w:tcPr>
            <w:tcW w:w="9781" w:type="dxa"/>
            <w:gridSpan w:val="3"/>
            <w:shd w:val="clear" w:color="auto" w:fill="C2D69B" w:themeFill="accent3" w:themeFillTint="99"/>
          </w:tcPr>
          <w:p w:rsidR="00C33BE9" w:rsidRPr="003658F3" w:rsidRDefault="00C33BE9" w:rsidP="003B12CF">
            <w:pPr>
              <w:jc w:val="center"/>
              <w:rPr>
                <w:rFonts w:ascii="Times New Roman" w:hAnsi="Times New Roman"/>
                <w:b/>
                <w:sz w:val="24"/>
                <w:szCs w:val="24"/>
              </w:rPr>
            </w:pPr>
            <w:r w:rsidRPr="003658F3">
              <w:rPr>
                <w:rFonts w:ascii="Times New Roman" w:hAnsi="Times New Roman"/>
                <w:b/>
                <w:sz w:val="24"/>
                <w:szCs w:val="24"/>
              </w:rPr>
              <w:t>Требования к организации образовательного процесса</w:t>
            </w:r>
          </w:p>
        </w:tc>
      </w:tr>
      <w:tr w:rsidR="0008211C" w:rsidRPr="003658F3" w:rsidTr="002D0158">
        <w:tc>
          <w:tcPr>
            <w:tcW w:w="5353" w:type="dxa"/>
            <w:shd w:val="clear" w:color="auto" w:fill="C2D69B" w:themeFill="accent3" w:themeFillTint="99"/>
          </w:tcPr>
          <w:p w:rsidR="0008211C" w:rsidRPr="003658F3" w:rsidRDefault="0008211C" w:rsidP="003B12CF">
            <w:pPr>
              <w:jc w:val="both"/>
              <w:rPr>
                <w:rFonts w:ascii="Times New Roman" w:hAnsi="Times New Roman"/>
                <w:b/>
                <w:sz w:val="24"/>
                <w:szCs w:val="24"/>
              </w:rPr>
            </w:pPr>
            <w:r w:rsidRPr="003658F3">
              <w:rPr>
                <w:rFonts w:ascii="Times New Roman" w:hAnsi="Times New Roman"/>
                <w:sz w:val="24"/>
                <w:szCs w:val="24"/>
              </w:rPr>
              <w:t>Начало занятий не ранее</w:t>
            </w:r>
          </w:p>
        </w:tc>
        <w:tc>
          <w:tcPr>
            <w:tcW w:w="2021" w:type="dxa"/>
            <w:shd w:val="clear" w:color="auto" w:fill="C2D69B" w:themeFill="accent3" w:themeFillTint="99"/>
          </w:tcPr>
          <w:p w:rsidR="0008211C" w:rsidRPr="003658F3" w:rsidRDefault="0008211C" w:rsidP="003B12CF">
            <w:pPr>
              <w:jc w:val="both"/>
              <w:rPr>
                <w:rFonts w:ascii="Times New Roman" w:hAnsi="Times New Roman"/>
                <w:b/>
                <w:sz w:val="24"/>
                <w:szCs w:val="24"/>
              </w:rPr>
            </w:pPr>
            <w:r w:rsidRPr="003658F3">
              <w:rPr>
                <w:rFonts w:ascii="Times New Roman" w:hAnsi="Times New Roman"/>
                <w:sz w:val="24"/>
                <w:szCs w:val="24"/>
              </w:rPr>
              <w:t>все возрасты</w:t>
            </w:r>
          </w:p>
        </w:tc>
        <w:tc>
          <w:tcPr>
            <w:tcW w:w="2407" w:type="dxa"/>
            <w:shd w:val="clear" w:color="auto" w:fill="C2D69B" w:themeFill="accent3" w:themeFillTint="99"/>
          </w:tcPr>
          <w:p w:rsidR="0008211C" w:rsidRPr="003658F3" w:rsidRDefault="0008211C" w:rsidP="003B12CF">
            <w:pPr>
              <w:jc w:val="both"/>
              <w:rPr>
                <w:rFonts w:ascii="Times New Roman" w:hAnsi="Times New Roman"/>
                <w:b/>
                <w:sz w:val="24"/>
                <w:szCs w:val="24"/>
              </w:rPr>
            </w:pPr>
            <w:r w:rsidRPr="003658F3">
              <w:rPr>
                <w:rFonts w:ascii="Times New Roman" w:hAnsi="Times New Roman"/>
                <w:sz w:val="24"/>
                <w:szCs w:val="24"/>
              </w:rPr>
              <w:t>8.00</w:t>
            </w:r>
          </w:p>
        </w:tc>
      </w:tr>
      <w:tr w:rsidR="0008211C" w:rsidRPr="003658F3" w:rsidTr="002D0158">
        <w:tc>
          <w:tcPr>
            <w:tcW w:w="5353" w:type="dxa"/>
            <w:shd w:val="clear" w:color="auto" w:fill="C2D69B" w:themeFill="accent3" w:themeFillTint="99"/>
          </w:tcPr>
          <w:p w:rsidR="0008211C" w:rsidRPr="003658F3" w:rsidRDefault="0008211C" w:rsidP="003B12CF">
            <w:pPr>
              <w:jc w:val="both"/>
              <w:rPr>
                <w:rFonts w:ascii="Times New Roman" w:hAnsi="Times New Roman"/>
                <w:b/>
                <w:sz w:val="24"/>
                <w:szCs w:val="24"/>
              </w:rPr>
            </w:pPr>
            <w:r w:rsidRPr="003658F3">
              <w:rPr>
                <w:rFonts w:ascii="Times New Roman" w:hAnsi="Times New Roman"/>
                <w:sz w:val="24"/>
                <w:szCs w:val="24"/>
              </w:rPr>
              <w:t>Окончание занятий, не позднее</w:t>
            </w:r>
          </w:p>
        </w:tc>
        <w:tc>
          <w:tcPr>
            <w:tcW w:w="2021" w:type="dxa"/>
            <w:shd w:val="clear" w:color="auto" w:fill="C2D69B" w:themeFill="accent3" w:themeFillTint="99"/>
          </w:tcPr>
          <w:p w:rsidR="0008211C" w:rsidRPr="003658F3" w:rsidRDefault="0008211C" w:rsidP="003B12CF">
            <w:pPr>
              <w:jc w:val="both"/>
              <w:rPr>
                <w:rFonts w:ascii="Times New Roman" w:hAnsi="Times New Roman"/>
                <w:b/>
                <w:sz w:val="24"/>
                <w:szCs w:val="24"/>
              </w:rPr>
            </w:pPr>
            <w:r w:rsidRPr="003658F3">
              <w:rPr>
                <w:rFonts w:ascii="Times New Roman" w:hAnsi="Times New Roman"/>
                <w:sz w:val="24"/>
                <w:szCs w:val="24"/>
              </w:rPr>
              <w:t>все возрасты</w:t>
            </w:r>
          </w:p>
        </w:tc>
        <w:tc>
          <w:tcPr>
            <w:tcW w:w="2407" w:type="dxa"/>
            <w:shd w:val="clear" w:color="auto" w:fill="C2D69B" w:themeFill="accent3" w:themeFillTint="99"/>
          </w:tcPr>
          <w:p w:rsidR="0008211C" w:rsidRPr="003658F3" w:rsidRDefault="0008211C" w:rsidP="003B12CF">
            <w:pPr>
              <w:jc w:val="both"/>
              <w:rPr>
                <w:rFonts w:ascii="Times New Roman" w:hAnsi="Times New Roman"/>
                <w:b/>
                <w:sz w:val="24"/>
                <w:szCs w:val="24"/>
              </w:rPr>
            </w:pPr>
            <w:r w:rsidRPr="003658F3">
              <w:rPr>
                <w:rFonts w:ascii="Times New Roman" w:hAnsi="Times New Roman"/>
                <w:sz w:val="24"/>
                <w:szCs w:val="24"/>
              </w:rPr>
              <w:t>17.00</w:t>
            </w:r>
          </w:p>
        </w:tc>
      </w:tr>
      <w:tr w:rsidR="0008211C" w:rsidRPr="003658F3" w:rsidTr="002D0158">
        <w:tc>
          <w:tcPr>
            <w:tcW w:w="5353" w:type="dxa"/>
            <w:vMerge w:val="restart"/>
            <w:shd w:val="clear" w:color="auto" w:fill="C2D69B" w:themeFill="accent3" w:themeFillTint="99"/>
          </w:tcPr>
          <w:p w:rsidR="0008211C" w:rsidRPr="003658F3" w:rsidRDefault="0008211C" w:rsidP="003B12CF">
            <w:pPr>
              <w:jc w:val="both"/>
              <w:rPr>
                <w:rFonts w:ascii="Times New Roman" w:hAnsi="Times New Roman"/>
                <w:b/>
                <w:sz w:val="24"/>
                <w:szCs w:val="24"/>
              </w:rPr>
            </w:pPr>
            <w:r w:rsidRPr="003658F3">
              <w:rPr>
                <w:rFonts w:ascii="Times New Roman" w:hAnsi="Times New Roman"/>
                <w:sz w:val="24"/>
                <w:szCs w:val="24"/>
              </w:rPr>
              <w:t>Продолжительность занятия для детей дошкольного возраста, не более</w:t>
            </w:r>
          </w:p>
        </w:tc>
        <w:tc>
          <w:tcPr>
            <w:tcW w:w="2021" w:type="dxa"/>
            <w:shd w:val="clear" w:color="auto" w:fill="C2D69B" w:themeFill="accent3" w:themeFillTint="99"/>
          </w:tcPr>
          <w:p w:rsidR="0008211C" w:rsidRPr="003658F3" w:rsidRDefault="0008211C" w:rsidP="003B12CF">
            <w:pPr>
              <w:jc w:val="both"/>
              <w:rPr>
                <w:rFonts w:ascii="Times New Roman" w:hAnsi="Times New Roman"/>
                <w:b/>
                <w:sz w:val="24"/>
                <w:szCs w:val="24"/>
              </w:rPr>
            </w:pPr>
            <w:r w:rsidRPr="003658F3">
              <w:rPr>
                <w:rFonts w:ascii="Times New Roman" w:hAnsi="Times New Roman"/>
                <w:sz w:val="24"/>
                <w:szCs w:val="24"/>
              </w:rPr>
              <w:t>от 1,5 до 3 лет</w:t>
            </w:r>
          </w:p>
        </w:tc>
        <w:tc>
          <w:tcPr>
            <w:tcW w:w="2407" w:type="dxa"/>
            <w:shd w:val="clear" w:color="auto" w:fill="C2D69B" w:themeFill="accent3" w:themeFillTint="99"/>
          </w:tcPr>
          <w:p w:rsidR="0008211C" w:rsidRPr="003658F3" w:rsidRDefault="0008211C" w:rsidP="003B12CF">
            <w:pPr>
              <w:jc w:val="both"/>
              <w:rPr>
                <w:rFonts w:ascii="Times New Roman" w:hAnsi="Times New Roman"/>
                <w:b/>
                <w:sz w:val="24"/>
                <w:szCs w:val="24"/>
              </w:rPr>
            </w:pPr>
            <w:r w:rsidRPr="003658F3">
              <w:rPr>
                <w:rFonts w:ascii="Times New Roman" w:hAnsi="Times New Roman"/>
                <w:sz w:val="24"/>
                <w:szCs w:val="24"/>
              </w:rPr>
              <w:t>10 минут</w:t>
            </w:r>
          </w:p>
        </w:tc>
      </w:tr>
      <w:tr w:rsidR="0008211C" w:rsidRPr="003658F3" w:rsidTr="002D0158">
        <w:tc>
          <w:tcPr>
            <w:tcW w:w="5353" w:type="dxa"/>
            <w:vMerge/>
            <w:shd w:val="clear" w:color="auto" w:fill="C2D69B" w:themeFill="accent3" w:themeFillTint="99"/>
          </w:tcPr>
          <w:p w:rsidR="0008211C" w:rsidRPr="003658F3" w:rsidRDefault="0008211C" w:rsidP="003B12CF">
            <w:pPr>
              <w:jc w:val="both"/>
              <w:rPr>
                <w:rFonts w:ascii="Times New Roman" w:hAnsi="Times New Roman"/>
                <w:b/>
                <w:sz w:val="24"/>
                <w:szCs w:val="24"/>
              </w:rPr>
            </w:pPr>
          </w:p>
        </w:tc>
        <w:tc>
          <w:tcPr>
            <w:tcW w:w="2021" w:type="dxa"/>
            <w:shd w:val="clear" w:color="auto" w:fill="C2D69B" w:themeFill="accent3" w:themeFillTint="99"/>
          </w:tcPr>
          <w:p w:rsidR="0008211C" w:rsidRPr="003658F3" w:rsidRDefault="0008211C" w:rsidP="003B12CF">
            <w:pPr>
              <w:jc w:val="both"/>
              <w:rPr>
                <w:rFonts w:ascii="Times New Roman" w:hAnsi="Times New Roman"/>
                <w:sz w:val="24"/>
                <w:szCs w:val="24"/>
              </w:rPr>
            </w:pPr>
            <w:r w:rsidRPr="003658F3">
              <w:rPr>
                <w:rFonts w:ascii="Times New Roman" w:hAnsi="Times New Roman"/>
                <w:sz w:val="24"/>
                <w:szCs w:val="24"/>
              </w:rPr>
              <w:t>от 3 до 4 лет</w:t>
            </w:r>
          </w:p>
        </w:tc>
        <w:tc>
          <w:tcPr>
            <w:tcW w:w="2407" w:type="dxa"/>
            <w:shd w:val="clear" w:color="auto" w:fill="C2D69B" w:themeFill="accent3" w:themeFillTint="99"/>
          </w:tcPr>
          <w:p w:rsidR="0008211C" w:rsidRPr="003658F3" w:rsidRDefault="0008211C" w:rsidP="003B12CF">
            <w:pPr>
              <w:jc w:val="both"/>
              <w:rPr>
                <w:rFonts w:ascii="Times New Roman" w:hAnsi="Times New Roman"/>
                <w:b/>
                <w:sz w:val="24"/>
                <w:szCs w:val="24"/>
              </w:rPr>
            </w:pPr>
            <w:r w:rsidRPr="003658F3">
              <w:rPr>
                <w:rFonts w:ascii="Times New Roman" w:hAnsi="Times New Roman"/>
                <w:sz w:val="24"/>
                <w:szCs w:val="24"/>
              </w:rPr>
              <w:t>15 минут</w:t>
            </w:r>
          </w:p>
        </w:tc>
      </w:tr>
      <w:tr w:rsidR="0008211C" w:rsidRPr="003658F3" w:rsidTr="002D0158">
        <w:tc>
          <w:tcPr>
            <w:tcW w:w="5353" w:type="dxa"/>
            <w:vMerge/>
            <w:shd w:val="clear" w:color="auto" w:fill="C2D69B" w:themeFill="accent3" w:themeFillTint="99"/>
          </w:tcPr>
          <w:p w:rsidR="0008211C" w:rsidRPr="003658F3" w:rsidRDefault="0008211C" w:rsidP="003B12CF">
            <w:pPr>
              <w:jc w:val="both"/>
              <w:rPr>
                <w:rFonts w:ascii="Times New Roman" w:hAnsi="Times New Roman"/>
                <w:b/>
                <w:sz w:val="24"/>
                <w:szCs w:val="24"/>
              </w:rPr>
            </w:pPr>
          </w:p>
        </w:tc>
        <w:tc>
          <w:tcPr>
            <w:tcW w:w="2021" w:type="dxa"/>
            <w:shd w:val="clear" w:color="auto" w:fill="C2D69B" w:themeFill="accent3" w:themeFillTint="99"/>
          </w:tcPr>
          <w:p w:rsidR="0008211C" w:rsidRPr="003658F3" w:rsidRDefault="0008211C" w:rsidP="003B12CF">
            <w:pPr>
              <w:jc w:val="both"/>
              <w:rPr>
                <w:rFonts w:ascii="Times New Roman" w:hAnsi="Times New Roman"/>
                <w:sz w:val="24"/>
                <w:szCs w:val="24"/>
              </w:rPr>
            </w:pPr>
            <w:r w:rsidRPr="003658F3">
              <w:rPr>
                <w:rFonts w:ascii="Times New Roman" w:hAnsi="Times New Roman"/>
                <w:sz w:val="24"/>
                <w:szCs w:val="24"/>
              </w:rPr>
              <w:t xml:space="preserve">от 4 до 5 лет </w:t>
            </w:r>
          </w:p>
        </w:tc>
        <w:tc>
          <w:tcPr>
            <w:tcW w:w="2407" w:type="dxa"/>
            <w:shd w:val="clear" w:color="auto" w:fill="C2D69B" w:themeFill="accent3" w:themeFillTint="99"/>
          </w:tcPr>
          <w:p w:rsidR="0008211C" w:rsidRPr="003658F3" w:rsidRDefault="0008211C" w:rsidP="003B12CF">
            <w:pPr>
              <w:jc w:val="both"/>
              <w:rPr>
                <w:rFonts w:ascii="Times New Roman" w:hAnsi="Times New Roman"/>
                <w:b/>
                <w:sz w:val="24"/>
                <w:szCs w:val="24"/>
              </w:rPr>
            </w:pPr>
            <w:r w:rsidRPr="003658F3">
              <w:rPr>
                <w:rFonts w:ascii="Times New Roman" w:hAnsi="Times New Roman"/>
                <w:sz w:val="24"/>
                <w:szCs w:val="24"/>
              </w:rPr>
              <w:t>20 минут</w:t>
            </w:r>
          </w:p>
        </w:tc>
      </w:tr>
      <w:tr w:rsidR="0008211C" w:rsidRPr="003658F3" w:rsidTr="002D0158">
        <w:tc>
          <w:tcPr>
            <w:tcW w:w="5353" w:type="dxa"/>
            <w:vMerge/>
            <w:shd w:val="clear" w:color="auto" w:fill="C2D69B" w:themeFill="accent3" w:themeFillTint="99"/>
          </w:tcPr>
          <w:p w:rsidR="0008211C" w:rsidRPr="003658F3" w:rsidRDefault="0008211C" w:rsidP="003B12CF">
            <w:pPr>
              <w:jc w:val="both"/>
              <w:rPr>
                <w:rFonts w:ascii="Times New Roman" w:hAnsi="Times New Roman"/>
                <w:b/>
                <w:sz w:val="24"/>
                <w:szCs w:val="24"/>
              </w:rPr>
            </w:pPr>
          </w:p>
        </w:tc>
        <w:tc>
          <w:tcPr>
            <w:tcW w:w="2021" w:type="dxa"/>
            <w:shd w:val="clear" w:color="auto" w:fill="C2D69B" w:themeFill="accent3" w:themeFillTint="99"/>
          </w:tcPr>
          <w:p w:rsidR="0008211C" w:rsidRPr="003658F3" w:rsidRDefault="0008211C" w:rsidP="003B12CF">
            <w:pPr>
              <w:jc w:val="both"/>
              <w:rPr>
                <w:rFonts w:ascii="Times New Roman" w:hAnsi="Times New Roman"/>
                <w:b/>
                <w:sz w:val="24"/>
                <w:szCs w:val="24"/>
              </w:rPr>
            </w:pPr>
            <w:r w:rsidRPr="003658F3">
              <w:rPr>
                <w:rFonts w:ascii="Times New Roman" w:hAnsi="Times New Roman"/>
                <w:sz w:val="24"/>
                <w:szCs w:val="24"/>
              </w:rPr>
              <w:t>от 5 до 6 лет</w:t>
            </w:r>
          </w:p>
        </w:tc>
        <w:tc>
          <w:tcPr>
            <w:tcW w:w="2407" w:type="dxa"/>
            <w:shd w:val="clear" w:color="auto" w:fill="C2D69B" w:themeFill="accent3" w:themeFillTint="99"/>
          </w:tcPr>
          <w:p w:rsidR="0008211C" w:rsidRPr="003658F3" w:rsidRDefault="0008211C" w:rsidP="003B12CF">
            <w:pPr>
              <w:jc w:val="both"/>
              <w:rPr>
                <w:rFonts w:ascii="Times New Roman" w:hAnsi="Times New Roman"/>
                <w:b/>
                <w:sz w:val="24"/>
                <w:szCs w:val="24"/>
              </w:rPr>
            </w:pPr>
            <w:r w:rsidRPr="003658F3">
              <w:rPr>
                <w:rFonts w:ascii="Times New Roman" w:hAnsi="Times New Roman"/>
                <w:sz w:val="24"/>
                <w:szCs w:val="24"/>
              </w:rPr>
              <w:t>25 минут</w:t>
            </w:r>
          </w:p>
        </w:tc>
      </w:tr>
      <w:tr w:rsidR="0008211C" w:rsidRPr="003658F3" w:rsidTr="002D0158">
        <w:tc>
          <w:tcPr>
            <w:tcW w:w="5353" w:type="dxa"/>
            <w:vMerge/>
            <w:shd w:val="clear" w:color="auto" w:fill="C2D69B" w:themeFill="accent3" w:themeFillTint="99"/>
          </w:tcPr>
          <w:p w:rsidR="0008211C" w:rsidRPr="003658F3" w:rsidRDefault="0008211C" w:rsidP="003B12CF">
            <w:pPr>
              <w:jc w:val="both"/>
              <w:rPr>
                <w:rFonts w:ascii="Times New Roman" w:hAnsi="Times New Roman"/>
                <w:b/>
                <w:sz w:val="24"/>
                <w:szCs w:val="24"/>
              </w:rPr>
            </w:pPr>
          </w:p>
        </w:tc>
        <w:tc>
          <w:tcPr>
            <w:tcW w:w="2021" w:type="dxa"/>
            <w:shd w:val="clear" w:color="auto" w:fill="C2D69B" w:themeFill="accent3" w:themeFillTint="99"/>
          </w:tcPr>
          <w:p w:rsidR="0008211C" w:rsidRPr="003658F3" w:rsidRDefault="0008211C" w:rsidP="003B12CF">
            <w:pPr>
              <w:jc w:val="both"/>
              <w:rPr>
                <w:rFonts w:ascii="Times New Roman" w:hAnsi="Times New Roman"/>
                <w:b/>
                <w:sz w:val="24"/>
                <w:szCs w:val="24"/>
              </w:rPr>
            </w:pPr>
            <w:r w:rsidRPr="003658F3">
              <w:rPr>
                <w:rFonts w:ascii="Times New Roman" w:hAnsi="Times New Roman"/>
                <w:sz w:val="24"/>
                <w:szCs w:val="24"/>
              </w:rPr>
              <w:t xml:space="preserve">от 6 до 7 лет </w:t>
            </w:r>
          </w:p>
        </w:tc>
        <w:tc>
          <w:tcPr>
            <w:tcW w:w="2407" w:type="dxa"/>
            <w:shd w:val="clear" w:color="auto" w:fill="C2D69B" w:themeFill="accent3" w:themeFillTint="99"/>
          </w:tcPr>
          <w:p w:rsidR="0008211C" w:rsidRPr="003658F3" w:rsidRDefault="0008211C" w:rsidP="003B12CF">
            <w:pPr>
              <w:jc w:val="both"/>
              <w:rPr>
                <w:rFonts w:ascii="Times New Roman" w:hAnsi="Times New Roman"/>
                <w:b/>
                <w:sz w:val="24"/>
                <w:szCs w:val="24"/>
              </w:rPr>
            </w:pPr>
            <w:r w:rsidRPr="003658F3">
              <w:rPr>
                <w:rFonts w:ascii="Times New Roman" w:hAnsi="Times New Roman"/>
                <w:sz w:val="24"/>
                <w:szCs w:val="24"/>
              </w:rPr>
              <w:t>30 минут</w:t>
            </w:r>
          </w:p>
        </w:tc>
      </w:tr>
      <w:tr w:rsidR="0008211C" w:rsidRPr="003658F3" w:rsidTr="002D0158">
        <w:tc>
          <w:tcPr>
            <w:tcW w:w="5353" w:type="dxa"/>
            <w:vMerge w:val="restart"/>
            <w:shd w:val="clear" w:color="auto" w:fill="C2D69B" w:themeFill="accent3" w:themeFillTint="99"/>
          </w:tcPr>
          <w:p w:rsidR="0008211C" w:rsidRPr="003658F3" w:rsidRDefault="0008211C" w:rsidP="003B12CF">
            <w:pPr>
              <w:jc w:val="both"/>
              <w:rPr>
                <w:rFonts w:ascii="Times New Roman" w:hAnsi="Times New Roman"/>
                <w:b/>
                <w:sz w:val="24"/>
                <w:szCs w:val="24"/>
              </w:rPr>
            </w:pPr>
            <w:r w:rsidRPr="003658F3">
              <w:rPr>
                <w:rFonts w:ascii="Times New Roman" w:hAnsi="Times New Roman"/>
                <w:sz w:val="24"/>
                <w:szCs w:val="24"/>
              </w:rPr>
              <w:t>Продолжительность дневной суммарной образовательной нагрузки для детей дошкольного возраста, не более</w:t>
            </w:r>
          </w:p>
        </w:tc>
        <w:tc>
          <w:tcPr>
            <w:tcW w:w="2021" w:type="dxa"/>
            <w:shd w:val="clear" w:color="auto" w:fill="C2D69B" w:themeFill="accent3" w:themeFillTint="99"/>
          </w:tcPr>
          <w:p w:rsidR="0008211C" w:rsidRPr="003658F3" w:rsidRDefault="0008211C" w:rsidP="003B12CF">
            <w:pPr>
              <w:jc w:val="both"/>
              <w:rPr>
                <w:rFonts w:ascii="Times New Roman" w:hAnsi="Times New Roman"/>
                <w:b/>
                <w:sz w:val="24"/>
                <w:szCs w:val="24"/>
              </w:rPr>
            </w:pPr>
            <w:r w:rsidRPr="003658F3">
              <w:rPr>
                <w:rFonts w:ascii="Times New Roman" w:hAnsi="Times New Roman"/>
                <w:sz w:val="24"/>
                <w:szCs w:val="24"/>
              </w:rPr>
              <w:t>от 1,5 до 3 лет</w:t>
            </w:r>
          </w:p>
        </w:tc>
        <w:tc>
          <w:tcPr>
            <w:tcW w:w="2407" w:type="dxa"/>
            <w:shd w:val="clear" w:color="auto" w:fill="C2D69B" w:themeFill="accent3" w:themeFillTint="99"/>
          </w:tcPr>
          <w:p w:rsidR="0008211C" w:rsidRPr="003658F3" w:rsidRDefault="0008211C" w:rsidP="003B12CF">
            <w:pPr>
              <w:jc w:val="both"/>
              <w:rPr>
                <w:rFonts w:ascii="Times New Roman" w:hAnsi="Times New Roman"/>
                <w:b/>
                <w:sz w:val="24"/>
                <w:szCs w:val="24"/>
              </w:rPr>
            </w:pPr>
            <w:r w:rsidRPr="003658F3">
              <w:rPr>
                <w:rFonts w:ascii="Times New Roman" w:hAnsi="Times New Roman"/>
                <w:sz w:val="24"/>
                <w:szCs w:val="24"/>
              </w:rPr>
              <w:t>20 минут</w:t>
            </w:r>
          </w:p>
        </w:tc>
      </w:tr>
      <w:tr w:rsidR="0008211C" w:rsidRPr="003658F3" w:rsidTr="002D0158">
        <w:tc>
          <w:tcPr>
            <w:tcW w:w="5353" w:type="dxa"/>
            <w:vMerge/>
            <w:shd w:val="clear" w:color="auto" w:fill="C2D69B" w:themeFill="accent3" w:themeFillTint="99"/>
          </w:tcPr>
          <w:p w:rsidR="0008211C" w:rsidRPr="003658F3" w:rsidRDefault="0008211C" w:rsidP="003B12CF">
            <w:pPr>
              <w:jc w:val="both"/>
              <w:rPr>
                <w:rFonts w:ascii="Times New Roman" w:hAnsi="Times New Roman"/>
                <w:b/>
                <w:sz w:val="24"/>
                <w:szCs w:val="24"/>
              </w:rPr>
            </w:pPr>
          </w:p>
        </w:tc>
        <w:tc>
          <w:tcPr>
            <w:tcW w:w="2021" w:type="dxa"/>
            <w:shd w:val="clear" w:color="auto" w:fill="C2D69B" w:themeFill="accent3" w:themeFillTint="99"/>
          </w:tcPr>
          <w:p w:rsidR="0008211C" w:rsidRPr="003658F3" w:rsidRDefault="0008211C" w:rsidP="003B12CF">
            <w:pPr>
              <w:jc w:val="both"/>
              <w:rPr>
                <w:rFonts w:ascii="Times New Roman" w:hAnsi="Times New Roman"/>
                <w:sz w:val="24"/>
                <w:szCs w:val="24"/>
              </w:rPr>
            </w:pPr>
            <w:r w:rsidRPr="003658F3">
              <w:rPr>
                <w:rFonts w:ascii="Times New Roman" w:hAnsi="Times New Roman"/>
                <w:sz w:val="24"/>
                <w:szCs w:val="24"/>
              </w:rPr>
              <w:t>от 3 до 4 лет</w:t>
            </w:r>
          </w:p>
        </w:tc>
        <w:tc>
          <w:tcPr>
            <w:tcW w:w="2407" w:type="dxa"/>
            <w:shd w:val="clear" w:color="auto" w:fill="C2D69B" w:themeFill="accent3" w:themeFillTint="99"/>
          </w:tcPr>
          <w:p w:rsidR="0008211C" w:rsidRPr="003658F3" w:rsidRDefault="0008211C" w:rsidP="003B12CF">
            <w:pPr>
              <w:jc w:val="both"/>
              <w:rPr>
                <w:rFonts w:ascii="Times New Roman" w:hAnsi="Times New Roman"/>
                <w:b/>
                <w:sz w:val="24"/>
                <w:szCs w:val="24"/>
              </w:rPr>
            </w:pPr>
            <w:r w:rsidRPr="003658F3">
              <w:rPr>
                <w:rFonts w:ascii="Times New Roman" w:hAnsi="Times New Roman"/>
                <w:sz w:val="24"/>
                <w:szCs w:val="24"/>
              </w:rPr>
              <w:t>30 минут</w:t>
            </w:r>
          </w:p>
        </w:tc>
      </w:tr>
      <w:tr w:rsidR="0008211C" w:rsidRPr="003658F3" w:rsidTr="002D0158">
        <w:tc>
          <w:tcPr>
            <w:tcW w:w="5353" w:type="dxa"/>
            <w:vMerge/>
            <w:shd w:val="clear" w:color="auto" w:fill="C2D69B" w:themeFill="accent3" w:themeFillTint="99"/>
          </w:tcPr>
          <w:p w:rsidR="0008211C" w:rsidRPr="003658F3" w:rsidRDefault="0008211C" w:rsidP="003B12CF">
            <w:pPr>
              <w:jc w:val="both"/>
              <w:rPr>
                <w:rFonts w:ascii="Times New Roman" w:hAnsi="Times New Roman"/>
                <w:b/>
                <w:sz w:val="24"/>
                <w:szCs w:val="24"/>
              </w:rPr>
            </w:pPr>
          </w:p>
        </w:tc>
        <w:tc>
          <w:tcPr>
            <w:tcW w:w="2021" w:type="dxa"/>
            <w:shd w:val="clear" w:color="auto" w:fill="C2D69B" w:themeFill="accent3" w:themeFillTint="99"/>
          </w:tcPr>
          <w:p w:rsidR="0008211C" w:rsidRPr="003658F3" w:rsidRDefault="0008211C" w:rsidP="003B12CF">
            <w:pPr>
              <w:jc w:val="both"/>
              <w:rPr>
                <w:rFonts w:ascii="Times New Roman" w:hAnsi="Times New Roman"/>
                <w:sz w:val="24"/>
                <w:szCs w:val="24"/>
              </w:rPr>
            </w:pPr>
            <w:r w:rsidRPr="003658F3">
              <w:rPr>
                <w:rFonts w:ascii="Times New Roman" w:hAnsi="Times New Roman"/>
                <w:sz w:val="24"/>
                <w:szCs w:val="24"/>
              </w:rPr>
              <w:t xml:space="preserve">от 4 до 5 лет </w:t>
            </w:r>
          </w:p>
        </w:tc>
        <w:tc>
          <w:tcPr>
            <w:tcW w:w="2407" w:type="dxa"/>
            <w:shd w:val="clear" w:color="auto" w:fill="C2D69B" w:themeFill="accent3" w:themeFillTint="99"/>
          </w:tcPr>
          <w:p w:rsidR="0008211C" w:rsidRPr="003658F3" w:rsidRDefault="0008211C" w:rsidP="003B12CF">
            <w:pPr>
              <w:jc w:val="both"/>
              <w:rPr>
                <w:rFonts w:ascii="Times New Roman" w:hAnsi="Times New Roman"/>
                <w:b/>
                <w:sz w:val="24"/>
                <w:szCs w:val="24"/>
              </w:rPr>
            </w:pPr>
            <w:r w:rsidRPr="003658F3">
              <w:rPr>
                <w:rFonts w:ascii="Times New Roman" w:hAnsi="Times New Roman"/>
                <w:sz w:val="24"/>
                <w:szCs w:val="24"/>
              </w:rPr>
              <w:t>40 минут</w:t>
            </w:r>
          </w:p>
        </w:tc>
      </w:tr>
      <w:tr w:rsidR="0008211C" w:rsidRPr="003658F3" w:rsidTr="002D0158">
        <w:tc>
          <w:tcPr>
            <w:tcW w:w="5353" w:type="dxa"/>
            <w:vMerge/>
            <w:shd w:val="clear" w:color="auto" w:fill="C2D69B" w:themeFill="accent3" w:themeFillTint="99"/>
          </w:tcPr>
          <w:p w:rsidR="0008211C" w:rsidRPr="003658F3" w:rsidRDefault="0008211C" w:rsidP="003B12CF">
            <w:pPr>
              <w:jc w:val="both"/>
              <w:rPr>
                <w:rFonts w:ascii="Times New Roman" w:hAnsi="Times New Roman"/>
                <w:b/>
                <w:sz w:val="24"/>
                <w:szCs w:val="24"/>
              </w:rPr>
            </w:pPr>
          </w:p>
        </w:tc>
        <w:tc>
          <w:tcPr>
            <w:tcW w:w="2021" w:type="dxa"/>
            <w:shd w:val="clear" w:color="auto" w:fill="C2D69B" w:themeFill="accent3" w:themeFillTint="99"/>
          </w:tcPr>
          <w:p w:rsidR="0008211C" w:rsidRPr="003658F3" w:rsidRDefault="0008211C" w:rsidP="003B12CF">
            <w:pPr>
              <w:jc w:val="both"/>
              <w:rPr>
                <w:rFonts w:ascii="Times New Roman" w:hAnsi="Times New Roman"/>
                <w:b/>
                <w:sz w:val="24"/>
                <w:szCs w:val="24"/>
              </w:rPr>
            </w:pPr>
            <w:r w:rsidRPr="003658F3">
              <w:rPr>
                <w:rFonts w:ascii="Times New Roman" w:hAnsi="Times New Roman"/>
                <w:sz w:val="24"/>
                <w:szCs w:val="24"/>
              </w:rPr>
              <w:t>от 5 до 6 лет</w:t>
            </w:r>
          </w:p>
        </w:tc>
        <w:tc>
          <w:tcPr>
            <w:tcW w:w="2407" w:type="dxa"/>
            <w:shd w:val="clear" w:color="auto" w:fill="C2D69B" w:themeFill="accent3" w:themeFillTint="99"/>
          </w:tcPr>
          <w:p w:rsidR="0008211C" w:rsidRPr="003658F3" w:rsidRDefault="0008211C" w:rsidP="003B12CF">
            <w:pPr>
              <w:jc w:val="both"/>
              <w:rPr>
                <w:rFonts w:ascii="Times New Roman" w:hAnsi="Times New Roman"/>
                <w:b/>
                <w:sz w:val="24"/>
                <w:szCs w:val="24"/>
              </w:rPr>
            </w:pPr>
            <w:r w:rsidRPr="003658F3">
              <w:rPr>
                <w:rFonts w:ascii="Times New Roman" w:hAnsi="Times New Roman"/>
                <w:sz w:val="24"/>
                <w:szCs w:val="24"/>
              </w:rPr>
              <w:t xml:space="preserve">50 минут или 75 минут при </w:t>
            </w:r>
            <w:r w:rsidRPr="003658F3">
              <w:rPr>
                <w:rFonts w:ascii="Times New Roman" w:hAnsi="Times New Roman"/>
                <w:sz w:val="24"/>
                <w:szCs w:val="24"/>
              </w:rPr>
              <w:lastRenderedPageBreak/>
              <w:t>организации 3-го занятия после дневного сна</w:t>
            </w:r>
          </w:p>
        </w:tc>
      </w:tr>
      <w:tr w:rsidR="0008211C" w:rsidRPr="003658F3" w:rsidTr="002D0158">
        <w:tc>
          <w:tcPr>
            <w:tcW w:w="5353" w:type="dxa"/>
            <w:vMerge/>
            <w:shd w:val="clear" w:color="auto" w:fill="C2D69B" w:themeFill="accent3" w:themeFillTint="99"/>
          </w:tcPr>
          <w:p w:rsidR="0008211C" w:rsidRPr="003658F3" w:rsidRDefault="0008211C" w:rsidP="003B12CF">
            <w:pPr>
              <w:jc w:val="both"/>
              <w:rPr>
                <w:rFonts w:ascii="Times New Roman" w:hAnsi="Times New Roman"/>
                <w:b/>
                <w:sz w:val="24"/>
                <w:szCs w:val="24"/>
              </w:rPr>
            </w:pPr>
          </w:p>
        </w:tc>
        <w:tc>
          <w:tcPr>
            <w:tcW w:w="2021" w:type="dxa"/>
            <w:shd w:val="clear" w:color="auto" w:fill="C2D69B" w:themeFill="accent3" w:themeFillTint="99"/>
          </w:tcPr>
          <w:p w:rsidR="0008211C" w:rsidRPr="003658F3" w:rsidRDefault="0008211C" w:rsidP="003B12CF">
            <w:pPr>
              <w:jc w:val="both"/>
              <w:rPr>
                <w:rFonts w:ascii="Times New Roman" w:hAnsi="Times New Roman"/>
                <w:b/>
                <w:sz w:val="24"/>
                <w:szCs w:val="24"/>
              </w:rPr>
            </w:pPr>
            <w:r w:rsidRPr="003658F3">
              <w:rPr>
                <w:rFonts w:ascii="Times New Roman" w:hAnsi="Times New Roman"/>
                <w:sz w:val="24"/>
                <w:szCs w:val="24"/>
              </w:rPr>
              <w:t xml:space="preserve">от 6 до 7 лет </w:t>
            </w:r>
          </w:p>
        </w:tc>
        <w:tc>
          <w:tcPr>
            <w:tcW w:w="2407" w:type="dxa"/>
            <w:shd w:val="clear" w:color="auto" w:fill="C2D69B" w:themeFill="accent3" w:themeFillTint="99"/>
          </w:tcPr>
          <w:p w:rsidR="0008211C" w:rsidRPr="003658F3" w:rsidRDefault="0008211C" w:rsidP="003B12CF">
            <w:pPr>
              <w:jc w:val="both"/>
              <w:rPr>
                <w:rFonts w:ascii="Times New Roman" w:hAnsi="Times New Roman"/>
                <w:b/>
                <w:sz w:val="24"/>
                <w:szCs w:val="24"/>
              </w:rPr>
            </w:pPr>
            <w:r w:rsidRPr="003658F3">
              <w:rPr>
                <w:rFonts w:ascii="Times New Roman" w:hAnsi="Times New Roman"/>
                <w:sz w:val="24"/>
                <w:szCs w:val="24"/>
              </w:rPr>
              <w:t>90 минут</w:t>
            </w:r>
          </w:p>
        </w:tc>
      </w:tr>
      <w:tr w:rsidR="0008211C" w:rsidRPr="003658F3" w:rsidTr="002D0158">
        <w:tc>
          <w:tcPr>
            <w:tcW w:w="5353" w:type="dxa"/>
            <w:shd w:val="clear" w:color="auto" w:fill="C2D69B" w:themeFill="accent3" w:themeFillTint="99"/>
          </w:tcPr>
          <w:p w:rsidR="0008211C" w:rsidRPr="003658F3" w:rsidRDefault="0008211C" w:rsidP="003B12CF">
            <w:pPr>
              <w:jc w:val="both"/>
              <w:rPr>
                <w:rFonts w:ascii="Times New Roman" w:hAnsi="Times New Roman"/>
                <w:b/>
                <w:sz w:val="24"/>
                <w:szCs w:val="24"/>
              </w:rPr>
            </w:pPr>
            <w:r w:rsidRPr="003658F3">
              <w:rPr>
                <w:rFonts w:ascii="Times New Roman" w:hAnsi="Times New Roman"/>
                <w:sz w:val="24"/>
                <w:szCs w:val="24"/>
              </w:rPr>
              <w:t>Продолжительность перерывов между занятиями, не менее</w:t>
            </w:r>
          </w:p>
        </w:tc>
        <w:tc>
          <w:tcPr>
            <w:tcW w:w="2021" w:type="dxa"/>
            <w:shd w:val="clear" w:color="auto" w:fill="C2D69B" w:themeFill="accent3" w:themeFillTint="99"/>
          </w:tcPr>
          <w:p w:rsidR="0008211C" w:rsidRPr="003658F3" w:rsidRDefault="0008211C" w:rsidP="003B12CF">
            <w:pPr>
              <w:jc w:val="both"/>
              <w:rPr>
                <w:rFonts w:ascii="Times New Roman" w:hAnsi="Times New Roman"/>
                <w:b/>
                <w:sz w:val="24"/>
                <w:szCs w:val="24"/>
              </w:rPr>
            </w:pPr>
            <w:r w:rsidRPr="003658F3">
              <w:rPr>
                <w:rFonts w:ascii="Times New Roman" w:hAnsi="Times New Roman"/>
                <w:sz w:val="24"/>
                <w:szCs w:val="24"/>
              </w:rPr>
              <w:t>все возрасты</w:t>
            </w:r>
          </w:p>
        </w:tc>
        <w:tc>
          <w:tcPr>
            <w:tcW w:w="2407" w:type="dxa"/>
            <w:shd w:val="clear" w:color="auto" w:fill="C2D69B" w:themeFill="accent3" w:themeFillTint="99"/>
          </w:tcPr>
          <w:p w:rsidR="0008211C" w:rsidRPr="003658F3" w:rsidRDefault="0008211C" w:rsidP="003B12CF">
            <w:pPr>
              <w:jc w:val="both"/>
              <w:rPr>
                <w:rFonts w:ascii="Times New Roman" w:hAnsi="Times New Roman"/>
                <w:b/>
                <w:sz w:val="24"/>
                <w:szCs w:val="24"/>
              </w:rPr>
            </w:pPr>
            <w:r w:rsidRPr="003658F3">
              <w:rPr>
                <w:rFonts w:ascii="Times New Roman" w:hAnsi="Times New Roman"/>
                <w:sz w:val="24"/>
                <w:szCs w:val="24"/>
              </w:rPr>
              <w:t>10 минут</w:t>
            </w:r>
          </w:p>
        </w:tc>
      </w:tr>
      <w:tr w:rsidR="0008211C" w:rsidRPr="003658F3" w:rsidTr="002D0158">
        <w:tc>
          <w:tcPr>
            <w:tcW w:w="5353" w:type="dxa"/>
            <w:shd w:val="clear" w:color="auto" w:fill="C2D69B" w:themeFill="accent3" w:themeFillTint="99"/>
          </w:tcPr>
          <w:p w:rsidR="0008211C" w:rsidRPr="003658F3" w:rsidRDefault="00C33BE9" w:rsidP="003B12CF">
            <w:pPr>
              <w:jc w:val="both"/>
              <w:rPr>
                <w:rFonts w:ascii="Times New Roman" w:hAnsi="Times New Roman"/>
                <w:b/>
                <w:sz w:val="24"/>
                <w:szCs w:val="24"/>
              </w:rPr>
            </w:pPr>
            <w:r w:rsidRPr="003658F3">
              <w:rPr>
                <w:rFonts w:ascii="Times New Roman" w:hAnsi="Times New Roman"/>
                <w:sz w:val="24"/>
                <w:szCs w:val="24"/>
              </w:rPr>
              <w:t>Перерыв во время занятий для гимнастики, не менее</w:t>
            </w:r>
          </w:p>
        </w:tc>
        <w:tc>
          <w:tcPr>
            <w:tcW w:w="2021" w:type="dxa"/>
            <w:shd w:val="clear" w:color="auto" w:fill="C2D69B" w:themeFill="accent3" w:themeFillTint="99"/>
          </w:tcPr>
          <w:p w:rsidR="0008211C" w:rsidRPr="003658F3" w:rsidRDefault="0008211C" w:rsidP="003B12CF">
            <w:pPr>
              <w:jc w:val="both"/>
              <w:rPr>
                <w:rFonts w:ascii="Times New Roman" w:hAnsi="Times New Roman"/>
                <w:b/>
                <w:sz w:val="24"/>
                <w:szCs w:val="24"/>
              </w:rPr>
            </w:pPr>
            <w:r w:rsidRPr="003658F3">
              <w:rPr>
                <w:rFonts w:ascii="Times New Roman" w:hAnsi="Times New Roman"/>
                <w:sz w:val="24"/>
                <w:szCs w:val="24"/>
              </w:rPr>
              <w:t>все возрасты</w:t>
            </w:r>
          </w:p>
        </w:tc>
        <w:tc>
          <w:tcPr>
            <w:tcW w:w="2407" w:type="dxa"/>
            <w:shd w:val="clear" w:color="auto" w:fill="C2D69B" w:themeFill="accent3" w:themeFillTint="99"/>
          </w:tcPr>
          <w:p w:rsidR="0008211C" w:rsidRPr="003658F3" w:rsidRDefault="00C33BE9" w:rsidP="003B12CF">
            <w:pPr>
              <w:jc w:val="both"/>
              <w:rPr>
                <w:rFonts w:ascii="Times New Roman" w:hAnsi="Times New Roman"/>
                <w:b/>
                <w:sz w:val="24"/>
                <w:szCs w:val="24"/>
              </w:rPr>
            </w:pPr>
            <w:r w:rsidRPr="003658F3">
              <w:rPr>
                <w:rFonts w:ascii="Times New Roman" w:hAnsi="Times New Roman"/>
                <w:sz w:val="24"/>
                <w:szCs w:val="24"/>
              </w:rPr>
              <w:t>2 – е  минуты</w:t>
            </w:r>
          </w:p>
        </w:tc>
      </w:tr>
      <w:tr w:rsidR="00C33BE9" w:rsidRPr="003658F3" w:rsidTr="002D0158">
        <w:tc>
          <w:tcPr>
            <w:tcW w:w="9781" w:type="dxa"/>
            <w:gridSpan w:val="3"/>
            <w:shd w:val="clear" w:color="auto" w:fill="C2D69B" w:themeFill="accent3" w:themeFillTint="99"/>
          </w:tcPr>
          <w:p w:rsidR="00C33BE9" w:rsidRPr="003658F3" w:rsidRDefault="00C33BE9" w:rsidP="003B12CF">
            <w:pPr>
              <w:jc w:val="center"/>
              <w:rPr>
                <w:rFonts w:ascii="Times New Roman" w:hAnsi="Times New Roman"/>
                <w:b/>
                <w:sz w:val="24"/>
                <w:szCs w:val="24"/>
              </w:rPr>
            </w:pPr>
            <w:r w:rsidRPr="003658F3">
              <w:rPr>
                <w:rFonts w:ascii="Times New Roman" w:hAnsi="Times New Roman"/>
                <w:b/>
                <w:sz w:val="24"/>
                <w:szCs w:val="24"/>
              </w:rPr>
              <w:t>Показатели организации режима дня</w:t>
            </w:r>
          </w:p>
        </w:tc>
      </w:tr>
      <w:tr w:rsidR="00C33BE9" w:rsidRPr="003658F3" w:rsidTr="002D0158">
        <w:tc>
          <w:tcPr>
            <w:tcW w:w="5353" w:type="dxa"/>
            <w:vMerge w:val="restart"/>
            <w:shd w:val="clear" w:color="auto" w:fill="C2D69B" w:themeFill="accent3" w:themeFillTint="99"/>
          </w:tcPr>
          <w:p w:rsidR="00C33BE9" w:rsidRPr="003658F3" w:rsidRDefault="00C33BE9" w:rsidP="003B12CF">
            <w:pPr>
              <w:jc w:val="both"/>
              <w:rPr>
                <w:rFonts w:ascii="Times New Roman" w:hAnsi="Times New Roman"/>
                <w:b/>
                <w:sz w:val="24"/>
                <w:szCs w:val="24"/>
              </w:rPr>
            </w:pPr>
            <w:r w:rsidRPr="003658F3">
              <w:rPr>
                <w:rFonts w:ascii="Times New Roman" w:hAnsi="Times New Roman"/>
                <w:sz w:val="24"/>
                <w:szCs w:val="24"/>
              </w:rPr>
              <w:t>Продолжительность ночного сна не менее</w:t>
            </w:r>
          </w:p>
        </w:tc>
        <w:tc>
          <w:tcPr>
            <w:tcW w:w="2021" w:type="dxa"/>
            <w:shd w:val="clear" w:color="auto" w:fill="C2D69B" w:themeFill="accent3" w:themeFillTint="99"/>
          </w:tcPr>
          <w:p w:rsidR="00C33BE9" w:rsidRPr="003658F3" w:rsidRDefault="00C33BE9" w:rsidP="003B12CF">
            <w:pPr>
              <w:jc w:val="both"/>
              <w:rPr>
                <w:rFonts w:ascii="Times New Roman" w:hAnsi="Times New Roman"/>
                <w:b/>
                <w:sz w:val="24"/>
                <w:szCs w:val="24"/>
              </w:rPr>
            </w:pPr>
            <w:r w:rsidRPr="003658F3">
              <w:rPr>
                <w:rFonts w:ascii="Times New Roman" w:hAnsi="Times New Roman"/>
                <w:sz w:val="24"/>
                <w:szCs w:val="24"/>
              </w:rPr>
              <w:t>1–3 года</w:t>
            </w:r>
          </w:p>
        </w:tc>
        <w:tc>
          <w:tcPr>
            <w:tcW w:w="2407" w:type="dxa"/>
            <w:shd w:val="clear" w:color="auto" w:fill="C2D69B" w:themeFill="accent3" w:themeFillTint="99"/>
          </w:tcPr>
          <w:p w:rsidR="00C33BE9" w:rsidRPr="003658F3" w:rsidRDefault="00C33BE9" w:rsidP="003B12CF">
            <w:pPr>
              <w:jc w:val="both"/>
              <w:rPr>
                <w:rFonts w:ascii="Times New Roman" w:hAnsi="Times New Roman"/>
                <w:b/>
                <w:sz w:val="24"/>
                <w:szCs w:val="24"/>
              </w:rPr>
            </w:pPr>
            <w:r w:rsidRPr="003658F3">
              <w:rPr>
                <w:rFonts w:ascii="Times New Roman" w:hAnsi="Times New Roman"/>
                <w:sz w:val="24"/>
                <w:szCs w:val="24"/>
              </w:rPr>
              <w:t>12 часов</w:t>
            </w:r>
          </w:p>
        </w:tc>
      </w:tr>
      <w:tr w:rsidR="00C33BE9" w:rsidRPr="003658F3" w:rsidTr="002D0158">
        <w:tc>
          <w:tcPr>
            <w:tcW w:w="5353" w:type="dxa"/>
            <w:vMerge/>
            <w:shd w:val="clear" w:color="auto" w:fill="C2D69B" w:themeFill="accent3" w:themeFillTint="99"/>
          </w:tcPr>
          <w:p w:rsidR="00C33BE9" w:rsidRPr="003658F3" w:rsidRDefault="00C33BE9" w:rsidP="003B12CF">
            <w:pPr>
              <w:jc w:val="both"/>
              <w:rPr>
                <w:rFonts w:ascii="Times New Roman" w:hAnsi="Times New Roman"/>
                <w:b/>
                <w:sz w:val="24"/>
                <w:szCs w:val="24"/>
              </w:rPr>
            </w:pPr>
          </w:p>
        </w:tc>
        <w:tc>
          <w:tcPr>
            <w:tcW w:w="2021" w:type="dxa"/>
            <w:shd w:val="clear" w:color="auto" w:fill="C2D69B" w:themeFill="accent3" w:themeFillTint="99"/>
          </w:tcPr>
          <w:p w:rsidR="00C33BE9" w:rsidRPr="003658F3" w:rsidRDefault="00C33BE9" w:rsidP="003B12CF">
            <w:pPr>
              <w:jc w:val="both"/>
              <w:rPr>
                <w:rFonts w:ascii="Times New Roman" w:hAnsi="Times New Roman"/>
                <w:b/>
                <w:sz w:val="24"/>
                <w:szCs w:val="24"/>
              </w:rPr>
            </w:pPr>
            <w:r w:rsidRPr="003658F3">
              <w:rPr>
                <w:rFonts w:ascii="Times New Roman" w:hAnsi="Times New Roman"/>
                <w:sz w:val="24"/>
                <w:szCs w:val="24"/>
              </w:rPr>
              <w:t>3–7 лет</w:t>
            </w:r>
          </w:p>
        </w:tc>
        <w:tc>
          <w:tcPr>
            <w:tcW w:w="2407" w:type="dxa"/>
            <w:shd w:val="clear" w:color="auto" w:fill="C2D69B" w:themeFill="accent3" w:themeFillTint="99"/>
          </w:tcPr>
          <w:p w:rsidR="00C33BE9" w:rsidRPr="003658F3" w:rsidRDefault="00C33BE9" w:rsidP="003B12CF">
            <w:pPr>
              <w:jc w:val="both"/>
              <w:rPr>
                <w:rFonts w:ascii="Times New Roman" w:hAnsi="Times New Roman"/>
                <w:b/>
                <w:sz w:val="24"/>
                <w:szCs w:val="24"/>
              </w:rPr>
            </w:pPr>
            <w:r w:rsidRPr="003658F3">
              <w:rPr>
                <w:rFonts w:ascii="Times New Roman" w:hAnsi="Times New Roman"/>
                <w:sz w:val="24"/>
                <w:szCs w:val="24"/>
              </w:rPr>
              <w:t>11 часов</w:t>
            </w:r>
          </w:p>
        </w:tc>
      </w:tr>
      <w:tr w:rsidR="00C33BE9" w:rsidRPr="003658F3" w:rsidTr="002D0158">
        <w:tc>
          <w:tcPr>
            <w:tcW w:w="5353" w:type="dxa"/>
            <w:vMerge w:val="restart"/>
            <w:shd w:val="clear" w:color="auto" w:fill="C2D69B" w:themeFill="accent3" w:themeFillTint="99"/>
          </w:tcPr>
          <w:p w:rsidR="00C33BE9" w:rsidRPr="003658F3" w:rsidRDefault="00C33BE9" w:rsidP="003B12CF">
            <w:pPr>
              <w:jc w:val="both"/>
              <w:rPr>
                <w:rFonts w:ascii="Times New Roman" w:hAnsi="Times New Roman"/>
                <w:b/>
                <w:sz w:val="24"/>
                <w:szCs w:val="24"/>
              </w:rPr>
            </w:pPr>
            <w:r w:rsidRPr="003658F3">
              <w:rPr>
                <w:rFonts w:ascii="Times New Roman" w:hAnsi="Times New Roman"/>
                <w:sz w:val="24"/>
                <w:szCs w:val="24"/>
              </w:rPr>
              <w:t>Продолжительность дневного сна, не менее</w:t>
            </w:r>
          </w:p>
        </w:tc>
        <w:tc>
          <w:tcPr>
            <w:tcW w:w="2021" w:type="dxa"/>
            <w:shd w:val="clear" w:color="auto" w:fill="C2D69B" w:themeFill="accent3" w:themeFillTint="99"/>
          </w:tcPr>
          <w:p w:rsidR="00C33BE9" w:rsidRPr="003658F3" w:rsidRDefault="00C33BE9" w:rsidP="003B12CF">
            <w:pPr>
              <w:jc w:val="both"/>
              <w:rPr>
                <w:rFonts w:ascii="Times New Roman" w:hAnsi="Times New Roman"/>
                <w:b/>
                <w:sz w:val="24"/>
                <w:szCs w:val="24"/>
              </w:rPr>
            </w:pPr>
            <w:r w:rsidRPr="003658F3">
              <w:rPr>
                <w:rFonts w:ascii="Times New Roman" w:hAnsi="Times New Roman"/>
                <w:sz w:val="24"/>
                <w:szCs w:val="24"/>
              </w:rPr>
              <w:t>1–3 года</w:t>
            </w:r>
          </w:p>
        </w:tc>
        <w:tc>
          <w:tcPr>
            <w:tcW w:w="2407" w:type="dxa"/>
            <w:shd w:val="clear" w:color="auto" w:fill="C2D69B" w:themeFill="accent3" w:themeFillTint="99"/>
          </w:tcPr>
          <w:p w:rsidR="00C33BE9" w:rsidRPr="003658F3" w:rsidRDefault="00C33BE9" w:rsidP="003B12CF">
            <w:pPr>
              <w:jc w:val="both"/>
              <w:rPr>
                <w:rFonts w:ascii="Times New Roman" w:hAnsi="Times New Roman"/>
                <w:b/>
                <w:sz w:val="24"/>
                <w:szCs w:val="24"/>
              </w:rPr>
            </w:pPr>
            <w:r w:rsidRPr="003658F3">
              <w:rPr>
                <w:rFonts w:ascii="Times New Roman" w:hAnsi="Times New Roman"/>
                <w:sz w:val="24"/>
                <w:szCs w:val="24"/>
              </w:rPr>
              <w:t>3 часа</w:t>
            </w:r>
          </w:p>
        </w:tc>
      </w:tr>
      <w:tr w:rsidR="00C33BE9" w:rsidRPr="003658F3" w:rsidTr="002D0158">
        <w:tc>
          <w:tcPr>
            <w:tcW w:w="5353" w:type="dxa"/>
            <w:vMerge/>
            <w:shd w:val="clear" w:color="auto" w:fill="C2D69B" w:themeFill="accent3" w:themeFillTint="99"/>
          </w:tcPr>
          <w:p w:rsidR="00C33BE9" w:rsidRPr="003658F3" w:rsidRDefault="00C33BE9" w:rsidP="003B12CF">
            <w:pPr>
              <w:jc w:val="both"/>
              <w:rPr>
                <w:rFonts w:ascii="Times New Roman" w:hAnsi="Times New Roman"/>
                <w:b/>
                <w:sz w:val="24"/>
                <w:szCs w:val="24"/>
              </w:rPr>
            </w:pPr>
          </w:p>
        </w:tc>
        <w:tc>
          <w:tcPr>
            <w:tcW w:w="2021" w:type="dxa"/>
            <w:shd w:val="clear" w:color="auto" w:fill="C2D69B" w:themeFill="accent3" w:themeFillTint="99"/>
          </w:tcPr>
          <w:p w:rsidR="00C33BE9" w:rsidRPr="003658F3" w:rsidRDefault="00C33BE9" w:rsidP="003B12CF">
            <w:pPr>
              <w:jc w:val="both"/>
              <w:rPr>
                <w:rFonts w:ascii="Times New Roman" w:hAnsi="Times New Roman"/>
                <w:b/>
                <w:sz w:val="24"/>
                <w:szCs w:val="24"/>
              </w:rPr>
            </w:pPr>
            <w:r w:rsidRPr="003658F3">
              <w:rPr>
                <w:rFonts w:ascii="Times New Roman" w:hAnsi="Times New Roman"/>
                <w:sz w:val="24"/>
                <w:szCs w:val="24"/>
              </w:rPr>
              <w:t>3–7 лет</w:t>
            </w:r>
          </w:p>
        </w:tc>
        <w:tc>
          <w:tcPr>
            <w:tcW w:w="2407" w:type="dxa"/>
            <w:shd w:val="clear" w:color="auto" w:fill="C2D69B" w:themeFill="accent3" w:themeFillTint="99"/>
          </w:tcPr>
          <w:p w:rsidR="00C33BE9" w:rsidRPr="003658F3" w:rsidRDefault="00C33BE9" w:rsidP="003B12CF">
            <w:pPr>
              <w:jc w:val="both"/>
              <w:rPr>
                <w:rFonts w:ascii="Times New Roman" w:hAnsi="Times New Roman"/>
                <w:b/>
                <w:sz w:val="24"/>
                <w:szCs w:val="24"/>
              </w:rPr>
            </w:pPr>
            <w:r w:rsidRPr="003658F3">
              <w:rPr>
                <w:rFonts w:ascii="Times New Roman" w:hAnsi="Times New Roman"/>
                <w:sz w:val="24"/>
                <w:szCs w:val="24"/>
              </w:rPr>
              <w:t>2,5 часа</w:t>
            </w:r>
          </w:p>
        </w:tc>
      </w:tr>
      <w:tr w:rsidR="00C33BE9" w:rsidRPr="003658F3" w:rsidTr="002D0158">
        <w:tc>
          <w:tcPr>
            <w:tcW w:w="5353" w:type="dxa"/>
            <w:shd w:val="clear" w:color="auto" w:fill="C2D69B" w:themeFill="accent3" w:themeFillTint="99"/>
          </w:tcPr>
          <w:p w:rsidR="00C33BE9" w:rsidRPr="003658F3" w:rsidRDefault="00C33BE9" w:rsidP="003B12CF">
            <w:pPr>
              <w:jc w:val="both"/>
              <w:rPr>
                <w:rFonts w:ascii="Times New Roman" w:hAnsi="Times New Roman"/>
                <w:b/>
                <w:sz w:val="24"/>
                <w:szCs w:val="24"/>
              </w:rPr>
            </w:pPr>
            <w:r w:rsidRPr="003658F3">
              <w:rPr>
                <w:rFonts w:ascii="Times New Roman" w:hAnsi="Times New Roman"/>
                <w:sz w:val="24"/>
                <w:szCs w:val="24"/>
              </w:rPr>
              <w:t>Продолжительность прогулок, не менее</w:t>
            </w:r>
          </w:p>
        </w:tc>
        <w:tc>
          <w:tcPr>
            <w:tcW w:w="2021" w:type="dxa"/>
            <w:shd w:val="clear" w:color="auto" w:fill="C2D69B" w:themeFill="accent3" w:themeFillTint="99"/>
          </w:tcPr>
          <w:p w:rsidR="00C33BE9" w:rsidRPr="003658F3" w:rsidRDefault="00C33BE9" w:rsidP="003B12CF">
            <w:pPr>
              <w:jc w:val="both"/>
              <w:rPr>
                <w:rFonts w:ascii="Times New Roman" w:hAnsi="Times New Roman"/>
                <w:b/>
                <w:sz w:val="24"/>
                <w:szCs w:val="24"/>
              </w:rPr>
            </w:pPr>
            <w:r w:rsidRPr="003658F3">
              <w:rPr>
                <w:rFonts w:ascii="Times New Roman" w:hAnsi="Times New Roman"/>
                <w:sz w:val="24"/>
                <w:szCs w:val="24"/>
              </w:rPr>
              <w:t>для детей до 7 лет</w:t>
            </w:r>
          </w:p>
        </w:tc>
        <w:tc>
          <w:tcPr>
            <w:tcW w:w="2407" w:type="dxa"/>
            <w:shd w:val="clear" w:color="auto" w:fill="C2D69B" w:themeFill="accent3" w:themeFillTint="99"/>
          </w:tcPr>
          <w:p w:rsidR="00C33BE9" w:rsidRPr="003658F3" w:rsidRDefault="00C33BE9" w:rsidP="003B12CF">
            <w:pPr>
              <w:jc w:val="both"/>
              <w:rPr>
                <w:rFonts w:ascii="Times New Roman" w:hAnsi="Times New Roman"/>
                <w:b/>
                <w:sz w:val="24"/>
                <w:szCs w:val="24"/>
              </w:rPr>
            </w:pPr>
            <w:r w:rsidRPr="003658F3">
              <w:rPr>
                <w:rFonts w:ascii="Times New Roman" w:hAnsi="Times New Roman"/>
                <w:sz w:val="24"/>
                <w:szCs w:val="24"/>
              </w:rPr>
              <w:t>3 часа в день</w:t>
            </w:r>
          </w:p>
        </w:tc>
      </w:tr>
      <w:tr w:rsidR="00C33BE9" w:rsidRPr="003658F3" w:rsidTr="002D0158">
        <w:tc>
          <w:tcPr>
            <w:tcW w:w="5353" w:type="dxa"/>
            <w:shd w:val="clear" w:color="auto" w:fill="C2D69B" w:themeFill="accent3" w:themeFillTint="99"/>
          </w:tcPr>
          <w:p w:rsidR="00C33BE9" w:rsidRPr="003658F3" w:rsidRDefault="00C33BE9" w:rsidP="003B12CF">
            <w:pPr>
              <w:jc w:val="both"/>
              <w:rPr>
                <w:rFonts w:ascii="Times New Roman" w:hAnsi="Times New Roman"/>
                <w:b/>
                <w:sz w:val="24"/>
                <w:szCs w:val="24"/>
              </w:rPr>
            </w:pPr>
            <w:r w:rsidRPr="003658F3">
              <w:rPr>
                <w:rFonts w:ascii="Times New Roman" w:hAnsi="Times New Roman"/>
                <w:sz w:val="24"/>
                <w:szCs w:val="24"/>
              </w:rPr>
              <w:t>Суммарный объем двигательной активности, не менее</w:t>
            </w:r>
          </w:p>
        </w:tc>
        <w:tc>
          <w:tcPr>
            <w:tcW w:w="2021" w:type="dxa"/>
            <w:shd w:val="clear" w:color="auto" w:fill="C2D69B" w:themeFill="accent3" w:themeFillTint="99"/>
          </w:tcPr>
          <w:p w:rsidR="00C33BE9" w:rsidRPr="003658F3" w:rsidRDefault="00C33BE9" w:rsidP="003B12CF">
            <w:pPr>
              <w:jc w:val="both"/>
              <w:rPr>
                <w:rFonts w:ascii="Times New Roman" w:hAnsi="Times New Roman"/>
                <w:b/>
                <w:sz w:val="24"/>
                <w:szCs w:val="24"/>
              </w:rPr>
            </w:pPr>
            <w:r w:rsidRPr="003658F3">
              <w:rPr>
                <w:rFonts w:ascii="Times New Roman" w:hAnsi="Times New Roman"/>
                <w:sz w:val="24"/>
                <w:szCs w:val="24"/>
              </w:rPr>
              <w:t>все возрасты</w:t>
            </w:r>
          </w:p>
        </w:tc>
        <w:tc>
          <w:tcPr>
            <w:tcW w:w="2407" w:type="dxa"/>
            <w:shd w:val="clear" w:color="auto" w:fill="C2D69B" w:themeFill="accent3" w:themeFillTint="99"/>
          </w:tcPr>
          <w:p w:rsidR="00C33BE9" w:rsidRPr="003658F3" w:rsidRDefault="00C33BE9" w:rsidP="003B12CF">
            <w:pPr>
              <w:jc w:val="both"/>
              <w:rPr>
                <w:rFonts w:ascii="Times New Roman" w:hAnsi="Times New Roman"/>
                <w:b/>
                <w:sz w:val="24"/>
                <w:szCs w:val="24"/>
              </w:rPr>
            </w:pPr>
            <w:r w:rsidRPr="003658F3">
              <w:rPr>
                <w:rFonts w:ascii="Times New Roman" w:hAnsi="Times New Roman"/>
                <w:sz w:val="24"/>
                <w:szCs w:val="24"/>
              </w:rPr>
              <w:t>1 час в день</w:t>
            </w:r>
          </w:p>
        </w:tc>
      </w:tr>
      <w:tr w:rsidR="00C33BE9" w:rsidRPr="003658F3" w:rsidTr="002D0158">
        <w:tc>
          <w:tcPr>
            <w:tcW w:w="5353" w:type="dxa"/>
            <w:shd w:val="clear" w:color="auto" w:fill="C2D69B" w:themeFill="accent3" w:themeFillTint="99"/>
          </w:tcPr>
          <w:p w:rsidR="00C33BE9" w:rsidRPr="003658F3" w:rsidRDefault="00C33BE9" w:rsidP="003B12CF">
            <w:pPr>
              <w:jc w:val="both"/>
              <w:rPr>
                <w:rFonts w:ascii="Times New Roman" w:hAnsi="Times New Roman"/>
                <w:b/>
                <w:sz w:val="24"/>
                <w:szCs w:val="24"/>
              </w:rPr>
            </w:pPr>
            <w:r w:rsidRPr="003658F3">
              <w:rPr>
                <w:rFonts w:ascii="Times New Roman" w:hAnsi="Times New Roman"/>
                <w:sz w:val="24"/>
                <w:szCs w:val="24"/>
              </w:rPr>
              <w:t>Утренний подъем, не ранее</w:t>
            </w:r>
          </w:p>
        </w:tc>
        <w:tc>
          <w:tcPr>
            <w:tcW w:w="2021" w:type="dxa"/>
            <w:shd w:val="clear" w:color="auto" w:fill="C2D69B" w:themeFill="accent3" w:themeFillTint="99"/>
          </w:tcPr>
          <w:p w:rsidR="00C33BE9" w:rsidRPr="003658F3" w:rsidRDefault="00C33BE9" w:rsidP="003B12CF">
            <w:pPr>
              <w:jc w:val="both"/>
              <w:rPr>
                <w:rFonts w:ascii="Times New Roman" w:hAnsi="Times New Roman"/>
                <w:b/>
                <w:sz w:val="24"/>
                <w:szCs w:val="24"/>
              </w:rPr>
            </w:pPr>
            <w:r w:rsidRPr="003658F3">
              <w:rPr>
                <w:rFonts w:ascii="Times New Roman" w:hAnsi="Times New Roman"/>
                <w:sz w:val="24"/>
                <w:szCs w:val="24"/>
              </w:rPr>
              <w:t xml:space="preserve">все возрасты </w:t>
            </w:r>
          </w:p>
        </w:tc>
        <w:tc>
          <w:tcPr>
            <w:tcW w:w="2407" w:type="dxa"/>
            <w:shd w:val="clear" w:color="auto" w:fill="C2D69B" w:themeFill="accent3" w:themeFillTint="99"/>
          </w:tcPr>
          <w:p w:rsidR="00C33BE9" w:rsidRPr="003658F3" w:rsidRDefault="00C33BE9" w:rsidP="003B12CF">
            <w:pPr>
              <w:jc w:val="both"/>
              <w:rPr>
                <w:rFonts w:ascii="Times New Roman" w:hAnsi="Times New Roman"/>
                <w:b/>
                <w:sz w:val="24"/>
                <w:szCs w:val="24"/>
              </w:rPr>
            </w:pPr>
            <w:r w:rsidRPr="003658F3">
              <w:rPr>
                <w:rFonts w:ascii="Times New Roman" w:hAnsi="Times New Roman"/>
                <w:b/>
                <w:sz w:val="24"/>
                <w:szCs w:val="24"/>
              </w:rPr>
              <w:t>6ч 30 минут</w:t>
            </w:r>
          </w:p>
        </w:tc>
      </w:tr>
      <w:tr w:rsidR="00C33BE9" w:rsidRPr="003658F3" w:rsidTr="002D0158">
        <w:tc>
          <w:tcPr>
            <w:tcW w:w="5353" w:type="dxa"/>
            <w:shd w:val="clear" w:color="auto" w:fill="C2D69B" w:themeFill="accent3" w:themeFillTint="99"/>
          </w:tcPr>
          <w:p w:rsidR="00C33BE9" w:rsidRPr="003658F3" w:rsidRDefault="00C33BE9" w:rsidP="003B12CF">
            <w:pPr>
              <w:jc w:val="both"/>
              <w:rPr>
                <w:rFonts w:ascii="Times New Roman" w:hAnsi="Times New Roman"/>
                <w:b/>
                <w:sz w:val="24"/>
                <w:szCs w:val="24"/>
              </w:rPr>
            </w:pPr>
            <w:r w:rsidRPr="003658F3">
              <w:rPr>
                <w:rFonts w:ascii="Times New Roman" w:hAnsi="Times New Roman"/>
                <w:sz w:val="24"/>
                <w:szCs w:val="24"/>
              </w:rPr>
              <w:t>Утренняя зарядка, продолжительность, не менее</w:t>
            </w:r>
          </w:p>
        </w:tc>
        <w:tc>
          <w:tcPr>
            <w:tcW w:w="2021" w:type="dxa"/>
            <w:shd w:val="clear" w:color="auto" w:fill="C2D69B" w:themeFill="accent3" w:themeFillTint="99"/>
          </w:tcPr>
          <w:p w:rsidR="00C33BE9" w:rsidRPr="003658F3" w:rsidRDefault="00C33BE9" w:rsidP="003B12CF">
            <w:pPr>
              <w:jc w:val="both"/>
              <w:rPr>
                <w:rFonts w:ascii="Times New Roman" w:hAnsi="Times New Roman"/>
                <w:b/>
                <w:sz w:val="24"/>
                <w:szCs w:val="24"/>
              </w:rPr>
            </w:pPr>
            <w:r w:rsidRPr="003658F3">
              <w:rPr>
                <w:rFonts w:ascii="Times New Roman" w:hAnsi="Times New Roman"/>
                <w:sz w:val="24"/>
                <w:szCs w:val="24"/>
              </w:rPr>
              <w:t>до 7 лет</w:t>
            </w:r>
          </w:p>
        </w:tc>
        <w:tc>
          <w:tcPr>
            <w:tcW w:w="2407" w:type="dxa"/>
            <w:shd w:val="clear" w:color="auto" w:fill="C2D69B" w:themeFill="accent3" w:themeFillTint="99"/>
          </w:tcPr>
          <w:p w:rsidR="00C33BE9" w:rsidRPr="003658F3" w:rsidRDefault="00C33BE9" w:rsidP="003B12CF">
            <w:pPr>
              <w:jc w:val="both"/>
              <w:rPr>
                <w:rFonts w:ascii="Times New Roman" w:hAnsi="Times New Roman"/>
                <w:b/>
                <w:sz w:val="24"/>
                <w:szCs w:val="24"/>
              </w:rPr>
            </w:pPr>
            <w:r w:rsidRPr="003658F3">
              <w:rPr>
                <w:rFonts w:ascii="Times New Roman" w:hAnsi="Times New Roman"/>
                <w:sz w:val="24"/>
                <w:szCs w:val="24"/>
              </w:rPr>
              <w:t>10 минут</w:t>
            </w:r>
          </w:p>
        </w:tc>
      </w:tr>
    </w:tbl>
    <w:p w:rsidR="00AA1596" w:rsidRPr="00AA1596" w:rsidRDefault="00AA1596" w:rsidP="003B12CF">
      <w:pPr>
        <w:spacing w:after="0" w:line="240" w:lineRule="auto"/>
        <w:ind w:firstLine="567"/>
        <w:jc w:val="both"/>
        <w:rPr>
          <w:rFonts w:ascii="Times New Roman" w:hAnsi="Times New Roman" w:cs="Times New Roman"/>
          <w:b/>
          <w:sz w:val="24"/>
          <w:szCs w:val="24"/>
        </w:rPr>
      </w:pPr>
    </w:p>
    <w:p w:rsidR="00A3444D" w:rsidRPr="00324915" w:rsidRDefault="00A3444D" w:rsidP="003B12CF">
      <w:pPr>
        <w:spacing w:after="0" w:line="240" w:lineRule="auto"/>
        <w:jc w:val="center"/>
        <w:rPr>
          <w:rFonts w:ascii="Times New Roman" w:eastAsia="Times New Roman" w:hAnsi="Times New Roman"/>
          <w:b/>
          <w:sz w:val="24"/>
          <w:szCs w:val="24"/>
        </w:rPr>
      </w:pPr>
      <w:r w:rsidRPr="00324915">
        <w:rPr>
          <w:rFonts w:ascii="Times New Roman" w:eastAsia="Times New Roman" w:hAnsi="Times New Roman"/>
          <w:b/>
          <w:sz w:val="24"/>
          <w:szCs w:val="24"/>
        </w:rPr>
        <w:t>Режим дня детей</w:t>
      </w:r>
      <w:r w:rsidR="00436931" w:rsidRPr="00324915">
        <w:rPr>
          <w:rFonts w:ascii="Times New Roman" w:eastAsia="Times New Roman" w:hAnsi="Times New Roman"/>
          <w:b/>
          <w:sz w:val="24"/>
          <w:szCs w:val="24"/>
        </w:rPr>
        <w:t xml:space="preserve"> </w:t>
      </w:r>
      <w:r w:rsidRPr="00324915">
        <w:rPr>
          <w:rFonts w:ascii="Times New Roman" w:eastAsia="Times New Roman" w:hAnsi="Times New Roman"/>
          <w:b/>
          <w:sz w:val="24"/>
          <w:szCs w:val="24"/>
        </w:rPr>
        <w:t>группы ран</w:t>
      </w:r>
      <w:r w:rsidR="00324915" w:rsidRPr="00324915">
        <w:rPr>
          <w:rFonts w:ascii="Times New Roman" w:eastAsia="Times New Roman" w:hAnsi="Times New Roman"/>
          <w:b/>
          <w:sz w:val="24"/>
          <w:szCs w:val="24"/>
        </w:rPr>
        <w:t>него возраста</w:t>
      </w:r>
      <w:r w:rsidRPr="00324915">
        <w:rPr>
          <w:rFonts w:ascii="Times New Roman" w:eastAsia="Times New Roman" w:hAnsi="Times New Roman"/>
          <w:b/>
          <w:sz w:val="24"/>
          <w:szCs w:val="24"/>
        </w:rPr>
        <w:t xml:space="preserve"> (1,5 – 3 лет)</w:t>
      </w:r>
    </w:p>
    <w:p w:rsidR="00A3444D" w:rsidRPr="00324915" w:rsidRDefault="00A3444D" w:rsidP="003B12CF">
      <w:pPr>
        <w:spacing w:after="0" w:line="240" w:lineRule="auto"/>
        <w:jc w:val="center"/>
        <w:rPr>
          <w:rFonts w:ascii="Times New Roman" w:hAnsi="Times New Roman" w:cs="Times New Roman"/>
          <w:b/>
          <w:sz w:val="24"/>
          <w:szCs w:val="24"/>
        </w:rPr>
      </w:pPr>
      <w:r w:rsidRPr="00324915">
        <w:rPr>
          <w:rFonts w:ascii="Times New Roman" w:hAnsi="Times New Roman" w:cs="Times New Roman"/>
          <w:b/>
          <w:sz w:val="24"/>
          <w:szCs w:val="24"/>
        </w:rPr>
        <w:t>10,5 часов</w:t>
      </w:r>
      <w:r w:rsidR="00436931" w:rsidRPr="00324915">
        <w:rPr>
          <w:rFonts w:ascii="Times New Roman" w:hAnsi="Times New Roman" w:cs="Times New Roman"/>
          <w:b/>
          <w:sz w:val="24"/>
          <w:szCs w:val="24"/>
        </w:rPr>
        <w:t>ой режим работы</w:t>
      </w:r>
    </w:p>
    <w:p w:rsidR="00A3444D" w:rsidRPr="00324915" w:rsidRDefault="00436931" w:rsidP="003B12CF">
      <w:pPr>
        <w:spacing w:after="0" w:line="240" w:lineRule="auto"/>
        <w:jc w:val="center"/>
        <w:rPr>
          <w:rFonts w:ascii="Times New Roman" w:hAnsi="Times New Roman" w:cs="Times New Roman"/>
          <w:b/>
          <w:sz w:val="24"/>
          <w:szCs w:val="24"/>
        </w:rPr>
      </w:pPr>
      <w:r w:rsidRPr="00324915">
        <w:rPr>
          <w:rFonts w:ascii="Times New Roman" w:hAnsi="Times New Roman" w:cs="Times New Roman"/>
          <w:b/>
          <w:sz w:val="24"/>
          <w:szCs w:val="24"/>
        </w:rPr>
        <w:t>(холодный период)</w:t>
      </w:r>
    </w:p>
    <w:p w:rsidR="00E93E9F" w:rsidRPr="006F4CD1" w:rsidRDefault="00E93E9F" w:rsidP="003B12CF">
      <w:pPr>
        <w:spacing w:after="0" w:line="240" w:lineRule="auto"/>
        <w:ind w:firstLine="567"/>
        <w:jc w:val="both"/>
        <w:rPr>
          <w:rFonts w:ascii="Times New Roman" w:hAnsi="Times New Roman" w:cs="Times New Roman"/>
          <w:color w:val="FF0000"/>
          <w:sz w:val="24"/>
          <w:szCs w:val="24"/>
        </w:rPr>
      </w:pPr>
    </w:p>
    <w:p w:rsidR="00D20A41" w:rsidRDefault="00E93E9F" w:rsidP="003B12CF">
      <w:pPr>
        <w:spacing w:after="0" w:line="240" w:lineRule="auto"/>
        <w:ind w:firstLine="567"/>
        <w:jc w:val="both"/>
        <w:rPr>
          <w:rFonts w:ascii="Times New Roman" w:hAnsi="Times New Roman" w:cs="Times New Roman"/>
          <w:b/>
          <w:sz w:val="24"/>
          <w:szCs w:val="24"/>
        </w:rPr>
      </w:pPr>
      <w:r w:rsidRPr="00E93E9F">
        <w:rPr>
          <w:rFonts w:ascii="Times New Roman" w:hAnsi="Times New Roman" w:cs="Times New Roman"/>
          <w:b/>
          <w:sz w:val="24"/>
          <w:szCs w:val="24"/>
        </w:rPr>
        <w:t>Объем недельной двигательной активности воспитанников в организованных формах оздоровительно</w:t>
      </w:r>
      <w:r w:rsidR="00324915" w:rsidRPr="00324915">
        <w:rPr>
          <w:rFonts w:ascii="Times New Roman" w:hAnsi="Times New Roman" w:cs="Times New Roman"/>
          <w:b/>
          <w:sz w:val="24"/>
          <w:szCs w:val="24"/>
        </w:rPr>
        <w:t xml:space="preserve"> </w:t>
      </w:r>
      <w:r w:rsidRPr="00E93E9F">
        <w:rPr>
          <w:rFonts w:ascii="Times New Roman" w:hAnsi="Times New Roman" w:cs="Times New Roman"/>
          <w:b/>
          <w:sz w:val="24"/>
          <w:szCs w:val="24"/>
        </w:rPr>
        <w:t>воспитательной деятельности</w:t>
      </w:r>
    </w:p>
    <w:tbl>
      <w:tblPr>
        <w:tblStyle w:val="af4"/>
        <w:tblW w:w="9781" w:type="dxa"/>
        <w:tblInd w:w="108" w:type="dxa"/>
        <w:tblLayout w:type="fixed"/>
        <w:tblLook w:val="04A0" w:firstRow="1" w:lastRow="0" w:firstColumn="1" w:lastColumn="0" w:noHBand="0" w:noVBand="1"/>
      </w:tblPr>
      <w:tblGrid>
        <w:gridCol w:w="2693"/>
        <w:gridCol w:w="1404"/>
        <w:gridCol w:w="1371"/>
        <w:gridCol w:w="1403"/>
        <w:gridCol w:w="1403"/>
        <w:gridCol w:w="1507"/>
      </w:tblGrid>
      <w:tr w:rsidR="007D3985" w:rsidRPr="00CD2683" w:rsidTr="005D1A21">
        <w:tc>
          <w:tcPr>
            <w:tcW w:w="2693" w:type="dxa"/>
          </w:tcPr>
          <w:p w:rsidR="007D3985" w:rsidRPr="00CD2683" w:rsidRDefault="007D3985" w:rsidP="003B12CF">
            <w:pPr>
              <w:jc w:val="both"/>
              <w:rPr>
                <w:rFonts w:ascii="Times New Roman" w:hAnsi="Times New Roman"/>
                <w:b/>
                <w:sz w:val="24"/>
                <w:szCs w:val="24"/>
              </w:rPr>
            </w:pPr>
            <w:r w:rsidRPr="00CD2683">
              <w:rPr>
                <w:rFonts w:ascii="Times New Roman" w:hAnsi="Times New Roman"/>
                <w:sz w:val="24"/>
                <w:szCs w:val="24"/>
              </w:rPr>
              <w:t>Режимные моменты</w:t>
            </w:r>
          </w:p>
        </w:tc>
        <w:tc>
          <w:tcPr>
            <w:tcW w:w="1404" w:type="dxa"/>
          </w:tcPr>
          <w:p w:rsidR="007D3985" w:rsidRPr="00CD2683" w:rsidRDefault="007D3985" w:rsidP="003B12CF">
            <w:pPr>
              <w:jc w:val="center"/>
              <w:rPr>
                <w:rFonts w:ascii="Times New Roman" w:hAnsi="Times New Roman"/>
                <w:b/>
                <w:sz w:val="24"/>
                <w:szCs w:val="24"/>
              </w:rPr>
            </w:pPr>
            <w:r w:rsidRPr="00CD2683">
              <w:rPr>
                <w:rFonts w:ascii="Times New Roman" w:hAnsi="Times New Roman"/>
                <w:sz w:val="24"/>
                <w:szCs w:val="24"/>
              </w:rPr>
              <w:t>1,5-3 года</w:t>
            </w:r>
          </w:p>
        </w:tc>
        <w:tc>
          <w:tcPr>
            <w:tcW w:w="1371" w:type="dxa"/>
          </w:tcPr>
          <w:p w:rsidR="007D3985" w:rsidRPr="00CD2683" w:rsidRDefault="007D3985" w:rsidP="003B12CF">
            <w:pPr>
              <w:jc w:val="both"/>
              <w:rPr>
                <w:rFonts w:ascii="Times New Roman" w:hAnsi="Times New Roman"/>
                <w:b/>
                <w:sz w:val="24"/>
                <w:szCs w:val="24"/>
              </w:rPr>
            </w:pPr>
            <w:r w:rsidRPr="00CD2683">
              <w:rPr>
                <w:rFonts w:ascii="Times New Roman" w:hAnsi="Times New Roman"/>
                <w:sz w:val="24"/>
                <w:szCs w:val="24"/>
              </w:rPr>
              <w:t>3-4 года</w:t>
            </w:r>
          </w:p>
        </w:tc>
        <w:tc>
          <w:tcPr>
            <w:tcW w:w="1403" w:type="dxa"/>
          </w:tcPr>
          <w:p w:rsidR="007D3985" w:rsidRPr="00CD2683" w:rsidRDefault="007D3985" w:rsidP="003B12CF">
            <w:pPr>
              <w:jc w:val="center"/>
              <w:rPr>
                <w:rFonts w:ascii="Times New Roman" w:hAnsi="Times New Roman"/>
                <w:b/>
                <w:sz w:val="24"/>
                <w:szCs w:val="24"/>
              </w:rPr>
            </w:pPr>
            <w:r w:rsidRPr="00CD2683">
              <w:rPr>
                <w:rFonts w:ascii="Times New Roman" w:hAnsi="Times New Roman"/>
                <w:sz w:val="24"/>
                <w:szCs w:val="24"/>
              </w:rPr>
              <w:t>4-5 лет</w:t>
            </w:r>
          </w:p>
        </w:tc>
        <w:tc>
          <w:tcPr>
            <w:tcW w:w="1403" w:type="dxa"/>
          </w:tcPr>
          <w:p w:rsidR="007D3985" w:rsidRPr="00CD2683" w:rsidRDefault="007D3985" w:rsidP="003B12CF">
            <w:pPr>
              <w:jc w:val="both"/>
              <w:rPr>
                <w:rFonts w:ascii="Times New Roman" w:hAnsi="Times New Roman"/>
                <w:b/>
                <w:sz w:val="24"/>
                <w:szCs w:val="24"/>
              </w:rPr>
            </w:pPr>
            <w:r w:rsidRPr="00CD2683">
              <w:rPr>
                <w:rFonts w:ascii="Times New Roman" w:hAnsi="Times New Roman"/>
                <w:sz w:val="24"/>
                <w:szCs w:val="24"/>
              </w:rPr>
              <w:t>5-6 лет</w:t>
            </w:r>
          </w:p>
        </w:tc>
        <w:tc>
          <w:tcPr>
            <w:tcW w:w="1507" w:type="dxa"/>
          </w:tcPr>
          <w:p w:rsidR="007D3985" w:rsidRPr="00CD2683" w:rsidRDefault="007D3985" w:rsidP="003B12CF">
            <w:pPr>
              <w:jc w:val="center"/>
              <w:rPr>
                <w:rFonts w:ascii="Times New Roman" w:hAnsi="Times New Roman"/>
                <w:b/>
                <w:sz w:val="24"/>
                <w:szCs w:val="24"/>
              </w:rPr>
            </w:pPr>
            <w:r w:rsidRPr="00CD2683">
              <w:rPr>
                <w:rFonts w:ascii="Times New Roman" w:hAnsi="Times New Roman"/>
                <w:sz w:val="24"/>
                <w:szCs w:val="24"/>
              </w:rPr>
              <w:t>6-7 лет</w:t>
            </w:r>
          </w:p>
        </w:tc>
      </w:tr>
      <w:tr w:rsidR="00083065" w:rsidRPr="00CD2683" w:rsidTr="005D1A21">
        <w:tc>
          <w:tcPr>
            <w:tcW w:w="9781" w:type="dxa"/>
            <w:gridSpan w:val="6"/>
          </w:tcPr>
          <w:p w:rsidR="00083065" w:rsidRPr="00CD2683" w:rsidRDefault="00083065" w:rsidP="003B12CF">
            <w:pPr>
              <w:jc w:val="center"/>
              <w:rPr>
                <w:rFonts w:ascii="Times New Roman" w:hAnsi="Times New Roman"/>
                <w:b/>
                <w:sz w:val="24"/>
                <w:szCs w:val="24"/>
              </w:rPr>
            </w:pPr>
            <w:r w:rsidRPr="00CD2683">
              <w:rPr>
                <w:rFonts w:ascii="Times New Roman" w:hAnsi="Times New Roman"/>
                <w:b/>
                <w:sz w:val="24"/>
                <w:szCs w:val="24"/>
              </w:rPr>
              <w:t>1.ОБРАЗОВАТЕЛЬНАЯ ДЕЯТЕЛЬНОСТЬ</w:t>
            </w:r>
          </w:p>
        </w:tc>
      </w:tr>
      <w:tr w:rsidR="00083065" w:rsidRPr="00CD2683" w:rsidTr="005D1A21">
        <w:tc>
          <w:tcPr>
            <w:tcW w:w="2693" w:type="dxa"/>
          </w:tcPr>
          <w:p w:rsidR="00083065" w:rsidRPr="00CD2683" w:rsidRDefault="00083065" w:rsidP="003B12CF">
            <w:pPr>
              <w:jc w:val="both"/>
              <w:rPr>
                <w:rFonts w:ascii="Times New Roman" w:hAnsi="Times New Roman"/>
                <w:b/>
                <w:sz w:val="24"/>
                <w:szCs w:val="24"/>
              </w:rPr>
            </w:pPr>
            <w:r w:rsidRPr="00CD2683">
              <w:rPr>
                <w:rFonts w:ascii="Times New Roman" w:hAnsi="Times New Roman"/>
                <w:sz w:val="24"/>
                <w:szCs w:val="24"/>
              </w:rPr>
              <w:t>Физкультурные занятия в зале</w:t>
            </w:r>
          </w:p>
        </w:tc>
        <w:tc>
          <w:tcPr>
            <w:tcW w:w="1404" w:type="dxa"/>
          </w:tcPr>
          <w:p w:rsidR="00083065" w:rsidRPr="00CD2683" w:rsidRDefault="00083065" w:rsidP="003B12CF">
            <w:pPr>
              <w:rPr>
                <w:rFonts w:ascii="Times New Roman" w:hAnsi="Times New Roman"/>
                <w:sz w:val="24"/>
                <w:szCs w:val="24"/>
              </w:rPr>
            </w:pPr>
            <w:r w:rsidRPr="00CD2683">
              <w:rPr>
                <w:rFonts w:ascii="Times New Roman" w:hAnsi="Times New Roman"/>
                <w:sz w:val="24"/>
                <w:szCs w:val="24"/>
              </w:rPr>
              <w:t xml:space="preserve">2 раза в неделю по 10 мин. </w:t>
            </w:r>
          </w:p>
          <w:p w:rsidR="00083065" w:rsidRPr="00CD2683" w:rsidRDefault="00083065" w:rsidP="003B12CF">
            <w:pPr>
              <w:rPr>
                <w:rFonts w:ascii="Times New Roman" w:hAnsi="Times New Roman"/>
                <w:b/>
                <w:sz w:val="24"/>
                <w:szCs w:val="24"/>
              </w:rPr>
            </w:pPr>
            <w:r w:rsidRPr="00CD2683">
              <w:rPr>
                <w:rFonts w:ascii="Times New Roman" w:hAnsi="Times New Roman"/>
                <w:b/>
                <w:sz w:val="24"/>
                <w:szCs w:val="24"/>
              </w:rPr>
              <w:t>20 минут в неделю</w:t>
            </w:r>
          </w:p>
        </w:tc>
        <w:tc>
          <w:tcPr>
            <w:tcW w:w="1371" w:type="dxa"/>
          </w:tcPr>
          <w:p w:rsidR="00083065" w:rsidRPr="00CD2683" w:rsidRDefault="00083065" w:rsidP="003B12CF">
            <w:pPr>
              <w:rPr>
                <w:rFonts w:ascii="Times New Roman" w:hAnsi="Times New Roman"/>
                <w:sz w:val="24"/>
                <w:szCs w:val="24"/>
              </w:rPr>
            </w:pPr>
            <w:r w:rsidRPr="00CD2683">
              <w:rPr>
                <w:rFonts w:ascii="Times New Roman" w:hAnsi="Times New Roman"/>
                <w:sz w:val="24"/>
                <w:szCs w:val="24"/>
              </w:rPr>
              <w:t xml:space="preserve">2 раза в неделю по 15 мин. </w:t>
            </w:r>
          </w:p>
          <w:p w:rsidR="00083065" w:rsidRPr="00CD2683" w:rsidRDefault="00083065" w:rsidP="003B12CF">
            <w:pPr>
              <w:rPr>
                <w:rFonts w:ascii="Times New Roman" w:hAnsi="Times New Roman"/>
                <w:b/>
                <w:sz w:val="24"/>
                <w:szCs w:val="24"/>
              </w:rPr>
            </w:pPr>
            <w:r w:rsidRPr="00CD2683">
              <w:rPr>
                <w:rFonts w:ascii="Times New Roman" w:hAnsi="Times New Roman"/>
                <w:b/>
                <w:sz w:val="24"/>
                <w:szCs w:val="24"/>
              </w:rPr>
              <w:t>30 минут в неделю</w:t>
            </w:r>
          </w:p>
        </w:tc>
        <w:tc>
          <w:tcPr>
            <w:tcW w:w="1403" w:type="dxa"/>
          </w:tcPr>
          <w:p w:rsidR="00083065" w:rsidRPr="00CD2683" w:rsidRDefault="00083065" w:rsidP="003B12CF">
            <w:pPr>
              <w:rPr>
                <w:rFonts w:ascii="Times New Roman" w:hAnsi="Times New Roman"/>
                <w:sz w:val="24"/>
                <w:szCs w:val="24"/>
              </w:rPr>
            </w:pPr>
            <w:r w:rsidRPr="00CD2683">
              <w:rPr>
                <w:rFonts w:ascii="Times New Roman" w:hAnsi="Times New Roman"/>
                <w:sz w:val="24"/>
                <w:szCs w:val="24"/>
              </w:rPr>
              <w:t xml:space="preserve">2 раза в неделю по 20 мин. </w:t>
            </w:r>
          </w:p>
          <w:p w:rsidR="00083065" w:rsidRPr="00CD2683" w:rsidRDefault="00083065" w:rsidP="003B12CF">
            <w:pPr>
              <w:rPr>
                <w:rFonts w:ascii="Times New Roman" w:hAnsi="Times New Roman"/>
                <w:b/>
                <w:sz w:val="24"/>
                <w:szCs w:val="24"/>
              </w:rPr>
            </w:pPr>
            <w:r w:rsidRPr="00CD2683">
              <w:rPr>
                <w:rFonts w:ascii="Times New Roman" w:hAnsi="Times New Roman"/>
                <w:b/>
                <w:sz w:val="24"/>
                <w:szCs w:val="24"/>
              </w:rPr>
              <w:t>40 минут в неделю</w:t>
            </w:r>
          </w:p>
        </w:tc>
        <w:tc>
          <w:tcPr>
            <w:tcW w:w="1403" w:type="dxa"/>
          </w:tcPr>
          <w:p w:rsidR="00083065" w:rsidRPr="00CD2683" w:rsidRDefault="00083065" w:rsidP="003B12CF">
            <w:pPr>
              <w:rPr>
                <w:rFonts w:ascii="Times New Roman" w:hAnsi="Times New Roman"/>
                <w:sz w:val="24"/>
                <w:szCs w:val="24"/>
              </w:rPr>
            </w:pPr>
            <w:r w:rsidRPr="00CD2683">
              <w:rPr>
                <w:rFonts w:ascii="Times New Roman" w:hAnsi="Times New Roman"/>
                <w:sz w:val="24"/>
                <w:szCs w:val="24"/>
              </w:rPr>
              <w:t xml:space="preserve">2 раза в неделю по 25 мин. </w:t>
            </w:r>
          </w:p>
          <w:p w:rsidR="00083065" w:rsidRPr="00CD2683" w:rsidRDefault="00083065" w:rsidP="003B12CF">
            <w:pPr>
              <w:rPr>
                <w:rFonts w:ascii="Times New Roman" w:hAnsi="Times New Roman"/>
                <w:b/>
                <w:sz w:val="24"/>
                <w:szCs w:val="24"/>
              </w:rPr>
            </w:pPr>
            <w:r w:rsidRPr="00CD2683">
              <w:rPr>
                <w:rFonts w:ascii="Times New Roman" w:hAnsi="Times New Roman"/>
                <w:b/>
                <w:sz w:val="24"/>
                <w:szCs w:val="24"/>
              </w:rPr>
              <w:t>50 минут в неделю</w:t>
            </w:r>
          </w:p>
        </w:tc>
        <w:tc>
          <w:tcPr>
            <w:tcW w:w="1507" w:type="dxa"/>
          </w:tcPr>
          <w:p w:rsidR="00083065" w:rsidRPr="00CD2683" w:rsidRDefault="00083065" w:rsidP="003B12CF">
            <w:pPr>
              <w:rPr>
                <w:rFonts w:ascii="Times New Roman" w:hAnsi="Times New Roman"/>
                <w:sz w:val="24"/>
                <w:szCs w:val="24"/>
              </w:rPr>
            </w:pPr>
            <w:r w:rsidRPr="00CD2683">
              <w:rPr>
                <w:rFonts w:ascii="Times New Roman" w:hAnsi="Times New Roman"/>
                <w:sz w:val="24"/>
                <w:szCs w:val="24"/>
              </w:rPr>
              <w:t xml:space="preserve">2 раза в неделю по 30 мин. </w:t>
            </w:r>
          </w:p>
          <w:p w:rsidR="00083065" w:rsidRPr="00CD2683" w:rsidRDefault="00083065" w:rsidP="003B12CF">
            <w:pPr>
              <w:rPr>
                <w:rFonts w:ascii="Times New Roman" w:hAnsi="Times New Roman"/>
                <w:b/>
                <w:sz w:val="24"/>
                <w:szCs w:val="24"/>
              </w:rPr>
            </w:pPr>
            <w:r w:rsidRPr="00CD2683">
              <w:rPr>
                <w:rFonts w:ascii="Times New Roman" w:hAnsi="Times New Roman"/>
                <w:b/>
                <w:sz w:val="24"/>
                <w:szCs w:val="24"/>
              </w:rPr>
              <w:t>1 час в неделю</w:t>
            </w:r>
          </w:p>
        </w:tc>
      </w:tr>
      <w:tr w:rsidR="00083065" w:rsidRPr="00CD2683" w:rsidTr="005D1A21">
        <w:tc>
          <w:tcPr>
            <w:tcW w:w="2693" w:type="dxa"/>
          </w:tcPr>
          <w:p w:rsidR="00083065" w:rsidRPr="00CD2683" w:rsidRDefault="00083065" w:rsidP="003B12CF">
            <w:pPr>
              <w:rPr>
                <w:rFonts w:ascii="Times New Roman" w:hAnsi="Times New Roman"/>
                <w:b/>
                <w:sz w:val="24"/>
                <w:szCs w:val="24"/>
              </w:rPr>
            </w:pPr>
            <w:r w:rsidRPr="00CD2683">
              <w:rPr>
                <w:rFonts w:ascii="Times New Roman" w:hAnsi="Times New Roman"/>
                <w:sz w:val="24"/>
                <w:szCs w:val="24"/>
              </w:rPr>
              <w:t>Физкультурное занятие на прогулке</w:t>
            </w:r>
          </w:p>
        </w:tc>
        <w:tc>
          <w:tcPr>
            <w:tcW w:w="1404" w:type="dxa"/>
          </w:tcPr>
          <w:p w:rsidR="00083065" w:rsidRPr="00CD2683" w:rsidRDefault="00083065" w:rsidP="003B12CF">
            <w:pPr>
              <w:jc w:val="center"/>
              <w:rPr>
                <w:rFonts w:ascii="Times New Roman" w:hAnsi="Times New Roman"/>
                <w:sz w:val="24"/>
                <w:szCs w:val="24"/>
              </w:rPr>
            </w:pPr>
            <w:r w:rsidRPr="00CD2683">
              <w:rPr>
                <w:rFonts w:ascii="Times New Roman" w:hAnsi="Times New Roman"/>
                <w:sz w:val="24"/>
                <w:szCs w:val="24"/>
              </w:rPr>
              <w:t xml:space="preserve">1 раз в неделю по 10 мин. </w:t>
            </w:r>
          </w:p>
          <w:p w:rsidR="00083065" w:rsidRPr="00CD2683" w:rsidRDefault="00083065" w:rsidP="003B12CF">
            <w:pPr>
              <w:jc w:val="center"/>
              <w:rPr>
                <w:rFonts w:ascii="Times New Roman" w:hAnsi="Times New Roman"/>
                <w:b/>
                <w:sz w:val="24"/>
                <w:szCs w:val="24"/>
              </w:rPr>
            </w:pPr>
            <w:r w:rsidRPr="00CD2683">
              <w:rPr>
                <w:rFonts w:ascii="Times New Roman" w:hAnsi="Times New Roman"/>
                <w:b/>
                <w:sz w:val="24"/>
                <w:szCs w:val="24"/>
              </w:rPr>
              <w:t>10 минут в неделю</w:t>
            </w:r>
          </w:p>
        </w:tc>
        <w:tc>
          <w:tcPr>
            <w:tcW w:w="1371" w:type="dxa"/>
          </w:tcPr>
          <w:p w:rsidR="00083065" w:rsidRPr="00CD2683" w:rsidRDefault="00083065" w:rsidP="003B12CF">
            <w:pPr>
              <w:jc w:val="both"/>
              <w:rPr>
                <w:rFonts w:ascii="Times New Roman" w:hAnsi="Times New Roman"/>
                <w:sz w:val="24"/>
                <w:szCs w:val="24"/>
              </w:rPr>
            </w:pPr>
            <w:r w:rsidRPr="00CD2683">
              <w:rPr>
                <w:rFonts w:ascii="Times New Roman" w:hAnsi="Times New Roman"/>
                <w:sz w:val="24"/>
                <w:szCs w:val="24"/>
              </w:rPr>
              <w:t xml:space="preserve">1 раз в неделю по 15 мин. </w:t>
            </w:r>
          </w:p>
          <w:p w:rsidR="00083065" w:rsidRPr="00CD2683" w:rsidRDefault="00083065" w:rsidP="003B12CF">
            <w:pPr>
              <w:jc w:val="both"/>
              <w:rPr>
                <w:rFonts w:ascii="Times New Roman" w:hAnsi="Times New Roman"/>
                <w:b/>
                <w:sz w:val="24"/>
                <w:szCs w:val="24"/>
              </w:rPr>
            </w:pPr>
            <w:r w:rsidRPr="00CD2683">
              <w:rPr>
                <w:rFonts w:ascii="Times New Roman" w:hAnsi="Times New Roman"/>
                <w:b/>
                <w:sz w:val="24"/>
                <w:szCs w:val="24"/>
              </w:rPr>
              <w:t>15 минут в неделю</w:t>
            </w:r>
          </w:p>
        </w:tc>
        <w:tc>
          <w:tcPr>
            <w:tcW w:w="1403" w:type="dxa"/>
          </w:tcPr>
          <w:p w:rsidR="00083065" w:rsidRPr="00CD2683" w:rsidRDefault="00083065" w:rsidP="003B12CF">
            <w:pPr>
              <w:rPr>
                <w:rFonts w:ascii="Times New Roman" w:hAnsi="Times New Roman"/>
                <w:sz w:val="24"/>
                <w:szCs w:val="24"/>
              </w:rPr>
            </w:pPr>
            <w:r w:rsidRPr="00CD2683">
              <w:rPr>
                <w:rFonts w:ascii="Times New Roman" w:hAnsi="Times New Roman"/>
                <w:sz w:val="24"/>
                <w:szCs w:val="24"/>
              </w:rPr>
              <w:t xml:space="preserve">1 раз в неделю по 20 мин. </w:t>
            </w:r>
          </w:p>
          <w:p w:rsidR="00083065" w:rsidRPr="00CD2683" w:rsidRDefault="00083065" w:rsidP="003B12CF">
            <w:pPr>
              <w:rPr>
                <w:rFonts w:ascii="Times New Roman" w:hAnsi="Times New Roman"/>
                <w:b/>
                <w:sz w:val="24"/>
                <w:szCs w:val="24"/>
              </w:rPr>
            </w:pPr>
            <w:r w:rsidRPr="00CD2683">
              <w:rPr>
                <w:rFonts w:ascii="Times New Roman" w:hAnsi="Times New Roman"/>
                <w:b/>
                <w:sz w:val="24"/>
                <w:szCs w:val="24"/>
              </w:rPr>
              <w:t>20 минут в неделю</w:t>
            </w:r>
          </w:p>
        </w:tc>
        <w:tc>
          <w:tcPr>
            <w:tcW w:w="1403" w:type="dxa"/>
          </w:tcPr>
          <w:p w:rsidR="00083065" w:rsidRPr="00CD2683" w:rsidRDefault="00083065" w:rsidP="003B12CF">
            <w:pPr>
              <w:rPr>
                <w:rFonts w:ascii="Times New Roman" w:hAnsi="Times New Roman"/>
                <w:sz w:val="24"/>
                <w:szCs w:val="24"/>
              </w:rPr>
            </w:pPr>
            <w:r w:rsidRPr="00CD2683">
              <w:rPr>
                <w:rFonts w:ascii="Times New Roman" w:hAnsi="Times New Roman"/>
                <w:sz w:val="24"/>
                <w:szCs w:val="24"/>
              </w:rPr>
              <w:t xml:space="preserve">1 раз в неделю по 15 мин. </w:t>
            </w:r>
          </w:p>
          <w:p w:rsidR="00083065" w:rsidRPr="00CD2683" w:rsidRDefault="00083065" w:rsidP="003B12CF">
            <w:pPr>
              <w:rPr>
                <w:rFonts w:ascii="Times New Roman" w:hAnsi="Times New Roman"/>
                <w:b/>
                <w:sz w:val="24"/>
                <w:szCs w:val="24"/>
              </w:rPr>
            </w:pPr>
            <w:r w:rsidRPr="00CD2683">
              <w:rPr>
                <w:rFonts w:ascii="Times New Roman" w:hAnsi="Times New Roman"/>
                <w:b/>
                <w:sz w:val="24"/>
                <w:szCs w:val="24"/>
              </w:rPr>
              <w:t>25 минут в неделю</w:t>
            </w:r>
          </w:p>
        </w:tc>
        <w:tc>
          <w:tcPr>
            <w:tcW w:w="1507" w:type="dxa"/>
          </w:tcPr>
          <w:p w:rsidR="00083065" w:rsidRPr="00CD2683" w:rsidRDefault="00083065" w:rsidP="003B12CF">
            <w:pPr>
              <w:rPr>
                <w:rFonts w:ascii="Times New Roman" w:hAnsi="Times New Roman"/>
                <w:sz w:val="24"/>
                <w:szCs w:val="24"/>
              </w:rPr>
            </w:pPr>
            <w:r w:rsidRPr="00CD2683">
              <w:rPr>
                <w:rFonts w:ascii="Times New Roman" w:hAnsi="Times New Roman"/>
                <w:sz w:val="24"/>
                <w:szCs w:val="24"/>
              </w:rPr>
              <w:t xml:space="preserve">1 раз в неделю по 15 мин. </w:t>
            </w:r>
          </w:p>
          <w:p w:rsidR="00083065" w:rsidRPr="00CD2683" w:rsidRDefault="00083065" w:rsidP="003B12CF">
            <w:pPr>
              <w:rPr>
                <w:rFonts w:ascii="Times New Roman" w:hAnsi="Times New Roman"/>
                <w:b/>
                <w:sz w:val="24"/>
                <w:szCs w:val="24"/>
              </w:rPr>
            </w:pPr>
            <w:r w:rsidRPr="00CD2683">
              <w:rPr>
                <w:rFonts w:ascii="Times New Roman" w:hAnsi="Times New Roman"/>
                <w:b/>
                <w:sz w:val="24"/>
                <w:szCs w:val="24"/>
              </w:rPr>
              <w:t>30 минут в неделю</w:t>
            </w:r>
          </w:p>
        </w:tc>
      </w:tr>
      <w:tr w:rsidR="007D3985" w:rsidRPr="00CD2683" w:rsidTr="005D1A21">
        <w:tc>
          <w:tcPr>
            <w:tcW w:w="2693" w:type="dxa"/>
          </w:tcPr>
          <w:p w:rsidR="007D3985" w:rsidRPr="00CD2683" w:rsidRDefault="00083065" w:rsidP="003B12CF">
            <w:pPr>
              <w:rPr>
                <w:rFonts w:ascii="Times New Roman" w:hAnsi="Times New Roman"/>
                <w:b/>
                <w:sz w:val="24"/>
                <w:szCs w:val="24"/>
              </w:rPr>
            </w:pPr>
            <w:r w:rsidRPr="00CD2683">
              <w:rPr>
                <w:rFonts w:ascii="Times New Roman" w:hAnsi="Times New Roman"/>
                <w:sz w:val="24"/>
                <w:szCs w:val="24"/>
              </w:rPr>
              <w:t>Музыкальноритмические движения на музыкальных занятия</w:t>
            </w:r>
          </w:p>
        </w:tc>
        <w:tc>
          <w:tcPr>
            <w:tcW w:w="1404" w:type="dxa"/>
          </w:tcPr>
          <w:p w:rsidR="00083065" w:rsidRPr="00CD2683" w:rsidRDefault="00083065" w:rsidP="003B12CF">
            <w:pPr>
              <w:jc w:val="both"/>
              <w:rPr>
                <w:rFonts w:ascii="Times New Roman" w:hAnsi="Times New Roman"/>
                <w:sz w:val="24"/>
                <w:szCs w:val="24"/>
              </w:rPr>
            </w:pPr>
            <w:r w:rsidRPr="00CD2683">
              <w:rPr>
                <w:rFonts w:ascii="Times New Roman" w:hAnsi="Times New Roman"/>
                <w:sz w:val="24"/>
                <w:szCs w:val="24"/>
              </w:rPr>
              <w:t xml:space="preserve">2 раза в неделю по 5 мин </w:t>
            </w:r>
          </w:p>
          <w:p w:rsidR="007D3985" w:rsidRPr="00CD2683" w:rsidRDefault="00083065" w:rsidP="003B12CF">
            <w:pPr>
              <w:jc w:val="both"/>
              <w:rPr>
                <w:rFonts w:ascii="Times New Roman" w:hAnsi="Times New Roman"/>
                <w:b/>
                <w:sz w:val="24"/>
                <w:szCs w:val="24"/>
              </w:rPr>
            </w:pPr>
            <w:r w:rsidRPr="00CD2683">
              <w:rPr>
                <w:rFonts w:ascii="Times New Roman" w:hAnsi="Times New Roman"/>
                <w:b/>
                <w:sz w:val="24"/>
                <w:szCs w:val="24"/>
              </w:rPr>
              <w:t>10 минут в неделю</w:t>
            </w:r>
          </w:p>
        </w:tc>
        <w:tc>
          <w:tcPr>
            <w:tcW w:w="1371" w:type="dxa"/>
          </w:tcPr>
          <w:p w:rsidR="00083065" w:rsidRPr="00CD2683" w:rsidRDefault="00083065" w:rsidP="003B12CF">
            <w:pPr>
              <w:jc w:val="both"/>
              <w:rPr>
                <w:rFonts w:ascii="Times New Roman" w:hAnsi="Times New Roman"/>
                <w:sz w:val="24"/>
                <w:szCs w:val="24"/>
              </w:rPr>
            </w:pPr>
            <w:r w:rsidRPr="00CD2683">
              <w:rPr>
                <w:rFonts w:ascii="Times New Roman" w:hAnsi="Times New Roman"/>
                <w:sz w:val="24"/>
                <w:szCs w:val="24"/>
              </w:rPr>
              <w:t xml:space="preserve">2 раза в неделю по 7,5 мин </w:t>
            </w:r>
          </w:p>
          <w:p w:rsidR="007D3985" w:rsidRPr="00CD2683" w:rsidRDefault="00083065" w:rsidP="003B12CF">
            <w:pPr>
              <w:jc w:val="both"/>
              <w:rPr>
                <w:rFonts w:ascii="Times New Roman" w:hAnsi="Times New Roman"/>
                <w:b/>
                <w:sz w:val="24"/>
                <w:szCs w:val="24"/>
              </w:rPr>
            </w:pPr>
            <w:r w:rsidRPr="00CD2683">
              <w:rPr>
                <w:rFonts w:ascii="Times New Roman" w:hAnsi="Times New Roman"/>
                <w:b/>
                <w:sz w:val="24"/>
                <w:szCs w:val="24"/>
              </w:rPr>
              <w:t>15 минут в неделю</w:t>
            </w:r>
          </w:p>
        </w:tc>
        <w:tc>
          <w:tcPr>
            <w:tcW w:w="1403" w:type="dxa"/>
          </w:tcPr>
          <w:p w:rsidR="00083065" w:rsidRPr="00CD2683" w:rsidRDefault="00083065" w:rsidP="003B12CF">
            <w:pPr>
              <w:jc w:val="both"/>
              <w:rPr>
                <w:rFonts w:ascii="Times New Roman" w:hAnsi="Times New Roman"/>
                <w:sz w:val="24"/>
                <w:szCs w:val="24"/>
              </w:rPr>
            </w:pPr>
            <w:r w:rsidRPr="00CD2683">
              <w:rPr>
                <w:rFonts w:ascii="Times New Roman" w:hAnsi="Times New Roman"/>
                <w:sz w:val="24"/>
                <w:szCs w:val="24"/>
              </w:rPr>
              <w:t xml:space="preserve">2 раза в неделю по 10 мин </w:t>
            </w:r>
          </w:p>
          <w:p w:rsidR="007D3985" w:rsidRPr="00CD2683" w:rsidRDefault="00083065" w:rsidP="003B12CF">
            <w:pPr>
              <w:jc w:val="both"/>
              <w:rPr>
                <w:rFonts w:ascii="Times New Roman" w:hAnsi="Times New Roman"/>
                <w:b/>
                <w:sz w:val="24"/>
                <w:szCs w:val="24"/>
              </w:rPr>
            </w:pPr>
            <w:r w:rsidRPr="00CD2683">
              <w:rPr>
                <w:rFonts w:ascii="Times New Roman" w:hAnsi="Times New Roman"/>
                <w:b/>
                <w:sz w:val="24"/>
                <w:szCs w:val="24"/>
              </w:rPr>
              <w:t>20 минут в неделю</w:t>
            </w:r>
          </w:p>
        </w:tc>
        <w:tc>
          <w:tcPr>
            <w:tcW w:w="1403" w:type="dxa"/>
          </w:tcPr>
          <w:p w:rsidR="00083065" w:rsidRPr="00CD2683" w:rsidRDefault="00083065" w:rsidP="003B12CF">
            <w:pPr>
              <w:jc w:val="both"/>
              <w:rPr>
                <w:rFonts w:ascii="Times New Roman" w:hAnsi="Times New Roman"/>
                <w:sz w:val="24"/>
                <w:szCs w:val="24"/>
              </w:rPr>
            </w:pPr>
            <w:r w:rsidRPr="00CD2683">
              <w:rPr>
                <w:rFonts w:ascii="Times New Roman" w:hAnsi="Times New Roman"/>
                <w:sz w:val="24"/>
                <w:szCs w:val="24"/>
              </w:rPr>
              <w:t xml:space="preserve">2 раза в неделю по 12-15 мин. </w:t>
            </w:r>
          </w:p>
          <w:p w:rsidR="00083065" w:rsidRPr="00CD2683" w:rsidRDefault="00083065" w:rsidP="003B12CF">
            <w:pPr>
              <w:jc w:val="both"/>
              <w:rPr>
                <w:rFonts w:ascii="Times New Roman" w:hAnsi="Times New Roman"/>
                <w:b/>
                <w:sz w:val="24"/>
                <w:szCs w:val="24"/>
              </w:rPr>
            </w:pPr>
            <w:r w:rsidRPr="00CD2683">
              <w:rPr>
                <w:rFonts w:ascii="Times New Roman" w:hAnsi="Times New Roman"/>
                <w:b/>
                <w:sz w:val="24"/>
                <w:szCs w:val="24"/>
              </w:rPr>
              <w:t>30 минут в неделю</w:t>
            </w:r>
          </w:p>
          <w:p w:rsidR="007D3985" w:rsidRPr="00CD2683" w:rsidRDefault="007D3985" w:rsidP="003B12CF">
            <w:pPr>
              <w:jc w:val="center"/>
              <w:rPr>
                <w:rFonts w:ascii="Times New Roman" w:hAnsi="Times New Roman"/>
                <w:sz w:val="24"/>
                <w:szCs w:val="24"/>
              </w:rPr>
            </w:pPr>
          </w:p>
        </w:tc>
        <w:tc>
          <w:tcPr>
            <w:tcW w:w="1507" w:type="dxa"/>
          </w:tcPr>
          <w:p w:rsidR="00083065" w:rsidRPr="00CD2683" w:rsidRDefault="00083065" w:rsidP="003B12CF">
            <w:pPr>
              <w:jc w:val="both"/>
              <w:rPr>
                <w:rFonts w:ascii="Times New Roman" w:hAnsi="Times New Roman"/>
                <w:sz w:val="24"/>
                <w:szCs w:val="24"/>
              </w:rPr>
            </w:pPr>
            <w:r w:rsidRPr="00CD2683">
              <w:rPr>
                <w:rFonts w:ascii="Times New Roman" w:hAnsi="Times New Roman"/>
                <w:sz w:val="24"/>
                <w:szCs w:val="24"/>
              </w:rPr>
              <w:t xml:space="preserve">2 раза в неделю по 12-15 мин. </w:t>
            </w:r>
          </w:p>
          <w:p w:rsidR="007D3985" w:rsidRPr="00CD2683" w:rsidRDefault="00083065" w:rsidP="003B12CF">
            <w:pPr>
              <w:jc w:val="both"/>
              <w:rPr>
                <w:rFonts w:ascii="Times New Roman" w:hAnsi="Times New Roman"/>
                <w:b/>
                <w:sz w:val="24"/>
                <w:szCs w:val="24"/>
              </w:rPr>
            </w:pPr>
            <w:r w:rsidRPr="00CD2683">
              <w:rPr>
                <w:rFonts w:ascii="Times New Roman" w:hAnsi="Times New Roman"/>
                <w:b/>
                <w:sz w:val="24"/>
                <w:szCs w:val="24"/>
              </w:rPr>
              <w:t>30 минут в неделю</w:t>
            </w:r>
          </w:p>
        </w:tc>
      </w:tr>
      <w:tr w:rsidR="00083065" w:rsidRPr="00CD2683" w:rsidTr="005D1A21">
        <w:tc>
          <w:tcPr>
            <w:tcW w:w="9781" w:type="dxa"/>
            <w:gridSpan w:val="6"/>
          </w:tcPr>
          <w:p w:rsidR="00083065" w:rsidRPr="00CD2683" w:rsidRDefault="00083065" w:rsidP="003B12CF">
            <w:pPr>
              <w:jc w:val="center"/>
              <w:rPr>
                <w:rFonts w:ascii="Times New Roman" w:hAnsi="Times New Roman"/>
                <w:b/>
                <w:sz w:val="24"/>
                <w:szCs w:val="24"/>
              </w:rPr>
            </w:pPr>
            <w:r w:rsidRPr="00CD2683">
              <w:rPr>
                <w:rFonts w:ascii="Times New Roman" w:hAnsi="Times New Roman"/>
                <w:b/>
                <w:sz w:val="24"/>
                <w:szCs w:val="24"/>
              </w:rPr>
              <w:t>2.ФИЗКУЛЬТУРНО-ОЗДОРОВИТЕЛЬНЫЕ МЕРОПРИЯТИЯ</w:t>
            </w:r>
          </w:p>
        </w:tc>
      </w:tr>
      <w:tr w:rsidR="00083065" w:rsidRPr="00CD2683" w:rsidTr="005D1A21">
        <w:tc>
          <w:tcPr>
            <w:tcW w:w="2693" w:type="dxa"/>
          </w:tcPr>
          <w:p w:rsidR="00083065" w:rsidRPr="00CD2683" w:rsidRDefault="00083065" w:rsidP="003B12CF">
            <w:pPr>
              <w:jc w:val="both"/>
              <w:rPr>
                <w:rFonts w:ascii="Times New Roman" w:hAnsi="Times New Roman"/>
                <w:b/>
                <w:sz w:val="24"/>
                <w:szCs w:val="24"/>
              </w:rPr>
            </w:pPr>
            <w:r w:rsidRPr="00CD2683">
              <w:rPr>
                <w:rFonts w:ascii="Times New Roman" w:hAnsi="Times New Roman"/>
                <w:sz w:val="24"/>
                <w:szCs w:val="24"/>
              </w:rPr>
              <w:t>Утренняя гимнастика</w:t>
            </w:r>
          </w:p>
        </w:tc>
        <w:tc>
          <w:tcPr>
            <w:tcW w:w="1404" w:type="dxa"/>
          </w:tcPr>
          <w:p w:rsidR="00083065" w:rsidRPr="00CD2683" w:rsidRDefault="00083065" w:rsidP="003B12CF">
            <w:pPr>
              <w:rPr>
                <w:rFonts w:ascii="Times New Roman" w:hAnsi="Times New Roman"/>
                <w:sz w:val="24"/>
                <w:szCs w:val="24"/>
              </w:rPr>
            </w:pPr>
            <w:r w:rsidRPr="00CD2683">
              <w:rPr>
                <w:rFonts w:ascii="Times New Roman" w:hAnsi="Times New Roman"/>
                <w:sz w:val="24"/>
                <w:szCs w:val="24"/>
              </w:rPr>
              <w:t xml:space="preserve">10 мин. </w:t>
            </w:r>
          </w:p>
        </w:tc>
        <w:tc>
          <w:tcPr>
            <w:tcW w:w="1371" w:type="dxa"/>
          </w:tcPr>
          <w:p w:rsidR="00083065" w:rsidRPr="00CD2683" w:rsidRDefault="00083065" w:rsidP="003B12CF">
            <w:pPr>
              <w:rPr>
                <w:rFonts w:ascii="Times New Roman" w:hAnsi="Times New Roman"/>
                <w:sz w:val="24"/>
                <w:szCs w:val="24"/>
              </w:rPr>
            </w:pPr>
            <w:r w:rsidRPr="00CD2683">
              <w:rPr>
                <w:rFonts w:ascii="Times New Roman" w:hAnsi="Times New Roman"/>
                <w:sz w:val="24"/>
                <w:szCs w:val="24"/>
              </w:rPr>
              <w:t xml:space="preserve">10 мин. </w:t>
            </w:r>
          </w:p>
        </w:tc>
        <w:tc>
          <w:tcPr>
            <w:tcW w:w="1403" w:type="dxa"/>
          </w:tcPr>
          <w:p w:rsidR="00083065" w:rsidRPr="00CD2683" w:rsidRDefault="00083065" w:rsidP="003B12CF">
            <w:pPr>
              <w:rPr>
                <w:rFonts w:ascii="Times New Roman" w:hAnsi="Times New Roman"/>
                <w:sz w:val="24"/>
                <w:szCs w:val="24"/>
              </w:rPr>
            </w:pPr>
            <w:r w:rsidRPr="00CD2683">
              <w:rPr>
                <w:rFonts w:ascii="Times New Roman" w:hAnsi="Times New Roman"/>
                <w:sz w:val="24"/>
                <w:szCs w:val="24"/>
              </w:rPr>
              <w:t xml:space="preserve">10 мин. </w:t>
            </w:r>
          </w:p>
        </w:tc>
        <w:tc>
          <w:tcPr>
            <w:tcW w:w="1403" w:type="dxa"/>
          </w:tcPr>
          <w:p w:rsidR="00083065" w:rsidRPr="00CD2683" w:rsidRDefault="00083065" w:rsidP="003B12CF">
            <w:pPr>
              <w:rPr>
                <w:rFonts w:ascii="Times New Roman" w:hAnsi="Times New Roman"/>
                <w:sz w:val="24"/>
                <w:szCs w:val="24"/>
              </w:rPr>
            </w:pPr>
            <w:r w:rsidRPr="00CD2683">
              <w:rPr>
                <w:rFonts w:ascii="Times New Roman" w:hAnsi="Times New Roman"/>
                <w:sz w:val="24"/>
                <w:szCs w:val="24"/>
              </w:rPr>
              <w:t xml:space="preserve">10 мин. </w:t>
            </w:r>
          </w:p>
        </w:tc>
        <w:tc>
          <w:tcPr>
            <w:tcW w:w="1507" w:type="dxa"/>
          </w:tcPr>
          <w:p w:rsidR="00083065" w:rsidRPr="00CD2683" w:rsidRDefault="00083065" w:rsidP="003B12CF">
            <w:pPr>
              <w:rPr>
                <w:rFonts w:ascii="Times New Roman" w:hAnsi="Times New Roman"/>
                <w:sz w:val="24"/>
                <w:szCs w:val="24"/>
              </w:rPr>
            </w:pPr>
            <w:r w:rsidRPr="00CD2683">
              <w:rPr>
                <w:rFonts w:ascii="Times New Roman" w:hAnsi="Times New Roman"/>
                <w:sz w:val="24"/>
                <w:szCs w:val="24"/>
              </w:rPr>
              <w:t xml:space="preserve">10 мин. </w:t>
            </w:r>
          </w:p>
        </w:tc>
      </w:tr>
      <w:tr w:rsidR="007D3985" w:rsidRPr="00CD2683" w:rsidTr="005D1A21">
        <w:tc>
          <w:tcPr>
            <w:tcW w:w="2693" w:type="dxa"/>
          </w:tcPr>
          <w:p w:rsidR="007D3985" w:rsidRPr="00CD2683" w:rsidRDefault="00083065" w:rsidP="003B12CF">
            <w:pPr>
              <w:jc w:val="both"/>
              <w:rPr>
                <w:rFonts w:ascii="Times New Roman" w:hAnsi="Times New Roman"/>
                <w:b/>
                <w:sz w:val="24"/>
                <w:szCs w:val="24"/>
              </w:rPr>
            </w:pPr>
            <w:r w:rsidRPr="00CD2683">
              <w:rPr>
                <w:rFonts w:ascii="Times New Roman" w:hAnsi="Times New Roman"/>
                <w:sz w:val="24"/>
                <w:szCs w:val="24"/>
              </w:rPr>
              <w:t>Гимнастика после сна</w:t>
            </w:r>
          </w:p>
        </w:tc>
        <w:tc>
          <w:tcPr>
            <w:tcW w:w="1404" w:type="dxa"/>
          </w:tcPr>
          <w:p w:rsidR="007D3985" w:rsidRPr="00CD2683" w:rsidRDefault="00083065" w:rsidP="003B12CF">
            <w:pPr>
              <w:jc w:val="center"/>
              <w:rPr>
                <w:rFonts w:ascii="Times New Roman" w:hAnsi="Times New Roman"/>
                <w:b/>
                <w:sz w:val="24"/>
                <w:szCs w:val="24"/>
              </w:rPr>
            </w:pPr>
            <w:r w:rsidRPr="00CD2683">
              <w:rPr>
                <w:rFonts w:ascii="Times New Roman" w:hAnsi="Times New Roman"/>
                <w:sz w:val="24"/>
                <w:szCs w:val="24"/>
              </w:rPr>
              <w:t>7-8 мин</w:t>
            </w:r>
          </w:p>
        </w:tc>
        <w:tc>
          <w:tcPr>
            <w:tcW w:w="1371" w:type="dxa"/>
          </w:tcPr>
          <w:p w:rsidR="007D3985" w:rsidRPr="00CD2683" w:rsidRDefault="00083065" w:rsidP="003B12CF">
            <w:pPr>
              <w:jc w:val="center"/>
              <w:rPr>
                <w:rFonts w:ascii="Times New Roman" w:hAnsi="Times New Roman"/>
                <w:b/>
                <w:sz w:val="24"/>
                <w:szCs w:val="24"/>
              </w:rPr>
            </w:pPr>
            <w:r w:rsidRPr="00CD2683">
              <w:rPr>
                <w:rFonts w:ascii="Times New Roman" w:hAnsi="Times New Roman"/>
                <w:sz w:val="24"/>
                <w:szCs w:val="24"/>
              </w:rPr>
              <w:t>8-9 мин</w:t>
            </w:r>
          </w:p>
        </w:tc>
        <w:tc>
          <w:tcPr>
            <w:tcW w:w="1403" w:type="dxa"/>
          </w:tcPr>
          <w:p w:rsidR="007D3985" w:rsidRPr="00CD2683" w:rsidRDefault="00083065" w:rsidP="003B12CF">
            <w:pPr>
              <w:jc w:val="center"/>
              <w:rPr>
                <w:rFonts w:ascii="Times New Roman" w:hAnsi="Times New Roman"/>
                <w:b/>
                <w:sz w:val="24"/>
                <w:szCs w:val="24"/>
              </w:rPr>
            </w:pPr>
            <w:r w:rsidRPr="00CD2683">
              <w:rPr>
                <w:rFonts w:ascii="Times New Roman" w:hAnsi="Times New Roman"/>
                <w:sz w:val="24"/>
                <w:szCs w:val="24"/>
              </w:rPr>
              <w:t>9-10 мин.</w:t>
            </w:r>
          </w:p>
        </w:tc>
        <w:tc>
          <w:tcPr>
            <w:tcW w:w="1403" w:type="dxa"/>
          </w:tcPr>
          <w:p w:rsidR="007D3985" w:rsidRPr="00CD2683" w:rsidRDefault="00083065" w:rsidP="003B12CF">
            <w:pPr>
              <w:jc w:val="center"/>
              <w:rPr>
                <w:rFonts w:ascii="Times New Roman" w:hAnsi="Times New Roman"/>
                <w:b/>
                <w:sz w:val="24"/>
                <w:szCs w:val="24"/>
              </w:rPr>
            </w:pPr>
            <w:r w:rsidRPr="00CD2683">
              <w:rPr>
                <w:rFonts w:ascii="Times New Roman" w:hAnsi="Times New Roman"/>
                <w:sz w:val="24"/>
                <w:szCs w:val="24"/>
              </w:rPr>
              <w:t>10-12 мин</w:t>
            </w:r>
          </w:p>
        </w:tc>
        <w:tc>
          <w:tcPr>
            <w:tcW w:w="1507" w:type="dxa"/>
          </w:tcPr>
          <w:p w:rsidR="007D3985" w:rsidRPr="00CD2683" w:rsidRDefault="00083065" w:rsidP="003B12CF">
            <w:pPr>
              <w:jc w:val="center"/>
              <w:rPr>
                <w:rFonts w:ascii="Times New Roman" w:hAnsi="Times New Roman"/>
                <w:b/>
                <w:sz w:val="24"/>
                <w:szCs w:val="24"/>
              </w:rPr>
            </w:pPr>
            <w:r w:rsidRPr="00CD2683">
              <w:rPr>
                <w:rFonts w:ascii="Times New Roman" w:hAnsi="Times New Roman"/>
                <w:sz w:val="24"/>
                <w:szCs w:val="24"/>
              </w:rPr>
              <w:t>12-15 мин</w:t>
            </w:r>
          </w:p>
        </w:tc>
      </w:tr>
      <w:tr w:rsidR="00253C0F" w:rsidRPr="00CD2683" w:rsidTr="005D1A21">
        <w:tc>
          <w:tcPr>
            <w:tcW w:w="2693" w:type="dxa"/>
          </w:tcPr>
          <w:p w:rsidR="00253C0F" w:rsidRPr="00CD2683" w:rsidRDefault="00253C0F" w:rsidP="003B12CF">
            <w:pPr>
              <w:rPr>
                <w:rFonts w:ascii="Times New Roman" w:hAnsi="Times New Roman"/>
                <w:sz w:val="24"/>
                <w:szCs w:val="24"/>
              </w:rPr>
            </w:pPr>
            <w:r w:rsidRPr="00CD2683">
              <w:rPr>
                <w:rFonts w:ascii="Times New Roman" w:hAnsi="Times New Roman"/>
                <w:sz w:val="24"/>
                <w:szCs w:val="24"/>
              </w:rPr>
              <w:t>Подвижные игры и физические  упражнения во время утреннего приема</w:t>
            </w:r>
          </w:p>
        </w:tc>
        <w:tc>
          <w:tcPr>
            <w:tcW w:w="1404" w:type="dxa"/>
          </w:tcPr>
          <w:p w:rsidR="00253C0F" w:rsidRPr="00CD2683" w:rsidRDefault="00253C0F" w:rsidP="003B12CF">
            <w:pPr>
              <w:jc w:val="center"/>
              <w:rPr>
                <w:rFonts w:ascii="Times New Roman" w:hAnsi="Times New Roman"/>
                <w:sz w:val="24"/>
                <w:szCs w:val="24"/>
              </w:rPr>
            </w:pPr>
            <w:r w:rsidRPr="00CD2683">
              <w:rPr>
                <w:rFonts w:ascii="Times New Roman" w:hAnsi="Times New Roman"/>
                <w:sz w:val="24"/>
                <w:szCs w:val="24"/>
              </w:rPr>
              <w:t>4 мин</w:t>
            </w:r>
          </w:p>
        </w:tc>
        <w:tc>
          <w:tcPr>
            <w:tcW w:w="1371" w:type="dxa"/>
          </w:tcPr>
          <w:p w:rsidR="00253C0F" w:rsidRPr="00CD2683" w:rsidRDefault="00253C0F" w:rsidP="003B12CF">
            <w:pPr>
              <w:rPr>
                <w:rFonts w:ascii="Times New Roman" w:hAnsi="Times New Roman"/>
                <w:sz w:val="24"/>
                <w:szCs w:val="24"/>
              </w:rPr>
            </w:pPr>
            <w:r w:rsidRPr="00CD2683">
              <w:rPr>
                <w:rFonts w:ascii="Times New Roman" w:hAnsi="Times New Roman"/>
                <w:sz w:val="24"/>
                <w:szCs w:val="24"/>
              </w:rPr>
              <w:t>7-8 мин</w:t>
            </w:r>
          </w:p>
        </w:tc>
        <w:tc>
          <w:tcPr>
            <w:tcW w:w="1403" w:type="dxa"/>
          </w:tcPr>
          <w:p w:rsidR="00253C0F" w:rsidRPr="00CD2683" w:rsidRDefault="00253C0F" w:rsidP="003B12CF">
            <w:pPr>
              <w:rPr>
                <w:rFonts w:ascii="Times New Roman" w:hAnsi="Times New Roman"/>
                <w:sz w:val="24"/>
                <w:szCs w:val="24"/>
              </w:rPr>
            </w:pPr>
            <w:r w:rsidRPr="00CD2683">
              <w:rPr>
                <w:rFonts w:ascii="Times New Roman" w:hAnsi="Times New Roman"/>
                <w:sz w:val="24"/>
                <w:szCs w:val="24"/>
              </w:rPr>
              <w:t>10 мин</w:t>
            </w:r>
          </w:p>
        </w:tc>
        <w:tc>
          <w:tcPr>
            <w:tcW w:w="1403" w:type="dxa"/>
          </w:tcPr>
          <w:p w:rsidR="00253C0F" w:rsidRPr="00CD2683" w:rsidRDefault="00253C0F" w:rsidP="003B12CF">
            <w:pPr>
              <w:rPr>
                <w:rFonts w:ascii="Times New Roman" w:hAnsi="Times New Roman"/>
                <w:sz w:val="24"/>
                <w:szCs w:val="24"/>
              </w:rPr>
            </w:pPr>
            <w:r w:rsidRPr="00CD2683">
              <w:rPr>
                <w:rFonts w:ascii="Times New Roman" w:hAnsi="Times New Roman"/>
                <w:sz w:val="24"/>
                <w:szCs w:val="24"/>
              </w:rPr>
              <w:t>10-12 мин</w:t>
            </w:r>
          </w:p>
        </w:tc>
        <w:tc>
          <w:tcPr>
            <w:tcW w:w="1507" w:type="dxa"/>
          </w:tcPr>
          <w:p w:rsidR="00253C0F" w:rsidRPr="00CD2683" w:rsidRDefault="00253C0F" w:rsidP="003B12CF">
            <w:pPr>
              <w:rPr>
                <w:rFonts w:ascii="Times New Roman" w:hAnsi="Times New Roman"/>
                <w:sz w:val="24"/>
                <w:szCs w:val="24"/>
              </w:rPr>
            </w:pPr>
            <w:r w:rsidRPr="00CD2683">
              <w:rPr>
                <w:rFonts w:ascii="Times New Roman" w:hAnsi="Times New Roman"/>
                <w:sz w:val="24"/>
                <w:szCs w:val="24"/>
              </w:rPr>
              <w:t>15 мин</w:t>
            </w:r>
          </w:p>
        </w:tc>
      </w:tr>
      <w:tr w:rsidR="00253C0F" w:rsidRPr="00CD2683" w:rsidTr="005D1A21">
        <w:tc>
          <w:tcPr>
            <w:tcW w:w="2693" w:type="dxa"/>
          </w:tcPr>
          <w:p w:rsidR="00253C0F" w:rsidRPr="00CD2683" w:rsidRDefault="00253C0F" w:rsidP="003B12CF">
            <w:pPr>
              <w:rPr>
                <w:rFonts w:ascii="Times New Roman" w:hAnsi="Times New Roman"/>
                <w:b/>
                <w:sz w:val="24"/>
                <w:szCs w:val="24"/>
              </w:rPr>
            </w:pPr>
            <w:r w:rsidRPr="00CD2683">
              <w:rPr>
                <w:rFonts w:ascii="Times New Roman" w:hAnsi="Times New Roman"/>
                <w:sz w:val="24"/>
                <w:szCs w:val="24"/>
              </w:rPr>
              <w:lastRenderedPageBreak/>
              <w:t>Подвижные игры и физические  упражнения на прогулках</w:t>
            </w:r>
          </w:p>
        </w:tc>
        <w:tc>
          <w:tcPr>
            <w:tcW w:w="1404" w:type="dxa"/>
          </w:tcPr>
          <w:p w:rsidR="00253C0F" w:rsidRPr="00CD2683" w:rsidRDefault="00253C0F" w:rsidP="003B12CF">
            <w:pPr>
              <w:jc w:val="center"/>
              <w:rPr>
                <w:rFonts w:ascii="Times New Roman" w:hAnsi="Times New Roman"/>
                <w:b/>
                <w:sz w:val="24"/>
                <w:szCs w:val="24"/>
              </w:rPr>
            </w:pPr>
            <w:r w:rsidRPr="00CD2683">
              <w:rPr>
                <w:rFonts w:ascii="Times New Roman" w:hAnsi="Times New Roman"/>
                <w:sz w:val="24"/>
                <w:szCs w:val="24"/>
              </w:rPr>
              <w:t>10 мин.</w:t>
            </w:r>
          </w:p>
        </w:tc>
        <w:tc>
          <w:tcPr>
            <w:tcW w:w="1371" w:type="dxa"/>
          </w:tcPr>
          <w:p w:rsidR="00253C0F" w:rsidRPr="00CD2683" w:rsidRDefault="00253C0F" w:rsidP="003B12CF">
            <w:pPr>
              <w:rPr>
                <w:rFonts w:ascii="Times New Roman" w:hAnsi="Times New Roman"/>
                <w:sz w:val="24"/>
                <w:szCs w:val="24"/>
              </w:rPr>
            </w:pPr>
            <w:r w:rsidRPr="00CD2683">
              <w:rPr>
                <w:rFonts w:ascii="Times New Roman" w:hAnsi="Times New Roman"/>
                <w:sz w:val="24"/>
                <w:szCs w:val="24"/>
              </w:rPr>
              <w:t>15 мин.</w:t>
            </w:r>
          </w:p>
        </w:tc>
        <w:tc>
          <w:tcPr>
            <w:tcW w:w="1403" w:type="dxa"/>
          </w:tcPr>
          <w:p w:rsidR="00253C0F" w:rsidRPr="00CD2683" w:rsidRDefault="00253C0F" w:rsidP="003B12CF">
            <w:pPr>
              <w:rPr>
                <w:rFonts w:ascii="Times New Roman" w:hAnsi="Times New Roman"/>
                <w:sz w:val="24"/>
                <w:szCs w:val="24"/>
              </w:rPr>
            </w:pPr>
            <w:r w:rsidRPr="00CD2683">
              <w:rPr>
                <w:rFonts w:ascii="Times New Roman" w:hAnsi="Times New Roman"/>
                <w:sz w:val="24"/>
                <w:szCs w:val="24"/>
              </w:rPr>
              <w:t>20 мин.</w:t>
            </w:r>
          </w:p>
        </w:tc>
        <w:tc>
          <w:tcPr>
            <w:tcW w:w="1403" w:type="dxa"/>
          </w:tcPr>
          <w:p w:rsidR="00253C0F" w:rsidRPr="00CD2683" w:rsidRDefault="00253C0F" w:rsidP="003B12CF">
            <w:pPr>
              <w:rPr>
                <w:rFonts w:ascii="Times New Roman" w:hAnsi="Times New Roman"/>
                <w:sz w:val="24"/>
                <w:szCs w:val="24"/>
              </w:rPr>
            </w:pPr>
            <w:r w:rsidRPr="00CD2683">
              <w:rPr>
                <w:rFonts w:ascii="Times New Roman" w:hAnsi="Times New Roman"/>
                <w:sz w:val="24"/>
                <w:szCs w:val="24"/>
              </w:rPr>
              <w:t>25 мин.</w:t>
            </w:r>
          </w:p>
        </w:tc>
        <w:tc>
          <w:tcPr>
            <w:tcW w:w="1507" w:type="dxa"/>
          </w:tcPr>
          <w:p w:rsidR="00253C0F" w:rsidRPr="00CD2683" w:rsidRDefault="00253C0F" w:rsidP="003B12CF">
            <w:pPr>
              <w:rPr>
                <w:rFonts w:ascii="Times New Roman" w:hAnsi="Times New Roman"/>
                <w:sz w:val="24"/>
                <w:szCs w:val="24"/>
              </w:rPr>
            </w:pPr>
            <w:r w:rsidRPr="00CD2683">
              <w:rPr>
                <w:rFonts w:ascii="Times New Roman" w:hAnsi="Times New Roman"/>
                <w:sz w:val="24"/>
                <w:szCs w:val="24"/>
              </w:rPr>
              <w:t>30 мин.</w:t>
            </w:r>
          </w:p>
        </w:tc>
      </w:tr>
      <w:tr w:rsidR="00253C0F" w:rsidRPr="00CD2683" w:rsidTr="005D1A21">
        <w:tc>
          <w:tcPr>
            <w:tcW w:w="2693" w:type="dxa"/>
          </w:tcPr>
          <w:p w:rsidR="00253C0F" w:rsidRPr="00CD2683" w:rsidRDefault="00253C0F" w:rsidP="003B12CF">
            <w:pPr>
              <w:jc w:val="both"/>
              <w:rPr>
                <w:rFonts w:ascii="Times New Roman" w:hAnsi="Times New Roman"/>
                <w:b/>
                <w:sz w:val="24"/>
                <w:szCs w:val="24"/>
              </w:rPr>
            </w:pPr>
            <w:r w:rsidRPr="00CD2683">
              <w:rPr>
                <w:rFonts w:ascii="Times New Roman" w:hAnsi="Times New Roman"/>
                <w:sz w:val="24"/>
                <w:szCs w:val="24"/>
              </w:rPr>
              <w:t>Физкультминутки во время занятий</w:t>
            </w:r>
          </w:p>
        </w:tc>
        <w:tc>
          <w:tcPr>
            <w:tcW w:w="1404" w:type="dxa"/>
          </w:tcPr>
          <w:p w:rsidR="00253C0F" w:rsidRPr="00CD2683" w:rsidRDefault="00253C0F" w:rsidP="003B12CF">
            <w:pPr>
              <w:jc w:val="center"/>
              <w:rPr>
                <w:rFonts w:ascii="Times New Roman" w:hAnsi="Times New Roman"/>
                <w:b/>
                <w:sz w:val="24"/>
                <w:szCs w:val="24"/>
              </w:rPr>
            </w:pPr>
            <w:r w:rsidRPr="00CD2683">
              <w:rPr>
                <w:rFonts w:ascii="Times New Roman" w:hAnsi="Times New Roman"/>
                <w:sz w:val="24"/>
                <w:szCs w:val="24"/>
              </w:rPr>
              <w:t>1 мин</w:t>
            </w:r>
          </w:p>
        </w:tc>
        <w:tc>
          <w:tcPr>
            <w:tcW w:w="1371" w:type="dxa"/>
          </w:tcPr>
          <w:p w:rsidR="00253C0F" w:rsidRPr="00CD2683" w:rsidRDefault="00253C0F" w:rsidP="003B12CF">
            <w:pPr>
              <w:jc w:val="both"/>
              <w:rPr>
                <w:rFonts w:ascii="Times New Roman" w:hAnsi="Times New Roman"/>
                <w:b/>
                <w:sz w:val="24"/>
                <w:szCs w:val="24"/>
              </w:rPr>
            </w:pPr>
            <w:r w:rsidRPr="00CD2683">
              <w:rPr>
                <w:rFonts w:ascii="Times New Roman" w:hAnsi="Times New Roman"/>
                <w:sz w:val="24"/>
                <w:szCs w:val="24"/>
              </w:rPr>
              <w:t>1 мин</w:t>
            </w:r>
          </w:p>
        </w:tc>
        <w:tc>
          <w:tcPr>
            <w:tcW w:w="1403" w:type="dxa"/>
          </w:tcPr>
          <w:p w:rsidR="00253C0F" w:rsidRPr="00CD2683" w:rsidRDefault="00253C0F" w:rsidP="003B12CF">
            <w:pPr>
              <w:jc w:val="both"/>
              <w:rPr>
                <w:rFonts w:ascii="Times New Roman" w:hAnsi="Times New Roman"/>
                <w:b/>
                <w:sz w:val="24"/>
                <w:szCs w:val="24"/>
              </w:rPr>
            </w:pPr>
            <w:r w:rsidRPr="00CD2683">
              <w:rPr>
                <w:rFonts w:ascii="Times New Roman" w:hAnsi="Times New Roman"/>
                <w:sz w:val="24"/>
                <w:szCs w:val="24"/>
              </w:rPr>
              <w:t>1,5-2 мин</w:t>
            </w:r>
          </w:p>
        </w:tc>
        <w:tc>
          <w:tcPr>
            <w:tcW w:w="1403" w:type="dxa"/>
          </w:tcPr>
          <w:p w:rsidR="00253C0F" w:rsidRPr="00CD2683" w:rsidRDefault="00253C0F" w:rsidP="003B12CF">
            <w:pPr>
              <w:rPr>
                <w:rFonts w:ascii="Times New Roman" w:hAnsi="Times New Roman"/>
                <w:sz w:val="24"/>
                <w:szCs w:val="24"/>
              </w:rPr>
            </w:pPr>
            <w:r w:rsidRPr="00CD2683">
              <w:rPr>
                <w:rFonts w:ascii="Times New Roman" w:hAnsi="Times New Roman"/>
                <w:sz w:val="24"/>
                <w:szCs w:val="24"/>
              </w:rPr>
              <w:t>1,5-2 мин</w:t>
            </w:r>
          </w:p>
        </w:tc>
        <w:tc>
          <w:tcPr>
            <w:tcW w:w="1507" w:type="dxa"/>
          </w:tcPr>
          <w:p w:rsidR="00253C0F" w:rsidRPr="00CD2683" w:rsidRDefault="00253C0F" w:rsidP="003B12CF">
            <w:pPr>
              <w:rPr>
                <w:rFonts w:ascii="Times New Roman" w:hAnsi="Times New Roman"/>
                <w:sz w:val="24"/>
                <w:szCs w:val="24"/>
              </w:rPr>
            </w:pPr>
            <w:r w:rsidRPr="00CD2683">
              <w:rPr>
                <w:rFonts w:ascii="Times New Roman" w:hAnsi="Times New Roman"/>
                <w:sz w:val="24"/>
                <w:szCs w:val="24"/>
              </w:rPr>
              <w:t>1,5-2 мин</w:t>
            </w:r>
          </w:p>
        </w:tc>
      </w:tr>
      <w:tr w:rsidR="007D3985" w:rsidRPr="00CD2683" w:rsidTr="005D1A21">
        <w:tc>
          <w:tcPr>
            <w:tcW w:w="2693" w:type="dxa"/>
          </w:tcPr>
          <w:p w:rsidR="007D3985" w:rsidRPr="00CD2683" w:rsidRDefault="00253C0F" w:rsidP="003B12CF">
            <w:pPr>
              <w:jc w:val="both"/>
              <w:rPr>
                <w:rFonts w:ascii="Times New Roman" w:hAnsi="Times New Roman"/>
                <w:b/>
                <w:sz w:val="24"/>
                <w:szCs w:val="24"/>
              </w:rPr>
            </w:pPr>
            <w:r w:rsidRPr="00CD2683">
              <w:rPr>
                <w:rFonts w:ascii="Times New Roman" w:hAnsi="Times New Roman"/>
                <w:sz w:val="24"/>
                <w:szCs w:val="24"/>
              </w:rPr>
              <w:t>Индивидуальная работа с детьми по освоению ОВД</w:t>
            </w:r>
          </w:p>
        </w:tc>
        <w:tc>
          <w:tcPr>
            <w:tcW w:w="1404" w:type="dxa"/>
          </w:tcPr>
          <w:p w:rsidR="007D3985" w:rsidRPr="00CD2683" w:rsidRDefault="00CD2683" w:rsidP="003B12CF">
            <w:pPr>
              <w:jc w:val="both"/>
              <w:rPr>
                <w:rFonts w:ascii="Times New Roman" w:hAnsi="Times New Roman"/>
                <w:b/>
                <w:sz w:val="24"/>
                <w:szCs w:val="24"/>
              </w:rPr>
            </w:pPr>
            <w:r w:rsidRPr="00CD2683">
              <w:rPr>
                <w:rFonts w:ascii="Times New Roman" w:hAnsi="Times New Roman"/>
                <w:sz w:val="24"/>
                <w:szCs w:val="24"/>
              </w:rPr>
              <w:t>5 мин</w:t>
            </w:r>
          </w:p>
        </w:tc>
        <w:tc>
          <w:tcPr>
            <w:tcW w:w="1371" w:type="dxa"/>
          </w:tcPr>
          <w:p w:rsidR="007D3985" w:rsidRPr="00CD2683" w:rsidRDefault="00CD2683" w:rsidP="003B12CF">
            <w:pPr>
              <w:jc w:val="both"/>
              <w:rPr>
                <w:rFonts w:ascii="Times New Roman" w:hAnsi="Times New Roman"/>
                <w:b/>
                <w:sz w:val="24"/>
                <w:szCs w:val="24"/>
              </w:rPr>
            </w:pPr>
            <w:r w:rsidRPr="00CD2683">
              <w:rPr>
                <w:rFonts w:ascii="Times New Roman" w:hAnsi="Times New Roman"/>
                <w:sz w:val="24"/>
                <w:szCs w:val="24"/>
              </w:rPr>
              <w:t>7-8 мин</w:t>
            </w:r>
          </w:p>
        </w:tc>
        <w:tc>
          <w:tcPr>
            <w:tcW w:w="1403" w:type="dxa"/>
          </w:tcPr>
          <w:p w:rsidR="007D3985" w:rsidRPr="00CD2683" w:rsidRDefault="00CD2683" w:rsidP="003B12CF">
            <w:pPr>
              <w:jc w:val="both"/>
              <w:rPr>
                <w:rFonts w:ascii="Times New Roman" w:hAnsi="Times New Roman"/>
                <w:b/>
                <w:sz w:val="24"/>
                <w:szCs w:val="24"/>
              </w:rPr>
            </w:pPr>
            <w:r w:rsidRPr="00CD2683">
              <w:rPr>
                <w:rFonts w:ascii="Times New Roman" w:hAnsi="Times New Roman"/>
                <w:sz w:val="24"/>
                <w:szCs w:val="24"/>
              </w:rPr>
              <w:t>10 мин</w:t>
            </w:r>
          </w:p>
        </w:tc>
        <w:tc>
          <w:tcPr>
            <w:tcW w:w="1403" w:type="dxa"/>
          </w:tcPr>
          <w:p w:rsidR="007D3985" w:rsidRPr="00CD2683" w:rsidRDefault="00CD2683" w:rsidP="003B12CF">
            <w:pPr>
              <w:jc w:val="both"/>
              <w:rPr>
                <w:rFonts w:ascii="Times New Roman" w:hAnsi="Times New Roman"/>
                <w:b/>
                <w:sz w:val="24"/>
                <w:szCs w:val="24"/>
              </w:rPr>
            </w:pPr>
            <w:r w:rsidRPr="00CD2683">
              <w:rPr>
                <w:rFonts w:ascii="Times New Roman" w:hAnsi="Times New Roman"/>
                <w:sz w:val="24"/>
                <w:szCs w:val="24"/>
              </w:rPr>
              <w:t>10-12 мин</w:t>
            </w:r>
          </w:p>
        </w:tc>
        <w:tc>
          <w:tcPr>
            <w:tcW w:w="1507" w:type="dxa"/>
          </w:tcPr>
          <w:p w:rsidR="007D3985" w:rsidRPr="00CD2683" w:rsidRDefault="00CD2683" w:rsidP="003B12CF">
            <w:pPr>
              <w:jc w:val="both"/>
              <w:rPr>
                <w:rFonts w:ascii="Times New Roman" w:hAnsi="Times New Roman"/>
                <w:b/>
                <w:sz w:val="24"/>
                <w:szCs w:val="24"/>
              </w:rPr>
            </w:pPr>
            <w:r w:rsidRPr="00CD2683">
              <w:rPr>
                <w:rFonts w:ascii="Times New Roman" w:hAnsi="Times New Roman"/>
                <w:sz w:val="24"/>
                <w:szCs w:val="24"/>
              </w:rPr>
              <w:t>15 мин</w:t>
            </w:r>
          </w:p>
        </w:tc>
      </w:tr>
      <w:tr w:rsidR="007D3985" w:rsidRPr="00CD2683" w:rsidTr="005D1A21">
        <w:tc>
          <w:tcPr>
            <w:tcW w:w="2693" w:type="dxa"/>
          </w:tcPr>
          <w:p w:rsidR="007D3985" w:rsidRPr="00CD2683" w:rsidRDefault="00CD2683" w:rsidP="003B12CF">
            <w:pPr>
              <w:jc w:val="both"/>
              <w:rPr>
                <w:rFonts w:ascii="Times New Roman" w:hAnsi="Times New Roman"/>
                <w:b/>
                <w:sz w:val="24"/>
                <w:szCs w:val="24"/>
              </w:rPr>
            </w:pPr>
            <w:r w:rsidRPr="00CD2683">
              <w:rPr>
                <w:rFonts w:ascii="Times New Roman" w:hAnsi="Times New Roman"/>
                <w:sz w:val="24"/>
                <w:szCs w:val="24"/>
              </w:rPr>
              <w:t>Физкультурный досуг</w:t>
            </w:r>
          </w:p>
        </w:tc>
        <w:tc>
          <w:tcPr>
            <w:tcW w:w="1404" w:type="dxa"/>
          </w:tcPr>
          <w:p w:rsidR="007D3985" w:rsidRPr="00CD2683" w:rsidRDefault="00CD2683" w:rsidP="003B12CF">
            <w:pPr>
              <w:jc w:val="center"/>
              <w:rPr>
                <w:rFonts w:ascii="Times New Roman" w:hAnsi="Times New Roman"/>
                <w:b/>
                <w:sz w:val="24"/>
                <w:szCs w:val="24"/>
              </w:rPr>
            </w:pPr>
            <w:r w:rsidRPr="00CD2683">
              <w:rPr>
                <w:rFonts w:ascii="Times New Roman" w:hAnsi="Times New Roman"/>
                <w:sz w:val="24"/>
                <w:szCs w:val="24"/>
              </w:rPr>
              <w:t>1 раз в месяц 10 мин</w:t>
            </w:r>
          </w:p>
        </w:tc>
        <w:tc>
          <w:tcPr>
            <w:tcW w:w="1371" w:type="dxa"/>
          </w:tcPr>
          <w:p w:rsidR="007D3985" w:rsidRPr="00CD2683" w:rsidRDefault="00CD2683" w:rsidP="003B12CF">
            <w:pPr>
              <w:jc w:val="both"/>
              <w:rPr>
                <w:rFonts w:ascii="Times New Roman" w:hAnsi="Times New Roman"/>
                <w:b/>
                <w:sz w:val="24"/>
                <w:szCs w:val="24"/>
              </w:rPr>
            </w:pPr>
            <w:r w:rsidRPr="00CD2683">
              <w:rPr>
                <w:rFonts w:ascii="Times New Roman" w:hAnsi="Times New Roman"/>
                <w:sz w:val="24"/>
                <w:szCs w:val="24"/>
              </w:rPr>
              <w:t>1 раз в месяц 15 мин</w:t>
            </w:r>
          </w:p>
        </w:tc>
        <w:tc>
          <w:tcPr>
            <w:tcW w:w="1403" w:type="dxa"/>
          </w:tcPr>
          <w:p w:rsidR="007D3985" w:rsidRPr="00CD2683" w:rsidRDefault="00CD2683" w:rsidP="003B12CF">
            <w:pPr>
              <w:jc w:val="both"/>
              <w:rPr>
                <w:rFonts w:ascii="Times New Roman" w:hAnsi="Times New Roman"/>
                <w:b/>
                <w:sz w:val="24"/>
                <w:szCs w:val="24"/>
              </w:rPr>
            </w:pPr>
            <w:r w:rsidRPr="00CD2683">
              <w:rPr>
                <w:rFonts w:ascii="Times New Roman" w:hAnsi="Times New Roman"/>
                <w:sz w:val="24"/>
                <w:szCs w:val="24"/>
              </w:rPr>
              <w:t>1 раз в месяц 20 мин</w:t>
            </w:r>
          </w:p>
        </w:tc>
        <w:tc>
          <w:tcPr>
            <w:tcW w:w="1403" w:type="dxa"/>
          </w:tcPr>
          <w:p w:rsidR="007D3985" w:rsidRPr="00CD2683" w:rsidRDefault="00CD2683" w:rsidP="003B12CF">
            <w:pPr>
              <w:jc w:val="both"/>
              <w:rPr>
                <w:rFonts w:ascii="Times New Roman" w:hAnsi="Times New Roman"/>
                <w:b/>
                <w:sz w:val="24"/>
                <w:szCs w:val="24"/>
              </w:rPr>
            </w:pPr>
            <w:r w:rsidRPr="00CD2683">
              <w:rPr>
                <w:rFonts w:ascii="Times New Roman" w:hAnsi="Times New Roman"/>
                <w:sz w:val="24"/>
                <w:szCs w:val="24"/>
              </w:rPr>
              <w:t>1 раз в месяц 25 мин</w:t>
            </w:r>
          </w:p>
        </w:tc>
        <w:tc>
          <w:tcPr>
            <w:tcW w:w="1507" w:type="dxa"/>
          </w:tcPr>
          <w:p w:rsidR="007D3985" w:rsidRPr="00CD2683" w:rsidRDefault="00CD2683" w:rsidP="003B12CF">
            <w:pPr>
              <w:jc w:val="both"/>
              <w:rPr>
                <w:rFonts w:ascii="Times New Roman" w:hAnsi="Times New Roman"/>
                <w:b/>
                <w:sz w:val="24"/>
                <w:szCs w:val="24"/>
              </w:rPr>
            </w:pPr>
            <w:r w:rsidRPr="00CD2683">
              <w:rPr>
                <w:rFonts w:ascii="Times New Roman" w:hAnsi="Times New Roman"/>
                <w:sz w:val="24"/>
                <w:szCs w:val="24"/>
              </w:rPr>
              <w:t>1 раз в месяц 30 мин</w:t>
            </w:r>
          </w:p>
        </w:tc>
      </w:tr>
      <w:tr w:rsidR="007D3985" w:rsidRPr="00CD2683" w:rsidTr="005D1A21">
        <w:tc>
          <w:tcPr>
            <w:tcW w:w="2693" w:type="dxa"/>
          </w:tcPr>
          <w:p w:rsidR="007D3985" w:rsidRPr="00CD2683" w:rsidRDefault="00CD2683" w:rsidP="003B12CF">
            <w:pPr>
              <w:jc w:val="both"/>
              <w:rPr>
                <w:rFonts w:ascii="Times New Roman" w:hAnsi="Times New Roman"/>
                <w:b/>
                <w:sz w:val="24"/>
                <w:szCs w:val="24"/>
              </w:rPr>
            </w:pPr>
            <w:r w:rsidRPr="00CD2683">
              <w:rPr>
                <w:rFonts w:ascii="Times New Roman" w:hAnsi="Times New Roman"/>
                <w:b/>
                <w:sz w:val="24"/>
                <w:szCs w:val="24"/>
              </w:rPr>
              <w:t xml:space="preserve">Итого в день </w:t>
            </w:r>
          </w:p>
        </w:tc>
        <w:tc>
          <w:tcPr>
            <w:tcW w:w="1404" w:type="dxa"/>
          </w:tcPr>
          <w:p w:rsidR="007D3985" w:rsidRPr="00CD2683" w:rsidRDefault="00CD2683" w:rsidP="003B12CF">
            <w:pPr>
              <w:jc w:val="center"/>
              <w:rPr>
                <w:rFonts w:ascii="Times New Roman" w:hAnsi="Times New Roman"/>
                <w:b/>
                <w:sz w:val="22"/>
                <w:szCs w:val="24"/>
              </w:rPr>
            </w:pPr>
            <w:r w:rsidRPr="00CD2683">
              <w:rPr>
                <w:rFonts w:ascii="Times New Roman" w:hAnsi="Times New Roman"/>
                <w:b/>
                <w:sz w:val="22"/>
                <w:szCs w:val="24"/>
              </w:rPr>
              <w:t>32 (42 мин)</w:t>
            </w:r>
          </w:p>
        </w:tc>
        <w:tc>
          <w:tcPr>
            <w:tcW w:w="1371" w:type="dxa"/>
          </w:tcPr>
          <w:p w:rsidR="007D3985" w:rsidRPr="00CD2683" w:rsidRDefault="00CD2683" w:rsidP="003B12CF">
            <w:pPr>
              <w:jc w:val="both"/>
              <w:rPr>
                <w:rFonts w:ascii="Times New Roman" w:hAnsi="Times New Roman"/>
                <w:b/>
                <w:sz w:val="22"/>
                <w:szCs w:val="24"/>
              </w:rPr>
            </w:pPr>
            <w:r>
              <w:rPr>
                <w:rFonts w:ascii="Times New Roman" w:hAnsi="Times New Roman"/>
                <w:b/>
                <w:sz w:val="22"/>
                <w:szCs w:val="24"/>
              </w:rPr>
              <w:t>46</w:t>
            </w:r>
            <w:r w:rsidRPr="00CD2683">
              <w:rPr>
                <w:rFonts w:ascii="Times New Roman" w:hAnsi="Times New Roman"/>
                <w:b/>
                <w:sz w:val="22"/>
                <w:szCs w:val="24"/>
              </w:rPr>
              <w:t>(61 мин )</w:t>
            </w:r>
          </w:p>
        </w:tc>
        <w:tc>
          <w:tcPr>
            <w:tcW w:w="1403" w:type="dxa"/>
          </w:tcPr>
          <w:p w:rsidR="007D3985" w:rsidRPr="00CD2683" w:rsidRDefault="00CD2683" w:rsidP="003B12CF">
            <w:pPr>
              <w:jc w:val="center"/>
              <w:rPr>
                <w:rFonts w:ascii="Times New Roman" w:hAnsi="Times New Roman"/>
                <w:b/>
                <w:sz w:val="22"/>
                <w:szCs w:val="24"/>
              </w:rPr>
            </w:pPr>
            <w:r w:rsidRPr="00CD2683">
              <w:rPr>
                <w:rFonts w:ascii="Times New Roman" w:hAnsi="Times New Roman"/>
                <w:b/>
                <w:sz w:val="22"/>
                <w:szCs w:val="24"/>
              </w:rPr>
              <w:t xml:space="preserve">58 (78 мин) </w:t>
            </w:r>
          </w:p>
        </w:tc>
        <w:tc>
          <w:tcPr>
            <w:tcW w:w="1403" w:type="dxa"/>
          </w:tcPr>
          <w:p w:rsidR="007D3985" w:rsidRPr="00CD2683" w:rsidRDefault="00CD2683" w:rsidP="003B12CF">
            <w:pPr>
              <w:jc w:val="both"/>
              <w:rPr>
                <w:rFonts w:ascii="Times New Roman" w:hAnsi="Times New Roman"/>
                <w:b/>
                <w:sz w:val="22"/>
                <w:szCs w:val="24"/>
              </w:rPr>
            </w:pPr>
            <w:r w:rsidRPr="00CD2683">
              <w:rPr>
                <w:rFonts w:ascii="Times New Roman" w:hAnsi="Times New Roman"/>
                <w:b/>
                <w:sz w:val="22"/>
                <w:szCs w:val="24"/>
              </w:rPr>
              <w:t xml:space="preserve">71 (96 мин) </w:t>
            </w:r>
          </w:p>
        </w:tc>
        <w:tc>
          <w:tcPr>
            <w:tcW w:w="1507" w:type="dxa"/>
          </w:tcPr>
          <w:p w:rsidR="007D3985" w:rsidRPr="00CD2683" w:rsidRDefault="00CD2683" w:rsidP="003B12CF">
            <w:pPr>
              <w:jc w:val="center"/>
              <w:rPr>
                <w:rFonts w:ascii="Times New Roman" w:hAnsi="Times New Roman"/>
                <w:b/>
                <w:sz w:val="22"/>
                <w:szCs w:val="24"/>
              </w:rPr>
            </w:pPr>
            <w:r w:rsidRPr="00CD2683">
              <w:rPr>
                <w:rFonts w:ascii="Times New Roman" w:hAnsi="Times New Roman"/>
                <w:b/>
                <w:sz w:val="22"/>
                <w:szCs w:val="24"/>
              </w:rPr>
              <w:t xml:space="preserve">89 (119мин) </w:t>
            </w:r>
          </w:p>
        </w:tc>
      </w:tr>
      <w:tr w:rsidR="007D3985" w:rsidRPr="00CD2683" w:rsidTr="005D1A21">
        <w:tc>
          <w:tcPr>
            <w:tcW w:w="2693" w:type="dxa"/>
          </w:tcPr>
          <w:p w:rsidR="007D3985" w:rsidRPr="00CD2683" w:rsidRDefault="00CD2683" w:rsidP="003B12CF">
            <w:pPr>
              <w:jc w:val="both"/>
              <w:rPr>
                <w:rFonts w:ascii="Times New Roman" w:hAnsi="Times New Roman"/>
                <w:b/>
                <w:sz w:val="24"/>
                <w:szCs w:val="24"/>
              </w:rPr>
            </w:pPr>
            <w:r w:rsidRPr="00CD2683">
              <w:rPr>
                <w:rFonts w:ascii="Times New Roman" w:hAnsi="Times New Roman"/>
                <w:b/>
                <w:sz w:val="24"/>
                <w:szCs w:val="24"/>
              </w:rPr>
              <w:t>Итого в неделю</w:t>
            </w:r>
          </w:p>
        </w:tc>
        <w:tc>
          <w:tcPr>
            <w:tcW w:w="1404" w:type="dxa"/>
          </w:tcPr>
          <w:p w:rsidR="007D3985" w:rsidRPr="00CD2683" w:rsidRDefault="00CD2683" w:rsidP="003B12CF">
            <w:pPr>
              <w:jc w:val="both"/>
              <w:rPr>
                <w:rFonts w:ascii="Times New Roman" w:hAnsi="Times New Roman"/>
                <w:b/>
                <w:szCs w:val="24"/>
              </w:rPr>
            </w:pPr>
            <w:r w:rsidRPr="00CD2683">
              <w:rPr>
                <w:rFonts w:ascii="Times New Roman" w:hAnsi="Times New Roman"/>
                <w:b/>
                <w:szCs w:val="24"/>
              </w:rPr>
              <w:t>160(210мин)</w:t>
            </w:r>
          </w:p>
        </w:tc>
        <w:tc>
          <w:tcPr>
            <w:tcW w:w="1371" w:type="dxa"/>
          </w:tcPr>
          <w:p w:rsidR="007D3985" w:rsidRPr="00CD2683" w:rsidRDefault="00CD2683" w:rsidP="003B12CF">
            <w:pPr>
              <w:jc w:val="both"/>
              <w:rPr>
                <w:rFonts w:ascii="Times New Roman" w:hAnsi="Times New Roman"/>
                <w:b/>
                <w:szCs w:val="24"/>
              </w:rPr>
            </w:pPr>
            <w:r w:rsidRPr="00CD2683">
              <w:rPr>
                <w:rFonts w:ascii="Times New Roman" w:hAnsi="Times New Roman"/>
                <w:b/>
                <w:szCs w:val="24"/>
              </w:rPr>
              <w:t>230(305мин</w:t>
            </w:r>
          </w:p>
        </w:tc>
        <w:tc>
          <w:tcPr>
            <w:tcW w:w="1403" w:type="dxa"/>
          </w:tcPr>
          <w:p w:rsidR="007D3985" w:rsidRPr="00CD2683" w:rsidRDefault="00CD2683" w:rsidP="003B12CF">
            <w:pPr>
              <w:jc w:val="both"/>
              <w:rPr>
                <w:rFonts w:ascii="Times New Roman" w:hAnsi="Times New Roman"/>
                <w:b/>
                <w:szCs w:val="24"/>
              </w:rPr>
            </w:pPr>
            <w:r w:rsidRPr="00CD2683">
              <w:rPr>
                <w:rFonts w:ascii="Times New Roman" w:hAnsi="Times New Roman"/>
                <w:b/>
                <w:szCs w:val="24"/>
              </w:rPr>
              <w:t>290(390мин)</w:t>
            </w:r>
          </w:p>
        </w:tc>
        <w:tc>
          <w:tcPr>
            <w:tcW w:w="1403" w:type="dxa"/>
          </w:tcPr>
          <w:p w:rsidR="007D3985" w:rsidRPr="00CD2683" w:rsidRDefault="00CD2683" w:rsidP="003B12CF">
            <w:pPr>
              <w:jc w:val="both"/>
              <w:rPr>
                <w:rFonts w:ascii="Times New Roman" w:hAnsi="Times New Roman"/>
                <w:b/>
                <w:szCs w:val="24"/>
              </w:rPr>
            </w:pPr>
            <w:r w:rsidRPr="00CD2683">
              <w:rPr>
                <w:rFonts w:ascii="Times New Roman" w:hAnsi="Times New Roman"/>
                <w:b/>
                <w:szCs w:val="24"/>
              </w:rPr>
              <w:t>355(480мин)</w:t>
            </w:r>
          </w:p>
        </w:tc>
        <w:tc>
          <w:tcPr>
            <w:tcW w:w="1507" w:type="dxa"/>
          </w:tcPr>
          <w:p w:rsidR="007D3985" w:rsidRPr="00CD2683" w:rsidRDefault="00CD2683" w:rsidP="003B12CF">
            <w:pPr>
              <w:jc w:val="both"/>
              <w:rPr>
                <w:rFonts w:ascii="Times New Roman" w:hAnsi="Times New Roman"/>
                <w:b/>
                <w:szCs w:val="24"/>
              </w:rPr>
            </w:pPr>
            <w:r w:rsidRPr="00CD2683">
              <w:rPr>
                <w:rFonts w:ascii="Times New Roman" w:hAnsi="Times New Roman"/>
                <w:b/>
                <w:szCs w:val="24"/>
              </w:rPr>
              <w:t>445(595мин)</w:t>
            </w:r>
          </w:p>
        </w:tc>
      </w:tr>
    </w:tbl>
    <w:p w:rsidR="009D65AF" w:rsidRDefault="009D65AF" w:rsidP="003B12CF">
      <w:pPr>
        <w:spacing w:after="0" w:line="240" w:lineRule="auto"/>
        <w:jc w:val="center"/>
        <w:rPr>
          <w:rFonts w:ascii="Times New Roman" w:hAnsi="Times New Roman" w:cs="Times New Roman"/>
          <w:b/>
          <w:sz w:val="24"/>
          <w:szCs w:val="24"/>
        </w:rPr>
      </w:pPr>
    </w:p>
    <w:p w:rsidR="00CD2683" w:rsidRPr="00D37BBE" w:rsidRDefault="00CD2683" w:rsidP="003B12CF">
      <w:pPr>
        <w:spacing w:after="0" w:line="240" w:lineRule="auto"/>
        <w:jc w:val="center"/>
        <w:rPr>
          <w:rFonts w:ascii="Times New Roman" w:hAnsi="Times New Roman" w:cs="Times New Roman"/>
          <w:sz w:val="24"/>
          <w:szCs w:val="24"/>
        </w:rPr>
      </w:pPr>
      <w:r w:rsidRPr="00D37BBE">
        <w:rPr>
          <w:rFonts w:ascii="Times New Roman" w:hAnsi="Times New Roman" w:cs="Times New Roman"/>
          <w:b/>
          <w:sz w:val="24"/>
          <w:szCs w:val="24"/>
        </w:rPr>
        <w:t>Система физкультурно-оздоровительной работы</w:t>
      </w:r>
    </w:p>
    <w:p w:rsidR="00CD2683" w:rsidRPr="00D37BBE" w:rsidRDefault="00CD2683" w:rsidP="003B12CF">
      <w:pPr>
        <w:spacing w:after="0" w:line="240" w:lineRule="auto"/>
        <w:jc w:val="both"/>
        <w:rPr>
          <w:rFonts w:ascii="Times New Roman" w:hAnsi="Times New Roman" w:cs="Times New Roman"/>
          <w:sz w:val="24"/>
          <w:szCs w:val="24"/>
        </w:rPr>
      </w:pPr>
      <w:r w:rsidRPr="00D37BBE">
        <w:rPr>
          <w:rFonts w:ascii="Times New Roman" w:hAnsi="Times New Roman" w:cs="Times New Roman"/>
          <w:b/>
          <w:sz w:val="24"/>
          <w:szCs w:val="24"/>
        </w:rPr>
        <w:t>Цель:</w:t>
      </w:r>
      <w:r w:rsidRPr="00D37BBE">
        <w:rPr>
          <w:rFonts w:ascii="Times New Roman" w:hAnsi="Times New Roman" w:cs="Times New Roman"/>
          <w:sz w:val="24"/>
          <w:szCs w:val="24"/>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CD2683" w:rsidRPr="00D37BBE" w:rsidRDefault="00CD2683" w:rsidP="003B12CF">
      <w:pPr>
        <w:spacing w:after="0" w:line="240" w:lineRule="auto"/>
        <w:jc w:val="both"/>
        <w:rPr>
          <w:rFonts w:ascii="Times New Roman" w:hAnsi="Times New Roman" w:cs="Times New Roman"/>
          <w:b/>
          <w:sz w:val="24"/>
          <w:szCs w:val="24"/>
        </w:rPr>
      </w:pPr>
      <w:r w:rsidRPr="00D37BBE">
        <w:rPr>
          <w:rFonts w:ascii="Times New Roman" w:hAnsi="Times New Roman" w:cs="Times New Roman"/>
          <w:b/>
          <w:sz w:val="24"/>
          <w:szCs w:val="24"/>
        </w:rPr>
        <w:t>Задачи:</w:t>
      </w:r>
    </w:p>
    <w:tbl>
      <w:tblPr>
        <w:tblStyle w:val="af4"/>
        <w:tblW w:w="9781" w:type="dxa"/>
        <w:tblInd w:w="108" w:type="dxa"/>
        <w:tblLook w:val="04A0" w:firstRow="1" w:lastRow="0" w:firstColumn="1" w:lastColumn="0" w:noHBand="0" w:noVBand="1"/>
      </w:tblPr>
      <w:tblGrid>
        <w:gridCol w:w="3261"/>
        <w:gridCol w:w="3260"/>
        <w:gridCol w:w="3260"/>
      </w:tblGrid>
      <w:tr w:rsidR="00CD2683" w:rsidRPr="00D37BBE" w:rsidTr="005D1A21">
        <w:tc>
          <w:tcPr>
            <w:tcW w:w="3261" w:type="dxa"/>
          </w:tcPr>
          <w:p w:rsidR="00CD2683" w:rsidRPr="00D37BBE" w:rsidRDefault="00CD2683" w:rsidP="003B12CF">
            <w:pPr>
              <w:jc w:val="center"/>
              <w:rPr>
                <w:rFonts w:ascii="Times New Roman" w:hAnsi="Times New Roman"/>
                <w:b/>
                <w:sz w:val="24"/>
                <w:szCs w:val="24"/>
              </w:rPr>
            </w:pPr>
            <w:r w:rsidRPr="00D37BBE">
              <w:rPr>
                <w:rFonts w:ascii="Times New Roman" w:hAnsi="Times New Roman"/>
                <w:b/>
                <w:sz w:val="24"/>
                <w:szCs w:val="24"/>
              </w:rPr>
              <w:t>Оздоровительные</w:t>
            </w:r>
          </w:p>
        </w:tc>
        <w:tc>
          <w:tcPr>
            <w:tcW w:w="3260" w:type="dxa"/>
          </w:tcPr>
          <w:p w:rsidR="00CD2683" w:rsidRPr="00D37BBE" w:rsidRDefault="00CD2683" w:rsidP="003B12CF">
            <w:pPr>
              <w:jc w:val="center"/>
              <w:rPr>
                <w:rFonts w:ascii="Times New Roman" w:hAnsi="Times New Roman"/>
                <w:b/>
                <w:sz w:val="24"/>
                <w:szCs w:val="24"/>
              </w:rPr>
            </w:pPr>
            <w:r w:rsidRPr="00D37BBE">
              <w:rPr>
                <w:rFonts w:ascii="Times New Roman" w:hAnsi="Times New Roman"/>
                <w:b/>
                <w:sz w:val="24"/>
                <w:szCs w:val="24"/>
              </w:rPr>
              <w:t>Образовательные</w:t>
            </w:r>
          </w:p>
        </w:tc>
        <w:tc>
          <w:tcPr>
            <w:tcW w:w="3260" w:type="dxa"/>
          </w:tcPr>
          <w:p w:rsidR="00CD2683" w:rsidRPr="00D37BBE" w:rsidRDefault="00CD2683" w:rsidP="003B12CF">
            <w:pPr>
              <w:ind w:firstLine="709"/>
              <w:jc w:val="both"/>
              <w:rPr>
                <w:rFonts w:ascii="Times New Roman" w:hAnsi="Times New Roman"/>
                <w:b/>
                <w:sz w:val="24"/>
                <w:szCs w:val="24"/>
              </w:rPr>
            </w:pPr>
            <w:r w:rsidRPr="00D37BBE">
              <w:rPr>
                <w:rFonts w:ascii="Times New Roman" w:hAnsi="Times New Roman"/>
                <w:b/>
                <w:sz w:val="24"/>
                <w:szCs w:val="24"/>
              </w:rPr>
              <w:t>Воспитательные</w:t>
            </w:r>
          </w:p>
        </w:tc>
      </w:tr>
      <w:tr w:rsidR="00CD2683" w:rsidRPr="00D37BBE" w:rsidTr="005D1A21">
        <w:tc>
          <w:tcPr>
            <w:tcW w:w="3261" w:type="dxa"/>
          </w:tcPr>
          <w:p w:rsidR="00CD2683" w:rsidRPr="00D37BBE" w:rsidRDefault="00CD2683" w:rsidP="003B12CF">
            <w:pPr>
              <w:rPr>
                <w:rFonts w:ascii="Times New Roman" w:hAnsi="Times New Roman"/>
                <w:sz w:val="24"/>
                <w:szCs w:val="24"/>
              </w:rPr>
            </w:pPr>
            <w:r w:rsidRPr="00D37BBE">
              <w:rPr>
                <w:rFonts w:ascii="Times New Roman" w:hAnsi="Times New Roman"/>
                <w:sz w:val="24"/>
                <w:szCs w:val="24"/>
              </w:rPr>
              <w:t xml:space="preserve">•охрана жизни и укрепление здоровья, обеспечение нормального функционирования всех органов и систем организма •всестороннее физическое совершенствование функций организма </w:t>
            </w:r>
          </w:p>
          <w:p w:rsidR="00CD2683" w:rsidRPr="00D37BBE" w:rsidRDefault="00CD2683" w:rsidP="003B12CF">
            <w:pPr>
              <w:rPr>
                <w:rFonts w:ascii="Times New Roman" w:hAnsi="Times New Roman"/>
                <w:b/>
                <w:sz w:val="24"/>
                <w:szCs w:val="24"/>
              </w:rPr>
            </w:pPr>
            <w:r w:rsidRPr="00D37BBE">
              <w:rPr>
                <w:rFonts w:ascii="Times New Roman" w:hAnsi="Times New Roman"/>
                <w:sz w:val="24"/>
                <w:szCs w:val="24"/>
              </w:rPr>
              <w:t>• повышение работоспособности и закаливание</w:t>
            </w:r>
          </w:p>
        </w:tc>
        <w:tc>
          <w:tcPr>
            <w:tcW w:w="3260" w:type="dxa"/>
          </w:tcPr>
          <w:p w:rsidR="00CD2683" w:rsidRPr="00D37BBE" w:rsidRDefault="00CD2683" w:rsidP="003B12CF">
            <w:pPr>
              <w:pStyle w:val="a6"/>
              <w:ind w:left="-71"/>
              <w:rPr>
                <w:rFonts w:ascii="Times New Roman" w:hAnsi="Times New Roman"/>
                <w:sz w:val="24"/>
                <w:szCs w:val="24"/>
              </w:rPr>
            </w:pPr>
            <w:r w:rsidRPr="00D37BBE">
              <w:rPr>
                <w:rFonts w:ascii="Times New Roman" w:hAnsi="Times New Roman"/>
                <w:sz w:val="24"/>
                <w:szCs w:val="24"/>
              </w:rPr>
              <w:t xml:space="preserve">формирование двигательных умений и навыков </w:t>
            </w:r>
          </w:p>
          <w:p w:rsidR="00CD2683" w:rsidRDefault="00CD2683" w:rsidP="003B12CF">
            <w:pPr>
              <w:rPr>
                <w:rFonts w:ascii="Times New Roman" w:hAnsi="Times New Roman"/>
                <w:sz w:val="24"/>
                <w:szCs w:val="24"/>
              </w:rPr>
            </w:pPr>
            <w:r w:rsidRPr="00D37BBE">
              <w:rPr>
                <w:rFonts w:ascii="Times New Roman" w:hAnsi="Times New Roman"/>
                <w:sz w:val="24"/>
                <w:szCs w:val="24"/>
              </w:rPr>
              <w:t xml:space="preserve">•развитие физических качеств </w:t>
            </w:r>
          </w:p>
          <w:p w:rsidR="00CD2683" w:rsidRPr="00D37BBE" w:rsidRDefault="00CD2683" w:rsidP="003B12CF">
            <w:pPr>
              <w:rPr>
                <w:rFonts w:ascii="Times New Roman" w:hAnsi="Times New Roman"/>
                <w:b/>
                <w:sz w:val="24"/>
                <w:szCs w:val="24"/>
              </w:rPr>
            </w:pPr>
            <w:r w:rsidRPr="00D37BBE">
              <w:rPr>
                <w:rFonts w:ascii="Times New Roman" w:hAnsi="Times New Roman"/>
                <w:sz w:val="24"/>
                <w:szCs w:val="24"/>
              </w:rPr>
              <w:t>•овладение ребенком элементарными знаниями о своем организме, роли физических упражнений в его жизни, способах укрепления собственного здоровья</w:t>
            </w:r>
          </w:p>
        </w:tc>
        <w:tc>
          <w:tcPr>
            <w:tcW w:w="3260" w:type="dxa"/>
          </w:tcPr>
          <w:p w:rsidR="00CD2683" w:rsidRPr="00D37BBE" w:rsidRDefault="00CD2683" w:rsidP="003B12CF">
            <w:pPr>
              <w:rPr>
                <w:rFonts w:ascii="Times New Roman" w:hAnsi="Times New Roman"/>
                <w:b/>
                <w:sz w:val="24"/>
                <w:szCs w:val="24"/>
              </w:rPr>
            </w:pPr>
            <w:r w:rsidRPr="00D37BBE">
              <w:rPr>
                <w:rFonts w:ascii="Times New Roman" w:hAnsi="Times New Roman"/>
                <w:sz w:val="24"/>
                <w:szCs w:val="24"/>
              </w:rPr>
              <w:t>•Формирование интереса и потребности в занятиях физическими упражнениями •разностороннее гармоничное развитие ребенка (не только физическое, но и умственное, нравственное, эстетическое, трудовое)</w:t>
            </w:r>
          </w:p>
          <w:p w:rsidR="00CD2683" w:rsidRPr="00D37BBE" w:rsidRDefault="00CD2683" w:rsidP="003B12CF">
            <w:pPr>
              <w:rPr>
                <w:rFonts w:ascii="Times New Roman" w:hAnsi="Times New Roman"/>
                <w:sz w:val="24"/>
                <w:szCs w:val="24"/>
              </w:rPr>
            </w:pPr>
          </w:p>
        </w:tc>
      </w:tr>
    </w:tbl>
    <w:p w:rsidR="00CD2683" w:rsidRPr="00591529" w:rsidRDefault="00CD2683" w:rsidP="003B12CF">
      <w:pPr>
        <w:spacing w:after="0" w:line="240" w:lineRule="auto"/>
        <w:jc w:val="both"/>
        <w:rPr>
          <w:rFonts w:ascii="Times New Roman" w:hAnsi="Times New Roman" w:cs="Times New Roman"/>
          <w:b/>
          <w:sz w:val="24"/>
          <w:szCs w:val="24"/>
        </w:rPr>
      </w:pPr>
      <w:r w:rsidRPr="00591529">
        <w:rPr>
          <w:rFonts w:ascii="Times New Roman" w:hAnsi="Times New Roman" w:cs="Times New Roman"/>
          <w:b/>
          <w:sz w:val="24"/>
          <w:szCs w:val="24"/>
        </w:rPr>
        <w:t xml:space="preserve">Основные принципы физкультурно-оздоровительной работы: </w:t>
      </w:r>
    </w:p>
    <w:p w:rsidR="00CD2683" w:rsidRDefault="00CD2683" w:rsidP="003B12CF">
      <w:pPr>
        <w:spacing w:after="0" w:line="240" w:lineRule="auto"/>
        <w:jc w:val="both"/>
        <w:rPr>
          <w:rFonts w:ascii="Times New Roman" w:hAnsi="Times New Roman" w:cs="Times New Roman"/>
          <w:sz w:val="24"/>
          <w:szCs w:val="24"/>
        </w:rPr>
      </w:pPr>
      <w:r w:rsidRPr="00591529">
        <w:rPr>
          <w:rFonts w:ascii="Times New Roman" w:hAnsi="Times New Roman" w:cs="Times New Roman"/>
          <w:sz w:val="24"/>
          <w:szCs w:val="24"/>
        </w:rPr>
        <w:sym w:font="Symbol" w:char="F0B7"/>
      </w:r>
      <w:r w:rsidRPr="00591529">
        <w:rPr>
          <w:rFonts w:ascii="Times New Roman" w:hAnsi="Times New Roman" w:cs="Times New Roman"/>
          <w:sz w:val="24"/>
          <w:szCs w:val="24"/>
        </w:rPr>
        <w:t xml:space="preserve"> 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 </w:t>
      </w:r>
    </w:p>
    <w:p w:rsidR="00CD2683" w:rsidRDefault="00CD2683" w:rsidP="003B12CF">
      <w:pPr>
        <w:spacing w:after="0" w:line="240" w:lineRule="auto"/>
        <w:jc w:val="both"/>
        <w:rPr>
          <w:rFonts w:ascii="Times New Roman" w:hAnsi="Times New Roman" w:cs="Times New Roman"/>
          <w:sz w:val="24"/>
          <w:szCs w:val="24"/>
        </w:rPr>
      </w:pPr>
      <w:r w:rsidRPr="00591529">
        <w:rPr>
          <w:rFonts w:ascii="Times New Roman" w:hAnsi="Times New Roman" w:cs="Times New Roman"/>
          <w:sz w:val="24"/>
          <w:szCs w:val="24"/>
        </w:rPr>
        <w:sym w:font="Symbol" w:char="F0B7"/>
      </w:r>
      <w:r w:rsidRPr="00591529">
        <w:rPr>
          <w:rFonts w:ascii="Times New Roman" w:hAnsi="Times New Roman" w:cs="Times New Roman"/>
          <w:sz w:val="24"/>
          <w:szCs w:val="24"/>
        </w:rPr>
        <w:t xml:space="preserve"> 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 </w:t>
      </w:r>
    </w:p>
    <w:p w:rsidR="00CD2683" w:rsidRDefault="00CD2683" w:rsidP="003B12CF">
      <w:pPr>
        <w:spacing w:after="0" w:line="240" w:lineRule="auto"/>
        <w:jc w:val="both"/>
        <w:rPr>
          <w:rFonts w:ascii="Times New Roman" w:hAnsi="Times New Roman" w:cs="Times New Roman"/>
          <w:sz w:val="24"/>
          <w:szCs w:val="24"/>
        </w:rPr>
      </w:pPr>
      <w:r w:rsidRPr="00591529">
        <w:rPr>
          <w:rFonts w:ascii="Times New Roman" w:hAnsi="Times New Roman" w:cs="Times New Roman"/>
          <w:sz w:val="24"/>
          <w:szCs w:val="24"/>
        </w:rPr>
        <w:sym w:font="Symbol" w:char="F0B7"/>
      </w:r>
      <w:r w:rsidRPr="00591529">
        <w:rPr>
          <w:rFonts w:ascii="Times New Roman" w:hAnsi="Times New Roman" w:cs="Times New Roman"/>
          <w:sz w:val="24"/>
          <w:szCs w:val="24"/>
        </w:rPr>
        <w:t xml:space="preserve"> принцип комплексности и интегративности - решение оздоровительных задач в системе всего воспитательно-образовательного процесса и всех видов деятельности; </w:t>
      </w:r>
    </w:p>
    <w:p w:rsidR="00CD2683" w:rsidRDefault="00CD2683" w:rsidP="003B12CF">
      <w:pPr>
        <w:spacing w:after="0" w:line="240" w:lineRule="auto"/>
        <w:jc w:val="both"/>
        <w:rPr>
          <w:rFonts w:ascii="Times New Roman" w:hAnsi="Times New Roman" w:cs="Times New Roman"/>
          <w:sz w:val="24"/>
          <w:szCs w:val="24"/>
        </w:rPr>
      </w:pPr>
      <w:r w:rsidRPr="00591529">
        <w:rPr>
          <w:rFonts w:ascii="Times New Roman" w:hAnsi="Times New Roman" w:cs="Times New Roman"/>
          <w:sz w:val="24"/>
          <w:szCs w:val="24"/>
        </w:rPr>
        <w:sym w:font="Symbol" w:char="F0B7"/>
      </w:r>
      <w:r w:rsidRPr="00591529">
        <w:rPr>
          <w:rFonts w:ascii="Times New Roman" w:hAnsi="Times New Roman" w:cs="Times New Roman"/>
          <w:sz w:val="24"/>
          <w:szCs w:val="24"/>
        </w:rPr>
        <w:t xml:space="preserve"> принцип результативности и преемственности - поддержание связей между возрастными категориями, учет разно</w:t>
      </w:r>
      <w:r w:rsidR="005D1A21">
        <w:rPr>
          <w:rFonts w:ascii="Times New Roman" w:hAnsi="Times New Roman" w:cs="Times New Roman"/>
          <w:sz w:val="24"/>
          <w:szCs w:val="24"/>
        </w:rPr>
        <w:t xml:space="preserve"> </w:t>
      </w:r>
      <w:r w:rsidRPr="00591529">
        <w:rPr>
          <w:rFonts w:ascii="Times New Roman" w:hAnsi="Times New Roman" w:cs="Times New Roman"/>
          <w:sz w:val="24"/>
          <w:szCs w:val="24"/>
        </w:rPr>
        <w:t xml:space="preserve">уровневого развития и состояния здоровья; </w:t>
      </w:r>
    </w:p>
    <w:p w:rsidR="00CD2683" w:rsidRDefault="00CD2683" w:rsidP="003B12CF">
      <w:pPr>
        <w:spacing w:after="0" w:line="240" w:lineRule="auto"/>
        <w:jc w:val="both"/>
        <w:rPr>
          <w:rFonts w:ascii="Times New Roman" w:hAnsi="Times New Roman" w:cs="Times New Roman"/>
          <w:sz w:val="24"/>
          <w:szCs w:val="24"/>
        </w:rPr>
      </w:pPr>
      <w:r w:rsidRPr="00591529">
        <w:rPr>
          <w:rFonts w:ascii="Times New Roman" w:hAnsi="Times New Roman" w:cs="Times New Roman"/>
          <w:sz w:val="24"/>
          <w:szCs w:val="24"/>
        </w:rPr>
        <w:sym w:font="Symbol" w:char="F0B7"/>
      </w:r>
      <w:r w:rsidRPr="00591529">
        <w:rPr>
          <w:rFonts w:ascii="Times New Roman" w:hAnsi="Times New Roman" w:cs="Times New Roman"/>
          <w:sz w:val="24"/>
          <w:szCs w:val="24"/>
        </w:rPr>
        <w:t xml:space="preserve"> 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 </w:t>
      </w:r>
    </w:p>
    <w:p w:rsidR="00CD2683" w:rsidRPr="00591529" w:rsidRDefault="00CD2683" w:rsidP="003B12CF">
      <w:pPr>
        <w:spacing w:after="0" w:line="240" w:lineRule="auto"/>
        <w:ind w:firstLine="567"/>
        <w:jc w:val="both"/>
        <w:rPr>
          <w:rFonts w:ascii="Times New Roman" w:hAnsi="Times New Roman" w:cs="Times New Roman"/>
          <w:b/>
          <w:sz w:val="24"/>
          <w:szCs w:val="24"/>
        </w:rPr>
      </w:pPr>
      <w:r w:rsidRPr="00591529">
        <w:rPr>
          <w:rFonts w:ascii="Times New Roman" w:hAnsi="Times New Roman" w:cs="Times New Roman"/>
          <w:sz w:val="24"/>
          <w:szCs w:val="24"/>
        </w:rPr>
        <w:t xml:space="preserve">Применение в образовательном процессе ДОУ </w:t>
      </w:r>
      <w:r w:rsidRPr="00591529">
        <w:rPr>
          <w:rFonts w:ascii="Times New Roman" w:hAnsi="Times New Roman" w:cs="Times New Roman"/>
          <w:b/>
          <w:sz w:val="24"/>
          <w:szCs w:val="24"/>
        </w:rPr>
        <w:t>здоровьесберегающих</w:t>
      </w:r>
      <w:r w:rsidRPr="00591529">
        <w:rPr>
          <w:rFonts w:ascii="Times New Roman" w:hAnsi="Times New Roman" w:cs="Times New Roman"/>
          <w:sz w:val="24"/>
          <w:szCs w:val="24"/>
        </w:rPr>
        <w:t xml:space="preserve"> технологий позволяет осуществить интеграцию образовательной области «Физическое развитие» со всеми образовательными областями (реализация принципа интеграции образовательных областей – интеграция по средствам организации и оптимизации образовательного процесса).</w:t>
      </w:r>
    </w:p>
    <w:p w:rsidR="00CD2683" w:rsidRDefault="00CD2683" w:rsidP="003B12CF">
      <w:pPr>
        <w:spacing w:before="240" w:after="0" w:line="240" w:lineRule="auto"/>
        <w:jc w:val="both"/>
        <w:rPr>
          <w:rFonts w:ascii="Times New Roman" w:hAnsi="Times New Roman"/>
          <w:b/>
          <w:sz w:val="24"/>
          <w:szCs w:val="24"/>
        </w:rPr>
      </w:pPr>
      <w:r w:rsidRPr="00CD2683">
        <w:rPr>
          <w:rFonts w:ascii="Times New Roman" w:hAnsi="Times New Roman" w:cs="Times New Roman"/>
          <w:i/>
          <w:sz w:val="24"/>
          <w:szCs w:val="24"/>
          <w:u w:val="single"/>
        </w:rPr>
        <w:t>ЗДОРОВЬЕСБЕРЕГАЮЩИЕ ТЕХНОЛОГИИ</w:t>
      </w:r>
      <w:r w:rsidRPr="00591529">
        <w:rPr>
          <w:rFonts w:ascii="Times New Roman" w:hAnsi="Times New Roman" w:cs="Times New Roman"/>
          <w:sz w:val="24"/>
          <w:szCs w:val="24"/>
        </w:rPr>
        <w:t xml:space="preserve"> – это технологии, направленные на сохранение здоровья и активное формирование здорового образа жизни и здоровья воспитанников</w:t>
      </w:r>
      <w:r>
        <w:rPr>
          <w:rFonts w:ascii="Times New Roman" w:hAnsi="Times New Roman"/>
          <w:b/>
          <w:sz w:val="24"/>
          <w:szCs w:val="24"/>
        </w:rPr>
        <w:t>.</w:t>
      </w:r>
    </w:p>
    <w:p w:rsidR="00CD2683" w:rsidRPr="00591529" w:rsidRDefault="00CD2683" w:rsidP="003B12CF">
      <w:pPr>
        <w:spacing w:after="0" w:line="240" w:lineRule="auto"/>
        <w:jc w:val="both"/>
        <w:rPr>
          <w:rFonts w:ascii="Times New Roman" w:hAnsi="Times New Roman"/>
          <w:b/>
          <w:sz w:val="24"/>
          <w:szCs w:val="24"/>
        </w:rPr>
      </w:pPr>
      <w:r>
        <w:rPr>
          <w:rFonts w:ascii="Times New Roman" w:hAnsi="Times New Roman"/>
          <w:b/>
          <w:sz w:val="24"/>
          <w:szCs w:val="24"/>
        </w:rPr>
        <w:lastRenderedPageBreak/>
        <w:t>З</w:t>
      </w:r>
      <w:r w:rsidRPr="00306227">
        <w:rPr>
          <w:rFonts w:ascii="Times New Roman" w:hAnsi="Times New Roman"/>
          <w:b/>
          <w:sz w:val="24"/>
          <w:szCs w:val="24"/>
        </w:rPr>
        <w:t>доровьесберегающие технологии, используемые в ДОУ</w:t>
      </w:r>
    </w:p>
    <w:tbl>
      <w:tblPr>
        <w:tblpPr w:leftFromText="180" w:rightFromText="180" w:vertAnchor="text" w:horzAnchor="margin" w:tblpY="54"/>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749"/>
        <w:gridCol w:w="4881"/>
      </w:tblGrid>
      <w:tr w:rsidR="00CD2683" w:rsidRPr="00306227" w:rsidTr="00E63A35">
        <w:tc>
          <w:tcPr>
            <w:tcW w:w="555" w:type="pct"/>
          </w:tcPr>
          <w:p w:rsidR="00CD2683" w:rsidRPr="00306227" w:rsidRDefault="00CD2683" w:rsidP="003B12CF">
            <w:pPr>
              <w:spacing w:after="0" w:line="240" w:lineRule="auto"/>
              <w:jc w:val="center"/>
              <w:rPr>
                <w:rFonts w:ascii="Times New Roman" w:hAnsi="Times New Roman"/>
                <w:b/>
                <w:sz w:val="24"/>
                <w:szCs w:val="24"/>
              </w:rPr>
            </w:pPr>
            <w:r w:rsidRPr="00306227">
              <w:rPr>
                <w:rFonts w:ascii="Times New Roman" w:hAnsi="Times New Roman"/>
                <w:b/>
                <w:sz w:val="24"/>
                <w:szCs w:val="24"/>
              </w:rPr>
              <w:t>№</w:t>
            </w:r>
          </w:p>
        </w:tc>
        <w:tc>
          <w:tcPr>
            <w:tcW w:w="1931" w:type="pct"/>
          </w:tcPr>
          <w:p w:rsidR="00CD2683" w:rsidRPr="00306227" w:rsidRDefault="00CD2683" w:rsidP="003B12CF">
            <w:pPr>
              <w:spacing w:after="0" w:line="240" w:lineRule="auto"/>
              <w:jc w:val="both"/>
              <w:rPr>
                <w:rFonts w:ascii="Times New Roman" w:hAnsi="Times New Roman"/>
                <w:b/>
                <w:sz w:val="24"/>
                <w:szCs w:val="24"/>
              </w:rPr>
            </w:pPr>
            <w:r w:rsidRPr="00306227">
              <w:rPr>
                <w:rFonts w:ascii="Times New Roman" w:hAnsi="Times New Roman"/>
                <w:b/>
                <w:sz w:val="24"/>
                <w:szCs w:val="24"/>
              </w:rPr>
              <w:t>Виды</w:t>
            </w:r>
          </w:p>
        </w:tc>
        <w:tc>
          <w:tcPr>
            <w:tcW w:w="2514" w:type="pct"/>
          </w:tcPr>
          <w:p w:rsidR="00CD2683" w:rsidRPr="00306227" w:rsidRDefault="00CD2683" w:rsidP="003B12CF">
            <w:pPr>
              <w:spacing w:after="0" w:line="240" w:lineRule="auto"/>
              <w:jc w:val="center"/>
              <w:rPr>
                <w:rFonts w:ascii="Times New Roman" w:hAnsi="Times New Roman"/>
                <w:b/>
                <w:sz w:val="24"/>
                <w:szCs w:val="24"/>
              </w:rPr>
            </w:pPr>
            <w:r w:rsidRPr="00306227">
              <w:rPr>
                <w:rFonts w:ascii="Times New Roman" w:hAnsi="Times New Roman"/>
                <w:b/>
                <w:sz w:val="24"/>
                <w:szCs w:val="24"/>
              </w:rPr>
              <w:t>Особенности организации</w:t>
            </w:r>
          </w:p>
        </w:tc>
      </w:tr>
      <w:tr w:rsidR="00CD2683" w:rsidRPr="00306227" w:rsidTr="00E63A35">
        <w:tc>
          <w:tcPr>
            <w:tcW w:w="555" w:type="pct"/>
          </w:tcPr>
          <w:p w:rsidR="00CD2683" w:rsidRPr="00306227" w:rsidRDefault="00CD2683" w:rsidP="003B12CF">
            <w:pPr>
              <w:spacing w:after="0" w:line="240" w:lineRule="auto"/>
              <w:jc w:val="center"/>
              <w:rPr>
                <w:rFonts w:ascii="Times New Roman" w:hAnsi="Times New Roman"/>
                <w:sz w:val="24"/>
                <w:szCs w:val="24"/>
              </w:rPr>
            </w:pPr>
          </w:p>
        </w:tc>
        <w:tc>
          <w:tcPr>
            <w:tcW w:w="4445" w:type="pct"/>
            <w:gridSpan w:val="2"/>
          </w:tcPr>
          <w:p w:rsidR="00CD2683" w:rsidRPr="00306227" w:rsidRDefault="00CD2683" w:rsidP="003B12CF">
            <w:pPr>
              <w:spacing w:after="0" w:line="240" w:lineRule="auto"/>
              <w:jc w:val="center"/>
              <w:rPr>
                <w:rFonts w:ascii="Times New Roman" w:hAnsi="Times New Roman"/>
                <w:sz w:val="24"/>
                <w:szCs w:val="24"/>
              </w:rPr>
            </w:pPr>
            <w:r w:rsidRPr="00306227">
              <w:rPr>
                <w:rFonts w:ascii="Times New Roman" w:hAnsi="Times New Roman"/>
                <w:b/>
                <w:bCs/>
                <w:sz w:val="24"/>
                <w:szCs w:val="24"/>
              </w:rPr>
              <w:t>Медико-профилактические</w:t>
            </w:r>
          </w:p>
        </w:tc>
      </w:tr>
      <w:tr w:rsidR="00CD2683" w:rsidRPr="00306227" w:rsidTr="00E63A35">
        <w:tc>
          <w:tcPr>
            <w:tcW w:w="555" w:type="pct"/>
          </w:tcPr>
          <w:p w:rsidR="00CD2683" w:rsidRPr="00306227" w:rsidRDefault="00CD2683" w:rsidP="003B12CF">
            <w:pPr>
              <w:spacing w:after="0" w:line="240" w:lineRule="auto"/>
              <w:jc w:val="center"/>
              <w:rPr>
                <w:rFonts w:ascii="Times New Roman" w:hAnsi="Times New Roman"/>
                <w:sz w:val="24"/>
                <w:szCs w:val="24"/>
              </w:rPr>
            </w:pPr>
          </w:p>
        </w:tc>
        <w:tc>
          <w:tcPr>
            <w:tcW w:w="4445" w:type="pct"/>
            <w:gridSpan w:val="2"/>
          </w:tcPr>
          <w:p w:rsidR="00CD2683" w:rsidRPr="00306227" w:rsidRDefault="00CD2683" w:rsidP="003B12CF">
            <w:pPr>
              <w:spacing w:after="0" w:line="240" w:lineRule="auto"/>
              <w:jc w:val="center"/>
              <w:rPr>
                <w:rFonts w:ascii="Times New Roman" w:hAnsi="Times New Roman"/>
                <w:i/>
                <w:sz w:val="24"/>
                <w:szCs w:val="24"/>
              </w:rPr>
            </w:pPr>
            <w:r w:rsidRPr="00306227">
              <w:rPr>
                <w:rFonts w:ascii="Times New Roman" w:hAnsi="Times New Roman"/>
                <w:i/>
                <w:sz w:val="24"/>
                <w:szCs w:val="24"/>
              </w:rPr>
              <w:t xml:space="preserve">Закаливание </w:t>
            </w:r>
            <w:r w:rsidRPr="00306227">
              <w:rPr>
                <w:rFonts w:ascii="Times New Roman" w:hAnsi="Times New Roman"/>
                <w:sz w:val="24"/>
                <w:szCs w:val="24"/>
              </w:rPr>
              <w:t xml:space="preserve"> в соответствии с медицинскими показаниями</w:t>
            </w:r>
          </w:p>
        </w:tc>
      </w:tr>
      <w:tr w:rsidR="00CD2683" w:rsidRPr="00306227" w:rsidTr="00E63A35">
        <w:tc>
          <w:tcPr>
            <w:tcW w:w="555" w:type="pct"/>
          </w:tcPr>
          <w:p w:rsidR="00CD2683" w:rsidRPr="00306227" w:rsidRDefault="00CD2683" w:rsidP="003B12CF">
            <w:pPr>
              <w:spacing w:after="0" w:line="240" w:lineRule="auto"/>
              <w:jc w:val="center"/>
              <w:rPr>
                <w:rFonts w:ascii="Times New Roman" w:hAnsi="Times New Roman"/>
                <w:sz w:val="24"/>
                <w:szCs w:val="24"/>
              </w:rPr>
            </w:pPr>
            <w:r w:rsidRPr="00306227">
              <w:rPr>
                <w:rFonts w:ascii="Times New Roman" w:hAnsi="Times New Roman"/>
                <w:sz w:val="24"/>
                <w:szCs w:val="24"/>
              </w:rPr>
              <w:t>1.</w:t>
            </w:r>
          </w:p>
        </w:tc>
        <w:tc>
          <w:tcPr>
            <w:tcW w:w="1931" w:type="pct"/>
          </w:tcPr>
          <w:p w:rsidR="00CD2683" w:rsidRPr="00306227" w:rsidRDefault="00CD2683" w:rsidP="003B12CF">
            <w:pPr>
              <w:spacing w:after="0" w:line="240" w:lineRule="auto"/>
              <w:jc w:val="both"/>
              <w:rPr>
                <w:rFonts w:ascii="Times New Roman" w:hAnsi="Times New Roman"/>
                <w:sz w:val="24"/>
                <w:szCs w:val="24"/>
              </w:rPr>
            </w:pPr>
            <w:r w:rsidRPr="00306227">
              <w:rPr>
                <w:rFonts w:ascii="Times New Roman" w:hAnsi="Times New Roman"/>
                <w:sz w:val="24"/>
                <w:szCs w:val="24"/>
              </w:rPr>
              <w:t>умывание после дневного сна (мытье рук до локтя)</w:t>
            </w:r>
          </w:p>
        </w:tc>
        <w:tc>
          <w:tcPr>
            <w:tcW w:w="2514" w:type="pct"/>
          </w:tcPr>
          <w:p w:rsidR="00CD2683" w:rsidRPr="00306227" w:rsidRDefault="00CD2683" w:rsidP="003B12CF">
            <w:pPr>
              <w:spacing w:after="0" w:line="240" w:lineRule="auto"/>
              <w:jc w:val="center"/>
              <w:rPr>
                <w:rFonts w:ascii="Times New Roman" w:hAnsi="Times New Roman"/>
                <w:sz w:val="24"/>
                <w:szCs w:val="24"/>
              </w:rPr>
            </w:pPr>
            <w:r w:rsidRPr="00306227">
              <w:rPr>
                <w:rFonts w:ascii="Times New Roman" w:hAnsi="Times New Roman"/>
                <w:sz w:val="24"/>
                <w:szCs w:val="24"/>
              </w:rPr>
              <w:t>Дошкольные группы ежедневно</w:t>
            </w:r>
          </w:p>
        </w:tc>
      </w:tr>
      <w:tr w:rsidR="00CD2683" w:rsidRPr="00306227" w:rsidTr="00E63A35">
        <w:tc>
          <w:tcPr>
            <w:tcW w:w="555" w:type="pct"/>
          </w:tcPr>
          <w:p w:rsidR="00CD2683" w:rsidRPr="00306227" w:rsidRDefault="00CD2683" w:rsidP="003B12CF">
            <w:pPr>
              <w:spacing w:after="0" w:line="240" w:lineRule="auto"/>
              <w:jc w:val="center"/>
              <w:rPr>
                <w:rFonts w:ascii="Times New Roman" w:hAnsi="Times New Roman"/>
                <w:sz w:val="24"/>
                <w:szCs w:val="24"/>
              </w:rPr>
            </w:pPr>
            <w:r w:rsidRPr="00306227">
              <w:rPr>
                <w:rFonts w:ascii="Times New Roman" w:hAnsi="Times New Roman"/>
                <w:sz w:val="24"/>
                <w:szCs w:val="24"/>
              </w:rPr>
              <w:t>2.</w:t>
            </w:r>
          </w:p>
        </w:tc>
        <w:tc>
          <w:tcPr>
            <w:tcW w:w="1931" w:type="pct"/>
          </w:tcPr>
          <w:p w:rsidR="00CD2683" w:rsidRPr="00306227" w:rsidRDefault="00CD2683" w:rsidP="003B12CF">
            <w:pPr>
              <w:spacing w:after="0" w:line="240" w:lineRule="auto"/>
              <w:jc w:val="both"/>
              <w:rPr>
                <w:rFonts w:ascii="Times New Roman" w:hAnsi="Times New Roman"/>
                <w:sz w:val="24"/>
                <w:szCs w:val="24"/>
              </w:rPr>
            </w:pPr>
            <w:r w:rsidRPr="00306227">
              <w:rPr>
                <w:rFonts w:ascii="Times New Roman" w:hAnsi="Times New Roman"/>
                <w:sz w:val="24"/>
                <w:szCs w:val="24"/>
              </w:rPr>
              <w:t>ходьба босиком</w:t>
            </w:r>
          </w:p>
        </w:tc>
        <w:tc>
          <w:tcPr>
            <w:tcW w:w="2514" w:type="pct"/>
          </w:tcPr>
          <w:p w:rsidR="00CD2683" w:rsidRPr="00306227" w:rsidRDefault="00CD2683" w:rsidP="003B12CF">
            <w:pPr>
              <w:spacing w:after="0" w:line="240" w:lineRule="auto"/>
              <w:jc w:val="center"/>
              <w:rPr>
                <w:rFonts w:ascii="Times New Roman" w:hAnsi="Times New Roman"/>
                <w:sz w:val="24"/>
                <w:szCs w:val="24"/>
              </w:rPr>
            </w:pPr>
            <w:r w:rsidRPr="00306227">
              <w:rPr>
                <w:rFonts w:ascii="Times New Roman" w:hAnsi="Times New Roman"/>
                <w:sz w:val="24"/>
                <w:szCs w:val="24"/>
              </w:rPr>
              <w:t>Все группы ежедневно</w:t>
            </w:r>
          </w:p>
        </w:tc>
      </w:tr>
      <w:tr w:rsidR="00CD2683" w:rsidRPr="00306227" w:rsidTr="00E63A35">
        <w:tc>
          <w:tcPr>
            <w:tcW w:w="555" w:type="pct"/>
          </w:tcPr>
          <w:p w:rsidR="00CD2683" w:rsidRPr="00306227" w:rsidRDefault="00CD2683" w:rsidP="003B12CF">
            <w:pPr>
              <w:spacing w:after="0" w:line="240" w:lineRule="auto"/>
              <w:jc w:val="center"/>
              <w:rPr>
                <w:rFonts w:ascii="Times New Roman" w:hAnsi="Times New Roman"/>
                <w:sz w:val="24"/>
                <w:szCs w:val="24"/>
              </w:rPr>
            </w:pPr>
            <w:r w:rsidRPr="00306227">
              <w:rPr>
                <w:rFonts w:ascii="Times New Roman" w:hAnsi="Times New Roman"/>
                <w:sz w:val="24"/>
                <w:szCs w:val="24"/>
              </w:rPr>
              <w:t>3.</w:t>
            </w:r>
          </w:p>
        </w:tc>
        <w:tc>
          <w:tcPr>
            <w:tcW w:w="1931" w:type="pct"/>
          </w:tcPr>
          <w:p w:rsidR="00CD2683" w:rsidRPr="00306227" w:rsidRDefault="00CD2683" w:rsidP="003B12CF">
            <w:pPr>
              <w:tabs>
                <w:tab w:val="left" w:pos="3940"/>
              </w:tabs>
              <w:spacing w:after="0" w:line="240" w:lineRule="auto"/>
              <w:jc w:val="both"/>
              <w:rPr>
                <w:rFonts w:ascii="Times New Roman" w:hAnsi="Times New Roman"/>
                <w:sz w:val="24"/>
                <w:szCs w:val="24"/>
              </w:rPr>
            </w:pPr>
            <w:r w:rsidRPr="00306227">
              <w:rPr>
                <w:rFonts w:ascii="Times New Roman" w:hAnsi="Times New Roman"/>
                <w:sz w:val="24"/>
                <w:szCs w:val="24"/>
              </w:rPr>
              <w:t>облегченная одежда</w:t>
            </w:r>
          </w:p>
        </w:tc>
        <w:tc>
          <w:tcPr>
            <w:tcW w:w="2514" w:type="pct"/>
          </w:tcPr>
          <w:p w:rsidR="00CD2683" w:rsidRPr="00306227" w:rsidRDefault="00CD2683" w:rsidP="003B12CF">
            <w:pPr>
              <w:spacing w:after="0" w:line="240" w:lineRule="auto"/>
              <w:jc w:val="center"/>
              <w:rPr>
                <w:rFonts w:ascii="Times New Roman" w:hAnsi="Times New Roman"/>
                <w:sz w:val="24"/>
                <w:szCs w:val="24"/>
              </w:rPr>
            </w:pPr>
            <w:r w:rsidRPr="00306227">
              <w:rPr>
                <w:rFonts w:ascii="Times New Roman" w:hAnsi="Times New Roman"/>
                <w:sz w:val="24"/>
                <w:szCs w:val="24"/>
              </w:rPr>
              <w:t>Все группы ежедневно</w:t>
            </w:r>
          </w:p>
        </w:tc>
      </w:tr>
      <w:tr w:rsidR="00CD2683" w:rsidRPr="00306227" w:rsidTr="00E63A35">
        <w:tc>
          <w:tcPr>
            <w:tcW w:w="555" w:type="pct"/>
          </w:tcPr>
          <w:p w:rsidR="00CD2683" w:rsidRPr="00306227" w:rsidRDefault="00CD2683" w:rsidP="003B12CF">
            <w:pPr>
              <w:spacing w:after="0" w:line="240" w:lineRule="auto"/>
              <w:jc w:val="center"/>
              <w:rPr>
                <w:rFonts w:ascii="Times New Roman" w:hAnsi="Times New Roman"/>
                <w:sz w:val="24"/>
                <w:szCs w:val="24"/>
              </w:rPr>
            </w:pPr>
          </w:p>
        </w:tc>
        <w:tc>
          <w:tcPr>
            <w:tcW w:w="4445" w:type="pct"/>
            <w:gridSpan w:val="2"/>
          </w:tcPr>
          <w:p w:rsidR="00CD2683" w:rsidRPr="00306227" w:rsidRDefault="00CD2683" w:rsidP="003B12CF">
            <w:pPr>
              <w:spacing w:after="0" w:line="240" w:lineRule="auto"/>
              <w:jc w:val="center"/>
              <w:rPr>
                <w:rFonts w:ascii="Times New Roman" w:hAnsi="Times New Roman"/>
                <w:i/>
                <w:sz w:val="24"/>
                <w:szCs w:val="24"/>
              </w:rPr>
            </w:pPr>
            <w:r w:rsidRPr="00306227">
              <w:rPr>
                <w:rFonts w:ascii="Times New Roman" w:hAnsi="Times New Roman"/>
                <w:i/>
                <w:sz w:val="24"/>
                <w:szCs w:val="24"/>
              </w:rPr>
              <w:t>Профилактические мероприятия</w:t>
            </w:r>
          </w:p>
        </w:tc>
      </w:tr>
      <w:tr w:rsidR="00CD2683" w:rsidRPr="00306227" w:rsidTr="00E63A35">
        <w:tc>
          <w:tcPr>
            <w:tcW w:w="555" w:type="pct"/>
          </w:tcPr>
          <w:p w:rsidR="00CD2683" w:rsidRPr="00306227" w:rsidRDefault="00CD2683" w:rsidP="003B12CF">
            <w:pPr>
              <w:spacing w:after="0" w:line="240" w:lineRule="auto"/>
              <w:jc w:val="center"/>
              <w:rPr>
                <w:rFonts w:ascii="Times New Roman" w:hAnsi="Times New Roman"/>
                <w:sz w:val="24"/>
                <w:szCs w:val="24"/>
              </w:rPr>
            </w:pPr>
            <w:r w:rsidRPr="00306227">
              <w:rPr>
                <w:rFonts w:ascii="Times New Roman" w:hAnsi="Times New Roman"/>
                <w:sz w:val="24"/>
                <w:szCs w:val="24"/>
              </w:rPr>
              <w:t>1.</w:t>
            </w:r>
          </w:p>
        </w:tc>
        <w:tc>
          <w:tcPr>
            <w:tcW w:w="1931" w:type="pct"/>
          </w:tcPr>
          <w:p w:rsidR="00CD2683" w:rsidRPr="00306227" w:rsidRDefault="00CD2683" w:rsidP="003B12CF">
            <w:pPr>
              <w:tabs>
                <w:tab w:val="left" w:pos="3940"/>
              </w:tabs>
              <w:spacing w:after="0" w:line="240" w:lineRule="auto"/>
              <w:jc w:val="both"/>
              <w:rPr>
                <w:rFonts w:ascii="Times New Roman" w:hAnsi="Times New Roman"/>
                <w:sz w:val="24"/>
                <w:szCs w:val="24"/>
              </w:rPr>
            </w:pPr>
            <w:r w:rsidRPr="00306227">
              <w:rPr>
                <w:rFonts w:ascii="Times New Roman" w:hAnsi="Times New Roman"/>
                <w:sz w:val="24"/>
                <w:szCs w:val="24"/>
              </w:rPr>
              <w:t>витаминизация 3-х блюд</w:t>
            </w:r>
          </w:p>
        </w:tc>
        <w:tc>
          <w:tcPr>
            <w:tcW w:w="2514" w:type="pct"/>
          </w:tcPr>
          <w:p w:rsidR="00CD2683" w:rsidRPr="00306227" w:rsidRDefault="00CD2683" w:rsidP="003B12CF">
            <w:pPr>
              <w:spacing w:after="0" w:line="240" w:lineRule="auto"/>
              <w:jc w:val="center"/>
              <w:rPr>
                <w:rFonts w:ascii="Times New Roman" w:hAnsi="Times New Roman"/>
                <w:sz w:val="24"/>
                <w:szCs w:val="24"/>
              </w:rPr>
            </w:pPr>
            <w:r w:rsidRPr="00306227">
              <w:rPr>
                <w:rFonts w:ascii="Times New Roman" w:hAnsi="Times New Roman"/>
                <w:sz w:val="24"/>
                <w:szCs w:val="24"/>
              </w:rPr>
              <w:t>ежедневно</w:t>
            </w:r>
          </w:p>
        </w:tc>
      </w:tr>
      <w:tr w:rsidR="00CD2683" w:rsidRPr="00306227" w:rsidTr="00E63A35">
        <w:tc>
          <w:tcPr>
            <w:tcW w:w="555" w:type="pct"/>
          </w:tcPr>
          <w:p w:rsidR="00CD2683" w:rsidRPr="00306227" w:rsidRDefault="00CD2683" w:rsidP="003B12CF">
            <w:pPr>
              <w:spacing w:after="0" w:line="240" w:lineRule="auto"/>
              <w:jc w:val="center"/>
              <w:rPr>
                <w:rFonts w:ascii="Times New Roman" w:hAnsi="Times New Roman"/>
                <w:sz w:val="24"/>
                <w:szCs w:val="24"/>
              </w:rPr>
            </w:pPr>
            <w:r w:rsidRPr="00306227">
              <w:rPr>
                <w:rFonts w:ascii="Times New Roman" w:hAnsi="Times New Roman"/>
                <w:sz w:val="24"/>
                <w:szCs w:val="24"/>
              </w:rPr>
              <w:t>2.</w:t>
            </w:r>
          </w:p>
        </w:tc>
        <w:tc>
          <w:tcPr>
            <w:tcW w:w="1931" w:type="pct"/>
          </w:tcPr>
          <w:p w:rsidR="00CD2683" w:rsidRPr="00306227" w:rsidRDefault="00CD2683" w:rsidP="003B12CF">
            <w:pPr>
              <w:tabs>
                <w:tab w:val="left" w:pos="3940"/>
              </w:tabs>
              <w:spacing w:after="0" w:line="240" w:lineRule="auto"/>
              <w:jc w:val="both"/>
              <w:rPr>
                <w:rFonts w:ascii="Times New Roman" w:hAnsi="Times New Roman"/>
                <w:sz w:val="24"/>
                <w:szCs w:val="24"/>
              </w:rPr>
            </w:pPr>
            <w:r w:rsidRPr="00306227">
              <w:rPr>
                <w:rFonts w:ascii="Times New Roman" w:hAnsi="Times New Roman"/>
                <w:sz w:val="24"/>
                <w:szCs w:val="24"/>
              </w:rPr>
              <w:t>употребление фитонцидов (лук, чеснок)</w:t>
            </w:r>
          </w:p>
        </w:tc>
        <w:tc>
          <w:tcPr>
            <w:tcW w:w="2514" w:type="pct"/>
          </w:tcPr>
          <w:p w:rsidR="00CD2683" w:rsidRPr="00306227" w:rsidRDefault="00CD2683" w:rsidP="003B12CF">
            <w:pPr>
              <w:spacing w:after="0" w:line="240" w:lineRule="auto"/>
              <w:jc w:val="center"/>
              <w:rPr>
                <w:rFonts w:ascii="Times New Roman" w:hAnsi="Times New Roman"/>
                <w:sz w:val="24"/>
                <w:szCs w:val="24"/>
              </w:rPr>
            </w:pPr>
            <w:r w:rsidRPr="00306227">
              <w:rPr>
                <w:rFonts w:ascii="Times New Roman" w:hAnsi="Times New Roman"/>
                <w:sz w:val="24"/>
                <w:szCs w:val="24"/>
              </w:rPr>
              <w:t>Осенне-зимний период</w:t>
            </w:r>
          </w:p>
        </w:tc>
      </w:tr>
      <w:tr w:rsidR="00CD2683" w:rsidRPr="00306227" w:rsidTr="00E63A35">
        <w:tc>
          <w:tcPr>
            <w:tcW w:w="555" w:type="pct"/>
          </w:tcPr>
          <w:p w:rsidR="00CD2683" w:rsidRPr="00306227" w:rsidRDefault="00CD2683" w:rsidP="003B12CF">
            <w:pPr>
              <w:spacing w:after="0" w:line="240" w:lineRule="auto"/>
              <w:jc w:val="center"/>
              <w:rPr>
                <w:rFonts w:ascii="Times New Roman" w:hAnsi="Times New Roman"/>
                <w:sz w:val="24"/>
                <w:szCs w:val="24"/>
              </w:rPr>
            </w:pPr>
            <w:r w:rsidRPr="00306227">
              <w:rPr>
                <w:rFonts w:ascii="Times New Roman" w:hAnsi="Times New Roman"/>
                <w:sz w:val="24"/>
                <w:szCs w:val="24"/>
              </w:rPr>
              <w:t>3.</w:t>
            </w:r>
          </w:p>
        </w:tc>
        <w:tc>
          <w:tcPr>
            <w:tcW w:w="1931" w:type="pct"/>
          </w:tcPr>
          <w:p w:rsidR="00CD2683" w:rsidRPr="00306227" w:rsidRDefault="00CD2683" w:rsidP="003B12CF">
            <w:pPr>
              <w:tabs>
                <w:tab w:val="left" w:pos="3940"/>
              </w:tabs>
              <w:spacing w:after="0" w:line="240" w:lineRule="auto"/>
              <w:jc w:val="both"/>
              <w:rPr>
                <w:rFonts w:ascii="Times New Roman" w:hAnsi="Times New Roman"/>
                <w:sz w:val="24"/>
                <w:szCs w:val="24"/>
              </w:rPr>
            </w:pPr>
            <w:r w:rsidRPr="00306227">
              <w:rPr>
                <w:rFonts w:ascii="Times New Roman" w:hAnsi="Times New Roman"/>
                <w:sz w:val="24"/>
                <w:szCs w:val="24"/>
              </w:rPr>
              <w:t>полоскание рта после еды</w:t>
            </w:r>
          </w:p>
        </w:tc>
        <w:tc>
          <w:tcPr>
            <w:tcW w:w="2514" w:type="pct"/>
          </w:tcPr>
          <w:p w:rsidR="00CD2683" w:rsidRPr="00306227" w:rsidRDefault="00CD2683" w:rsidP="003B12CF">
            <w:pPr>
              <w:spacing w:after="0" w:line="240" w:lineRule="auto"/>
              <w:jc w:val="center"/>
              <w:rPr>
                <w:rFonts w:ascii="Times New Roman" w:hAnsi="Times New Roman"/>
                <w:sz w:val="24"/>
                <w:szCs w:val="24"/>
              </w:rPr>
            </w:pPr>
            <w:r w:rsidRPr="00306227">
              <w:rPr>
                <w:rFonts w:ascii="Times New Roman" w:hAnsi="Times New Roman"/>
                <w:sz w:val="24"/>
                <w:szCs w:val="24"/>
              </w:rPr>
              <w:t>ежедневно</w:t>
            </w:r>
          </w:p>
        </w:tc>
      </w:tr>
      <w:tr w:rsidR="00CD2683" w:rsidRPr="00306227" w:rsidTr="00E63A35">
        <w:tc>
          <w:tcPr>
            <w:tcW w:w="555" w:type="pct"/>
          </w:tcPr>
          <w:p w:rsidR="00CD2683" w:rsidRPr="00306227" w:rsidRDefault="00CD2683" w:rsidP="003B12CF">
            <w:pPr>
              <w:spacing w:after="0" w:line="240" w:lineRule="auto"/>
              <w:jc w:val="center"/>
              <w:rPr>
                <w:rFonts w:ascii="Times New Roman" w:hAnsi="Times New Roman"/>
                <w:sz w:val="24"/>
                <w:szCs w:val="24"/>
              </w:rPr>
            </w:pPr>
            <w:r w:rsidRPr="00306227">
              <w:rPr>
                <w:rFonts w:ascii="Times New Roman" w:hAnsi="Times New Roman"/>
                <w:sz w:val="24"/>
                <w:szCs w:val="24"/>
              </w:rPr>
              <w:t>4.</w:t>
            </w:r>
          </w:p>
        </w:tc>
        <w:tc>
          <w:tcPr>
            <w:tcW w:w="1931" w:type="pct"/>
          </w:tcPr>
          <w:p w:rsidR="00CD2683" w:rsidRPr="00306227" w:rsidRDefault="00CD2683" w:rsidP="003B12CF">
            <w:pPr>
              <w:spacing w:after="0" w:line="240" w:lineRule="auto"/>
              <w:jc w:val="both"/>
              <w:rPr>
                <w:rFonts w:ascii="Times New Roman" w:hAnsi="Times New Roman"/>
                <w:sz w:val="24"/>
                <w:szCs w:val="24"/>
              </w:rPr>
            </w:pPr>
            <w:r w:rsidRPr="00306227">
              <w:rPr>
                <w:rFonts w:ascii="Times New Roman" w:hAnsi="Times New Roman"/>
                <w:sz w:val="24"/>
                <w:szCs w:val="24"/>
              </w:rPr>
              <w:t>чесночные бусы</w:t>
            </w:r>
          </w:p>
        </w:tc>
        <w:tc>
          <w:tcPr>
            <w:tcW w:w="2514" w:type="pct"/>
          </w:tcPr>
          <w:p w:rsidR="00CD2683" w:rsidRPr="00306227" w:rsidRDefault="00CD2683" w:rsidP="003B12CF">
            <w:pPr>
              <w:spacing w:after="0" w:line="240" w:lineRule="auto"/>
              <w:jc w:val="center"/>
              <w:rPr>
                <w:rFonts w:ascii="Times New Roman" w:hAnsi="Times New Roman"/>
                <w:sz w:val="24"/>
                <w:szCs w:val="24"/>
              </w:rPr>
            </w:pPr>
            <w:r w:rsidRPr="00306227">
              <w:rPr>
                <w:rFonts w:ascii="Times New Roman" w:hAnsi="Times New Roman"/>
                <w:sz w:val="24"/>
                <w:szCs w:val="24"/>
              </w:rPr>
              <w:t>ежедневно, по эпид</w:t>
            </w:r>
            <w:r>
              <w:rPr>
                <w:rFonts w:ascii="Times New Roman" w:hAnsi="Times New Roman"/>
                <w:sz w:val="24"/>
                <w:szCs w:val="24"/>
              </w:rPr>
              <w:t xml:space="preserve">. </w:t>
            </w:r>
            <w:r w:rsidRPr="00306227">
              <w:rPr>
                <w:rFonts w:ascii="Times New Roman" w:hAnsi="Times New Roman"/>
                <w:sz w:val="24"/>
                <w:szCs w:val="24"/>
              </w:rPr>
              <w:t>показаниям</w:t>
            </w:r>
          </w:p>
        </w:tc>
      </w:tr>
      <w:tr w:rsidR="00CD2683" w:rsidRPr="00306227" w:rsidTr="00E63A35">
        <w:tc>
          <w:tcPr>
            <w:tcW w:w="555" w:type="pct"/>
          </w:tcPr>
          <w:p w:rsidR="00CD2683" w:rsidRPr="00306227" w:rsidRDefault="00CD2683" w:rsidP="003B12CF">
            <w:pPr>
              <w:spacing w:after="0" w:line="240" w:lineRule="auto"/>
              <w:jc w:val="center"/>
              <w:rPr>
                <w:rFonts w:ascii="Times New Roman" w:hAnsi="Times New Roman"/>
                <w:sz w:val="24"/>
                <w:szCs w:val="24"/>
              </w:rPr>
            </w:pPr>
          </w:p>
        </w:tc>
        <w:tc>
          <w:tcPr>
            <w:tcW w:w="4445" w:type="pct"/>
            <w:gridSpan w:val="2"/>
          </w:tcPr>
          <w:p w:rsidR="00CD2683" w:rsidRPr="00306227" w:rsidRDefault="00CD2683" w:rsidP="003B12CF">
            <w:pPr>
              <w:spacing w:after="0" w:line="240" w:lineRule="auto"/>
              <w:jc w:val="center"/>
              <w:rPr>
                <w:rFonts w:ascii="Times New Roman" w:hAnsi="Times New Roman"/>
                <w:i/>
                <w:sz w:val="24"/>
                <w:szCs w:val="24"/>
              </w:rPr>
            </w:pPr>
            <w:r w:rsidRPr="00306227">
              <w:rPr>
                <w:rFonts w:ascii="Times New Roman" w:hAnsi="Times New Roman"/>
                <w:i/>
                <w:sz w:val="24"/>
                <w:szCs w:val="24"/>
              </w:rPr>
              <w:t>Медицинские</w:t>
            </w:r>
          </w:p>
        </w:tc>
      </w:tr>
      <w:tr w:rsidR="00CD2683" w:rsidRPr="00306227" w:rsidTr="00E63A35">
        <w:tc>
          <w:tcPr>
            <w:tcW w:w="555" w:type="pct"/>
          </w:tcPr>
          <w:p w:rsidR="00CD2683" w:rsidRPr="00306227" w:rsidRDefault="00CD2683" w:rsidP="003B12CF">
            <w:pPr>
              <w:spacing w:after="0" w:line="240" w:lineRule="auto"/>
              <w:jc w:val="center"/>
              <w:rPr>
                <w:rFonts w:ascii="Times New Roman" w:hAnsi="Times New Roman"/>
                <w:sz w:val="24"/>
                <w:szCs w:val="24"/>
              </w:rPr>
            </w:pPr>
            <w:r w:rsidRPr="00306227">
              <w:rPr>
                <w:rFonts w:ascii="Times New Roman" w:hAnsi="Times New Roman"/>
                <w:sz w:val="24"/>
                <w:szCs w:val="24"/>
              </w:rPr>
              <w:t>1.</w:t>
            </w:r>
          </w:p>
        </w:tc>
        <w:tc>
          <w:tcPr>
            <w:tcW w:w="1931" w:type="pct"/>
          </w:tcPr>
          <w:p w:rsidR="00CD2683" w:rsidRPr="00306227" w:rsidRDefault="00CD2683" w:rsidP="003B12CF">
            <w:pPr>
              <w:spacing w:after="0" w:line="240" w:lineRule="auto"/>
              <w:jc w:val="both"/>
              <w:rPr>
                <w:rFonts w:ascii="Times New Roman" w:hAnsi="Times New Roman"/>
                <w:sz w:val="24"/>
                <w:szCs w:val="24"/>
              </w:rPr>
            </w:pPr>
            <w:r w:rsidRPr="00306227">
              <w:rPr>
                <w:rFonts w:ascii="Times New Roman" w:hAnsi="Times New Roman"/>
                <w:sz w:val="24"/>
                <w:szCs w:val="24"/>
              </w:rPr>
              <w:t>мониторинг здоровья воспитанников</w:t>
            </w:r>
          </w:p>
        </w:tc>
        <w:tc>
          <w:tcPr>
            <w:tcW w:w="2514" w:type="pct"/>
          </w:tcPr>
          <w:p w:rsidR="00CD2683" w:rsidRPr="00306227" w:rsidRDefault="00CD2683" w:rsidP="003B12CF">
            <w:pPr>
              <w:spacing w:after="0" w:line="240" w:lineRule="auto"/>
              <w:jc w:val="center"/>
              <w:rPr>
                <w:rFonts w:ascii="Times New Roman" w:hAnsi="Times New Roman"/>
                <w:sz w:val="24"/>
                <w:szCs w:val="24"/>
              </w:rPr>
            </w:pPr>
            <w:r w:rsidRPr="00306227">
              <w:rPr>
                <w:rFonts w:ascii="Times New Roman" w:hAnsi="Times New Roman"/>
                <w:sz w:val="24"/>
                <w:szCs w:val="24"/>
              </w:rPr>
              <w:t>В течение года</w:t>
            </w:r>
          </w:p>
        </w:tc>
      </w:tr>
      <w:tr w:rsidR="00CD2683" w:rsidRPr="00306227" w:rsidTr="00E63A35">
        <w:tc>
          <w:tcPr>
            <w:tcW w:w="555" w:type="pct"/>
          </w:tcPr>
          <w:p w:rsidR="00CD2683" w:rsidRPr="00306227" w:rsidRDefault="00CD2683" w:rsidP="003B12CF">
            <w:pPr>
              <w:spacing w:after="0" w:line="240" w:lineRule="auto"/>
              <w:jc w:val="center"/>
              <w:rPr>
                <w:rFonts w:ascii="Times New Roman" w:hAnsi="Times New Roman"/>
                <w:sz w:val="24"/>
                <w:szCs w:val="24"/>
              </w:rPr>
            </w:pPr>
            <w:r w:rsidRPr="00306227">
              <w:rPr>
                <w:rFonts w:ascii="Times New Roman" w:hAnsi="Times New Roman"/>
                <w:sz w:val="24"/>
                <w:szCs w:val="24"/>
              </w:rPr>
              <w:t>2.</w:t>
            </w:r>
          </w:p>
        </w:tc>
        <w:tc>
          <w:tcPr>
            <w:tcW w:w="1931" w:type="pct"/>
          </w:tcPr>
          <w:p w:rsidR="00CD2683" w:rsidRPr="00306227" w:rsidRDefault="00CD2683" w:rsidP="003B12CF">
            <w:pPr>
              <w:spacing w:after="0" w:line="240" w:lineRule="auto"/>
              <w:jc w:val="both"/>
              <w:rPr>
                <w:rFonts w:ascii="Times New Roman" w:hAnsi="Times New Roman"/>
                <w:color w:val="000000"/>
                <w:spacing w:val="-5"/>
                <w:sz w:val="24"/>
                <w:szCs w:val="24"/>
              </w:rPr>
            </w:pPr>
            <w:r w:rsidRPr="00306227">
              <w:rPr>
                <w:rFonts w:ascii="Times New Roman" w:hAnsi="Times New Roman"/>
                <w:color w:val="000000"/>
                <w:spacing w:val="-5"/>
                <w:sz w:val="24"/>
                <w:szCs w:val="24"/>
              </w:rPr>
              <w:t>плановые медицинские осмотры</w:t>
            </w:r>
          </w:p>
        </w:tc>
        <w:tc>
          <w:tcPr>
            <w:tcW w:w="2514" w:type="pct"/>
          </w:tcPr>
          <w:p w:rsidR="00CD2683" w:rsidRPr="00306227" w:rsidRDefault="00CD2683" w:rsidP="003B12CF">
            <w:pPr>
              <w:spacing w:after="0" w:line="240" w:lineRule="auto"/>
              <w:jc w:val="center"/>
              <w:rPr>
                <w:rFonts w:ascii="Times New Roman" w:hAnsi="Times New Roman"/>
                <w:sz w:val="24"/>
                <w:szCs w:val="24"/>
              </w:rPr>
            </w:pPr>
            <w:r w:rsidRPr="00306227">
              <w:rPr>
                <w:rFonts w:ascii="Times New Roman" w:hAnsi="Times New Roman"/>
                <w:sz w:val="24"/>
                <w:szCs w:val="24"/>
              </w:rPr>
              <w:t>2 раза в год</w:t>
            </w:r>
          </w:p>
        </w:tc>
      </w:tr>
      <w:tr w:rsidR="00CD2683" w:rsidRPr="00306227" w:rsidTr="00E63A35">
        <w:tc>
          <w:tcPr>
            <w:tcW w:w="555" w:type="pct"/>
          </w:tcPr>
          <w:p w:rsidR="00CD2683" w:rsidRPr="00306227" w:rsidRDefault="00CD2683" w:rsidP="003B12CF">
            <w:pPr>
              <w:spacing w:after="0" w:line="240" w:lineRule="auto"/>
              <w:jc w:val="center"/>
              <w:rPr>
                <w:rFonts w:ascii="Times New Roman" w:hAnsi="Times New Roman"/>
                <w:sz w:val="24"/>
                <w:szCs w:val="24"/>
              </w:rPr>
            </w:pPr>
            <w:r w:rsidRPr="00306227">
              <w:rPr>
                <w:rFonts w:ascii="Times New Roman" w:hAnsi="Times New Roman"/>
                <w:sz w:val="24"/>
                <w:szCs w:val="24"/>
              </w:rPr>
              <w:t>3.</w:t>
            </w:r>
          </w:p>
        </w:tc>
        <w:tc>
          <w:tcPr>
            <w:tcW w:w="1931" w:type="pct"/>
          </w:tcPr>
          <w:p w:rsidR="00CD2683" w:rsidRPr="00306227" w:rsidRDefault="00CD2683" w:rsidP="003B12CF">
            <w:pPr>
              <w:spacing w:after="0" w:line="240" w:lineRule="auto"/>
              <w:jc w:val="both"/>
              <w:rPr>
                <w:rFonts w:ascii="Times New Roman" w:hAnsi="Times New Roman"/>
                <w:color w:val="000000"/>
                <w:spacing w:val="-5"/>
                <w:sz w:val="24"/>
                <w:szCs w:val="24"/>
              </w:rPr>
            </w:pPr>
            <w:r w:rsidRPr="00306227">
              <w:rPr>
                <w:rFonts w:ascii="Times New Roman" w:hAnsi="Times New Roman"/>
                <w:color w:val="000000"/>
                <w:spacing w:val="-5"/>
                <w:sz w:val="24"/>
                <w:szCs w:val="24"/>
              </w:rPr>
              <w:t>антропометрические измерения</w:t>
            </w:r>
          </w:p>
        </w:tc>
        <w:tc>
          <w:tcPr>
            <w:tcW w:w="2514" w:type="pct"/>
          </w:tcPr>
          <w:p w:rsidR="00CD2683" w:rsidRPr="00306227" w:rsidRDefault="00CD2683" w:rsidP="003B12CF">
            <w:pPr>
              <w:spacing w:after="0" w:line="240" w:lineRule="auto"/>
              <w:jc w:val="center"/>
              <w:rPr>
                <w:rFonts w:ascii="Times New Roman" w:hAnsi="Times New Roman"/>
                <w:sz w:val="24"/>
                <w:szCs w:val="24"/>
              </w:rPr>
            </w:pPr>
            <w:r w:rsidRPr="00306227">
              <w:rPr>
                <w:rFonts w:ascii="Times New Roman" w:hAnsi="Times New Roman"/>
                <w:sz w:val="24"/>
                <w:szCs w:val="24"/>
              </w:rPr>
              <w:t>2 раза в год</w:t>
            </w:r>
          </w:p>
        </w:tc>
      </w:tr>
      <w:tr w:rsidR="00CD2683" w:rsidRPr="00306227" w:rsidTr="00E63A35">
        <w:tc>
          <w:tcPr>
            <w:tcW w:w="555" w:type="pct"/>
          </w:tcPr>
          <w:p w:rsidR="00CD2683" w:rsidRPr="00306227" w:rsidRDefault="00CD2683" w:rsidP="003B12CF">
            <w:pPr>
              <w:spacing w:after="0" w:line="240" w:lineRule="auto"/>
              <w:jc w:val="center"/>
              <w:rPr>
                <w:rFonts w:ascii="Times New Roman" w:hAnsi="Times New Roman"/>
                <w:sz w:val="24"/>
                <w:szCs w:val="24"/>
              </w:rPr>
            </w:pPr>
            <w:r w:rsidRPr="00306227">
              <w:rPr>
                <w:rFonts w:ascii="Times New Roman" w:hAnsi="Times New Roman"/>
                <w:sz w:val="24"/>
                <w:szCs w:val="24"/>
              </w:rPr>
              <w:t>4.</w:t>
            </w:r>
          </w:p>
        </w:tc>
        <w:tc>
          <w:tcPr>
            <w:tcW w:w="1931" w:type="pct"/>
          </w:tcPr>
          <w:p w:rsidR="00CD2683" w:rsidRPr="00306227" w:rsidRDefault="00CD2683" w:rsidP="003B12CF">
            <w:pPr>
              <w:spacing w:after="0" w:line="240" w:lineRule="auto"/>
              <w:jc w:val="both"/>
              <w:rPr>
                <w:rFonts w:ascii="Times New Roman" w:hAnsi="Times New Roman"/>
                <w:color w:val="000000"/>
                <w:spacing w:val="-5"/>
                <w:sz w:val="24"/>
                <w:szCs w:val="24"/>
              </w:rPr>
            </w:pPr>
            <w:r w:rsidRPr="00306227">
              <w:rPr>
                <w:rFonts w:ascii="Times New Roman" w:hAnsi="Times New Roman"/>
                <w:color w:val="000000"/>
                <w:spacing w:val="-5"/>
                <w:sz w:val="24"/>
                <w:szCs w:val="24"/>
              </w:rPr>
              <w:t>профилактические прививки</w:t>
            </w:r>
          </w:p>
        </w:tc>
        <w:tc>
          <w:tcPr>
            <w:tcW w:w="2514" w:type="pct"/>
          </w:tcPr>
          <w:p w:rsidR="00CD2683" w:rsidRPr="00306227" w:rsidRDefault="00CD2683" w:rsidP="003B12CF">
            <w:pPr>
              <w:spacing w:after="0" w:line="240" w:lineRule="auto"/>
              <w:jc w:val="center"/>
              <w:rPr>
                <w:rFonts w:ascii="Times New Roman" w:hAnsi="Times New Roman"/>
                <w:sz w:val="24"/>
                <w:szCs w:val="24"/>
              </w:rPr>
            </w:pPr>
            <w:r w:rsidRPr="00306227">
              <w:rPr>
                <w:rFonts w:ascii="Times New Roman" w:hAnsi="Times New Roman"/>
                <w:sz w:val="24"/>
                <w:szCs w:val="24"/>
              </w:rPr>
              <w:t>По возрасту</w:t>
            </w:r>
          </w:p>
        </w:tc>
      </w:tr>
      <w:tr w:rsidR="00CD2683" w:rsidRPr="00306227" w:rsidTr="00E63A35">
        <w:tc>
          <w:tcPr>
            <w:tcW w:w="555" w:type="pct"/>
          </w:tcPr>
          <w:p w:rsidR="00CD2683" w:rsidRPr="00306227" w:rsidRDefault="00CD2683" w:rsidP="003B12CF">
            <w:pPr>
              <w:spacing w:after="0" w:line="240" w:lineRule="auto"/>
              <w:jc w:val="center"/>
              <w:rPr>
                <w:rFonts w:ascii="Times New Roman" w:hAnsi="Times New Roman"/>
                <w:sz w:val="24"/>
                <w:szCs w:val="24"/>
              </w:rPr>
            </w:pPr>
            <w:r w:rsidRPr="00306227">
              <w:rPr>
                <w:rFonts w:ascii="Times New Roman" w:hAnsi="Times New Roman"/>
                <w:sz w:val="24"/>
                <w:szCs w:val="24"/>
              </w:rPr>
              <w:t>5.</w:t>
            </w:r>
          </w:p>
        </w:tc>
        <w:tc>
          <w:tcPr>
            <w:tcW w:w="1931" w:type="pct"/>
          </w:tcPr>
          <w:p w:rsidR="00CD2683" w:rsidRPr="00306227" w:rsidRDefault="00CD2683" w:rsidP="003B12CF">
            <w:pPr>
              <w:spacing w:after="0" w:line="240" w:lineRule="auto"/>
              <w:jc w:val="both"/>
              <w:rPr>
                <w:rFonts w:ascii="Times New Roman" w:hAnsi="Times New Roman"/>
                <w:sz w:val="24"/>
                <w:szCs w:val="24"/>
              </w:rPr>
            </w:pPr>
            <w:r w:rsidRPr="00306227">
              <w:rPr>
                <w:rFonts w:ascii="Times New Roman" w:hAnsi="Times New Roman"/>
                <w:color w:val="000000"/>
                <w:spacing w:val="-5"/>
                <w:sz w:val="24"/>
                <w:szCs w:val="24"/>
              </w:rPr>
              <w:t>кварцевание</w:t>
            </w:r>
          </w:p>
        </w:tc>
        <w:tc>
          <w:tcPr>
            <w:tcW w:w="2514" w:type="pct"/>
          </w:tcPr>
          <w:p w:rsidR="00CD2683" w:rsidRPr="00306227" w:rsidRDefault="00CD2683" w:rsidP="003B12CF">
            <w:pPr>
              <w:spacing w:after="0" w:line="240" w:lineRule="auto"/>
              <w:jc w:val="center"/>
              <w:rPr>
                <w:rFonts w:ascii="Times New Roman" w:hAnsi="Times New Roman"/>
                <w:sz w:val="24"/>
                <w:szCs w:val="24"/>
              </w:rPr>
            </w:pPr>
            <w:r w:rsidRPr="00306227">
              <w:rPr>
                <w:rFonts w:ascii="Times New Roman" w:hAnsi="Times New Roman"/>
                <w:sz w:val="24"/>
                <w:szCs w:val="24"/>
              </w:rPr>
              <w:t>По эпид</w:t>
            </w:r>
            <w:r>
              <w:rPr>
                <w:rFonts w:ascii="Times New Roman" w:hAnsi="Times New Roman"/>
                <w:sz w:val="24"/>
                <w:szCs w:val="24"/>
              </w:rPr>
              <w:t xml:space="preserve">. </w:t>
            </w:r>
            <w:r w:rsidRPr="00306227">
              <w:rPr>
                <w:rFonts w:ascii="Times New Roman" w:hAnsi="Times New Roman"/>
                <w:sz w:val="24"/>
                <w:szCs w:val="24"/>
              </w:rPr>
              <w:t>показаниям</w:t>
            </w:r>
          </w:p>
        </w:tc>
      </w:tr>
      <w:tr w:rsidR="00CD2683" w:rsidRPr="00306227" w:rsidTr="00E63A35">
        <w:tc>
          <w:tcPr>
            <w:tcW w:w="555" w:type="pct"/>
          </w:tcPr>
          <w:p w:rsidR="00CD2683" w:rsidRPr="00306227" w:rsidRDefault="00CD2683" w:rsidP="003B12CF">
            <w:pPr>
              <w:spacing w:after="0" w:line="240" w:lineRule="auto"/>
              <w:jc w:val="center"/>
              <w:rPr>
                <w:rFonts w:ascii="Times New Roman" w:hAnsi="Times New Roman"/>
                <w:sz w:val="24"/>
                <w:szCs w:val="24"/>
              </w:rPr>
            </w:pPr>
            <w:r w:rsidRPr="00306227">
              <w:rPr>
                <w:rFonts w:ascii="Times New Roman" w:hAnsi="Times New Roman"/>
                <w:sz w:val="24"/>
                <w:szCs w:val="24"/>
              </w:rPr>
              <w:t>6.</w:t>
            </w:r>
          </w:p>
        </w:tc>
        <w:tc>
          <w:tcPr>
            <w:tcW w:w="1931" w:type="pct"/>
          </w:tcPr>
          <w:p w:rsidR="00CD2683" w:rsidRPr="00306227" w:rsidRDefault="00CD2683" w:rsidP="003B12CF">
            <w:pPr>
              <w:spacing w:after="0" w:line="240" w:lineRule="auto"/>
              <w:jc w:val="both"/>
              <w:rPr>
                <w:rFonts w:ascii="Times New Roman" w:hAnsi="Times New Roman"/>
                <w:sz w:val="24"/>
                <w:szCs w:val="24"/>
              </w:rPr>
            </w:pPr>
            <w:r w:rsidRPr="00306227">
              <w:rPr>
                <w:rFonts w:ascii="Times New Roman" w:hAnsi="Times New Roman"/>
                <w:sz w:val="24"/>
                <w:szCs w:val="24"/>
              </w:rPr>
              <w:t>организация и контроль питания детей</w:t>
            </w:r>
          </w:p>
        </w:tc>
        <w:tc>
          <w:tcPr>
            <w:tcW w:w="2514" w:type="pct"/>
          </w:tcPr>
          <w:p w:rsidR="00CD2683" w:rsidRPr="00306227" w:rsidRDefault="00CD2683" w:rsidP="003B12CF">
            <w:pPr>
              <w:spacing w:after="0" w:line="240" w:lineRule="auto"/>
              <w:jc w:val="center"/>
              <w:rPr>
                <w:rFonts w:ascii="Times New Roman" w:hAnsi="Times New Roman"/>
                <w:sz w:val="24"/>
                <w:szCs w:val="24"/>
              </w:rPr>
            </w:pPr>
            <w:r w:rsidRPr="00306227">
              <w:rPr>
                <w:rFonts w:ascii="Times New Roman" w:hAnsi="Times New Roman"/>
                <w:sz w:val="24"/>
                <w:szCs w:val="24"/>
              </w:rPr>
              <w:t>ежедневно</w:t>
            </w:r>
          </w:p>
        </w:tc>
      </w:tr>
      <w:tr w:rsidR="00CD2683" w:rsidRPr="00306227" w:rsidTr="00E63A35">
        <w:tc>
          <w:tcPr>
            <w:tcW w:w="555" w:type="pct"/>
          </w:tcPr>
          <w:p w:rsidR="00CD2683" w:rsidRPr="00306227" w:rsidRDefault="00CD2683" w:rsidP="003B12CF">
            <w:pPr>
              <w:spacing w:after="0" w:line="240" w:lineRule="auto"/>
              <w:jc w:val="center"/>
              <w:rPr>
                <w:rFonts w:ascii="Times New Roman" w:hAnsi="Times New Roman"/>
                <w:sz w:val="24"/>
                <w:szCs w:val="24"/>
              </w:rPr>
            </w:pPr>
          </w:p>
        </w:tc>
        <w:tc>
          <w:tcPr>
            <w:tcW w:w="4445" w:type="pct"/>
            <w:gridSpan w:val="2"/>
          </w:tcPr>
          <w:p w:rsidR="00CD2683" w:rsidRPr="00306227" w:rsidRDefault="00CD2683" w:rsidP="003B12CF">
            <w:pPr>
              <w:spacing w:after="0" w:line="240" w:lineRule="auto"/>
              <w:jc w:val="center"/>
              <w:rPr>
                <w:rFonts w:ascii="Times New Roman" w:hAnsi="Times New Roman"/>
                <w:i/>
                <w:sz w:val="24"/>
                <w:szCs w:val="24"/>
              </w:rPr>
            </w:pPr>
            <w:r w:rsidRPr="00306227">
              <w:rPr>
                <w:rFonts w:ascii="Times New Roman" w:hAnsi="Times New Roman"/>
                <w:i/>
                <w:sz w:val="24"/>
                <w:szCs w:val="24"/>
              </w:rPr>
              <w:t>Физкультурно- оздоровительные</w:t>
            </w:r>
          </w:p>
        </w:tc>
      </w:tr>
      <w:tr w:rsidR="00CD2683" w:rsidRPr="00306227" w:rsidTr="00E63A35">
        <w:tc>
          <w:tcPr>
            <w:tcW w:w="555" w:type="pct"/>
          </w:tcPr>
          <w:p w:rsidR="00CD2683" w:rsidRPr="00306227" w:rsidRDefault="00CD2683" w:rsidP="003B12CF">
            <w:pPr>
              <w:spacing w:after="0" w:line="240" w:lineRule="auto"/>
              <w:jc w:val="center"/>
              <w:rPr>
                <w:rFonts w:ascii="Times New Roman" w:hAnsi="Times New Roman"/>
                <w:sz w:val="24"/>
                <w:szCs w:val="24"/>
              </w:rPr>
            </w:pPr>
            <w:r w:rsidRPr="00306227">
              <w:rPr>
                <w:rFonts w:ascii="Times New Roman" w:hAnsi="Times New Roman"/>
                <w:sz w:val="24"/>
                <w:szCs w:val="24"/>
              </w:rPr>
              <w:t>1.</w:t>
            </w:r>
          </w:p>
        </w:tc>
        <w:tc>
          <w:tcPr>
            <w:tcW w:w="1931" w:type="pct"/>
          </w:tcPr>
          <w:p w:rsidR="00CD2683" w:rsidRPr="00306227" w:rsidRDefault="00CD2683" w:rsidP="003B12CF">
            <w:pPr>
              <w:spacing w:after="0" w:line="240" w:lineRule="auto"/>
              <w:jc w:val="both"/>
              <w:rPr>
                <w:rFonts w:ascii="Times New Roman" w:hAnsi="Times New Roman"/>
                <w:color w:val="000000"/>
                <w:spacing w:val="-5"/>
                <w:sz w:val="24"/>
                <w:szCs w:val="24"/>
              </w:rPr>
            </w:pPr>
            <w:r w:rsidRPr="00306227">
              <w:rPr>
                <w:rFonts w:ascii="Times New Roman" w:hAnsi="Times New Roman"/>
                <w:color w:val="000000"/>
                <w:spacing w:val="-5"/>
                <w:sz w:val="24"/>
                <w:szCs w:val="24"/>
              </w:rPr>
              <w:t>корригирующие упражнения (</w:t>
            </w:r>
            <w:r w:rsidRPr="00306227">
              <w:rPr>
                <w:rFonts w:ascii="Times New Roman" w:hAnsi="Times New Roman"/>
                <w:color w:val="000000"/>
                <w:spacing w:val="-4"/>
                <w:sz w:val="24"/>
                <w:szCs w:val="24"/>
              </w:rPr>
              <w:t>улучшение</w:t>
            </w:r>
            <w:r>
              <w:rPr>
                <w:rFonts w:ascii="Times New Roman" w:hAnsi="Times New Roman"/>
                <w:color w:val="000000"/>
                <w:spacing w:val="-4"/>
                <w:sz w:val="24"/>
                <w:szCs w:val="24"/>
              </w:rPr>
              <w:t xml:space="preserve"> </w:t>
            </w:r>
            <w:r w:rsidRPr="00306227">
              <w:rPr>
                <w:rFonts w:ascii="Times New Roman" w:hAnsi="Times New Roman"/>
                <w:color w:val="000000"/>
                <w:spacing w:val="-4"/>
                <w:sz w:val="24"/>
                <w:szCs w:val="24"/>
              </w:rPr>
              <w:t>осанки, плоскостопие)</w:t>
            </w:r>
          </w:p>
        </w:tc>
        <w:tc>
          <w:tcPr>
            <w:tcW w:w="2514" w:type="pct"/>
          </w:tcPr>
          <w:p w:rsidR="00CD2683" w:rsidRPr="00306227" w:rsidRDefault="00CD2683" w:rsidP="003B12CF">
            <w:pPr>
              <w:spacing w:after="0" w:line="240" w:lineRule="auto"/>
              <w:jc w:val="center"/>
              <w:rPr>
                <w:rFonts w:ascii="Times New Roman" w:hAnsi="Times New Roman"/>
                <w:sz w:val="24"/>
                <w:szCs w:val="24"/>
              </w:rPr>
            </w:pPr>
            <w:r w:rsidRPr="00306227">
              <w:rPr>
                <w:rFonts w:ascii="Times New Roman" w:hAnsi="Times New Roman"/>
                <w:sz w:val="24"/>
                <w:szCs w:val="24"/>
              </w:rPr>
              <w:t>ежедневно</w:t>
            </w:r>
          </w:p>
        </w:tc>
      </w:tr>
      <w:tr w:rsidR="00CD2683" w:rsidRPr="00306227" w:rsidTr="00E63A35">
        <w:tc>
          <w:tcPr>
            <w:tcW w:w="555" w:type="pct"/>
          </w:tcPr>
          <w:p w:rsidR="00CD2683" w:rsidRPr="00306227" w:rsidRDefault="00CD2683" w:rsidP="003B12CF">
            <w:pPr>
              <w:spacing w:after="0" w:line="240" w:lineRule="auto"/>
              <w:jc w:val="center"/>
              <w:rPr>
                <w:rFonts w:ascii="Times New Roman" w:hAnsi="Times New Roman"/>
                <w:sz w:val="24"/>
                <w:szCs w:val="24"/>
              </w:rPr>
            </w:pPr>
            <w:r w:rsidRPr="00306227">
              <w:rPr>
                <w:rFonts w:ascii="Times New Roman" w:hAnsi="Times New Roman"/>
                <w:sz w:val="24"/>
                <w:szCs w:val="24"/>
              </w:rPr>
              <w:t>2.</w:t>
            </w:r>
          </w:p>
        </w:tc>
        <w:tc>
          <w:tcPr>
            <w:tcW w:w="1931" w:type="pct"/>
          </w:tcPr>
          <w:p w:rsidR="00CD2683" w:rsidRPr="00306227" w:rsidRDefault="00CD2683" w:rsidP="003B12CF">
            <w:pPr>
              <w:spacing w:after="0" w:line="240" w:lineRule="auto"/>
              <w:jc w:val="both"/>
              <w:rPr>
                <w:rFonts w:ascii="Times New Roman" w:hAnsi="Times New Roman"/>
                <w:color w:val="000000"/>
                <w:spacing w:val="-5"/>
                <w:sz w:val="24"/>
                <w:szCs w:val="24"/>
              </w:rPr>
            </w:pPr>
            <w:r w:rsidRPr="00306227">
              <w:rPr>
                <w:rFonts w:ascii="Times New Roman" w:hAnsi="Times New Roman"/>
                <w:color w:val="000000"/>
                <w:spacing w:val="-5"/>
                <w:sz w:val="24"/>
                <w:szCs w:val="24"/>
              </w:rPr>
              <w:t>зрительная гимнастика</w:t>
            </w:r>
          </w:p>
        </w:tc>
        <w:tc>
          <w:tcPr>
            <w:tcW w:w="2514" w:type="pct"/>
          </w:tcPr>
          <w:p w:rsidR="00CD2683" w:rsidRPr="00306227" w:rsidRDefault="00CD2683" w:rsidP="003B12CF">
            <w:pPr>
              <w:spacing w:after="0" w:line="240" w:lineRule="auto"/>
              <w:jc w:val="center"/>
              <w:rPr>
                <w:rFonts w:ascii="Times New Roman" w:hAnsi="Times New Roman"/>
                <w:sz w:val="24"/>
                <w:szCs w:val="24"/>
              </w:rPr>
            </w:pPr>
            <w:r w:rsidRPr="00306227">
              <w:rPr>
                <w:rFonts w:ascii="Times New Roman" w:hAnsi="Times New Roman"/>
                <w:sz w:val="24"/>
                <w:szCs w:val="24"/>
              </w:rPr>
              <w:t>ежедневно</w:t>
            </w:r>
          </w:p>
        </w:tc>
      </w:tr>
      <w:tr w:rsidR="00CD2683" w:rsidRPr="00306227" w:rsidTr="00E63A35">
        <w:tc>
          <w:tcPr>
            <w:tcW w:w="555" w:type="pct"/>
          </w:tcPr>
          <w:p w:rsidR="00CD2683" w:rsidRPr="00306227" w:rsidRDefault="00CD2683" w:rsidP="003B12CF">
            <w:pPr>
              <w:spacing w:after="0" w:line="240" w:lineRule="auto"/>
              <w:jc w:val="center"/>
              <w:rPr>
                <w:rFonts w:ascii="Times New Roman" w:hAnsi="Times New Roman"/>
                <w:sz w:val="24"/>
                <w:szCs w:val="24"/>
              </w:rPr>
            </w:pPr>
            <w:r w:rsidRPr="00306227">
              <w:rPr>
                <w:rFonts w:ascii="Times New Roman" w:hAnsi="Times New Roman"/>
                <w:sz w:val="24"/>
                <w:szCs w:val="24"/>
              </w:rPr>
              <w:t>3.</w:t>
            </w:r>
          </w:p>
        </w:tc>
        <w:tc>
          <w:tcPr>
            <w:tcW w:w="1931" w:type="pct"/>
          </w:tcPr>
          <w:p w:rsidR="00CD2683" w:rsidRPr="00306227" w:rsidRDefault="00CD2683" w:rsidP="003B12CF">
            <w:pPr>
              <w:spacing w:after="0" w:line="240" w:lineRule="auto"/>
              <w:jc w:val="both"/>
              <w:rPr>
                <w:rFonts w:ascii="Times New Roman" w:hAnsi="Times New Roman"/>
                <w:color w:val="000000"/>
                <w:spacing w:val="-5"/>
                <w:sz w:val="24"/>
                <w:szCs w:val="24"/>
              </w:rPr>
            </w:pPr>
            <w:r w:rsidRPr="00306227">
              <w:rPr>
                <w:rFonts w:ascii="Times New Roman" w:hAnsi="Times New Roman"/>
                <w:color w:val="000000"/>
                <w:spacing w:val="-5"/>
                <w:sz w:val="24"/>
                <w:szCs w:val="24"/>
              </w:rPr>
              <w:t>пальчиковая гимнастика</w:t>
            </w:r>
          </w:p>
        </w:tc>
        <w:tc>
          <w:tcPr>
            <w:tcW w:w="2514" w:type="pct"/>
          </w:tcPr>
          <w:p w:rsidR="00CD2683" w:rsidRPr="00306227" w:rsidRDefault="00CD2683" w:rsidP="003B12CF">
            <w:pPr>
              <w:spacing w:after="0" w:line="240" w:lineRule="auto"/>
              <w:jc w:val="center"/>
              <w:rPr>
                <w:rFonts w:ascii="Times New Roman" w:hAnsi="Times New Roman"/>
                <w:sz w:val="24"/>
                <w:szCs w:val="24"/>
              </w:rPr>
            </w:pPr>
            <w:r w:rsidRPr="00306227">
              <w:rPr>
                <w:rFonts w:ascii="Times New Roman" w:hAnsi="Times New Roman"/>
                <w:sz w:val="24"/>
                <w:szCs w:val="24"/>
              </w:rPr>
              <w:t>ежедневно</w:t>
            </w:r>
          </w:p>
        </w:tc>
      </w:tr>
      <w:tr w:rsidR="00CD2683" w:rsidRPr="00306227" w:rsidTr="00E63A35">
        <w:tc>
          <w:tcPr>
            <w:tcW w:w="555" w:type="pct"/>
          </w:tcPr>
          <w:p w:rsidR="00CD2683" w:rsidRPr="00306227" w:rsidRDefault="00CD2683" w:rsidP="003B12CF">
            <w:pPr>
              <w:spacing w:after="0" w:line="240" w:lineRule="auto"/>
              <w:jc w:val="center"/>
              <w:rPr>
                <w:rFonts w:ascii="Times New Roman" w:hAnsi="Times New Roman"/>
                <w:sz w:val="24"/>
                <w:szCs w:val="24"/>
              </w:rPr>
            </w:pPr>
            <w:r w:rsidRPr="00306227">
              <w:rPr>
                <w:rFonts w:ascii="Times New Roman" w:hAnsi="Times New Roman"/>
                <w:sz w:val="24"/>
                <w:szCs w:val="24"/>
              </w:rPr>
              <w:t>4.</w:t>
            </w:r>
          </w:p>
        </w:tc>
        <w:tc>
          <w:tcPr>
            <w:tcW w:w="1931" w:type="pct"/>
          </w:tcPr>
          <w:p w:rsidR="00CD2683" w:rsidRPr="00306227" w:rsidRDefault="00CD2683" w:rsidP="003B12CF">
            <w:pPr>
              <w:spacing w:after="0" w:line="240" w:lineRule="auto"/>
              <w:jc w:val="both"/>
              <w:rPr>
                <w:rFonts w:ascii="Times New Roman" w:hAnsi="Times New Roman"/>
                <w:color w:val="000000"/>
                <w:spacing w:val="-5"/>
                <w:sz w:val="24"/>
                <w:szCs w:val="24"/>
              </w:rPr>
            </w:pPr>
            <w:r w:rsidRPr="00306227">
              <w:rPr>
                <w:rFonts w:ascii="Times New Roman" w:hAnsi="Times New Roman"/>
                <w:color w:val="000000"/>
                <w:spacing w:val="-5"/>
                <w:sz w:val="24"/>
                <w:szCs w:val="24"/>
              </w:rPr>
              <w:t>дыхательная гимнастика</w:t>
            </w:r>
          </w:p>
        </w:tc>
        <w:tc>
          <w:tcPr>
            <w:tcW w:w="2514" w:type="pct"/>
          </w:tcPr>
          <w:p w:rsidR="00CD2683" w:rsidRPr="00306227" w:rsidRDefault="00CD2683" w:rsidP="003B12CF">
            <w:pPr>
              <w:spacing w:after="0" w:line="240" w:lineRule="auto"/>
              <w:jc w:val="center"/>
              <w:rPr>
                <w:rFonts w:ascii="Times New Roman" w:hAnsi="Times New Roman"/>
                <w:sz w:val="24"/>
                <w:szCs w:val="24"/>
              </w:rPr>
            </w:pPr>
            <w:r w:rsidRPr="00306227">
              <w:rPr>
                <w:rFonts w:ascii="Times New Roman" w:hAnsi="Times New Roman"/>
                <w:sz w:val="24"/>
                <w:szCs w:val="24"/>
              </w:rPr>
              <w:t>ежедневно</w:t>
            </w:r>
          </w:p>
        </w:tc>
      </w:tr>
      <w:tr w:rsidR="00CD2683" w:rsidRPr="00306227" w:rsidTr="00E63A35">
        <w:tc>
          <w:tcPr>
            <w:tcW w:w="555" w:type="pct"/>
          </w:tcPr>
          <w:p w:rsidR="00CD2683" w:rsidRPr="00306227" w:rsidRDefault="00CD2683" w:rsidP="003B12CF">
            <w:pPr>
              <w:spacing w:after="0" w:line="240" w:lineRule="auto"/>
              <w:jc w:val="center"/>
              <w:rPr>
                <w:rFonts w:ascii="Times New Roman" w:hAnsi="Times New Roman"/>
                <w:sz w:val="24"/>
                <w:szCs w:val="24"/>
              </w:rPr>
            </w:pPr>
            <w:r w:rsidRPr="00306227">
              <w:rPr>
                <w:rFonts w:ascii="Times New Roman" w:hAnsi="Times New Roman"/>
                <w:sz w:val="24"/>
                <w:szCs w:val="24"/>
              </w:rPr>
              <w:t>5.</w:t>
            </w:r>
          </w:p>
        </w:tc>
        <w:tc>
          <w:tcPr>
            <w:tcW w:w="1931" w:type="pct"/>
          </w:tcPr>
          <w:p w:rsidR="00CD2683" w:rsidRPr="00306227" w:rsidRDefault="00CD2683" w:rsidP="003B12CF">
            <w:pPr>
              <w:spacing w:after="0" w:line="240" w:lineRule="auto"/>
              <w:jc w:val="both"/>
              <w:rPr>
                <w:rFonts w:ascii="Times New Roman" w:hAnsi="Times New Roman"/>
                <w:color w:val="000000"/>
                <w:spacing w:val="-5"/>
                <w:sz w:val="24"/>
                <w:szCs w:val="24"/>
              </w:rPr>
            </w:pPr>
            <w:r w:rsidRPr="00306227">
              <w:rPr>
                <w:rFonts w:ascii="Times New Roman" w:hAnsi="Times New Roman"/>
                <w:color w:val="000000"/>
                <w:spacing w:val="-5"/>
                <w:sz w:val="24"/>
                <w:szCs w:val="24"/>
              </w:rPr>
              <w:t>динамические паузы</w:t>
            </w:r>
          </w:p>
        </w:tc>
        <w:tc>
          <w:tcPr>
            <w:tcW w:w="2514" w:type="pct"/>
          </w:tcPr>
          <w:p w:rsidR="00CD2683" w:rsidRPr="00306227" w:rsidRDefault="00CD2683" w:rsidP="003B12CF">
            <w:pPr>
              <w:spacing w:after="0" w:line="240" w:lineRule="auto"/>
              <w:jc w:val="center"/>
              <w:rPr>
                <w:rFonts w:ascii="Times New Roman" w:hAnsi="Times New Roman"/>
                <w:sz w:val="24"/>
                <w:szCs w:val="24"/>
              </w:rPr>
            </w:pPr>
            <w:r w:rsidRPr="00306227">
              <w:rPr>
                <w:rFonts w:ascii="Times New Roman" w:hAnsi="Times New Roman"/>
                <w:sz w:val="24"/>
                <w:szCs w:val="24"/>
              </w:rPr>
              <w:t>ежедневно</w:t>
            </w:r>
          </w:p>
        </w:tc>
      </w:tr>
      <w:tr w:rsidR="00CD2683" w:rsidRPr="00306227" w:rsidTr="00E63A35">
        <w:tc>
          <w:tcPr>
            <w:tcW w:w="555" w:type="pct"/>
          </w:tcPr>
          <w:p w:rsidR="00CD2683" w:rsidRPr="00306227" w:rsidRDefault="00CD2683" w:rsidP="003B12CF">
            <w:pPr>
              <w:spacing w:after="0" w:line="240" w:lineRule="auto"/>
              <w:jc w:val="center"/>
              <w:rPr>
                <w:rFonts w:ascii="Times New Roman" w:hAnsi="Times New Roman"/>
                <w:sz w:val="24"/>
                <w:szCs w:val="24"/>
              </w:rPr>
            </w:pPr>
          </w:p>
        </w:tc>
        <w:tc>
          <w:tcPr>
            <w:tcW w:w="4445" w:type="pct"/>
            <w:gridSpan w:val="2"/>
          </w:tcPr>
          <w:p w:rsidR="00CD2683" w:rsidRPr="00306227" w:rsidRDefault="00CD2683" w:rsidP="003B12CF">
            <w:pPr>
              <w:spacing w:after="0" w:line="240" w:lineRule="auto"/>
              <w:jc w:val="center"/>
              <w:rPr>
                <w:rFonts w:ascii="Times New Roman" w:hAnsi="Times New Roman"/>
                <w:i/>
                <w:sz w:val="24"/>
                <w:szCs w:val="24"/>
              </w:rPr>
            </w:pPr>
            <w:r w:rsidRPr="00306227">
              <w:rPr>
                <w:rFonts w:ascii="Times New Roman" w:hAnsi="Times New Roman"/>
                <w:i/>
                <w:color w:val="000000"/>
                <w:spacing w:val="-5"/>
                <w:sz w:val="24"/>
                <w:szCs w:val="24"/>
              </w:rPr>
              <w:t>Образовательные</w:t>
            </w:r>
          </w:p>
        </w:tc>
      </w:tr>
      <w:tr w:rsidR="00CD2683" w:rsidRPr="00306227" w:rsidTr="00E63A35">
        <w:tc>
          <w:tcPr>
            <w:tcW w:w="555" w:type="pct"/>
          </w:tcPr>
          <w:p w:rsidR="00CD2683" w:rsidRPr="00306227" w:rsidRDefault="00CD2683" w:rsidP="003B12CF">
            <w:pPr>
              <w:spacing w:after="0" w:line="240" w:lineRule="auto"/>
              <w:jc w:val="center"/>
              <w:rPr>
                <w:rFonts w:ascii="Times New Roman" w:hAnsi="Times New Roman"/>
                <w:sz w:val="24"/>
                <w:szCs w:val="24"/>
              </w:rPr>
            </w:pPr>
            <w:r w:rsidRPr="00306227">
              <w:rPr>
                <w:rFonts w:ascii="Times New Roman" w:hAnsi="Times New Roman"/>
                <w:sz w:val="24"/>
                <w:szCs w:val="24"/>
              </w:rPr>
              <w:t>1.</w:t>
            </w:r>
          </w:p>
        </w:tc>
        <w:tc>
          <w:tcPr>
            <w:tcW w:w="1931" w:type="pct"/>
          </w:tcPr>
          <w:p w:rsidR="00CD2683" w:rsidRPr="00306227" w:rsidRDefault="00CD2683" w:rsidP="003B12CF">
            <w:pPr>
              <w:spacing w:after="0" w:line="240" w:lineRule="auto"/>
              <w:rPr>
                <w:rFonts w:ascii="Times New Roman" w:hAnsi="Times New Roman"/>
                <w:color w:val="000000"/>
                <w:spacing w:val="-5"/>
                <w:sz w:val="24"/>
                <w:szCs w:val="24"/>
              </w:rPr>
            </w:pPr>
            <w:r w:rsidRPr="00306227">
              <w:rPr>
                <w:rFonts w:ascii="Times New Roman" w:hAnsi="Times New Roman"/>
                <w:color w:val="000000"/>
                <w:spacing w:val="-5"/>
                <w:sz w:val="24"/>
                <w:szCs w:val="24"/>
              </w:rPr>
              <w:t>привитие культурно-гигиенических навыков</w:t>
            </w:r>
          </w:p>
        </w:tc>
        <w:tc>
          <w:tcPr>
            <w:tcW w:w="2514" w:type="pct"/>
          </w:tcPr>
          <w:p w:rsidR="00CD2683" w:rsidRPr="00306227" w:rsidRDefault="00CD2683" w:rsidP="003B12CF">
            <w:pPr>
              <w:spacing w:after="0" w:line="240" w:lineRule="auto"/>
              <w:jc w:val="center"/>
              <w:rPr>
                <w:rFonts w:ascii="Times New Roman" w:hAnsi="Times New Roman"/>
                <w:sz w:val="24"/>
                <w:szCs w:val="24"/>
              </w:rPr>
            </w:pPr>
            <w:r w:rsidRPr="00306227">
              <w:rPr>
                <w:rFonts w:ascii="Times New Roman" w:hAnsi="Times New Roman"/>
                <w:sz w:val="24"/>
                <w:szCs w:val="24"/>
              </w:rPr>
              <w:t>ежедневно</w:t>
            </w:r>
          </w:p>
        </w:tc>
      </w:tr>
    </w:tbl>
    <w:p w:rsidR="005D1A21" w:rsidRPr="00A73D3B" w:rsidRDefault="005D1A21" w:rsidP="003B12CF">
      <w:pPr>
        <w:spacing w:before="240" w:line="240" w:lineRule="auto"/>
        <w:jc w:val="both"/>
        <w:rPr>
          <w:rFonts w:ascii="Times New Roman" w:hAnsi="Times New Roman" w:cs="Times New Roman"/>
          <w:b/>
          <w:sz w:val="24"/>
          <w:szCs w:val="24"/>
        </w:rPr>
      </w:pPr>
      <w:r w:rsidRPr="00A73D3B">
        <w:rPr>
          <w:rFonts w:ascii="Times New Roman" w:hAnsi="Times New Roman" w:cs="Times New Roman"/>
          <w:b/>
          <w:sz w:val="24"/>
          <w:szCs w:val="24"/>
        </w:rPr>
        <w:t xml:space="preserve">Планирование образовательной деятельности </w:t>
      </w:r>
    </w:p>
    <w:p w:rsidR="005D1A21" w:rsidRDefault="005D1A21"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Образовательная деятельность в форме занятий</w:t>
      </w:r>
      <w:r w:rsidRPr="00A73D3B">
        <w:rPr>
          <w:rFonts w:ascii="Times New Roman" w:hAnsi="Times New Roman" w:cs="Times New Roman"/>
          <w:sz w:val="24"/>
          <w:szCs w:val="24"/>
        </w:rPr>
        <w:t xml:space="preserve"> необходимы для оптимального развития детей. Только целенаправленная образовательная деятельность позволяет реализовать системный подход с учетом возрастных психофизических особенностей детей, в том числе учитывать сенситивные периоды развития — периоды в жизни ребенка, создающие наиболее благоприятные условия для формирования у него определенных психологических свойств и видов поведения. Правильно организованное занятие «ведет» за собой развитие.</w:t>
      </w:r>
    </w:p>
    <w:p w:rsidR="005D1A21" w:rsidRDefault="005D1A21" w:rsidP="003B12CF">
      <w:pPr>
        <w:spacing w:after="0" w:line="240" w:lineRule="auto"/>
        <w:ind w:firstLine="709"/>
        <w:jc w:val="both"/>
        <w:rPr>
          <w:rFonts w:ascii="Times New Roman" w:hAnsi="Times New Roman" w:cs="Times New Roman"/>
          <w:sz w:val="24"/>
          <w:szCs w:val="24"/>
        </w:rPr>
      </w:pPr>
      <w:r w:rsidRPr="00A73D3B">
        <w:rPr>
          <w:rFonts w:ascii="Times New Roman" w:hAnsi="Times New Roman" w:cs="Times New Roman"/>
          <w:sz w:val="24"/>
          <w:szCs w:val="24"/>
        </w:rPr>
        <w:t xml:space="preserve">В теплое время года часть занятий можно проводить на улице. </w:t>
      </w:r>
    </w:p>
    <w:p w:rsidR="005D1A21" w:rsidRDefault="005D1A21" w:rsidP="003B12CF">
      <w:pPr>
        <w:spacing w:after="0" w:line="240" w:lineRule="auto"/>
        <w:ind w:firstLine="709"/>
        <w:jc w:val="both"/>
        <w:rPr>
          <w:rFonts w:ascii="Times New Roman" w:hAnsi="Times New Roman" w:cs="Times New Roman"/>
          <w:sz w:val="24"/>
          <w:szCs w:val="24"/>
        </w:rPr>
      </w:pPr>
      <w:r w:rsidRPr="00A73D3B">
        <w:rPr>
          <w:rFonts w:ascii="Times New Roman" w:hAnsi="Times New Roman" w:cs="Times New Roman"/>
          <w:sz w:val="24"/>
          <w:szCs w:val="24"/>
        </w:rPr>
        <w:t xml:space="preserve">Правильно организованные занятия — это занятия, которые отвечают следующим требованиям: </w:t>
      </w:r>
    </w:p>
    <w:p w:rsidR="005D1A21" w:rsidRDefault="005D1A21" w:rsidP="003B12CF">
      <w:pPr>
        <w:spacing w:after="0" w:line="240" w:lineRule="auto"/>
        <w:ind w:firstLine="709"/>
        <w:jc w:val="both"/>
        <w:rPr>
          <w:rFonts w:ascii="Times New Roman" w:hAnsi="Times New Roman" w:cs="Times New Roman"/>
          <w:sz w:val="24"/>
          <w:szCs w:val="24"/>
        </w:rPr>
      </w:pPr>
      <w:r w:rsidRPr="00A73D3B">
        <w:rPr>
          <w:rFonts w:ascii="Times New Roman" w:hAnsi="Times New Roman" w:cs="Times New Roman"/>
          <w:sz w:val="24"/>
          <w:szCs w:val="24"/>
        </w:rPr>
        <w:sym w:font="Symbol" w:char="F0B7"/>
      </w:r>
      <w:r w:rsidRPr="00A73D3B">
        <w:rPr>
          <w:rFonts w:ascii="Times New Roman" w:hAnsi="Times New Roman" w:cs="Times New Roman"/>
          <w:sz w:val="24"/>
          <w:szCs w:val="24"/>
        </w:rPr>
        <w:t xml:space="preserve"> должно находиться в ЗБР (Зона ближайшего развития), то есть задания должны быть достаточно сложными, чтобы ребенку надо было приложить усилия для решения задачи, но выполнимыми, чтобы ребенок оказывался в ситуации успеха, </w:t>
      </w:r>
    </w:p>
    <w:p w:rsidR="005D1A21" w:rsidRDefault="005D1A21" w:rsidP="003B12CF">
      <w:pPr>
        <w:spacing w:after="0" w:line="240" w:lineRule="auto"/>
        <w:ind w:firstLine="709"/>
        <w:jc w:val="both"/>
        <w:rPr>
          <w:rFonts w:ascii="Times New Roman" w:hAnsi="Times New Roman" w:cs="Times New Roman"/>
          <w:sz w:val="24"/>
          <w:szCs w:val="24"/>
        </w:rPr>
      </w:pPr>
      <w:r w:rsidRPr="00A73D3B">
        <w:rPr>
          <w:rFonts w:ascii="Times New Roman" w:hAnsi="Times New Roman" w:cs="Times New Roman"/>
          <w:sz w:val="24"/>
          <w:szCs w:val="24"/>
        </w:rPr>
        <w:lastRenderedPageBreak/>
        <w:sym w:font="Symbol" w:char="F0B7"/>
      </w:r>
      <w:r w:rsidRPr="00A73D3B">
        <w:rPr>
          <w:rFonts w:ascii="Times New Roman" w:hAnsi="Times New Roman" w:cs="Times New Roman"/>
          <w:sz w:val="24"/>
          <w:szCs w:val="24"/>
        </w:rPr>
        <w:t xml:space="preserve"> соответствовать деятельностному подходу, то есть опираться на детские смыслы и интересы, специфически детские виды деятельности, чтобы дети были активными, заинтересованными участниками процесса, </w:t>
      </w:r>
    </w:p>
    <w:p w:rsidR="005D1A21" w:rsidRDefault="005D1A21" w:rsidP="003B12CF">
      <w:pPr>
        <w:spacing w:after="0" w:line="240" w:lineRule="auto"/>
        <w:ind w:firstLine="709"/>
        <w:jc w:val="both"/>
        <w:rPr>
          <w:rFonts w:ascii="Times New Roman" w:hAnsi="Times New Roman" w:cs="Times New Roman"/>
          <w:sz w:val="24"/>
          <w:szCs w:val="24"/>
        </w:rPr>
      </w:pPr>
      <w:r w:rsidRPr="00A73D3B">
        <w:rPr>
          <w:rFonts w:ascii="Times New Roman" w:hAnsi="Times New Roman" w:cs="Times New Roman"/>
          <w:sz w:val="24"/>
          <w:szCs w:val="24"/>
        </w:rPr>
        <w:sym w:font="Symbol" w:char="F0B7"/>
      </w:r>
      <w:r w:rsidRPr="00A73D3B">
        <w:rPr>
          <w:rFonts w:ascii="Times New Roman" w:hAnsi="Times New Roman" w:cs="Times New Roman"/>
          <w:sz w:val="24"/>
          <w:szCs w:val="24"/>
        </w:rPr>
        <w:t xml:space="preserve"> должен соблюдаться принцип возрастного соответствия, то есть занятия должны учитывать возрастные особенности развития детей и опираться на ведущий вид деятельности, </w:t>
      </w:r>
    </w:p>
    <w:p w:rsidR="005D1A21" w:rsidRDefault="005D1A21" w:rsidP="003B12CF">
      <w:pPr>
        <w:spacing w:after="0" w:line="240" w:lineRule="auto"/>
        <w:ind w:firstLine="709"/>
        <w:jc w:val="both"/>
        <w:rPr>
          <w:rFonts w:ascii="Times New Roman" w:hAnsi="Times New Roman" w:cs="Times New Roman"/>
          <w:sz w:val="24"/>
          <w:szCs w:val="24"/>
        </w:rPr>
      </w:pPr>
      <w:r w:rsidRPr="00A73D3B">
        <w:rPr>
          <w:rFonts w:ascii="Times New Roman" w:hAnsi="Times New Roman" w:cs="Times New Roman"/>
          <w:sz w:val="24"/>
          <w:szCs w:val="24"/>
        </w:rPr>
        <w:sym w:font="Symbol" w:char="F0B7"/>
      </w:r>
      <w:r w:rsidRPr="00A73D3B">
        <w:rPr>
          <w:rFonts w:ascii="Times New Roman" w:hAnsi="Times New Roman" w:cs="Times New Roman"/>
          <w:sz w:val="24"/>
          <w:szCs w:val="24"/>
        </w:rPr>
        <w:t xml:space="preserve"> должно строиться на принципах развивающего обучения, то есть педагог должен в своей работе направлять детей не столько на накопление знаний, сколько на развитие умения думать, рассуждать, вступать в диалог, отстаивать свою точку зрения, </w:t>
      </w:r>
    </w:p>
    <w:p w:rsidR="005D1A21" w:rsidRDefault="005D1A21" w:rsidP="003B12CF">
      <w:pPr>
        <w:spacing w:after="0" w:line="240" w:lineRule="auto"/>
        <w:ind w:firstLine="709"/>
        <w:jc w:val="both"/>
        <w:rPr>
          <w:rFonts w:ascii="Times New Roman" w:hAnsi="Times New Roman" w:cs="Times New Roman"/>
          <w:sz w:val="24"/>
          <w:szCs w:val="24"/>
        </w:rPr>
      </w:pPr>
      <w:r w:rsidRPr="00A73D3B">
        <w:rPr>
          <w:rFonts w:ascii="Times New Roman" w:hAnsi="Times New Roman" w:cs="Times New Roman"/>
          <w:sz w:val="24"/>
          <w:szCs w:val="24"/>
        </w:rPr>
        <w:sym w:font="Symbol" w:char="F0B7"/>
      </w:r>
      <w:r w:rsidRPr="00A73D3B">
        <w:rPr>
          <w:rFonts w:ascii="Times New Roman" w:hAnsi="Times New Roman" w:cs="Times New Roman"/>
          <w:sz w:val="24"/>
          <w:szCs w:val="24"/>
        </w:rPr>
        <w:t xml:space="preserve"> при подборе материала для занятий необходимо придерживаться принципа культуросообразности, то есть педагог должен использовать материал, отвечающий культурно-историческим ценностям и традициям народов РФ.</w:t>
      </w:r>
    </w:p>
    <w:p w:rsidR="00CD2683" w:rsidRDefault="00CD2683" w:rsidP="003B12CF">
      <w:pPr>
        <w:spacing w:after="0" w:line="240" w:lineRule="auto"/>
        <w:ind w:firstLine="567"/>
        <w:jc w:val="both"/>
        <w:rPr>
          <w:rFonts w:ascii="Times New Roman" w:hAnsi="Times New Roman" w:cs="Times New Roman"/>
          <w:sz w:val="24"/>
          <w:szCs w:val="24"/>
        </w:rPr>
      </w:pPr>
    </w:p>
    <w:p w:rsidR="009D65AF" w:rsidRPr="009D65AF" w:rsidRDefault="00CD2683" w:rsidP="003B12CF">
      <w:pPr>
        <w:spacing w:after="0" w:line="240" w:lineRule="auto"/>
        <w:ind w:firstLine="567"/>
        <w:jc w:val="both"/>
        <w:rPr>
          <w:rFonts w:ascii="Times New Roman" w:hAnsi="Times New Roman" w:cs="Times New Roman"/>
          <w:b/>
          <w:sz w:val="24"/>
          <w:szCs w:val="24"/>
        </w:rPr>
      </w:pPr>
      <w:r w:rsidRPr="009D65AF">
        <w:rPr>
          <w:rFonts w:ascii="Times New Roman" w:hAnsi="Times New Roman" w:cs="Times New Roman"/>
          <w:b/>
          <w:sz w:val="24"/>
          <w:szCs w:val="24"/>
        </w:rPr>
        <w:t>3.</w:t>
      </w:r>
      <w:r w:rsidR="005C1399">
        <w:rPr>
          <w:rFonts w:ascii="Times New Roman" w:hAnsi="Times New Roman" w:cs="Times New Roman"/>
          <w:b/>
          <w:sz w:val="24"/>
          <w:szCs w:val="24"/>
        </w:rPr>
        <w:t>7</w:t>
      </w:r>
      <w:r w:rsidRPr="009D65AF">
        <w:rPr>
          <w:rFonts w:ascii="Times New Roman" w:hAnsi="Times New Roman" w:cs="Times New Roman"/>
          <w:b/>
          <w:sz w:val="24"/>
          <w:szCs w:val="24"/>
        </w:rPr>
        <w:t xml:space="preserve">. Особенности традиционных событий, праздников, мероприятий. </w:t>
      </w:r>
    </w:p>
    <w:p w:rsidR="009D65AF" w:rsidRPr="009D65AF" w:rsidRDefault="00CD2683" w:rsidP="003B12CF">
      <w:pPr>
        <w:spacing w:after="0" w:line="240" w:lineRule="auto"/>
        <w:ind w:firstLine="567"/>
        <w:jc w:val="both"/>
        <w:rPr>
          <w:rFonts w:ascii="Times New Roman" w:hAnsi="Times New Roman" w:cs="Times New Roman"/>
          <w:sz w:val="24"/>
          <w:szCs w:val="24"/>
        </w:rPr>
      </w:pPr>
      <w:r w:rsidRPr="009D65AF">
        <w:rPr>
          <w:rFonts w:ascii="Times New Roman" w:hAnsi="Times New Roman" w:cs="Times New Roman"/>
          <w:sz w:val="24"/>
          <w:szCs w:val="24"/>
        </w:rPr>
        <w:t xml:space="preserve">В основе построения воспитательно-образовательного процесса МБДОУ </w:t>
      </w:r>
      <w:r w:rsidR="009D65AF" w:rsidRPr="009D65AF">
        <w:rPr>
          <w:rFonts w:ascii="Times New Roman" w:hAnsi="Times New Roman" w:cs="Times New Roman"/>
          <w:sz w:val="24"/>
          <w:szCs w:val="24"/>
        </w:rPr>
        <w:t>Ивановский детский сад</w:t>
      </w:r>
      <w:r w:rsidRPr="009D65AF">
        <w:rPr>
          <w:rFonts w:ascii="Times New Roman" w:hAnsi="Times New Roman" w:cs="Times New Roman"/>
          <w:sz w:val="24"/>
          <w:szCs w:val="24"/>
        </w:rPr>
        <w:t xml:space="preserve"> «</w:t>
      </w:r>
      <w:r w:rsidR="009D65AF" w:rsidRPr="009D65AF">
        <w:rPr>
          <w:rFonts w:ascii="Times New Roman" w:hAnsi="Times New Roman" w:cs="Times New Roman"/>
          <w:sz w:val="24"/>
          <w:szCs w:val="24"/>
        </w:rPr>
        <w:t>Теремок</w:t>
      </w:r>
      <w:r w:rsidRPr="009D65AF">
        <w:rPr>
          <w:rFonts w:ascii="Times New Roman" w:hAnsi="Times New Roman" w:cs="Times New Roman"/>
          <w:sz w:val="24"/>
          <w:szCs w:val="24"/>
        </w:rPr>
        <w:t>», лежит комплексно-тематическое планирование воспитательно</w:t>
      </w:r>
      <w:r w:rsidR="002C1E3C">
        <w:rPr>
          <w:rFonts w:ascii="Times New Roman" w:hAnsi="Times New Roman" w:cs="Times New Roman"/>
          <w:sz w:val="24"/>
          <w:szCs w:val="24"/>
        </w:rPr>
        <w:t>-</w:t>
      </w:r>
      <w:r w:rsidRPr="009D65AF">
        <w:rPr>
          <w:rFonts w:ascii="Times New Roman" w:hAnsi="Times New Roman" w:cs="Times New Roman"/>
          <w:sz w:val="24"/>
          <w:szCs w:val="24"/>
        </w:rPr>
        <w:t xml:space="preserve">образовательной работы. </w:t>
      </w:r>
    </w:p>
    <w:p w:rsidR="009D65AF" w:rsidRPr="009D65AF" w:rsidRDefault="00CD2683" w:rsidP="003B12CF">
      <w:pPr>
        <w:spacing w:after="0" w:line="240" w:lineRule="auto"/>
        <w:ind w:firstLine="567"/>
        <w:jc w:val="both"/>
        <w:rPr>
          <w:rFonts w:ascii="Times New Roman" w:hAnsi="Times New Roman" w:cs="Times New Roman"/>
          <w:sz w:val="24"/>
          <w:szCs w:val="24"/>
        </w:rPr>
      </w:pPr>
      <w:r w:rsidRPr="009D65AF">
        <w:rPr>
          <w:rFonts w:ascii="Times New Roman" w:hAnsi="Times New Roman" w:cs="Times New Roman"/>
          <w:sz w:val="24"/>
          <w:szCs w:val="24"/>
        </w:rPr>
        <w:t xml:space="preserve">Праздники в детском саду при их грамотном проведении могут стать эффективным инструментом развития и воспитания детей. Для этого очень важно перейти на новый формат праздников в детском саду, а отчетное мероприятие оставить в качестве одной из форм проведения мероприятия, но не доминирующей. </w:t>
      </w:r>
    </w:p>
    <w:p w:rsidR="009D65AF" w:rsidRPr="009D65AF" w:rsidRDefault="00CD2683" w:rsidP="003B12CF">
      <w:pPr>
        <w:spacing w:after="0" w:line="240" w:lineRule="auto"/>
        <w:ind w:firstLine="567"/>
        <w:jc w:val="both"/>
        <w:rPr>
          <w:rFonts w:ascii="Times New Roman" w:hAnsi="Times New Roman" w:cs="Times New Roman"/>
          <w:sz w:val="24"/>
          <w:szCs w:val="24"/>
        </w:rPr>
      </w:pPr>
      <w:r w:rsidRPr="009D65AF">
        <w:rPr>
          <w:rFonts w:ascii="Times New Roman" w:hAnsi="Times New Roman" w:cs="Times New Roman"/>
          <w:sz w:val="24"/>
          <w:szCs w:val="24"/>
        </w:rPr>
        <w:t xml:space="preserve">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9D65AF" w:rsidRPr="009D65AF" w:rsidRDefault="00CD2683" w:rsidP="003B12CF">
      <w:pPr>
        <w:spacing w:after="0" w:line="240" w:lineRule="auto"/>
        <w:ind w:firstLine="567"/>
        <w:jc w:val="both"/>
        <w:rPr>
          <w:rFonts w:ascii="Times New Roman" w:hAnsi="Times New Roman" w:cs="Times New Roman"/>
          <w:sz w:val="24"/>
          <w:szCs w:val="24"/>
        </w:rPr>
      </w:pPr>
      <w:r w:rsidRPr="009D65AF">
        <w:rPr>
          <w:rFonts w:ascii="Times New Roman" w:hAnsi="Times New Roman" w:cs="Times New Roman"/>
          <w:sz w:val="24"/>
          <w:szCs w:val="24"/>
        </w:rPr>
        <w:t xml:space="preserve">Организационной основой реализации комплексно-тематического принципа построения программы являются примерные темы,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
    <w:p w:rsidR="009D65AF" w:rsidRPr="009D65AF" w:rsidRDefault="00CD2683" w:rsidP="003B12CF">
      <w:pPr>
        <w:spacing w:after="0" w:line="240" w:lineRule="auto"/>
        <w:ind w:firstLine="567"/>
        <w:jc w:val="both"/>
        <w:rPr>
          <w:rFonts w:ascii="Times New Roman" w:hAnsi="Times New Roman" w:cs="Times New Roman"/>
          <w:sz w:val="24"/>
          <w:szCs w:val="24"/>
        </w:rPr>
      </w:pPr>
      <w:r w:rsidRPr="009D65AF">
        <w:rPr>
          <w:rFonts w:ascii="Times New Roman" w:hAnsi="Times New Roman" w:cs="Times New Roman"/>
          <w:sz w:val="24"/>
          <w:szCs w:val="24"/>
        </w:rPr>
        <w:t xml:space="preserve">- явлениям нравственной жизни ребенка; </w:t>
      </w:r>
    </w:p>
    <w:p w:rsidR="009D65AF" w:rsidRPr="009D65AF" w:rsidRDefault="00CD2683" w:rsidP="003B12CF">
      <w:pPr>
        <w:spacing w:after="0" w:line="240" w:lineRule="auto"/>
        <w:ind w:firstLine="567"/>
        <w:jc w:val="both"/>
        <w:rPr>
          <w:rFonts w:ascii="Times New Roman" w:hAnsi="Times New Roman" w:cs="Times New Roman"/>
          <w:sz w:val="24"/>
          <w:szCs w:val="24"/>
        </w:rPr>
      </w:pPr>
      <w:r w:rsidRPr="009D65AF">
        <w:rPr>
          <w:rFonts w:ascii="Times New Roman" w:hAnsi="Times New Roman" w:cs="Times New Roman"/>
          <w:sz w:val="24"/>
          <w:szCs w:val="24"/>
        </w:rPr>
        <w:t xml:space="preserve">- окружающей природе (вода, земля, птицы, животные и др.); </w:t>
      </w:r>
    </w:p>
    <w:p w:rsidR="009D65AF" w:rsidRPr="009D65AF" w:rsidRDefault="00CD2683" w:rsidP="003B12CF">
      <w:pPr>
        <w:spacing w:after="0" w:line="240" w:lineRule="auto"/>
        <w:ind w:firstLine="567"/>
        <w:jc w:val="both"/>
        <w:rPr>
          <w:rFonts w:ascii="Times New Roman" w:hAnsi="Times New Roman" w:cs="Times New Roman"/>
          <w:sz w:val="24"/>
          <w:szCs w:val="24"/>
        </w:rPr>
      </w:pPr>
      <w:r w:rsidRPr="009D65AF">
        <w:rPr>
          <w:rFonts w:ascii="Times New Roman" w:hAnsi="Times New Roman" w:cs="Times New Roman"/>
          <w:sz w:val="24"/>
          <w:szCs w:val="24"/>
        </w:rPr>
        <w:t xml:space="preserve">- миру искусства и литературы; </w:t>
      </w:r>
    </w:p>
    <w:p w:rsidR="009D65AF" w:rsidRPr="009D65AF" w:rsidRDefault="00CD2683" w:rsidP="003B12CF">
      <w:pPr>
        <w:spacing w:after="0" w:line="240" w:lineRule="auto"/>
        <w:ind w:firstLine="567"/>
        <w:jc w:val="both"/>
        <w:rPr>
          <w:rFonts w:ascii="Times New Roman" w:hAnsi="Times New Roman" w:cs="Times New Roman"/>
          <w:sz w:val="24"/>
          <w:szCs w:val="24"/>
        </w:rPr>
      </w:pPr>
      <w:r w:rsidRPr="009D65AF">
        <w:rPr>
          <w:rFonts w:ascii="Times New Roman" w:hAnsi="Times New Roman" w:cs="Times New Roman"/>
          <w:sz w:val="24"/>
          <w:szCs w:val="24"/>
        </w:rPr>
        <w:t xml:space="preserve">- традиционным событиям и государственным праздникам важным для семьи и общества (4 ноября - День народного единства; Новый год; День Защитника Отечества; </w:t>
      </w:r>
      <w:r w:rsidR="009D65AF" w:rsidRPr="009D65AF">
        <w:rPr>
          <w:rFonts w:ascii="Times New Roman" w:hAnsi="Times New Roman" w:cs="Times New Roman"/>
          <w:sz w:val="24"/>
          <w:szCs w:val="24"/>
        </w:rPr>
        <w:t xml:space="preserve">               </w:t>
      </w:r>
      <w:r w:rsidRPr="009D65AF">
        <w:rPr>
          <w:rFonts w:ascii="Times New Roman" w:hAnsi="Times New Roman" w:cs="Times New Roman"/>
          <w:sz w:val="24"/>
          <w:szCs w:val="24"/>
        </w:rPr>
        <w:t xml:space="preserve">8 марта - Международный женский день; 12 апреля - День космонавтики; 9 мая - День Победы; 12 июня – День России); </w:t>
      </w:r>
    </w:p>
    <w:p w:rsidR="009D65AF" w:rsidRPr="009D65AF" w:rsidRDefault="00CD2683" w:rsidP="003B12CF">
      <w:pPr>
        <w:spacing w:after="0" w:line="240" w:lineRule="auto"/>
        <w:ind w:firstLine="567"/>
        <w:jc w:val="both"/>
        <w:rPr>
          <w:rFonts w:ascii="Times New Roman" w:hAnsi="Times New Roman" w:cs="Times New Roman"/>
          <w:sz w:val="24"/>
          <w:szCs w:val="24"/>
        </w:rPr>
      </w:pPr>
      <w:r w:rsidRPr="009D65AF">
        <w:rPr>
          <w:rFonts w:ascii="Times New Roman" w:hAnsi="Times New Roman" w:cs="Times New Roman"/>
          <w:sz w:val="24"/>
          <w:szCs w:val="24"/>
        </w:rPr>
        <w:t xml:space="preserve">- наиболее "важным" профессиям (воспитатель, врач, строитель и др.); </w:t>
      </w:r>
    </w:p>
    <w:p w:rsidR="009D65AF" w:rsidRPr="009D65AF" w:rsidRDefault="00CD2683" w:rsidP="003B12CF">
      <w:pPr>
        <w:spacing w:after="0" w:line="240" w:lineRule="auto"/>
        <w:ind w:firstLine="567"/>
        <w:jc w:val="both"/>
        <w:rPr>
          <w:rFonts w:ascii="Times New Roman" w:hAnsi="Times New Roman" w:cs="Times New Roman"/>
          <w:sz w:val="24"/>
          <w:szCs w:val="24"/>
        </w:rPr>
      </w:pPr>
      <w:r w:rsidRPr="009D65AF">
        <w:rPr>
          <w:rFonts w:ascii="Times New Roman" w:hAnsi="Times New Roman" w:cs="Times New Roman"/>
          <w:sz w:val="24"/>
          <w:szCs w:val="24"/>
        </w:rPr>
        <w:t xml:space="preserve">-событиям, формирующим чувство гражданской принадлежности ребенка (День Государственного флага, День России, День защитника Отечества и др.). </w:t>
      </w:r>
    </w:p>
    <w:p w:rsidR="009D65AF" w:rsidRPr="009D65AF" w:rsidRDefault="00CD2683" w:rsidP="003B12CF">
      <w:pPr>
        <w:spacing w:after="0" w:line="240" w:lineRule="auto"/>
        <w:ind w:firstLine="567"/>
        <w:jc w:val="both"/>
        <w:rPr>
          <w:rFonts w:ascii="Times New Roman" w:hAnsi="Times New Roman" w:cs="Times New Roman"/>
          <w:sz w:val="24"/>
          <w:szCs w:val="24"/>
        </w:rPr>
      </w:pPr>
      <w:r w:rsidRPr="009D65AF">
        <w:rPr>
          <w:rFonts w:ascii="Times New Roman" w:hAnsi="Times New Roman" w:cs="Times New Roman"/>
          <w:sz w:val="24"/>
          <w:szCs w:val="24"/>
        </w:rPr>
        <w:t xml:space="preserve">Построение всего образовательного процесса вокруг одного центрального блока дает большие возможности для развития детей. </w:t>
      </w:r>
    </w:p>
    <w:p w:rsidR="009D65AF" w:rsidRPr="009D65AF" w:rsidRDefault="00CD2683" w:rsidP="003B12CF">
      <w:pPr>
        <w:spacing w:after="0" w:line="240" w:lineRule="auto"/>
        <w:ind w:firstLine="567"/>
        <w:jc w:val="both"/>
        <w:rPr>
          <w:rFonts w:ascii="Times New Roman" w:hAnsi="Times New Roman" w:cs="Times New Roman"/>
          <w:sz w:val="24"/>
          <w:szCs w:val="24"/>
        </w:rPr>
      </w:pPr>
      <w:r w:rsidRPr="009D65AF">
        <w:rPr>
          <w:rFonts w:ascii="Times New Roman" w:hAnsi="Times New Roman" w:cs="Times New Roman"/>
          <w:sz w:val="24"/>
          <w:szCs w:val="24"/>
        </w:rPr>
        <w:t xml:space="preserve">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9D65AF" w:rsidRPr="009D65AF" w:rsidRDefault="00CD2683" w:rsidP="003B12CF">
      <w:pPr>
        <w:spacing w:after="0" w:line="240" w:lineRule="auto"/>
        <w:ind w:firstLine="567"/>
        <w:jc w:val="both"/>
        <w:rPr>
          <w:rFonts w:ascii="Times New Roman" w:hAnsi="Times New Roman" w:cs="Times New Roman"/>
          <w:sz w:val="24"/>
          <w:szCs w:val="24"/>
        </w:rPr>
      </w:pPr>
      <w:r w:rsidRPr="009D65AF">
        <w:rPr>
          <w:rFonts w:ascii="Times New Roman" w:hAnsi="Times New Roman" w:cs="Times New Roman"/>
          <w:sz w:val="24"/>
          <w:szCs w:val="24"/>
        </w:rPr>
        <w:t xml:space="preserve">При организации воспитательно-образовательного процесса учитывается следующее: </w:t>
      </w:r>
    </w:p>
    <w:p w:rsidR="009D65AF" w:rsidRPr="009D65AF" w:rsidRDefault="00CD2683" w:rsidP="003B12CF">
      <w:pPr>
        <w:spacing w:after="0" w:line="240" w:lineRule="auto"/>
        <w:ind w:firstLine="567"/>
        <w:jc w:val="both"/>
        <w:rPr>
          <w:rFonts w:ascii="Times New Roman" w:hAnsi="Times New Roman" w:cs="Times New Roman"/>
          <w:sz w:val="24"/>
          <w:szCs w:val="24"/>
        </w:rPr>
      </w:pPr>
      <w:r w:rsidRPr="009D65AF">
        <w:rPr>
          <w:rFonts w:ascii="Times New Roman" w:hAnsi="Times New Roman" w:cs="Times New Roman"/>
          <w:sz w:val="24"/>
          <w:szCs w:val="24"/>
        </w:rPr>
        <w:t xml:space="preserve">- количество праздников самостоятельно определяется педагогической общественностью, реализующими программу, в зависимости от возраста и контингента детей, условий и специфики осуществления образовательного процесса и может быть, как </w:t>
      </w:r>
      <w:r w:rsidRPr="009D65AF">
        <w:rPr>
          <w:rFonts w:ascii="Times New Roman" w:hAnsi="Times New Roman" w:cs="Times New Roman"/>
          <w:sz w:val="24"/>
          <w:szCs w:val="24"/>
        </w:rPr>
        <w:lastRenderedPageBreak/>
        <w:t xml:space="preserve">сокращено, так и увеличено (дополнено другими Международными и Российскими праздниками или событиями); </w:t>
      </w:r>
    </w:p>
    <w:p w:rsidR="009D65AF" w:rsidRPr="009D65AF" w:rsidRDefault="00CD2683" w:rsidP="003B12CF">
      <w:pPr>
        <w:spacing w:after="0" w:line="240" w:lineRule="auto"/>
        <w:ind w:firstLine="567"/>
        <w:jc w:val="both"/>
        <w:rPr>
          <w:rFonts w:ascii="Times New Roman" w:hAnsi="Times New Roman" w:cs="Times New Roman"/>
          <w:sz w:val="24"/>
          <w:szCs w:val="24"/>
        </w:rPr>
      </w:pPr>
      <w:r w:rsidRPr="009D65AF">
        <w:rPr>
          <w:rFonts w:ascii="Times New Roman" w:hAnsi="Times New Roman" w:cs="Times New Roman"/>
          <w:sz w:val="24"/>
          <w:szCs w:val="24"/>
        </w:rPr>
        <w:t xml:space="preserve">- рекомендуемое время проведения праздника не всегда совпадает с официальной датой празднования; в целях оптимизации организации образовательного процесса оно распределено по неделям месяца; фактическая дата проведения праздника самостоятельно определяется педагогической общественностью, реализующими программу в соответствии с расписанием </w:t>
      </w:r>
      <w:r w:rsidR="009D65AF" w:rsidRPr="009D65AF">
        <w:rPr>
          <w:rFonts w:ascii="Times New Roman" w:hAnsi="Times New Roman" w:cs="Times New Roman"/>
          <w:sz w:val="24"/>
          <w:szCs w:val="24"/>
        </w:rPr>
        <w:t>образовательной деятельности</w:t>
      </w:r>
      <w:r w:rsidRPr="009D65AF">
        <w:rPr>
          <w:rFonts w:ascii="Times New Roman" w:hAnsi="Times New Roman" w:cs="Times New Roman"/>
          <w:sz w:val="24"/>
          <w:szCs w:val="24"/>
        </w:rPr>
        <w:t xml:space="preserve">; </w:t>
      </w:r>
    </w:p>
    <w:p w:rsidR="009D65AF" w:rsidRPr="009D65AF" w:rsidRDefault="00CD2683" w:rsidP="003B12CF">
      <w:pPr>
        <w:spacing w:after="0" w:line="240" w:lineRule="auto"/>
        <w:ind w:firstLine="567"/>
        <w:jc w:val="both"/>
        <w:rPr>
          <w:rFonts w:ascii="Times New Roman" w:hAnsi="Times New Roman" w:cs="Times New Roman"/>
          <w:sz w:val="24"/>
          <w:szCs w:val="24"/>
        </w:rPr>
      </w:pPr>
      <w:r w:rsidRPr="009D65AF">
        <w:rPr>
          <w:rFonts w:ascii="Times New Roman" w:hAnsi="Times New Roman" w:cs="Times New Roman"/>
          <w:sz w:val="24"/>
          <w:szCs w:val="24"/>
        </w:rPr>
        <w:t xml:space="preserve">- период подготовки к каждому празднику определяется педагогами, реализующими программу, в соответствии с возрастом и контингентом детей, условиями и спецификой осуществления образовательного процесса, промежуточными результатами освоения программы, тематикой праздника; </w:t>
      </w:r>
    </w:p>
    <w:p w:rsidR="009D65AF" w:rsidRPr="009D65AF" w:rsidRDefault="00CD2683" w:rsidP="003B12CF">
      <w:pPr>
        <w:spacing w:after="0" w:line="240" w:lineRule="auto"/>
        <w:ind w:firstLine="567"/>
        <w:jc w:val="both"/>
        <w:rPr>
          <w:rFonts w:ascii="Times New Roman" w:hAnsi="Times New Roman" w:cs="Times New Roman"/>
          <w:sz w:val="24"/>
          <w:szCs w:val="24"/>
        </w:rPr>
      </w:pPr>
      <w:r w:rsidRPr="009D65AF">
        <w:rPr>
          <w:rFonts w:ascii="Times New Roman" w:hAnsi="Times New Roman" w:cs="Times New Roman"/>
          <w:sz w:val="24"/>
          <w:szCs w:val="24"/>
        </w:rPr>
        <w:t xml:space="preserve">- формы работы по подготовке к празднику детей 4-5 лет могут быть использованы и при подготовке к празднику детей 5-6 лет (например, чтение, беседы, разучивание стихотворений по теме и т.п.); </w:t>
      </w:r>
    </w:p>
    <w:p w:rsidR="00E93E9F" w:rsidRPr="009D65AF" w:rsidRDefault="00CD2683" w:rsidP="003B12CF">
      <w:pPr>
        <w:spacing w:after="0" w:line="240" w:lineRule="auto"/>
        <w:ind w:firstLine="567"/>
        <w:jc w:val="both"/>
        <w:rPr>
          <w:rFonts w:ascii="Times New Roman" w:hAnsi="Times New Roman" w:cs="Times New Roman"/>
          <w:b/>
          <w:sz w:val="24"/>
          <w:szCs w:val="24"/>
        </w:rPr>
      </w:pPr>
      <w:r w:rsidRPr="009D65AF">
        <w:rPr>
          <w:rFonts w:ascii="Times New Roman" w:hAnsi="Times New Roman" w:cs="Times New Roman"/>
          <w:sz w:val="24"/>
          <w:szCs w:val="24"/>
        </w:rPr>
        <w:t>- подготовка к праздникам представляет собой описание средств решения задач образовательной работы и достижения планируемых результатов освоения программы.</w:t>
      </w:r>
    </w:p>
    <w:p w:rsidR="009D65AF" w:rsidRPr="00BE5F61" w:rsidRDefault="00BE5F61" w:rsidP="003B12CF">
      <w:pPr>
        <w:spacing w:before="240" w:after="0" w:line="240" w:lineRule="auto"/>
        <w:jc w:val="center"/>
        <w:rPr>
          <w:rFonts w:ascii="Times New Roman" w:eastAsia="Times New Roman" w:hAnsi="Times New Roman" w:cs="Times New Roman"/>
          <w:color w:val="000000"/>
          <w:sz w:val="24"/>
          <w:szCs w:val="24"/>
          <w:u w:val="single"/>
        </w:rPr>
      </w:pPr>
      <w:r w:rsidRPr="00BE5F61">
        <w:rPr>
          <w:rFonts w:ascii="Times New Roman" w:eastAsia="Times New Roman" w:hAnsi="Times New Roman" w:cs="Times New Roman"/>
          <w:b/>
          <w:color w:val="000000"/>
          <w:sz w:val="24"/>
          <w:szCs w:val="24"/>
          <w:u w:val="single"/>
        </w:rPr>
        <w:t>ТРАДИЦИИ МБДОУ или групп</w:t>
      </w:r>
    </w:p>
    <w:p w:rsidR="009D65AF" w:rsidRPr="009D65AF" w:rsidRDefault="009D65AF" w:rsidP="003B12CF">
      <w:pPr>
        <w:spacing w:after="0" w:line="240" w:lineRule="auto"/>
        <w:rPr>
          <w:rFonts w:ascii="Times New Roman" w:eastAsia="Times New Roman" w:hAnsi="Times New Roman" w:cs="Times New Roman"/>
          <w:b/>
          <w:color w:val="000000"/>
          <w:sz w:val="24"/>
          <w:szCs w:val="24"/>
        </w:rPr>
      </w:pPr>
      <w:r w:rsidRPr="009D65AF">
        <w:rPr>
          <w:rFonts w:ascii="Times New Roman" w:eastAsia="Times New Roman" w:hAnsi="Times New Roman" w:cs="Times New Roman"/>
          <w:b/>
          <w:color w:val="000000"/>
          <w:sz w:val="24"/>
          <w:szCs w:val="24"/>
        </w:rPr>
        <w:t xml:space="preserve"> Традиции:</w:t>
      </w:r>
    </w:p>
    <w:p w:rsidR="009D65AF" w:rsidRPr="00BE5F61" w:rsidRDefault="009D65AF" w:rsidP="003B12CF">
      <w:pPr>
        <w:spacing w:after="0" w:line="240" w:lineRule="auto"/>
        <w:rPr>
          <w:rFonts w:ascii="Times New Roman" w:eastAsia="Times New Roman" w:hAnsi="Times New Roman" w:cs="Times New Roman"/>
          <w:color w:val="000000"/>
          <w:sz w:val="24"/>
          <w:szCs w:val="24"/>
          <w:u w:val="single" w:color="000000"/>
        </w:rPr>
      </w:pPr>
      <w:r w:rsidRPr="00BE5F61">
        <w:rPr>
          <w:rFonts w:ascii="Times New Roman" w:eastAsia="Times New Roman" w:hAnsi="Times New Roman" w:cs="Times New Roman"/>
          <w:color w:val="000000"/>
          <w:sz w:val="24"/>
          <w:szCs w:val="24"/>
          <w:u w:val="single" w:color="000000"/>
        </w:rPr>
        <w:t>«Утро радостных  встреч»</w:t>
      </w:r>
      <w:r w:rsidRPr="00BE5F61">
        <w:rPr>
          <w:rFonts w:ascii="Times New Roman" w:eastAsia="Times New Roman" w:hAnsi="Times New Roman" w:cs="Times New Roman"/>
          <w:color w:val="000000"/>
          <w:sz w:val="24"/>
          <w:szCs w:val="24"/>
          <w:u w:color="000000"/>
        </w:rPr>
        <w:t xml:space="preserve"> </w:t>
      </w:r>
    </w:p>
    <w:p w:rsidR="009D65AF" w:rsidRPr="00BE5F61" w:rsidRDefault="009D65AF" w:rsidP="003B12CF">
      <w:pPr>
        <w:spacing w:after="0" w:line="240" w:lineRule="auto"/>
        <w:ind w:right="-1"/>
        <w:jc w:val="both"/>
        <w:rPr>
          <w:rFonts w:ascii="Times New Roman" w:eastAsia="Times New Roman" w:hAnsi="Times New Roman" w:cs="Times New Roman"/>
          <w:color w:val="000000"/>
          <w:sz w:val="24"/>
          <w:szCs w:val="24"/>
        </w:rPr>
      </w:pPr>
      <w:r w:rsidRPr="00BE5F61">
        <w:rPr>
          <w:rFonts w:ascii="Times New Roman" w:eastAsia="Times New Roman" w:hAnsi="Times New Roman" w:cs="Times New Roman"/>
          <w:color w:val="000000"/>
          <w:sz w:val="24"/>
          <w:szCs w:val="24"/>
        </w:rPr>
        <w:t xml:space="preserve">Это традиция встречи в понедельник после выходных, праздничных днях, проведённых дома, в семье. После завтрака воспитатель и дети рассказывают друг другу о том, как они провели эти дни, делятся своими переживаниями и впечатлениями. </w:t>
      </w:r>
    </w:p>
    <w:p w:rsidR="009D65AF" w:rsidRPr="00BE5F61" w:rsidRDefault="009D65AF" w:rsidP="003B12CF">
      <w:pPr>
        <w:spacing w:after="0" w:line="240" w:lineRule="auto"/>
        <w:ind w:right="-1"/>
        <w:rPr>
          <w:rFonts w:ascii="Times New Roman" w:eastAsia="Times New Roman" w:hAnsi="Times New Roman" w:cs="Times New Roman"/>
          <w:color w:val="000000"/>
          <w:sz w:val="24"/>
          <w:szCs w:val="24"/>
          <w:u w:val="single" w:color="000000"/>
        </w:rPr>
      </w:pPr>
    </w:p>
    <w:p w:rsidR="009D65AF" w:rsidRPr="00BE5F61" w:rsidRDefault="009D65AF" w:rsidP="003B12CF">
      <w:pPr>
        <w:spacing w:after="0" w:line="240" w:lineRule="auto"/>
        <w:ind w:right="-1"/>
        <w:rPr>
          <w:rFonts w:ascii="Times New Roman" w:eastAsia="Times New Roman" w:hAnsi="Times New Roman" w:cs="Times New Roman"/>
          <w:color w:val="000000"/>
          <w:sz w:val="24"/>
          <w:szCs w:val="24"/>
          <w:u w:val="single" w:color="000000"/>
        </w:rPr>
      </w:pPr>
    </w:p>
    <w:p w:rsidR="009D65AF" w:rsidRPr="00BE5F61" w:rsidRDefault="009D65AF" w:rsidP="003B12CF">
      <w:pPr>
        <w:spacing w:after="0" w:line="240" w:lineRule="auto"/>
        <w:ind w:right="-1"/>
        <w:rPr>
          <w:rFonts w:ascii="Times New Roman" w:eastAsia="Times New Roman" w:hAnsi="Times New Roman" w:cs="Times New Roman"/>
          <w:color w:val="000000"/>
          <w:sz w:val="24"/>
          <w:szCs w:val="24"/>
          <w:u w:val="single" w:color="000000"/>
        </w:rPr>
      </w:pPr>
      <w:r w:rsidRPr="00BE5F61">
        <w:rPr>
          <w:rFonts w:ascii="Times New Roman" w:eastAsia="Times New Roman" w:hAnsi="Times New Roman" w:cs="Times New Roman"/>
          <w:color w:val="000000"/>
          <w:sz w:val="24"/>
          <w:szCs w:val="24"/>
          <w:u w:val="single" w:color="000000"/>
        </w:rPr>
        <w:t>«Витаминный день»</w:t>
      </w:r>
      <w:r w:rsidRPr="00BE5F61">
        <w:rPr>
          <w:rFonts w:ascii="Times New Roman" w:eastAsia="Times New Roman" w:hAnsi="Times New Roman" w:cs="Times New Roman"/>
          <w:color w:val="000000"/>
          <w:sz w:val="24"/>
          <w:szCs w:val="24"/>
          <w:u w:color="000000"/>
        </w:rPr>
        <w:t xml:space="preserve"> </w:t>
      </w:r>
    </w:p>
    <w:p w:rsidR="009D65AF" w:rsidRPr="00BE5F61" w:rsidRDefault="009D65AF" w:rsidP="003B12CF">
      <w:pPr>
        <w:spacing w:after="0" w:line="240" w:lineRule="auto"/>
        <w:ind w:right="-1"/>
        <w:jc w:val="both"/>
        <w:rPr>
          <w:rFonts w:ascii="Times New Roman" w:eastAsia="Times New Roman" w:hAnsi="Times New Roman" w:cs="Times New Roman"/>
          <w:color w:val="000000"/>
          <w:sz w:val="24"/>
          <w:szCs w:val="24"/>
        </w:rPr>
      </w:pPr>
      <w:r w:rsidRPr="00BE5F61">
        <w:rPr>
          <w:rFonts w:ascii="Times New Roman" w:eastAsia="Times New Roman" w:hAnsi="Times New Roman" w:cs="Times New Roman"/>
          <w:i/>
          <w:color w:val="000000"/>
          <w:sz w:val="24"/>
          <w:szCs w:val="24"/>
        </w:rPr>
        <w:t>Цель данной традиции:</w:t>
      </w:r>
      <w:r w:rsidRPr="00BE5F61">
        <w:rPr>
          <w:rFonts w:ascii="Times New Roman" w:eastAsia="Times New Roman" w:hAnsi="Times New Roman" w:cs="Times New Roman"/>
          <w:color w:val="000000"/>
          <w:sz w:val="24"/>
          <w:szCs w:val="24"/>
        </w:rPr>
        <w:t xml:space="preserve"> формирование у детей и взрослых потребности в здоровом образе жизни и рациональном питании; расширение и закрепление знаний о влиянии витаминов на здоровье человека; укрепление связей дошкольного учреждения с семьей. </w:t>
      </w:r>
    </w:p>
    <w:p w:rsidR="009D65AF" w:rsidRPr="00BE5F61" w:rsidRDefault="009D65AF" w:rsidP="003B12CF">
      <w:pPr>
        <w:spacing w:after="0" w:line="240" w:lineRule="auto"/>
        <w:ind w:right="-1"/>
        <w:jc w:val="both"/>
        <w:rPr>
          <w:rFonts w:ascii="Times New Roman" w:hAnsi="Times New Roman" w:cs="Times New Roman"/>
          <w:sz w:val="24"/>
          <w:szCs w:val="24"/>
        </w:rPr>
      </w:pPr>
      <w:r w:rsidRPr="00BE5F61">
        <w:rPr>
          <w:rFonts w:ascii="Times New Roman" w:hAnsi="Times New Roman" w:cs="Times New Roman"/>
          <w:sz w:val="24"/>
          <w:szCs w:val="24"/>
          <w:u w:val="single"/>
        </w:rPr>
        <w:t>«Книжкина минутка».</w:t>
      </w:r>
      <w:r w:rsidRPr="00BE5F61">
        <w:rPr>
          <w:rFonts w:ascii="Times New Roman" w:hAnsi="Times New Roman" w:cs="Times New Roman"/>
          <w:sz w:val="24"/>
          <w:szCs w:val="24"/>
        </w:rPr>
        <w:t xml:space="preserve">  </w:t>
      </w:r>
    </w:p>
    <w:p w:rsidR="009D65AF" w:rsidRPr="00BE5F61" w:rsidRDefault="009D65AF" w:rsidP="003B12CF">
      <w:pPr>
        <w:spacing w:after="0" w:line="240" w:lineRule="auto"/>
        <w:ind w:right="-1"/>
        <w:jc w:val="both"/>
        <w:rPr>
          <w:rFonts w:ascii="Times New Roman" w:hAnsi="Times New Roman" w:cs="Times New Roman"/>
          <w:sz w:val="24"/>
          <w:szCs w:val="24"/>
        </w:rPr>
      </w:pPr>
      <w:r w:rsidRPr="00BE5F61">
        <w:rPr>
          <w:rFonts w:ascii="Times New Roman" w:hAnsi="Times New Roman" w:cs="Times New Roman"/>
          <w:sz w:val="24"/>
          <w:szCs w:val="24"/>
        </w:rPr>
        <w:t>Ежедневно перед сном воспитатели читают любимые произведения детских писателей, принесенные детьми из дома.</w:t>
      </w:r>
    </w:p>
    <w:p w:rsidR="009D65AF" w:rsidRPr="00BE5F61" w:rsidRDefault="009D65AF" w:rsidP="003B12CF">
      <w:pPr>
        <w:spacing w:after="0" w:line="240" w:lineRule="auto"/>
        <w:ind w:right="-1"/>
        <w:jc w:val="both"/>
        <w:rPr>
          <w:rFonts w:ascii="Times New Roman" w:hAnsi="Times New Roman" w:cs="Times New Roman"/>
          <w:sz w:val="24"/>
          <w:szCs w:val="24"/>
        </w:rPr>
      </w:pPr>
      <w:r w:rsidRPr="00BE5F61">
        <w:rPr>
          <w:rFonts w:ascii="Times New Roman" w:hAnsi="Times New Roman" w:cs="Times New Roman"/>
          <w:sz w:val="24"/>
          <w:szCs w:val="24"/>
          <w:u w:val="single"/>
        </w:rPr>
        <w:t>«Семейная мастерская»</w:t>
      </w:r>
      <w:r w:rsidRPr="00BE5F61">
        <w:rPr>
          <w:rFonts w:ascii="Times New Roman" w:hAnsi="Times New Roman" w:cs="Times New Roman"/>
          <w:sz w:val="24"/>
          <w:szCs w:val="24"/>
        </w:rPr>
        <w:t xml:space="preserve"> </w:t>
      </w:r>
    </w:p>
    <w:p w:rsidR="009D65AF" w:rsidRPr="00BE5F61" w:rsidRDefault="009D65AF" w:rsidP="003B12CF">
      <w:pPr>
        <w:spacing w:after="0" w:line="240" w:lineRule="auto"/>
        <w:ind w:right="-1"/>
        <w:jc w:val="both"/>
        <w:rPr>
          <w:rFonts w:ascii="Times New Roman" w:hAnsi="Times New Roman" w:cs="Times New Roman"/>
          <w:sz w:val="24"/>
          <w:szCs w:val="24"/>
        </w:rPr>
      </w:pPr>
      <w:r w:rsidRPr="00BE5F61">
        <w:rPr>
          <w:rFonts w:ascii="Times New Roman" w:hAnsi="Times New Roman" w:cs="Times New Roman"/>
          <w:sz w:val="24"/>
          <w:szCs w:val="24"/>
        </w:rPr>
        <w:t xml:space="preserve">Приобщение детей и родителей к совместному творчеству, с целью установления доброжелательной атмосферы в семье, воспитание любви и уважения у детей к своим близким людям. </w:t>
      </w:r>
    </w:p>
    <w:p w:rsidR="009D65AF" w:rsidRPr="00BE5F61" w:rsidRDefault="009D65AF" w:rsidP="003B12CF">
      <w:pPr>
        <w:spacing w:after="0" w:line="240" w:lineRule="auto"/>
        <w:ind w:right="-1"/>
        <w:jc w:val="both"/>
        <w:rPr>
          <w:rFonts w:ascii="Times New Roman" w:hAnsi="Times New Roman" w:cs="Times New Roman"/>
          <w:sz w:val="24"/>
          <w:szCs w:val="24"/>
        </w:rPr>
      </w:pPr>
      <w:r w:rsidRPr="00BE5F61">
        <w:rPr>
          <w:rFonts w:ascii="Times New Roman" w:hAnsi="Times New Roman" w:cs="Times New Roman"/>
          <w:sz w:val="24"/>
          <w:szCs w:val="24"/>
          <w:u w:val="single"/>
        </w:rPr>
        <w:t xml:space="preserve"> «Экскурсия в школу»</w:t>
      </w:r>
      <w:r w:rsidRPr="00BE5F61">
        <w:rPr>
          <w:rFonts w:ascii="Times New Roman" w:hAnsi="Times New Roman" w:cs="Times New Roman"/>
          <w:sz w:val="24"/>
          <w:szCs w:val="24"/>
        </w:rPr>
        <w:t xml:space="preserve"> </w:t>
      </w:r>
    </w:p>
    <w:p w:rsidR="009D65AF" w:rsidRPr="00BE5F61" w:rsidRDefault="009D65AF" w:rsidP="003B12CF">
      <w:pPr>
        <w:spacing w:after="0" w:line="240" w:lineRule="auto"/>
        <w:ind w:right="-1"/>
        <w:jc w:val="both"/>
        <w:rPr>
          <w:rFonts w:ascii="Times New Roman" w:hAnsi="Times New Roman" w:cs="Times New Roman"/>
          <w:sz w:val="24"/>
          <w:szCs w:val="24"/>
        </w:rPr>
      </w:pPr>
      <w:r w:rsidRPr="00BE5F61">
        <w:rPr>
          <w:rFonts w:ascii="Times New Roman" w:hAnsi="Times New Roman" w:cs="Times New Roman"/>
          <w:sz w:val="24"/>
          <w:szCs w:val="24"/>
        </w:rPr>
        <w:t>Подготовка детей к вхождению в «мир школы», формирование психологической готовности к предстоящему школьному обучению.</w:t>
      </w:r>
    </w:p>
    <w:p w:rsidR="009D65AF" w:rsidRPr="00BE5F61" w:rsidRDefault="009D65AF" w:rsidP="003B12CF">
      <w:pPr>
        <w:spacing w:after="0" w:line="240" w:lineRule="auto"/>
        <w:ind w:right="-1"/>
        <w:jc w:val="both"/>
        <w:rPr>
          <w:rFonts w:ascii="Times New Roman" w:hAnsi="Times New Roman" w:cs="Times New Roman"/>
          <w:sz w:val="24"/>
          <w:szCs w:val="24"/>
        </w:rPr>
      </w:pPr>
      <w:r w:rsidRPr="00BE5F61">
        <w:rPr>
          <w:rFonts w:ascii="Times New Roman" w:hAnsi="Times New Roman" w:cs="Times New Roman"/>
          <w:sz w:val="24"/>
          <w:szCs w:val="24"/>
          <w:u w:val="single"/>
        </w:rPr>
        <w:t>«День добрых дел»</w:t>
      </w:r>
      <w:r w:rsidRPr="00BE5F61">
        <w:rPr>
          <w:rFonts w:ascii="Times New Roman" w:hAnsi="Times New Roman" w:cs="Times New Roman"/>
          <w:sz w:val="24"/>
          <w:szCs w:val="24"/>
        </w:rPr>
        <w:t xml:space="preserve"> </w:t>
      </w:r>
    </w:p>
    <w:p w:rsidR="009D65AF" w:rsidRPr="00BE5F61" w:rsidRDefault="009D65AF" w:rsidP="003B12CF">
      <w:pPr>
        <w:spacing w:after="0" w:line="240" w:lineRule="auto"/>
        <w:ind w:right="-1"/>
        <w:jc w:val="both"/>
        <w:rPr>
          <w:rFonts w:ascii="Times New Roman" w:hAnsi="Times New Roman" w:cs="Times New Roman"/>
          <w:sz w:val="24"/>
          <w:szCs w:val="24"/>
        </w:rPr>
      </w:pPr>
      <w:r w:rsidRPr="00BE5F61">
        <w:rPr>
          <w:rFonts w:ascii="Times New Roman" w:hAnsi="Times New Roman" w:cs="Times New Roman"/>
          <w:sz w:val="24"/>
          <w:szCs w:val="24"/>
        </w:rPr>
        <w:t>Зарождение истоков милосердия. Воспитание у подрастающего поколения чувства любви и сострадания к окружающим людям. Сбор пожертвований для малоимущих семей и больных детей. Подготовка совместных работ детей, воспитателей и родителей к благотворительной ярмарке.</w:t>
      </w:r>
    </w:p>
    <w:p w:rsidR="009D65AF" w:rsidRPr="00BE5F61" w:rsidRDefault="009D65AF" w:rsidP="003B12CF">
      <w:pPr>
        <w:spacing w:after="0" w:line="240" w:lineRule="auto"/>
        <w:ind w:right="-1"/>
        <w:jc w:val="both"/>
        <w:rPr>
          <w:rFonts w:ascii="Times New Roman" w:hAnsi="Times New Roman" w:cs="Times New Roman"/>
          <w:sz w:val="24"/>
          <w:szCs w:val="24"/>
        </w:rPr>
      </w:pPr>
      <w:r w:rsidRPr="00BE5F61">
        <w:rPr>
          <w:rFonts w:ascii="Times New Roman" w:hAnsi="Times New Roman" w:cs="Times New Roman"/>
          <w:sz w:val="24"/>
          <w:szCs w:val="24"/>
          <w:u w:val="single"/>
        </w:rPr>
        <w:t>«Дорогой памяти»</w:t>
      </w:r>
      <w:r w:rsidRPr="00BE5F61">
        <w:rPr>
          <w:rFonts w:ascii="Times New Roman" w:hAnsi="Times New Roman" w:cs="Times New Roman"/>
          <w:sz w:val="24"/>
          <w:szCs w:val="24"/>
        </w:rPr>
        <w:t xml:space="preserve"> </w:t>
      </w:r>
    </w:p>
    <w:p w:rsidR="009D65AF" w:rsidRPr="00BE5F61" w:rsidRDefault="009D65AF" w:rsidP="003B12CF">
      <w:pPr>
        <w:spacing w:after="0" w:line="240" w:lineRule="auto"/>
        <w:ind w:right="-1"/>
        <w:jc w:val="both"/>
        <w:rPr>
          <w:rFonts w:ascii="Times New Roman" w:hAnsi="Times New Roman" w:cs="Times New Roman"/>
          <w:sz w:val="24"/>
          <w:szCs w:val="24"/>
        </w:rPr>
      </w:pPr>
      <w:r w:rsidRPr="00BE5F61">
        <w:rPr>
          <w:rFonts w:ascii="Times New Roman" w:hAnsi="Times New Roman" w:cs="Times New Roman"/>
          <w:sz w:val="24"/>
          <w:szCs w:val="24"/>
        </w:rPr>
        <w:t>Возложение цветов к обелиску «Воинам погибшим в период Великой отечественной войны», поздравление Ветеранов ВОВ. Чествование Ветеранов ВОВ на дому. С целью вызвать у детей гордость за свою страну и свой народ, воспитывать патриотические чувства.</w:t>
      </w:r>
    </w:p>
    <w:p w:rsidR="009D65AF" w:rsidRPr="00BE5F61" w:rsidRDefault="009D65AF" w:rsidP="003B12CF">
      <w:pPr>
        <w:keepNext/>
        <w:keepLines/>
        <w:spacing w:after="0" w:line="240" w:lineRule="auto"/>
        <w:ind w:right="290"/>
        <w:outlineLvl w:val="2"/>
        <w:rPr>
          <w:rFonts w:ascii="Times New Roman" w:eastAsia="Times New Roman" w:hAnsi="Times New Roman" w:cs="Times New Roman"/>
          <w:color w:val="000000"/>
          <w:sz w:val="24"/>
          <w:szCs w:val="24"/>
          <w:u w:val="single"/>
        </w:rPr>
      </w:pPr>
      <w:r w:rsidRPr="00BE5F61">
        <w:rPr>
          <w:rFonts w:ascii="Times New Roman" w:eastAsia="Times New Roman" w:hAnsi="Times New Roman" w:cs="Times New Roman"/>
          <w:color w:val="000000"/>
          <w:sz w:val="24"/>
          <w:szCs w:val="24"/>
          <w:u w:val="single"/>
        </w:rPr>
        <w:t xml:space="preserve">Совместная проектная деятельность </w:t>
      </w:r>
    </w:p>
    <w:p w:rsidR="009D65AF" w:rsidRPr="00BE5F61" w:rsidRDefault="009D65AF" w:rsidP="003B12CF">
      <w:pPr>
        <w:spacing w:after="0" w:line="240" w:lineRule="auto"/>
        <w:ind w:right="9"/>
        <w:jc w:val="both"/>
        <w:rPr>
          <w:rFonts w:ascii="Times New Roman" w:eastAsia="Times New Roman" w:hAnsi="Times New Roman" w:cs="Times New Roman"/>
          <w:color w:val="000000"/>
          <w:sz w:val="24"/>
          <w:szCs w:val="24"/>
        </w:rPr>
      </w:pPr>
      <w:r w:rsidRPr="00BE5F61">
        <w:rPr>
          <w:rFonts w:ascii="Times New Roman" w:eastAsia="Times New Roman" w:hAnsi="Times New Roman" w:cs="Times New Roman"/>
          <w:i/>
          <w:color w:val="000000"/>
          <w:sz w:val="24"/>
          <w:szCs w:val="24"/>
        </w:rPr>
        <w:t xml:space="preserve">Цель данной традиции: </w:t>
      </w:r>
      <w:r w:rsidRPr="00BE5F61">
        <w:rPr>
          <w:rFonts w:ascii="Times New Roman" w:eastAsia="Times New Roman" w:hAnsi="Times New Roman" w:cs="Times New Roman"/>
          <w:color w:val="000000"/>
          <w:sz w:val="24"/>
          <w:szCs w:val="24"/>
        </w:rPr>
        <w:t xml:space="preserve">включить в образовательный процесс родительскую общественность с целью сотворчество детей и взрослых. </w:t>
      </w:r>
    </w:p>
    <w:p w:rsidR="009D65AF" w:rsidRPr="00BE5F61" w:rsidRDefault="009D65AF" w:rsidP="003B12CF">
      <w:pPr>
        <w:spacing w:after="0" w:line="240" w:lineRule="auto"/>
        <w:ind w:right="434"/>
        <w:jc w:val="both"/>
        <w:rPr>
          <w:rFonts w:ascii="Times New Roman" w:hAnsi="Times New Roman" w:cs="Times New Roman"/>
          <w:sz w:val="24"/>
          <w:szCs w:val="24"/>
        </w:rPr>
      </w:pPr>
      <w:r w:rsidRPr="00BE5F61">
        <w:rPr>
          <w:rFonts w:ascii="Times New Roman" w:hAnsi="Times New Roman" w:cs="Times New Roman"/>
          <w:sz w:val="24"/>
          <w:szCs w:val="24"/>
        </w:rPr>
        <w:t>Экологические акции:</w:t>
      </w:r>
    </w:p>
    <w:p w:rsidR="009D65AF" w:rsidRPr="00BE5F61" w:rsidRDefault="009D65AF" w:rsidP="003B12CF">
      <w:pPr>
        <w:tabs>
          <w:tab w:val="left" w:pos="9214"/>
          <w:tab w:val="left" w:pos="9355"/>
        </w:tabs>
        <w:spacing w:after="0" w:line="240" w:lineRule="auto"/>
        <w:ind w:right="-1"/>
        <w:jc w:val="both"/>
        <w:rPr>
          <w:rFonts w:ascii="Times New Roman" w:hAnsi="Times New Roman" w:cs="Times New Roman"/>
          <w:sz w:val="24"/>
          <w:szCs w:val="24"/>
        </w:rPr>
      </w:pPr>
      <w:r w:rsidRPr="00BE5F61">
        <w:rPr>
          <w:rFonts w:ascii="Times New Roman" w:hAnsi="Times New Roman" w:cs="Times New Roman"/>
          <w:sz w:val="24"/>
          <w:szCs w:val="24"/>
        </w:rPr>
        <w:lastRenderedPageBreak/>
        <w:t>Природа - это первый эстетический воспитатель ребенка. Наблюдая природу, ребенок научится видеть, понимать и ценить ее красоту. Акции, как правило, приурочены к каким-либо датам, имеющим общественное значение, поэтому они имеют широкий резонанс, сильное воспитательное воздействие на дошкольников, служат хорошей экологической пропагандой среди родителей.</w:t>
      </w:r>
    </w:p>
    <w:p w:rsidR="009D65AF" w:rsidRPr="00BE5F61" w:rsidRDefault="009D65AF" w:rsidP="003B12CF">
      <w:pPr>
        <w:tabs>
          <w:tab w:val="left" w:pos="9214"/>
          <w:tab w:val="left" w:pos="9355"/>
        </w:tabs>
        <w:spacing w:after="0" w:line="240" w:lineRule="auto"/>
        <w:ind w:right="-1"/>
        <w:jc w:val="both"/>
        <w:rPr>
          <w:rFonts w:ascii="Times New Roman" w:hAnsi="Times New Roman" w:cs="Times New Roman"/>
          <w:sz w:val="24"/>
          <w:szCs w:val="24"/>
          <w:u w:val="single"/>
        </w:rPr>
      </w:pPr>
      <w:r w:rsidRPr="00BE5F61">
        <w:rPr>
          <w:rFonts w:ascii="Times New Roman" w:hAnsi="Times New Roman" w:cs="Times New Roman"/>
          <w:sz w:val="24"/>
          <w:szCs w:val="24"/>
          <w:u w:val="single"/>
        </w:rPr>
        <w:t xml:space="preserve">«Елочка - колкая иголочка» </w:t>
      </w:r>
    </w:p>
    <w:p w:rsidR="009D65AF" w:rsidRPr="00BE5F61" w:rsidRDefault="009D65AF" w:rsidP="003B12CF">
      <w:pPr>
        <w:tabs>
          <w:tab w:val="left" w:pos="9214"/>
          <w:tab w:val="left" w:pos="9355"/>
        </w:tabs>
        <w:spacing w:after="0" w:line="240" w:lineRule="auto"/>
        <w:ind w:right="-1"/>
        <w:jc w:val="both"/>
        <w:rPr>
          <w:rFonts w:ascii="Times New Roman" w:hAnsi="Times New Roman" w:cs="Times New Roman"/>
          <w:sz w:val="24"/>
          <w:szCs w:val="24"/>
        </w:rPr>
      </w:pPr>
      <w:r w:rsidRPr="00BE5F61">
        <w:rPr>
          <w:rFonts w:ascii="Times New Roman" w:hAnsi="Times New Roman" w:cs="Times New Roman"/>
          <w:sz w:val="24"/>
          <w:szCs w:val="24"/>
        </w:rPr>
        <w:t>Проводится к общегражданскому празднику — Новый год. Акция по сбережению живого дерева, против бессмысленной массовой их вырубки к Новому году. У входа в здание детского сада наряжает</w:t>
      </w:r>
      <w:r w:rsidR="00BE5F61">
        <w:rPr>
          <w:rFonts w:ascii="Times New Roman" w:hAnsi="Times New Roman" w:cs="Times New Roman"/>
          <w:sz w:val="24"/>
          <w:szCs w:val="24"/>
        </w:rPr>
        <w:t>ся крымская сосна в стиле «Хенд-</w:t>
      </w:r>
      <w:r w:rsidRPr="00BE5F61">
        <w:rPr>
          <w:rFonts w:ascii="Times New Roman" w:hAnsi="Times New Roman" w:cs="Times New Roman"/>
          <w:sz w:val="24"/>
          <w:szCs w:val="24"/>
        </w:rPr>
        <w:t>мейд». Дети совместно с родителями и воспитателями готовят новогодние игрушки для ее украшения.</w:t>
      </w:r>
    </w:p>
    <w:p w:rsidR="009D65AF" w:rsidRPr="00BE5F61" w:rsidRDefault="009D65AF" w:rsidP="003B12CF">
      <w:pPr>
        <w:spacing w:after="0" w:line="240" w:lineRule="auto"/>
        <w:ind w:right="434"/>
        <w:jc w:val="both"/>
        <w:rPr>
          <w:rFonts w:ascii="Times New Roman" w:hAnsi="Times New Roman" w:cs="Times New Roman"/>
          <w:sz w:val="24"/>
          <w:szCs w:val="24"/>
          <w:u w:val="single"/>
        </w:rPr>
      </w:pPr>
      <w:r w:rsidRPr="00BE5F61">
        <w:rPr>
          <w:rFonts w:ascii="Times New Roman" w:hAnsi="Times New Roman" w:cs="Times New Roman"/>
          <w:sz w:val="24"/>
          <w:szCs w:val="24"/>
          <w:u w:val="single"/>
        </w:rPr>
        <w:t xml:space="preserve"> «Выставки детского творчества»</w:t>
      </w:r>
    </w:p>
    <w:p w:rsidR="009D65AF" w:rsidRPr="00BE5F61" w:rsidRDefault="009D65AF" w:rsidP="003B12CF">
      <w:pPr>
        <w:tabs>
          <w:tab w:val="left" w:pos="9214"/>
          <w:tab w:val="left" w:pos="9355"/>
        </w:tabs>
        <w:spacing w:after="0" w:line="240" w:lineRule="auto"/>
        <w:ind w:right="-1"/>
        <w:jc w:val="both"/>
        <w:rPr>
          <w:rFonts w:ascii="Times New Roman" w:hAnsi="Times New Roman" w:cs="Times New Roman"/>
          <w:sz w:val="24"/>
          <w:szCs w:val="24"/>
        </w:rPr>
      </w:pPr>
      <w:r w:rsidRPr="00BE5F61">
        <w:rPr>
          <w:rFonts w:ascii="Times New Roman" w:hAnsi="Times New Roman" w:cs="Times New Roman"/>
          <w:sz w:val="24"/>
          <w:szCs w:val="24"/>
        </w:rPr>
        <w:t>Проводятся к тематическим праздникам (осенью, зимой и весной), Безопасность жизнедеятельности, Мир глазами выпускников, Авторские выставки. Это дает возможность детям представить свои работы не только в группе, но и для всех в детском саду: другим детям, сотрудникам, родителям.</w:t>
      </w:r>
    </w:p>
    <w:p w:rsidR="009D65AF" w:rsidRPr="00BE5F61" w:rsidRDefault="009D65AF" w:rsidP="003B12CF">
      <w:pPr>
        <w:spacing w:after="0" w:line="240" w:lineRule="auto"/>
        <w:rPr>
          <w:rFonts w:ascii="Times New Roman" w:eastAsia="Times New Roman" w:hAnsi="Times New Roman" w:cs="Times New Roman"/>
          <w:b/>
          <w:color w:val="000000"/>
          <w:sz w:val="24"/>
          <w:szCs w:val="24"/>
        </w:rPr>
      </w:pPr>
      <w:r w:rsidRPr="00BE5F61">
        <w:rPr>
          <w:rFonts w:ascii="Times New Roman" w:eastAsia="Times New Roman" w:hAnsi="Times New Roman" w:cs="Times New Roman"/>
          <w:b/>
          <w:color w:val="000000"/>
          <w:sz w:val="24"/>
          <w:szCs w:val="24"/>
        </w:rPr>
        <w:t xml:space="preserve">Праздники </w:t>
      </w:r>
    </w:p>
    <w:p w:rsidR="009D65AF" w:rsidRPr="00BE5F61" w:rsidRDefault="009D65AF" w:rsidP="003B12CF">
      <w:pPr>
        <w:tabs>
          <w:tab w:val="left" w:pos="9355"/>
        </w:tabs>
        <w:spacing w:after="0" w:line="240" w:lineRule="auto"/>
        <w:ind w:right="-1"/>
        <w:jc w:val="both"/>
        <w:rPr>
          <w:rFonts w:ascii="Times New Roman" w:eastAsia="Times New Roman" w:hAnsi="Times New Roman" w:cs="Times New Roman"/>
          <w:color w:val="000000"/>
          <w:sz w:val="24"/>
          <w:szCs w:val="24"/>
        </w:rPr>
      </w:pPr>
      <w:r w:rsidRPr="00BE5F61">
        <w:rPr>
          <w:rFonts w:ascii="Times New Roman" w:eastAsia="Times New Roman" w:hAnsi="Times New Roman" w:cs="Times New Roman"/>
          <w:color w:val="000000"/>
          <w:sz w:val="24"/>
          <w:szCs w:val="24"/>
        </w:rPr>
        <w:t xml:space="preserve">Традиционными общими праздниками являются: три сезонных праздника на основе народных традиций народов, проживающих в Крыму и фольклорного материала: осенний праздник урожая, праздник встречи или проводов зимы, праздник встречи весны; общегражданские праздники — Новый год, День защитника Отечества, Международный женский день. </w:t>
      </w:r>
    </w:p>
    <w:p w:rsidR="009D65AF" w:rsidRPr="009D65AF" w:rsidRDefault="009D65AF" w:rsidP="003B12CF">
      <w:pPr>
        <w:spacing w:after="0" w:line="240" w:lineRule="auto"/>
        <w:ind w:right="9"/>
        <w:jc w:val="both"/>
        <w:rPr>
          <w:rFonts w:ascii="Times New Roman" w:eastAsia="Times New Roman" w:hAnsi="Times New Roman" w:cs="Times New Roman"/>
          <w:color w:val="000000"/>
          <w:sz w:val="24"/>
          <w:szCs w:val="24"/>
        </w:rPr>
      </w:pPr>
      <w:r w:rsidRPr="00BE5F61">
        <w:rPr>
          <w:rFonts w:ascii="Times New Roman" w:eastAsia="Times New Roman" w:hAnsi="Times New Roman" w:cs="Times New Roman"/>
          <w:color w:val="000000"/>
          <w:sz w:val="24"/>
          <w:szCs w:val="24"/>
        </w:rPr>
        <w:t>Для детей среднего, старшего дошкольного возраста также предлагаются различные профессиональные праздники</w:t>
      </w:r>
      <w:r w:rsidRPr="009D65AF">
        <w:rPr>
          <w:rFonts w:ascii="Times New Roman" w:eastAsia="Times New Roman" w:hAnsi="Times New Roman" w:cs="Times New Roman"/>
          <w:color w:val="000000"/>
          <w:sz w:val="24"/>
          <w:szCs w:val="24"/>
        </w:rPr>
        <w:t xml:space="preserve">, международные праздники экологической направленности (Всемирный день Земли, Всемирный день воды, Международный день птиц, Всемирный день Черного моря), международные праздники социальной направленности (Всемирный день улыбки, Всемирный день «спасибо» и т. п.) — по выбору педагогов. </w:t>
      </w:r>
    </w:p>
    <w:p w:rsidR="009D65AF" w:rsidRPr="009D65AF" w:rsidRDefault="009D65AF" w:rsidP="003B12CF">
      <w:pPr>
        <w:spacing w:after="0" w:line="240" w:lineRule="auto"/>
        <w:ind w:right="-1"/>
        <w:jc w:val="both"/>
        <w:rPr>
          <w:rFonts w:ascii="Times New Roman" w:eastAsia="Times New Roman" w:hAnsi="Times New Roman" w:cs="Times New Roman"/>
          <w:color w:val="000000"/>
          <w:sz w:val="24"/>
          <w:szCs w:val="24"/>
        </w:rPr>
      </w:pPr>
      <w:r w:rsidRPr="009D65AF">
        <w:rPr>
          <w:rFonts w:ascii="Times New Roman" w:eastAsia="Times New Roman" w:hAnsi="Times New Roman" w:cs="Times New Roman"/>
          <w:color w:val="000000"/>
          <w:sz w:val="24"/>
          <w:szCs w:val="24"/>
        </w:rPr>
        <w:t xml:space="preserve">Планируются также совместные досуговые события с родителями: концерты, выставки семейных коллекций, фестивали семейного творчества, «Встречи с интересными людьми», спортивные праздники.  </w:t>
      </w:r>
    </w:p>
    <w:p w:rsidR="009D65AF" w:rsidRPr="009D65AF" w:rsidRDefault="009D65AF" w:rsidP="003B12CF">
      <w:pPr>
        <w:spacing w:after="0" w:line="240" w:lineRule="auto"/>
        <w:ind w:right="9"/>
        <w:jc w:val="both"/>
        <w:rPr>
          <w:rFonts w:ascii="Times New Roman" w:eastAsia="Times New Roman" w:hAnsi="Times New Roman" w:cs="Times New Roman"/>
          <w:color w:val="000000"/>
          <w:sz w:val="24"/>
          <w:szCs w:val="24"/>
        </w:rPr>
      </w:pPr>
      <w:r w:rsidRPr="009D65AF">
        <w:rPr>
          <w:rFonts w:ascii="Times New Roman" w:eastAsia="Times New Roman" w:hAnsi="Times New Roman" w:cs="Times New Roman"/>
          <w:color w:val="000000"/>
          <w:sz w:val="24"/>
          <w:szCs w:val="24"/>
        </w:rPr>
        <w:t xml:space="preserve">Общекультурными традициями жизни детского сада являются следующие формы: </w:t>
      </w:r>
    </w:p>
    <w:p w:rsidR="009D65AF" w:rsidRPr="009D65AF" w:rsidRDefault="009D65AF" w:rsidP="003B12CF">
      <w:pPr>
        <w:numPr>
          <w:ilvl w:val="0"/>
          <w:numId w:val="4"/>
        </w:numPr>
        <w:tabs>
          <w:tab w:val="left" w:pos="284"/>
          <w:tab w:val="left" w:pos="851"/>
        </w:tabs>
        <w:spacing w:after="0" w:line="240" w:lineRule="auto"/>
        <w:ind w:left="0" w:right="9"/>
        <w:jc w:val="both"/>
        <w:rPr>
          <w:rFonts w:ascii="Times New Roman" w:eastAsia="Times New Roman" w:hAnsi="Times New Roman" w:cs="Times New Roman"/>
          <w:color w:val="000000"/>
          <w:sz w:val="24"/>
          <w:szCs w:val="24"/>
        </w:rPr>
      </w:pPr>
      <w:r w:rsidRPr="009D65AF">
        <w:rPr>
          <w:rFonts w:ascii="Times New Roman" w:eastAsia="Times New Roman" w:hAnsi="Times New Roman" w:cs="Times New Roman"/>
          <w:color w:val="000000"/>
          <w:sz w:val="24"/>
          <w:szCs w:val="24"/>
        </w:rPr>
        <w:t xml:space="preserve">выход с   детьми старшего дошкольного возраста за пределы детского сада на прогулки и экскурсии; </w:t>
      </w:r>
    </w:p>
    <w:p w:rsidR="009D65AF" w:rsidRPr="009D65AF" w:rsidRDefault="009D65AF" w:rsidP="003B12CF">
      <w:pPr>
        <w:numPr>
          <w:ilvl w:val="0"/>
          <w:numId w:val="4"/>
        </w:numPr>
        <w:tabs>
          <w:tab w:val="left" w:pos="284"/>
          <w:tab w:val="left" w:pos="851"/>
        </w:tabs>
        <w:spacing w:after="0" w:line="240" w:lineRule="auto"/>
        <w:ind w:left="0" w:right="9"/>
        <w:jc w:val="both"/>
        <w:rPr>
          <w:rFonts w:ascii="Times New Roman" w:eastAsia="Times New Roman" w:hAnsi="Times New Roman" w:cs="Times New Roman"/>
          <w:color w:val="000000"/>
          <w:sz w:val="24"/>
          <w:szCs w:val="24"/>
        </w:rPr>
      </w:pPr>
      <w:r w:rsidRPr="009D65AF">
        <w:rPr>
          <w:rFonts w:ascii="Times New Roman" w:eastAsia="Times New Roman" w:hAnsi="Times New Roman" w:cs="Times New Roman"/>
          <w:color w:val="000000"/>
          <w:sz w:val="24"/>
          <w:szCs w:val="24"/>
        </w:rPr>
        <w:t xml:space="preserve">создание условий для интересного и приятного общения со старшими и младшими детьми в детском саду; </w:t>
      </w:r>
    </w:p>
    <w:p w:rsidR="009D65AF" w:rsidRPr="009D65AF" w:rsidRDefault="009D65AF" w:rsidP="003B12CF">
      <w:pPr>
        <w:numPr>
          <w:ilvl w:val="0"/>
          <w:numId w:val="4"/>
        </w:numPr>
        <w:tabs>
          <w:tab w:val="left" w:pos="284"/>
          <w:tab w:val="left" w:pos="851"/>
        </w:tabs>
        <w:spacing w:after="0" w:line="240" w:lineRule="auto"/>
        <w:ind w:left="0" w:right="9"/>
        <w:jc w:val="both"/>
        <w:rPr>
          <w:rFonts w:ascii="Times New Roman" w:eastAsia="Times New Roman" w:hAnsi="Times New Roman" w:cs="Times New Roman"/>
          <w:color w:val="000000"/>
          <w:sz w:val="24"/>
          <w:szCs w:val="24"/>
        </w:rPr>
      </w:pPr>
      <w:r w:rsidRPr="009D65AF">
        <w:rPr>
          <w:rFonts w:ascii="Times New Roman" w:eastAsia="Times New Roman" w:hAnsi="Times New Roman" w:cs="Times New Roman"/>
          <w:color w:val="000000"/>
          <w:sz w:val="24"/>
          <w:szCs w:val="24"/>
        </w:rPr>
        <w:t xml:space="preserve">показ детям кукольных спектаклей силами педагогов, родителей, профессиональных исполнителей (в соответствии с возможностями </w:t>
      </w:r>
    </w:p>
    <w:p w:rsidR="009D65AF" w:rsidRPr="009D65AF" w:rsidRDefault="009D65AF" w:rsidP="003B12CF">
      <w:pPr>
        <w:tabs>
          <w:tab w:val="left" w:pos="284"/>
          <w:tab w:val="left" w:pos="851"/>
        </w:tabs>
        <w:spacing w:after="0" w:line="240" w:lineRule="auto"/>
        <w:ind w:right="9"/>
        <w:jc w:val="both"/>
        <w:rPr>
          <w:rFonts w:ascii="Times New Roman" w:eastAsia="Times New Roman" w:hAnsi="Times New Roman" w:cs="Times New Roman"/>
          <w:color w:val="000000"/>
          <w:sz w:val="24"/>
          <w:szCs w:val="24"/>
        </w:rPr>
      </w:pPr>
      <w:r w:rsidRPr="009D65AF">
        <w:rPr>
          <w:rFonts w:ascii="Times New Roman" w:eastAsia="Times New Roman" w:hAnsi="Times New Roman" w:cs="Times New Roman"/>
          <w:color w:val="000000"/>
          <w:sz w:val="24"/>
          <w:szCs w:val="24"/>
        </w:rPr>
        <w:t xml:space="preserve">организации); </w:t>
      </w:r>
    </w:p>
    <w:p w:rsidR="009D65AF" w:rsidRPr="009D65AF" w:rsidRDefault="009D65AF" w:rsidP="003B12CF">
      <w:pPr>
        <w:numPr>
          <w:ilvl w:val="0"/>
          <w:numId w:val="4"/>
        </w:numPr>
        <w:tabs>
          <w:tab w:val="left" w:pos="284"/>
          <w:tab w:val="left" w:pos="851"/>
        </w:tabs>
        <w:spacing w:after="0" w:line="240" w:lineRule="auto"/>
        <w:ind w:left="0" w:right="9"/>
        <w:jc w:val="both"/>
        <w:rPr>
          <w:rFonts w:ascii="Times New Roman" w:eastAsia="Times New Roman" w:hAnsi="Times New Roman" w:cs="Times New Roman"/>
          <w:color w:val="000000"/>
          <w:sz w:val="24"/>
          <w:szCs w:val="24"/>
        </w:rPr>
      </w:pPr>
      <w:r w:rsidRPr="009D65AF">
        <w:rPr>
          <w:rFonts w:ascii="Times New Roman" w:eastAsia="Times New Roman" w:hAnsi="Times New Roman" w:cs="Times New Roman"/>
          <w:color w:val="000000"/>
          <w:sz w:val="24"/>
          <w:szCs w:val="24"/>
        </w:rPr>
        <w:t xml:space="preserve">организация праздников-сюрпризов; </w:t>
      </w:r>
    </w:p>
    <w:p w:rsidR="009D65AF" w:rsidRPr="009D65AF" w:rsidRDefault="009D65AF" w:rsidP="003B12CF">
      <w:pPr>
        <w:numPr>
          <w:ilvl w:val="0"/>
          <w:numId w:val="4"/>
        </w:numPr>
        <w:tabs>
          <w:tab w:val="left" w:pos="284"/>
          <w:tab w:val="left" w:pos="851"/>
        </w:tabs>
        <w:spacing w:after="0" w:line="240" w:lineRule="auto"/>
        <w:ind w:left="0" w:right="9"/>
        <w:jc w:val="both"/>
        <w:rPr>
          <w:rFonts w:ascii="Times New Roman" w:eastAsia="Times New Roman" w:hAnsi="Times New Roman" w:cs="Times New Roman"/>
          <w:color w:val="000000"/>
          <w:sz w:val="24"/>
          <w:szCs w:val="24"/>
        </w:rPr>
      </w:pPr>
      <w:r w:rsidRPr="009D65AF">
        <w:rPr>
          <w:rFonts w:ascii="Times New Roman" w:eastAsia="Times New Roman" w:hAnsi="Times New Roman" w:cs="Times New Roman"/>
          <w:color w:val="000000"/>
          <w:sz w:val="24"/>
          <w:szCs w:val="24"/>
        </w:rPr>
        <w:t xml:space="preserve">организация музыкальных концертов, литературных вечеров, художественных творческих мастер-классы с приглашением исполнителей и специалистов (в соответствии с возможностями организации). </w:t>
      </w:r>
    </w:p>
    <w:p w:rsidR="009D65AF" w:rsidRPr="009D65AF" w:rsidRDefault="009D65AF" w:rsidP="003B12CF">
      <w:pPr>
        <w:spacing w:after="0" w:line="240" w:lineRule="auto"/>
        <w:rPr>
          <w:rFonts w:ascii="Times New Roman" w:eastAsia="Times New Roman" w:hAnsi="Times New Roman" w:cs="Times New Roman"/>
          <w:b/>
          <w:color w:val="000000"/>
          <w:sz w:val="24"/>
          <w:szCs w:val="24"/>
        </w:rPr>
      </w:pPr>
      <w:r w:rsidRPr="009D65AF">
        <w:rPr>
          <w:rFonts w:ascii="Times New Roman" w:eastAsia="Times New Roman" w:hAnsi="Times New Roman" w:cs="Times New Roman"/>
          <w:b/>
          <w:color w:val="000000"/>
          <w:sz w:val="24"/>
          <w:szCs w:val="24"/>
        </w:rPr>
        <w:t xml:space="preserve">Акции. </w:t>
      </w:r>
    </w:p>
    <w:p w:rsidR="009D65AF" w:rsidRPr="009D65AF" w:rsidRDefault="009D65AF" w:rsidP="003B12CF">
      <w:pPr>
        <w:spacing w:after="0" w:line="240" w:lineRule="auto"/>
        <w:ind w:right="9"/>
        <w:jc w:val="both"/>
        <w:rPr>
          <w:rFonts w:ascii="Times New Roman" w:eastAsia="Times New Roman" w:hAnsi="Times New Roman" w:cs="Times New Roman"/>
          <w:color w:val="000000"/>
          <w:sz w:val="24"/>
          <w:szCs w:val="24"/>
        </w:rPr>
      </w:pPr>
      <w:r w:rsidRPr="009D65AF">
        <w:rPr>
          <w:rFonts w:ascii="Times New Roman" w:eastAsia="Times New Roman" w:hAnsi="Times New Roman" w:cs="Times New Roman"/>
          <w:color w:val="000000"/>
          <w:sz w:val="24"/>
          <w:szCs w:val="24"/>
        </w:rPr>
        <w:t xml:space="preserve">«Георгиевская ленточка»; </w:t>
      </w:r>
    </w:p>
    <w:p w:rsidR="009D65AF" w:rsidRPr="009D65AF" w:rsidRDefault="009D65AF" w:rsidP="003B12CF">
      <w:pPr>
        <w:spacing w:after="0" w:line="240" w:lineRule="auto"/>
        <w:ind w:right="9"/>
        <w:jc w:val="both"/>
        <w:rPr>
          <w:rFonts w:ascii="Times New Roman" w:eastAsia="Times New Roman" w:hAnsi="Times New Roman" w:cs="Times New Roman"/>
          <w:color w:val="000000"/>
          <w:sz w:val="24"/>
          <w:szCs w:val="24"/>
        </w:rPr>
      </w:pPr>
      <w:r w:rsidRPr="009D65AF">
        <w:rPr>
          <w:rFonts w:ascii="Times New Roman" w:eastAsia="Times New Roman" w:hAnsi="Times New Roman" w:cs="Times New Roman"/>
          <w:color w:val="000000"/>
          <w:sz w:val="24"/>
          <w:szCs w:val="24"/>
        </w:rPr>
        <w:t xml:space="preserve">«Бессмертный полк»; </w:t>
      </w:r>
    </w:p>
    <w:p w:rsidR="009D65AF" w:rsidRPr="009D65AF" w:rsidRDefault="009D65AF" w:rsidP="003B12CF">
      <w:pPr>
        <w:spacing w:after="0" w:line="240" w:lineRule="auto"/>
        <w:ind w:right="9"/>
        <w:jc w:val="both"/>
        <w:rPr>
          <w:rFonts w:ascii="Times New Roman" w:eastAsia="Times New Roman" w:hAnsi="Times New Roman" w:cs="Times New Roman"/>
          <w:color w:val="000000"/>
          <w:sz w:val="24"/>
          <w:szCs w:val="24"/>
        </w:rPr>
      </w:pPr>
      <w:r w:rsidRPr="009D65AF">
        <w:rPr>
          <w:rFonts w:ascii="Times New Roman" w:eastAsia="Times New Roman" w:hAnsi="Times New Roman" w:cs="Times New Roman"/>
          <w:color w:val="000000"/>
          <w:sz w:val="24"/>
          <w:szCs w:val="24"/>
        </w:rPr>
        <w:t xml:space="preserve">«Белый цветок» </w:t>
      </w:r>
    </w:p>
    <w:p w:rsidR="009D65AF" w:rsidRPr="009D65AF" w:rsidRDefault="009D65AF" w:rsidP="003B12CF">
      <w:pPr>
        <w:spacing w:after="0" w:line="240" w:lineRule="auto"/>
        <w:ind w:right="9"/>
        <w:jc w:val="both"/>
        <w:rPr>
          <w:rFonts w:ascii="Times New Roman" w:eastAsia="Times New Roman" w:hAnsi="Times New Roman" w:cs="Times New Roman"/>
          <w:color w:val="000000"/>
          <w:sz w:val="24"/>
          <w:szCs w:val="24"/>
        </w:rPr>
      </w:pPr>
      <w:r w:rsidRPr="009D65AF">
        <w:rPr>
          <w:rFonts w:ascii="Times New Roman" w:eastAsia="Times New Roman" w:hAnsi="Times New Roman" w:cs="Times New Roman"/>
          <w:color w:val="000000"/>
          <w:sz w:val="24"/>
          <w:szCs w:val="24"/>
        </w:rPr>
        <w:t>«Сдай батарейку – сохрани природу!»</w:t>
      </w:r>
    </w:p>
    <w:p w:rsidR="009D65AF" w:rsidRPr="009D65AF" w:rsidRDefault="009D65AF" w:rsidP="003B12CF">
      <w:pPr>
        <w:spacing w:after="0" w:line="240" w:lineRule="auto"/>
        <w:ind w:right="9"/>
        <w:jc w:val="both"/>
        <w:rPr>
          <w:rFonts w:ascii="Times New Roman" w:eastAsia="Times New Roman" w:hAnsi="Times New Roman" w:cs="Times New Roman"/>
          <w:color w:val="000000"/>
          <w:sz w:val="24"/>
          <w:szCs w:val="24"/>
        </w:rPr>
      </w:pPr>
      <w:r w:rsidRPr="009D65AF">
        <w:rPr>
          <w:rFonts w:ascii="Times New Roman" w:eastAsia="Times New Roman" w:hAnsi="Times New Roman" w:cs="Times New Roman"/>
          <w:color w:val="000000"/>
          <w:sz w:val="24"/>
          <w:szCs w:val="24"/>
        </w:rPr>
        <w:t>«Добрые крышечки»</w:t>
      </w:r>
    </w:p>
    <w:p w:rsidR="009D65AF" w:rsidRPr="009D65AF" w:rsidRDefault="009D65AF" w:rsidP="003B12CF">
      <w:pPr>
        <w:spacing w:after="0" w:line="240" w:lineRule="auto"/>
        <w:ind w:right="9"/>
        <w:jc w:val="both"/>
        <w:rPr>
          <w:rFonts w:ascii="Times New Roman" w:eastAsia="Times New Roman" w:hAnsi="Times New Roman" w:cs="Times New Roman"/>
          <w:color w:val="000000"/>
          <w:sz w:val="24"/>
          <w:szCs w:val="24"/>
        </w:rPr>
      </w:pPr>
      <w:r w:rsidRPr="009D65AF">
        <w:rPr>
          <w:rFonts w:ascii="Times New Roman" w:eastAsia="Times New Roman" w:hAnsi="Times New Roman" w:cs="Times New Roman"/>
          <w:color w:val="000000"/>
          <w:sz w:val="24"/>
          <w:szCs w:val="24"/>
        </w:rPr>
        <w:t>«Сдай макулатуру – сохрани лес!»</w:t>
      </w:r>
    </w:p>
    <w:p w:rsidR="009D65AF" w:rsidRPr="009D65AF" w:rsidRDefault="009D65AF" w:rsidP="003B12CF">
      <w:pPr>
        <w:spacing w:after="0" w:line="240" w:lineRule="auto"/>
        <w:ind w:right="9"/>
        <w:jc w:val="both"/>
        <w:rPr>
          <w:rFonts w:ascii="Times New Roman" w:eastAsia="Times New Roman" w:hAnsi="Times New Roman" w:cs="Times New Roman"/>
          <w:color w:val="000000"/>
          <w:sz w:val="24"/>
          <w:szCs w:val="24"/>
        </w:rPr>
      </w:pPr>
      <w:r w:rsidRPr="009D65AF">
        <w:rPr>
          <w:rFonts w:ascii="Times New Roman" w:eastAsia="Times New Roman" w:hAnsi="Times New Roman" w:cs="Times New Roman"/>
          <w:color w:val="000000"/>
          <w:sz w:val="24"/>
          <w:szCs w:val="24"/>
        </w:rPr>
        <w:t xml:space="preserve">Благотворительный марафон. </w:t>
      </w:r>
    </w:p>
    <w:p w:rsidR="009D65AF" w:rsidRPr="009D65AF" w:rsidRDefault="009D65AF" w:rsidP="003B12CF">
      <w:pPr>
        <w:keepNext/>
        <w:keepLines/>
        <w:spacing w:after="0" w:line="240" w:lineRule="auto"/>
        <w:jc w:val="both"/>
        <w:outlineLvl w:val="1"/>
        <w:rPr>
          <w:rFonts w:ascii="Times New Roman" w:eastAsia="Times New Roman" w:hAnsi="Times New Roman" w:cs="Times New Roman"/>
          <w:b/>
          <w:color w:val="000000"/>
          <w:sz w:val="24"/>
          <w:szCs w:val="24"/>
        </w:rPr>
      </w:pPr>
      <w:r w:rsidRPr="009D65AF">
        <w:rPr>
          <w:rFonts w:ascii="Times New Roman" w:eastAsia="Times New Roman" w:hAnsi="Times New Roman" w:cs="Times New Roman"/>
          <w:b/>
          <w:color w:val="000000"/>
          <w:sz w:val="24"/>
          <w:szCs w:val="24"/>
        </w:rPr>
        <w:lastRenderedPageBreak/>
        <w:t xml:space="preserve">Традиции-ритуалы </w:t>
      </w:r>
    </w:p>
    <w:p w:rsidR="009D65AF" w:rsidRPr="009D65AF" w:rsidRDefault="009D65AF" w:rsidP="003B12CF">
      <w:pPr>
        <w:keepNext/>
        <w:keepLines/>
        <w:spacing w:after="0" w:line="240" w:lineRule="auto"/>
        <w:outlineLvl w:val="2"/>
        <w:rPr>
          <w:rFonts w:ascii="Times New Roman" w:eastAsia="Times New Roman" w:hAnsi="Times New Roman" w:cs="Times New Roman"/>
          <w:color w:val="000000"/>
          <w:sz w:val="24"/>
          <w:szCs w:val="24"/>
          <w:u w:val="single" w:color="000000"/>
        </w:rPr>
      </w:pPr>
      <w:r w:rsidRPr="009D65AF">
        <w:rPr>
          <w:rFonts w:ascii="Times New Roman" w:eastAsia="Times New Roman" w:hAnsi="Times New Roman" w:cs="Times New Roman"/>
          <w:color w:val="000000"/>
          <w:sz w:val="24"/>
          <w:szCs w:val="24"/>
          <w:u w:val="single" w:color="000000"/>
        </w:rPr>
        <w:t>Обще групповой ритуал утренних приветствий</w:t>
      </w:r>
      <w:r w:rsidRPr="009D65AF">
        <w:rPr>
          <w:rFonts w:ascii="Times New Roman" w:eastAsia="Times New Roman" w:hAnsi="Times New Roman" w:cs="Times New Roman"/>
          <w:color w:val="000000"/>
          <w:sz w:val="24"/>
          <w:szCs w:val="24"/>
          <w:u w:color="000000"/>
        </w:rPr>
        <w:t xml:space="preserve"> </w:t>
      </w:r>
    </w:p>
    <w:p w:rsidR="009D65AF" w:rsidRPr="009D65AF" w:rsidRDefault="009D65AF" w:rsidP="003B12CF">
      <w:pPr>
        <w:tabs>
          <w:tab w:val="left" w:pos="9780"/>
        </w:tabs>
        <w:spacing w:after="0" w:line="240" w:lineRule="auto"/>
        <w:ind w:right="-1"/>
        <w:jc w:val="both"/>
        <w:rPr>
          <w:rFonts w:ascii="Times New Roman" w:eastAsia="Times New Roman" w:hAnsi="Times New Roman" w:cs="Times New Roman"/>
          <w:color w:val="000000"/>
          <w:sz w:val="24"/>
          <w:szCs w:val="24"/>
        </w:rPr>
      </w:pPr>
      <w:r w:rsidRPr="009D65AF">
        <w:rPr>
          <w:rFonts w:ascii="Times New Roman" w:eastAsia="Times New Roman" w:hAnsi="Times New Roman" w:cs="Times New Roman"/>
          <w:color w:val="000000"/>
          <w:sz w:val="24"/>
          <w:szCs w:val="24"/>
        </w:rPr>
        <w:t xml:space="preserve"> Перед началом дня общей жизни группы воспитатели собирают детей вместе в круг и проводят утренний ритуал приветствия (можно с опорой на игру, стишок), выражая радость от встречи с детьми и надежду провести вместе приятный и интересный день. </w:t>
      </w:r>
    </w:p>
    <w:p w:rsidR="009D65AF" w:rsidRPr="009D65AF" w:rsidRDefault="009D65AF" w:rsidP="003B12CF">
      <w:pPr>
        <w:tabs>
          <w:tab w:val="left" w:pos="9780"/>
        </w:tabs>
        <w:spacing w:after="0" w:line="240" w:lineRule="auto"/>
        <w:ind w:right="-1"/>
        <w:jc w:val="both"/>
        <w:rPr>
          <w:rFonts w:ascii="Times New Roman" w:eastAsia="Times New Roman" w:hAnsi="Times New Roman" w:cs="Times New Roman"/>
          <w:color w:val="000000"/>
          <w:sz w:val="24"/>
          <w:szCs w:val="24"/>
        </w:rPr>
      </w:pPr>
      <w:r w:rsidRPr="009D65AF">
        <w:rPr>
          <w:rFonts w:ascii="Times New Roman" w:eastAsia="Times New Roman" w:hAnsi="Times New Roman" w:cs="Times New Roman"/>
          <w:color w:val="000000"/>
          <w:sz w:val="24"/>
          <w:szCs w:val="24"/>
        </w:rPr>
        <w:t xml:space="preserve">Для детей старшего дошкольного возраста в ритуал включается обсуждение планов на предстоящий день. Педагог внимательно выслушивает пожелания детей, делится с ними своими планами, и принимается согласованное решение на основе обсуждения всех предложений. </w:t>
      </w:r>
    </w:p>
    <w:p w:rsidR="009D65AF" w:rsidRPr="009D65AF" w:rsidRDefault="009D65AF" w:rsidP="003B12CF">
      <w:pPr>
        <w:tabs>
          <w:tab w:val="left" w:pos="9780"/>
        </w:tabs>
        <w:spacing w:after="0" w:line="240" w:lineRule="auto"/>
        <w:ind w:right="-1"/>
        <w:jc w:val="both"/>
        <w:rPr>
          <w:rFonts w:ascii="Times New Roman" w:eastAsia="Times New Roman" w:hAnsi="Times New Roman" w:cs="Times New Roman"/>
          <w:color w:val="000000"/>
          <w:sz w:val="24"/>
          <w:szCs w:val="24"/>
        </w:rPr>
      </w:pPr>
      <w:r w:rsidRPr="009D65AF">
        <w:rPr>
          <w:rFonts w:ascii="Times New Roman" w:eastAsia="Times New Roman" w:hAnsi="Times New Roman" w:cs="Times New Roman"/>
          <w:color w:val="000000"/>
          <w:sz w:val="24"/>
          <w:szCs w:val="24"/>
          <w:u w:val="single" w:color="000000"/>
        </w:rPr>
        <w:t>«Круг хороших воспоминаний»</w:t>
      </w:r>
      <w:r w:rsidRPr="009D65AF">
        <w:rPr>
          <w:rFonts w:ascii="Times New Roman" w:eastAsia="Times New Roman" w:hAnsi="Times New Roman" w:cs="Times New Roman"/>
          <w:color w:val="000000"/>
          <w:sz w:val="24"/>
          <w:szCs w:val="24"/>
          <w:u w:color="000000"/>
        </w:rPr>
        <w:t xml:space="preserve"> </w:t>
      </w:r>
    </w:p>
    <w:p w:rsidR="009D65AF" w:rsidRPr="009D65AF" w:rsidRDefault="009D65AF" w:rsidP="003B12CF">
      <w:pPr>
        <w:tabs>
          <w:tab w:val="left" w:pos="9780"/>
        </w:tabs>
        <w:spacing w:after="0" w:line="240" w:lineRule="auto"/>
        <w:ind w:right="-1"/>
        <w:jc w:val="both"/>
        <w:rPr>
          <w:rFonts w:ascii="Times New Roman" w:eastAsia="Times New Roman" w:hAnsi="Times New Roman" w:cs="Times New Roman"/>
          <w:color w:val="000000"/>
          <w:sz w:val="24"/>
          <w:szCs w:val="24"/>
        </w:rPr>
      </w:pPr>
      <w:r w:rsidRPr="009D65AF">
        <w:rPr>
          <w:rFonts w:ascii="Times New Roman" w:eastAsia="Times New Roman" w:hAnsi="Times New Roman" w:cs="Times New Roman"/>
          <w:color w:val="000000"/>
          <w:sz w:val="24"/>
          <w:szCs w:val="24"/>
        </w:rPr>
        <w:t xml:space="preserve">Это мысленное возвращение к прошедшему дню с целью отметить, как положительно отличился каждый ребёнок. Во второй половине дня, например, перед прогулкой воспитатель предлагает всем детям сесть вокруг него, чтобы поговорить о хорошем. </w:t>
      </w:r>
    </w:p>
    <w:p w:rsidR="009D65AF" w:rsidRPr="009D65AF" w:rsidRDefault="009D65AF" w:rsidP="003B12CF">
      <w:pPr>
        <w:tabs>
          <w:tab w:val="left" w:pos="9780"/>
        </w:tabs>
        <w:spacing w:after="0" w:line="240" w:lineRule="auto"/>
        <w:ind w:right="-1"/>
        <w:jc w:val="both"/>
        <w:rPr>
          <w:rFonts w:ascii="Times New Roman" w:eastAsia="Times New Roman" w:hAnsi="Times New Roman" w:cs="Times New Roman"/>
          <w:color w:val="000000"/>
          <w:sz w:val="24"/>
          <w:szCs w:val="24"/>
        </w:rPr>
      </w:pPr>
      <w:r w:rsidRPr="009D65AF">
        <w:rPr>
          <w:rFonts w:ascii="Times New Roman" w:eastAsia="Times New Roman" w:hAnsi="Times New Roman" w:cs="Times New Roman"/>
          <w:color w:val="000000"/>
          <w:sz w:val="24"/>
          <w:szCs w:val="24"/>
        </w:rPr>
        <w:t xml:space="preserve">Затем педагог предлагает всем вспомнить, что приятного, весёлого, радостного произошло сегодня (не стоит переживать, если вначале дети будут не очень разговорчивы). После этого он коротко говорит что-нибудь хорошее о каждом ребёнке. Самым главным является то, что каждый ребёнок услышит про себя что-то положительное, и остальные дети тоже услышат, что у всех есть какие-то достоинства. Постепенно это создаёт в группе атмосферу взаимного уважения и чувство самоуважения у отдельных детей. </w:t>
      </w:r>
    </w:p>
    <w:p w:rsidR="009D65AF" w:rsidRPr="009D65AF" w:rsidRDefault="009D65AF" w:rsidP="003B12CF">
      <w:pPr>
        <w:keepNext/>
        <w:keepLines/>
        <w:spacing w:after="0" w:line="240" w:lineRule="auto"/>
        <w:ind w:right="4"/>
        <w:outlineLvl w:val="2"/>
        <w:rPr>
          <w:rFonts w:ascii="Times New Roman" w:eastAsia="Times New Roman" w:hAnsi="Times New Roman" w:cs="Times New Roman"/>
          <w:color w:val="000000"/>
          <w:sz w:val="24"/>
          <w:szCs w:val="24"/>
          <w:u w:val="single" w:color="000000"/>
        </w:rPr>
      </w:pPr>
      <w:r w:rsidRPr="009D65AF">
        <w:rPr>
          <w:rFonts w:ascii="Times New Roman" w:eastAsia="Times New Roman" w:hAnsi="Times New Roman" w:cs="Times New Roman"/>
          <w:color w:val="000000"/>
          <w:sz w:val="24"/>
          <w:szCs w:val="24"/>
          <w:u w:val="single" w:color="000000"/>
        </w:rPr>
        <w:t>«Для всех, для каждого»</w:t>
      </w:r>
      <w:r w:rsidRPr="009D65AF">
        <w:rPr>
          <w:rFonts w:ascii="Times New Roman" w:eastAsia="Times New Roman" w:hAnsi="Times New Roman" w:cs="Times New Roman"/>
          <w:color w:val="000000"/>
          <w:sz w:val="24"/>
          <w:szCs w:val="24"/>
          <w:u w:color="000000"/>
        </w:rPr>
        <w:t xml:space="preserve"> </w:t>
      </w:r>
    </w:p>
    <w:p w:rsidR="009D65AF" w:rsidRPr="009D65AF" w:rsidRDefault="009D65AF" w:rsidP="003B12CF">
      <w:pPr>
        <w:spacing w:after="0" w:line="240" w:lineRule="auto"/>
        <w:ind w:right="-1"/>
        <w:jc w:val="both"/>
        <w:rPr>
          <w:rFonts w:ascii="Times New Roman" w:eastAsia="Times New Roman" w:hAnsi="Times New Roman" w:cs="Times New Roman"/>
          <w:color w:val="000000"/>
          <w:sz w:val="24"/>
          <w:szCs w:val="24"/>
        </w:rPr>
      </w:pPr>
      <w:r w:rsidRPr="009D65AF">
        <w:rPr>
          <w:rFonts w:ascii="Times New Roman" w:eastAsia="Times New Roman" w:hAnsi="Times New Roman" w:cs="Times New Roman"/>
          <w:color w:val="0F0F0F"/>
          <w:sz w:val="24"/>
          <w:szCs w:val="24"/>
        </w:rPr>
        <w:t>Мы не можем требовать, чтобы все дети одинаково хорошо относились друг к другу. Но воспитатель именно тот человек, который может показать детям пример равно доброжелательного отношения ко всем. Мы предлагаем создавать ситуации, в которых вы сами распределяете поровну между всеми детьми группы какие-то привлекательные для них маленькие подарки: красивые фантики, ленточки, камешки или ракушки и т. п. Такие «сеансы» преследуют цель на доступном для данного возраста уровне создать атмосферу равных прав. Подобные «сеансы» следует проводить не реже одного раза в неделю.</w:t>
      </w:r>
      <w:r w:rsidRPr="009D65AF">
        <w:rPr>
          <w:rFonts w:ascii="Times New Roman" w:eastAsia="Times New Roman" w:hAnsi="Times New Roman" w:cs="Times New Roman"/>
          <w:color w:val="333333"/>
          <w:sz w:val="24"/>
          <w:szCs w:val="24"/>
        </w:rPr>
        <w:t xml:space="preserve"> </w:t>
      </w:r>
    </w:p>
    <w:p w:rsidR="009D65AF" w:rsidRPr="009D65AF" w:rsidRDefault="009D65AF" w:rsidP="003B12CF">
      <w:pPr>
        <w:spacing w:after="0" w:line="240" w:lineRule="auto"/>
        <w:rPr>
          <w:rFonts w:ascii="Times New Roman" w:eastAsia="Times New Roman" w:hAnsi="Times New Roman" w:cs="Times New Roman"/>
          <w:color w:val="000000"/>
          <w:sz w:val="24"/>
          <w:szCs w:val="24"/>
        </w:rPr>
      </w:pPr>
      <w:r w:rsidRPr="009D65AF">
        <w:rPr>
          <w:rFonts w:ascii="Times New Roman" w:eastAsia="Times New Roman" w:hAnsi="Times New Roman" w:cs="Times New Roman"/>
          <w:color w:val="000000"/>
          <w:sz w:val="24"/>
          <w:szCs w:val="24"/>
          <w:u w:val="single" w:color="000000"/>
        </w:rPr>
        <w:t>День рождения</w:t>
      </w:r>
      <w:r w:rsidRPr="009D65AF">
        <w:rPr>
          <w:rFonts w:ascii="Times New Roman" w:eastAsia="Times New Roman" w:hAnsi="Times New Roman" w:cs="Times New Roman"/>
          <w:color w:val="000000"/>
          <w:sz w:val="24"/>
          <w:szCs w:val="24"/>
          <w:u w:color="000000"/>
        </w:rPr>
        <w:t xml:space="preserve"> </w:t>
      </w:r>
    </w:p>
    <w:p w:rsidR="00D20A41" w:rsidRPr="009D65AF" w:rsidRDefault="009D65AF" w:rsidP="003B12CF">
      <w:pPr>
        <w:spacing w:after="0" w:line="240" w:lineRule="auto"/>
        <w:ind w:firstLine="567"/>
        <w:jc w:val="both"/>
        <w:rPr>
          <w:rFonts w:ascii="Times New Roman" w:hAnsi="Times New Roman" w:cs="Times New Roman"/>
          <w:sz w:val="24"/>
          <w:szCs w:val="24"/>
        </w:rPr>
      </w:pPr>
      <w:r w:rsidRPr="009D65AF">
        <w:rPr>
          <w:rFonts w:ascii="Times New Roman" w:eastAsia="Times New Roman" w:hAnsi="Times New Roman" w:cs="Times New Roman"/>
          <w:color w:val="000000"/>
          <w:sz w:val="24"/>
          <w:szCs w:val="24"/>
        </w:rPr>
        <w:t>Выработанный единый сценарий, для чествования каждого именинника позволяет развивать коммуникативные и творческие способности воспитанников,  создать в коллективе благоприятный психологический климат и праздничную атмосферу, способствовать формированию дружного коллектива, воспитывать умения и навыки коллективной творческой деятельности.</w:t>
      </w:r>
    </w:p>
    <w:p w:rsidR="00534FB3" w:rsidRDefault="00534FB3" w:rsidP="003B12CF">
      <w:pPr>
        <w:spacing w:after="0" w:line="240" w:lineRule="auto"/>
        <w:jc w:val="both"/>
        <w:rPr>
          <w:rFonts w:ascii="Times New Roman" w:hAnsi="Times New Roman"/>
          <w:b/>
          <w:sz w:val="24"/>
          <w:szCs w:val="24"/>
        </w:rPr>
      </w:pPr>
    </w:p>
    <w:p w:rsidR="00534FB3" w:rsidRDefault="00534FB3" w:rsidP="003B12CF">
      <w:pPr>
        <w:spacing w:after="0" w:line="240" w:lineRule="auto"/>
        <w:jc w:val="both"/>
        <w:rPr>
          <w:rFonts w:ascii="Times New Roman" w:hAnsi="Times New Roman"/>
          <w:b/>
          <w:sz w:val="24"/>
          <w:szCs w:val="24"/>
        </w:rPr>
      </w:pPr>
      <w:r w:rsidRPr="00534FB3">
        <w:rPr>
          <w:rFonts w:ascii="Times New Roman" w:hAnsi="Times New Roman" w:cs="Times New Roman"/>
          <w:b/>
        </w:rPr>
        <w:t>3.</w:t>
      </w:r>
      <w:r w:rsidR="005C1399">
        <w:rPr>
          <w:rFonts w:ascii="Times New Roman" w:hAnsi="Times New Roman" w:cs="Times New Roman"/>
          <w:b/>
        </w:rPr>
        <w:t>8</w:t>
      </w:r>
      <w:r w:rsidRPr="00534FB3">
        <w:rPr>
          <w:rFonts w:ascii="Times New Roman" w:hAnsi="Times New Roman" w:cs="Times New Roman"/>
          <w:b/>
        </w:rPr>
        <w:t>.</w:t>
      </w:r>
      <w:r>
        <w:t xml:space="preserve"> </w:t>
      </w:r>
      <w:r w:rsidRPr="000552A9">
        <w:rPr>
          <w:rFonts w:ascii="Times New Roman" w:hAnsi="Times New Roman"/>
          <w:b/>
          <w:sz w:val="24"/>
          <w:szCs w:val="24"/>
        </w:rPr>
        <w:t>Примерный перечень литературных, музыкальных, художественных</w:t>
      </w:r>
      <w:r w:rsidRPr="00F02E88">
        <w:rPr>
          <w:rFonts w:ascii="Times New Roman" w:hAnsi="Times New Roman" w:cs="Times New Roman"/>
          <w:b/>
          <w:sz w:val="24"/>
          <w:szCs w:val="24"/>
        </w:rPr>
        <w:t>,   анимационных</w:t>
      </w:r>
      <w:r>
        <w:t xml:space="preserve"> </w:t>
      </w:r>
      <w:r w:rsidRPr="000552A9">
        <w:rPr>
          <w:rFonts w:ascii="Times New Roman" w:hAnsi="Times New Roman"/>
          <w:b/>
          <w:sz w:val="24"/>
          <w:szCs w:val="24"/>
        </w:rPr>
        <w:t>и кинематографических произведений для реализации Программы</w:t>
      </w:r>
    </w:p>
    <w:p w:rsidR="00534FB3" w:rsidRDefault="00534FB3" w:rsidP="003B12CF">
      <w:pPr>
        <w:spacing w:after="0" w:line="240" w:lineRule="auto"/>
        <w:ind w:firstLine="709"/>
        <w:jc w:val="center"/>
        <w:rPr>
          <w:rFonts w:ascii="Times New Roman" w:hAnsi="Times New Roman"/>
          <w:b/>
          <w:sz w:val="24"/>
          <w:szCs w:val="24"/>
        </w:rPr>
      </w:pPr>
    </w:p>
    <w:p w:rsidR="00534FB3" w:rsidRPr="000552A9" w:rsidRDefault="00534FB3" w:rsidP="003B12CF">
      <w:pPr>
        <w:spacing w:after="0" w:line="240" w:lineRule="auto"/>
        <w:ind w:firstLine="709"/>
        <w:jc w:val="center"/>
        <w:rPr>
          <w:rFonts w:ascii="Times New Roman" w:hAnsi="Times New Roman"/>
          <w:b/>
          <w:sz w:val="24"/>
          <w:szCs w:val="24"/>
        </w:rPr>
      </w:pPr>
      <w:r w:rsidRPr="000552A9">
        <w:rPr>
          <w:rFonts w:ascii="Times New Roman" w:hAnsi="Times New Roman"/>
          <w:b/>
          <w:sz w:val="24"/>
          <w:szCs w:val="24"/>
        </w:rPr>
        <w:t>Примерный перечень художественной литературы</w:t>
      </w:r>
    </w:p>
    <w:p w:rsidR="00534FB3" w:rsidRPr="000552A9" w:rsidRDefault="00534FB3" w:rsidP="003B12CF">
      <w:pPr>
        <w:spacing w:after="0" w:line="240" w:lineRule="auto"/>
        <w:ind w:firstLine="709"/>
        <w:jc w:val="both"/>
        <w:rPr>
          <w:rFonts w:ascii="Times New Roman" w:hAnsi="Times New Roman"/>
          <w:b/>
          <w:sz w:val="24"/>
          <w:szCs w:val="24"/>
        </w:rPr>
      </w:pPr>
    </w:p>
    <w:p w:rsidR="00534FB3" w:rsidRPr="00CB6EC4" w:rsidRDefault="00534FB3" w:rsidP="003B12CF">
      <w:pPr>
        <w:spacing w:after="0" w:line="240" w:lineRule="auto"/>
        <w:ind w:firstLine="709"/>
        <w:jc w:val="both"/>
        <w:rPr>
          <w:rFonts w:ascii="Times New Roman" w:hAnsi="Times New Roman"/>
          <w:b/>
          <w:i/>
          <w:sz w:val="24"/>
          <w:szCs w:val="24"/>
        </w:rPr>
      </w:pPr>
      <w:r>
        <w:rPr>
          <w:rFonts w:ascii="Times New Roman" w:hAnsi="Times New Roman"/>
          <w:b/>
          <w:i/>
          <w:sz w:val="24"/>
          <w:szCs w:val="24"/>
        </w:rPr>
        <w:t>О</w:t>
      </w:r>
      <w:r w:rsidRPr="00CB6EC4">
        <w:rPr>
          <w:rFonts w:ascii="Times New Roman" w:hAnsi="Times New Roman"/>
          <w:b/>
          <w:i/>
          <w:sz w:val="24"/>
          <w:szCs w:val="24"/>
        </w:rPr>
        <w:t>т 1 года до 2 лет</w:t>
      </w:r>
    </w:p>
    <w:p w:rsidR="00534FB3" w:rsidRPr="00CB6EC4" w:rsidRDefault="00534FB3" w:rsidP="003B12CF">
      <w:pPr>
        <w:spacing w:after="0" w:line="240" w:lineRule="auto"/>
        <w:ind w:firstLine="709"/>
        <w:jc w:val="both"/>
        <w:rPr>
          <w:rFonts w:ascii="Times New Roman" w:hAnsi="Times New Roman"/>
          <w:sz w:val="24"/>
          <w:szCs w:val="24"/>
        </w:rPr>
      </w:pPr>
      <w:r w:rsidRPr="00CB6EC4">
        <w:rPr>
          <w:rFonts w:ascii="Times New Roman" w:hAnsi="Times New Roman"/>
          <w:i/>
          <w:sz w:val="24"/>
          <w:szCs w:val="24"/>
        </w:rPr>
        <w:t>Малые формы фольклора</w:t>
      </w:r>
      <w:r>
        <w:rPr>
          <w:rFonts w:ascii="Times New Roman" w:hAnsi="Times New Roman"/>
          <w:i/>
          <w:sz w:val="24"/>
          <w:szCs w:val="24"/>
        </w:rPr>
        <w:t>:</w:t>
      </w:r>
      <w:r w:rsidRPr="00CB6EC4">
        <w:rPr>
          <w:rFonts w:ascii="Times New Roman" w:hAnsi="Times New Roman"/>
          <w:sz w:val="24"/>
          <w:szCs w:val="24"/>
        </w:rPr>
        <w:t xml:space="preserve"> «Баю-бай, баю-бай…», «Большие ноги…», «Водичка, водичка…», «Еду-еду к бабе, к деду…», «Как у нашего кота…», «Киска, киска, киска, брысь!..», «Курочка», «Ладушки, ладушки!..», «Наши уточки с утра…», «Пальчик-мальчик…», «Петушок, петушок…», «Пошел кот под мосток…», «Радуга-дуга…», «Сорока, сорока…».</w:t>
      </w:r>
    </w:p>
    <w:p w:rsidR="00534FB3" w:rsidRPr="00CB6EC4" w:rsidRDefault="00534FB3" w:rsidP="003B12CF">
      <w:pPr>
        <w:spacing w:after="0" w:line="240" w:lineRule="auto"/>
        <w:ind w:firstLine="709"/>
        <w:jc w:val="both"/>
        <w:rPr>
          <w:rFonts w:ascii="Times New Roman" w:hAnsi="Times New Roman"/>
          <w:sz w:val="24"/>
          <w:szCs w:val="24"/>
        </w:rPr>
      </w:pPr>
      <w:r w:rsidRPr="00CB6EC4">
        <w:rPr>
          <w:rFonts w:ascii="Times New Roman" w:hAnsi="Times New Roman"/>
          <w:i/>
          <w:sz w:val="24"/>
          <w:szCs w:val="24"/>
        </w:rPr>
        <w:t>Русские народные сказки</w:t>
      </w:r>
      <w:r>
        <w:rPr>
          <w:rFonts w:ascii="Times New Roman" w:hAnsi="Times New Roman"/>
          <w:sz w:val="24"/>
          <w:szCs w:val="24"/>
        </w:rPr>
        <w:t>:</w:t>
      </w:r>
      <w:r w:rsidRPr="00CB6EC4">
        <w:rPr>
          <w:rFonts w:ascii="Times New Roman" w:hAnsi="Times New Roman"/>
          <w:sz w:val="24"/>
          <w:szCs w:val="24"/>
        </w:rPr>
        <w:t xml:space="preserve"> «Козлятки и волк» (обработка К. Д. Ушинского), «Колобок» (обработка К. Д. Ушинского), «Золотое яичко» (обработка К. Д. Ушинского), «Маша и медведь» (обработка М. А. Булатова), «Репка» (обработка К. Д. Ушинского), «Теремок» (обработка М. А. Булатова). </w:t>
      </w:r>
    </w:p>
    <w:p w:rsidR="00534FB3" w:rsidRPr="00CB6EC4" w:rsidRDefault="00534FB3" w:rsidP="003B12CF">
      <w:pPr>
        <w:spacing w:after="0" w:line="240" w:lineRule="auto"/>
        <w:ind w:firstLine="709"/>
        <w:jc w:val="both"/>
        <w:rPr>
          <w:rFonts w:ascii="Times New Roman" w:hAnsi="Times New Roman"/>
          <w:sz w:val="24"/>
          <w:szCs w:val="24"/>
        </w:rPr>
      </w:pPr>
      <w:r w:rsidRPr="00CB6EC4">
        <w:rPr>
          <w:rFonts w:ascii="Times New Roman" w:hAnsi="Times New Roman"/>
          <w:i/>
          <w:sz w:val="24"/>
          <w:szCs w:val="24"/>
        </w:rPr>
        <w:t>Поэзия</w:t>
      </w:r>
      <w:r>
        <w:rPr>
          <w:rFonts w:ascii="Times New Roman" w:hAnsi="Times New Roman"/>
          <w:i/>
          <w:sz w:val="24"/>
          <w:szCs w:val="24"/>
        </w:rPr>
        <w:t xml:space="preserve">: </w:t>
      </w:r>
      <w:r w:rsidRPr="00CB6EC4">
        <w:rPr>
          <w:rFonts w:ascii="Times New Roman" w:hAnsi="Times New Roman"/>
          <w:sz w:val="24"/>
          <w:szCs w:val="24"/>
        </w:rPr>
        <w:t xml:space="preserve">Александрова Зинаида Николаевна «Прятки», «Топотушки», Барто Агния Львовна «Бычок», «Мячик», «Слон», «Мишка», «Грузовик», «Лошадка», «Кораблик», «Самолет» (из цикла «Игрушки»), «Кто как кричит», «Птичка», Берестов Валентин </w:t>
      </w:r>
      <w:r w:rsidRPr="00CB6EC4">
        <w:rPr>
          <w:rFonts w:ascii="Times New Roman" w:hAnsi="Times New Roman"/>
          <w:sz w:val="24"/>
          <w:szCs w:val="24"/>
        </w:rPr>
        <w:lastRenderedPageBreak/>
        <w:t>Дмитриевич «Курица с цыплятами», Благинина Елена Александровна «Аленушка», Жуковский Василий Андреевич «Птичка», Ивенсен Маргарита Ильинична «Поглядите, зайка плачет», Клокова Мария «Мой конь», «Гоп-гоп», Лагздынь Гайда Рейнгольдовна «Зайка, зайка, попляши!», Маршак Самуил Яковлевич «Слон», «Тигренок», «Совята» (из цикла «Детки в клетке»), Токмакова Ирина Петровна «Баиньки»</w:t>
      </w:r>
      <w:r>
        <w:rPr>
          <w:rFonts w:ascii="Times New Roman" w:hAnsi="Times New Roman"/>
          <w:sz w:val="24"/>
          <w:szCs w:val="24"/>
        </w:rPr>
        <w:t>,</w:t>
      </w:r>
      <w:r w:rsidRPr="00E81F1B">
        <w:t xml:space="preserve"> </w:t>
      </w:r>
      <w:r w:rsidRPr="00E81F1B">
        <w:rPr>
          <w:rFonts w:ascii="Times New Roman" w:hAnsi="Times New Roman"/>
          <w:sz w:val="24"/>
          <w:szCs w:val="24"/>
        </w:rPr>
        <w:t>А. Орлова «Пальчики-мальчики», А.Усачев «Рукавичка», Е.Григорьева «Солнце», К. Стрельникова «Кряк-кряк», Г.Лагздынь «Крохотули»</w:t>
      </w:r>
      <w:r>
        <w:rPr>
          <w:rFonts w:ascii="Times New Roman" w:hAnsi="Times New Roman"/>
          <w:sz w:val="24"/>
          <w:szCs w:val="24"/>
        </w:rPr>
        <w:t>.</w:t>
      </w:r>
    </w:p>
    <w:p w:rsidR="00534FB3" w:rsidRPr="00CB6EC4" w:rsidRDefault="00534FB3" w:rsidP="003B12CF">
      <w:pPr>
        <w:spacing w:after="0" w:line="240" w:lineRule="auto"/>
        <w:ind w:firstLine="709"/>
        <w:jc w:val="both"/>
        <w:rPr>
          <w:rFonts w:ascii="Times New Roman" w:hAnsi="Times New Roman"/>
          <w:sz w:val="24"/>
          <w:szCs w:val="24"/>
        </w:rPr>
      </w:pPr>
      <w:r w:rsidRPr="00CB6EC4">
        <w:rPr>
          <w:rFonts w:ascii="Times New Roman" w:hAnsi="Times New Roman"/>
          <w:i/>
          <w:sz w:val="24"/>
          <w:szCs w:val="24"/>
        </w:rPr>
        <w:t>Проза</w:t>
      </w:r>
      <w:r>
        <w:rPr>
          <w:rFonts w:ascii="Times New Roman" w:hAnsi="Times New Roman"/>
          <w:sz w:val="24"/>
          <w:szCs w:val="24"/>
        </w:rPr>
        <w:t xml:space="preserve">: </w:t>
      </w:r>
      <w:r w:rsidRPr="00CB6EC4">
        <w:rPr>
          <w:rFonts w:ascii="Times New Roman" w:hAnsi="Times New Roman"/>
          <w:sz w:val="24"/>
          <w:szCs w:val="24"/>
        </w:rPr>
        <w:t>Александрова Зинаида Николаевна «Хрюшка и Чушка», Пантелеев Л. «Как поросенок говорить научился», Сутеев Владимир Григорьевич «Цыпленок и утенок», Чарушин Евгений Иванович «Курочка» (из цикла «Большие и маленькие»), Чуковский Корней Иванович «Цыпленок»</w:t>
      </w:r>
      <w:r>
        <w:rPr>
          <w:rFonts w:ascii="Times New Roman" w:hAnsi="Times New Roman"/>
          <w:sz w:val="24"/>
          <w:szCs w:val="24"/>
        </w:rPr>
        <w:t xml:space="preserve">, </w:t>
      </w:r>
      <w:r w:rsidRPr="00CF297F">
        <w:rPr>
          <w:rFonts w:ascii="Times New Roman" w:hAnsi="Times New Roman"/>
          <w:sz w:val="24"/>
          <w:szCs w:val="24"/>
        </w:rPr>
        <w:t>Ф. Брукс «Маша и Миша»</w:t>
      </w:r>
      <w:r>
        <w:rPr>
          <w:rFonts w:ascii="Times New Roman" w:hAnsi="Times New Roman"/>
          <w:sz w:val="24"/>
          <w:szCs w:val="24"/>
        </w:rPr>
        <w:t>.</w:t>
      </w:r>
    </w:p>
    <w:p w:rsidR="00534FB3" w:rsidRPr="00CB6EC4" w:rsidRDefault="00534FB3" w:rsidP="003B12CF">
      <w:pPr>
        <w:spacing w:after="0" w:line="240" w:lineRule="auto"/>
        <w:ind w:firstLine="709"/>
        <w:jc w:val="both"/>
        <w:rPr>
          <w:rFonts w:ascii="Times New Roman" w:hAnsi="Times New Roman"/>
          <w:b/>
          <w:i/>
          <w:sz w:val="24"/>
          <w:szCs w:val="24"/>
        </w:rPr>
      </w:pPr>
    </w:p>
    <w:p w:rsidR="00534FB3" w:rsidRPr="00CB6EC4" w:rsidRDefault="00534FB3" w:rsidP="003B12CF">
      <w:pPr>
        <w:spacing w:after="0" w:line="240" w:lineRule="auto"/>
        <w:ind w:firstLine="709"/>
        <w:jc w:val="both"/>
        <w:rPr>
          <w:rFonts w:ascii="Times New Roman" w:hAnsi="Times New Roman"/>
          <w:b/>
          <w:i/>
          <w:sz w:val="24"/>
          <w:szCs w:val="24"/>
        </w:rPr>
      </w:pPr>
      <w:r>
        <w:rPr>
          <w:rFonts w:ascii="Times New Roman" w:hAnsi="Times New Roman"/>
          <w:b/>
          <w:i/>
          <w:sz w:val="24"/>
          <w:szCs w:val="24"/>
        </w:rPr>
        <w:t>О</w:t>
      </w:r>
      <w:r w:rsidRPr="00CB6EC4">
        <w:rPr>
          <w:rFonts w:ascii="Times New Roman" w:hAnsi="Times New Roman"/>
          <w:b/>
          <w:i/>
          <w:sz w:val="24"/>
          <w:szCs w:val="24"/>
        </w:rPr>
        <w:t>т 2 до 3 лет</w:t>
      </w:r>
    </w:p>
    <w:p w:rsidR="00534FB3" w:rsidRPr="00CB6EC4" w:rsidRDefault="00534FB3" w:rsidP="003B12CF">
      <w:pPr>
        <w:spacing w:after="0" w:line="240" w:lineRule="auto"/>
        <w:ind w:firstLine="709"/>
        <w:jc w:val="both"/>
        <w:rPr>
          <w:rFonts w:ascii="Times New Roman" w:hAnsi="Times New Roman"/>
          <w:sz w:val="24"/>
          <w:szCs w:val="24"/>
        </w:rPr>
      </w:pPr>
      <w:r w:rsidRPr="00CB6EC4">
        <w:rPr>
          <w:rFonts w:ascii="Times New Roman" w:hAnsi="Times New Roman"/>
          <w:i/>
          <w:sz w:val="24"/>
          <w:szCs w:val="24"/>
        </w:rPr>
        <w:t>Малые формы фольклора</w:t>
      </w:r>
      <w:r>
        <w:rPr>
          <w:rFonts w:ascii="Times New Roman" w:hAnsi="Times New Roman"/>
          <w:i/>
          <w:sz w:val="24"/>
          <w:szCs w:val="24"/>
        </w:rPr>
        <w:t>:</w:t>
      </w:r>
      <w:r w:rsidRPr="00CB6EC4">
        <w:rPr>
          <w:rFonts w:ascii="Times New Roman" w:hAnsi="Times New Roman"/>
          <w:i/>
          <w:sz w:val="24"/>
          <w:szCs w:val="24"/>
        </w:rPr>
        <w:t xml:space="preserve"> </w:t>
      </w:r>
      <w:r w:rsidRPr="00CB6EC4">
        <w:rPr>
          <w:rFonts w:ascii="Times New Roman" w:hAnsi="Times New Roman"/>
          <w:sz w:val="24"/>
          <w:szCs w:val="24"/>
        </w:rPr>
        <w:t xml:space="preserve">«А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 </w:t>
      </w:r>
    </w:p>
    <w:p w:rsidR="00534FB3" w:rsidRPr="00CB6EC4" w:rsidRDefault="00534FB3" w:rsidP="003B12CF">
      <w:pPr>
        <w:spacing w:after="0" w:line="240" w:lineRule="auto"/>
        <w:ind w:firstLine="709"/>
        <w:jc w:val="both"/>
        <w:rPr>
          <w:rFonts w:ascii="Times New Roman" w:hAnsi="Times New Roman"/>
          <w:sz w:val="24"/>
          <w:szCs w:val="24"/>
        </w:rPr>
      </w:pPr>
      <w:r w:rsidRPr="00CB6EC4">
        <w:rPr>
          <w:rFonts w:ascii="Times New Roman" w:hAnsi="Times New Roman"/>
          <w:i/>
          <w:sz w:val="24"/>
          <w:szCs w:val="24"/>
        </w:rPr>
        <w:t>Русские народные сказки</w:t>
      </w:r>
      <w:r>
        <w:rPr>
          <w:rFonts w:ascii="Times New Roman" w:hAnsi="Times New Roman"/>
          <w:sz w:val="24"/>
          <w:szCs w:val="24"/>
        </w:rPr>
        <w:t xml:space="preserve">: </w:t>
      </w:r>
      <w:r w:rsidRPr="00CB6EC4">
        <w:rPr>
          <w:rFonts w:ascii="Times New Roman" w:hAnsi="Times New Roman"/>
          <w:sz w:val="24"/>
          <w:szCs w:val="24"/>
        </w:rPr>
        <w:t>«Заюшкина избушка» (обработка О. Капицы), «Как коза избушку построила» (обработка М. А. Булатова), «Кот, петух и лиса» (обработка М. Боголюбской), «Лиса и заяц» (обработка В. Даля), «Маша и медведь» (обработка М. А. Булатова), «Снегурушка и лиса» (обработка А.Н. Толстого).</w:t>
      </w:r>
    </w:p>
    <w:p w:rsidR="00534FB3" w:rsidRPr="00CB6EC4" w:rsidRDefault="00534FB3" w:rsidP="003B12CF">
      <w:pPr>
        <w:spacing w:after="0" w:line="240" w:lineRule="auto"/>
        <w:ind w:firstLine="709"/>
        <w:jc w:val="both"/>
        <w:rPr>
          <w:rFonts w:ascii="Times New Roman" w:hAnsi="Times New Roman"/>
          <w:sz w:val="24"/>
          <w:szCs w:val="24"/>
        </w:rPr>
      </w:pPr>
      <w:r w:rsidRPr="00CB6EC4">
        <w:rPr>
          <w:rFonts w:ascii="Times New Roman" w:hAnsi="Times New Roman"/>
          <w:i/>
          <w:sz w:val="24"/>
          <w:szCs w:val="24"/>
        </w:rPr>
        <w:t>Фольклор народов мира</w:t>
      </w:r>
      <w:r>
        <w:rPr>
          <w:rFonts w:ascii="Times New Roman" w:hAnsi="Times New Roman"/>
          <w:i/>
          <w:sz w:val="24"/>
          <w:szCs w:val="24"/>
        </w:rPr>
        <w:t xml:space="preserve">: </w:t>
      </w:r>
      <w:r w:rsidRPr="00CB6EC4">
        <w:rPr>
          <w:rFonts w:ascii="Times New Roman" w:hAnsi="Times New Roman"/>
          <w:sz w:val="24"/>
          <w:szCs w:val="24"/>
        </w:rPr>
        <w:t xml:space="preserve">«Бу-бу, я рогатый», лит. сказка (обработка Ю. Григорьева); «В гостях у королевы», «Разговор», англ. нар. песенки (пер. и обработка С. Маршака); «Ой ты заюшка-пострел…», пер. с молд. И. Токмаковой; «Рукавичка», укр. нар. сказка (обработка Е. Благининой);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 </w:t>
      </w:r>
    </w:p>
    <w:p w:rsidR="00534FB3" w:rsidRPr="00CB6EC4" w:rsidRDefault="00534FB3" w:rsidP="003B12CF">
      <w:pPr>
        <w:spacing w:after="0" w:line="240" w:lineRule="auto"/>
        <w:ind w:firstLine="709"/>
        <w:jc w:val="both"/>
        <w:rPr>
          <w:rFonts w:ascii="Times New Roman" w:hAnsi="Times New Roman"/>
          <w:i/>
          <w:sz w:val="24"/>
          <w:szCs w:val="24"/>
        </w:rPr>
      </w:pPr>
      <w:r w:rsidRPr="00CB6EC4">
        <w:rPr>
          <w:rFonts w:ascii="Times New Roman" w:hAnsi="Times New Roman"/>
          <w:i/>
          <w:sz w:val="24"/>
          <w:szCs w:val="24"/>
        </w:rPr>
        <w:t>Произведения поэтов и писателей России</w:t>
      </w:r>
      <w:r>
        <w:rPr>
          <w:rFonts w:ascii="Times New Roman" w:hAnsi="Times New Roman"/>
          <w:i/>
          <w:sz w:val="24"/>
          <w:szCs w:val="24"/>
        </w:rPr>
        <w:t>:</w:t>
      </w:r>
    </w:p>
    <w:p w:rsidR="00534FB3" w:rsidRPr="00CB6EC4" w:rsidRDefault="00534FB3" w:rsidP="003B12CF">
      <w:pPr>
        <w:spacing w:after="0" w:line="240" w:lineRule="auto"/>
        <w:ind w:firstLine="709"/>
        <w:jc w:val="both"/>
        <w:rPr>
          <w:rFonts w:ascii="Times New Roman" w:hAnsi="Times New Roman"/>
          <w:sz w:val="24"/>
          <w:szCs w:val="24"/>
        </w:rPr>
      </w:pPr>
      <w:r w:rsidRPr="00CB6EC4">
        <w:rPr>
          <w:rFonts w:ascii="Times New Roman" w:hAnsi="Times New Roman"/>
          <w:i/>
          <w:sz w:val="24"/>
          <w:szCs w:val="24"/>
        </w:rPr>
        <w:t>Поэзия</w:t>
      </w:r>
      <w:r>
        <w:rPr>
          <w:rFonts w:ascii="Times New Roman" w:hAnsi="Times New Roman"/>
          <w:i/>
          <w:sz w:val="24"/>
          <w:szCs w:val="24"/>
        </w:rPr>
        <w:t xml:space="preserve">: </w:t>
      </w:r>
      <w:r w:rsidRPr="00CB6EC4">
        <w:rPr>
          <w:rFonts w:ascii="Times New Roman" w:hAnsi="Times New Roman"/>
          <w:sz w:val="24"/>
          <w:szCs w:val="24"/>
        </w:rPr>
        <w:t>Аким Яков Лазаревич «Мама»; Александрова Зинаида Николаевна «Гули-гули», «Арбуз»; Барто Агния, Барто Павел «Девочка-ревушка»; Берестов Валентин Дмитриевич «Веселое лето», «Мишка, мишка, лежебока», «Котенок», «Воробушки»; Введенский Александр Иванович «Мышка»; Лагздынь Гайда Рейнгольдовна «Петушок»; Лермонтов Михаил Юрьевич «Спи, младенец…» (из стихотворения «Казачья колыбельная»); Маршак Самуил Яковлевич «Сказка о глупом мышонке»; Мошковская Эмма Эфраимовна «Приказ» (в сокр.), «Мчится поезд»; Пикулева Нина Васильевна «Лисий хвостик», «Надувала кашка шар…»; Плещеев Алексей Николаевич «Травка зеленеет…»; Пушкин Александр Сергеевич «Ветер, ветер!...» (из «Сказки о мертвой царевне и семи богатырях»; Саконская Нина Павловна «Где мой пальчик?»; Сапгир Генрих Вениаминович «Кошка»; Хармс Даниил Иванович «Кораблик»; Чуковский Корней Иванович «Федотка», «Путаница»</w:t>
      </w:r>
      <w:r>
        <w:rPr>
          <w:rFonts w:ascii="Times New Roman" w:hAnsi="Times New Roman"/>
          <w:sz w:val="24"/>
          <w:szCs w:val="24"/>
        </w:rPr>
        <w:t>,</w:t>
      </w:r>
      <w:r w:rsidRPr="00E81F1B">
        <w:rPr>
          <w:rFonts w:ascii="Times New Roman" w:hAnsi="Times New Roman"/>
          <w:sz w:val="24"/>
          <w:szCs w:val="24"/>
        </w:rPr>
        <w:t xml:space="preserve"> </w:t>
      </w:r>
      <w:r w:rsidRPr="00CF297F">
        <w:rPr>
          <w:rFonts w:ascii="Times New Roman" w:hAnsi="Times New Roman"/>
          <w:sz w:val="24"/>
          <w:szCs w:val="24"/>
        </w:rPr>
        <w:t xml:space="preserve">М. </w:t>
      </w:r>
      <w:hyperlink r:id="rId9" w:tooltip="Бородицкая Марина Яковлевна" w:history="1">
        <w:r w:rsidRPr="003C45B9">
          <w:rPr>
            <w:rFonts w:ascii="Times New Roman" w:hAnsi="Times New Roman"/>
            <w:sz w:val="24"/>
            <w:szCs w:val="24"/>
          </w:rPr>
          <w:t xml:space="preserve">Бородицкая </w:t>
        </w:r>
      </w:hyperlink>
      <w:r w:rsidRPr="00CF297F">
        <w:rPr>
          <w:rFonts w:ascii="Times New Roman" w:hAnsi="Times New Roman"/>
          <w:sz w:val="24"/>
          <w:szCs w:val="24"/>
        </w:rPr>
        <w:t>«</w:t>
      </w:r>
      <w:hyperlink r:id="rId10" w:tooltip="Марина Бородицкая - Мама, вот и я!" w:history="1">
        <w:r w:rsidRPr="003C45B9">
          <w:rPr>
            <w:rFonts w:ascii="Times New Roman" w:hAnsi="Times New Roman"/>
            <w:sz w:val="24"/>
            <w:szCs w:val="24"/>
          </w:rPr>
          <w:t>Мама, вот и я!</w:t>
        </w:r>
      </w:hyperlink>
      <w:r w:rsidRPr="00CF297F">
        <w:rPr>
          <w:rFonts w:ascii="Times New Roman" w:hAnsi="Times New Roman"/>
          <w:sz w:val="24"/>
          <w:szCs w:val="24"/>
        </w:rPr>
        <w:t>», Г.Дядина «Сколько лучиков у солнца?», Э.Мошковская «Добежали до вечера», А.Орлова «У машины есть водитель»</w:t>
      </w:r>
      <w:r>
        <w:rPr>
          <w:rFonts w:ascii="Times New Roman" w:hAnsi="Times New Roman"/>
          <w:sz w:val="24"/>
          <w:szCs w:val="24"/>
        </w:rPr>
        <w:t>.</w:t>
      </w:r>
    </w:p>
    <w:p w:rsidR="00534FB3" w:rsidRPr="00CB6EC4" w:rsidRDefault="00534FB3" w:rsidP="003B12CF">
      <w:pPr>
        <w:spacing w:after="0" w:line="240" w:lineRule="auto"/>
        <w:ind w:firstLine="709"/>
        <w:jc w:val="both"/>
        <w:rPr>
          <w:rFonts w:ascii="Times New Roman" w:hAnsi="Times New Roman"/>
          <w:sz w:val="24"/>
          <w:szCs w:val="24"/>
        </w:rPr>
      </w:pPr>
      <w:r w:rsidRPr="00CB6EC4">
        <w:rPr>
          <w:rFonts w:ascii="Times New Roman" w:hAnsi="Times New Roman"/>
          <w:i/>
          <w:sz w:val="24"/>
          <w:szCs w:val="24"/>
        </w:rPr>
        <w:t>Проза</w:t>
      </w:r>
      <w:r>
        <w:rPr>
          <w:rFonts w:ascii="Times New Roman" w:hAnsi="Times New Roman"/>
          <w:sz w:val="24"/>
          <w:szCs w:val="24"/>
        </w:rPr>
        <w:t xml:space="preserve">: </w:t>
      </w:r>
      <w:r w:rsidRPr="00CB6EC4">
        <w:rPr>
          <w:rFonts w:ascii="Times New Roman" w:hAnsi="Times New Roman"/>
          <w:sz w:val="24"/>
          <w:szCs w:val="24"/>
        </w:rPr>
        <w:t xml:space="preserve">Бианки Виталий Валентинович «Лис и мышонок»; Калинина Надежда Дмитриевна «Как Вася ловил рыбу», «В лесу» (из книги «Летом»), «Про жука», «Как Саша и Алеша пришли в детский сад»; Павлова Нина Михайловна «Земляничка», «На машине»; Сутеев Владимир Григорьевич «Кто сказал «мяу?», «Под грибом»; Тайц Яков Моисеевич «Кубик на кубик», «Впереди всех», «Волк», «Поезд»; Толстой Лев Николаевич «Три медведя», «Тетя дала Варе меду», «Слушай меня, пес…», «Была у Насти кукла», «Петя ползал и стал на ножки», «Спала кошка на крыше…», «Был у Пети и Миши конь…»; Ушинский Константин Дмитриевич «Васька», «Петушок с семьей», «Уточки»; Чарушин </w:t>
      </w:r>
      <w:r w:rsidRPr="00CB6EC4">
        <w:rPr>
          <w:rFonts w:ascii="Times New Roman" w:hAnsi="Times New Roman"/>
          <w:sz w:val="24"/>
          <w:szCs w:val="24"/>
        </w:rPr>
        <w:lastRenderedPageBreak/>
        <w:t>Евгений Иванович «Утка с утятами», «Еж» (из книги «В лесу»), «Волчишко»; Чуковский Корней Иванович «Мойдодыр»</w:t>
      </w:r>
      <w:r>
        <w:rPr>
          <w:rFonts w:ascii="Times New Roman" w:hAnsi="Times New Roman"/>
          <w:sz w:val="24"/>
          <w:szCs w:val="24"/>
        </w:rPr>
        <w:t xml:space="preserve">; </w:t>
      </w:r>
      <w:r w:rsidRPr="00E81F1B">
        <w:rPr>
          <w:rFonts w:ascii="Times New Roman" w:hAnsi="Times New Roman"/>
          <w:sz w:val="24"/>
          <w:szCs w:val="24"/>
        </w:rPr>
        <w:t>Ю.Симбирская «По тропинке, по дорожке»</w:t>
      </w:r>
      <w:r>
        <w:rPr>
          <w:rFonts w:ascii="Times New Roman" w:hAnsi="Times New Roman"/>
          <w:sz w:val="24"/>
          <w:szCs w:val="24"/>
        </w:rPr>
        <w:t>.</w:t>
      </w:r>
      <w:r w:rsidRPr="00CB6EC4">
        <w:rPr>
          <w:rFonts w:ascii="Times New Roman" w:hAnsi="Times New Roman"/>
          <w:sz w:val="24"/>
          <w:szCs w:val="24"/>
        </w:rPr>
        <w:t xml:space="preserve"> </w:t>
      </w:r>
    </w:p>
    <w:p w:rsidR="00534FB3" w:rsidRPr="00CB6EC4" w:rsidRDefault="00534FB3" w:rsidP="003B12CF">
      <w:pPr>
        <w:spacing w:after="0" w:line="240" w:lineRule="auto"/>
        <w:ind w:firstLine="709"/>
        <w:jc w:val="both"/>
        <w:rPr>
          <w:rFonts w:ascii="Times New Roman" w:hAnsi="Times New Roman"/>
          <w:sz w:val="24"/>
          <w:szCs w:val="24"/>
        </w:rPr>
      </w:pPr>
      <w:r w:rsidRPr="00CB6EC4">
        <w:rPr>
          <w:rFonts w:ascii="Times New Roman" w:hAnsi="Times New Roman"/>
          <w:i/>
          <w:sz w:val="24"/>
          <w:szCs w:val="24"/>
        </w:rPr>
        <w:t>Произведения поэтов и писателей разных стран</w:t>
      </w:r>
      <w:r>
        <w:rPr>
          <w:rFonts w:ascii="Times New Roman" w:hAnsi="Times New Roman"/>
          <w:i/>
          <w:sz w:val="24"/>
          <w:szCs w:val="24"/>
        </w:rPr>
        <w:t xml:space="preserve">: </w:t>
      </w:r>
      <w:r w:rsidRPr="00CB6EC4">
        <w:rPr>
          <w:rFonts w:ascii="Times New Roman" w:hAnsi="Times New Roman"/>
          <w:sz w:val="24"/>
          <w:szCs w:val="24"/>
        </w:rPr>
        <w:t>Биссет Дональд «Га-га-га!», пер. с англ. Н. Шерешевской; Капутикян Сильва Барунаковна «Все спят», «Маша обедает, пер. с арм. Т. Спендиаровой; Янчарский Чеслав «В магазине игрушек», «Друзья» (из книги «Приключения Мишки Ушастика»), пер. с польск. В. Приходько</w:t>
      </w:r>
      <w:r>
        <w:rPr>
          <w:rFonts w:ascii="Times New Roman" w:hAnsi="Times New Roman"/>
          <w:sz w:val="24"/>
          <w:szCs w:val="24"/>
        </w:rPr>
        <w:t xml:space="preserve">; </w:t>
      </w:r>
      <w:r w:rsidRPr="00E81F1B">
        <w:rPr>
          <w:rFonts w:ascii="Times New Roman" w:hAnsi="Times New Roman"/>
          <w:sz w:val="24"/>
          <w:szCs w:val="24"/>
        </w:rPr>
        <w:t>Д.Глиори «Непогода» (перевод А. Богословского), Б.Димитровски, Д.Тодорович «Цикл истории про Вилко» (перевод Д. Налепиной), Джулия Дональдсон: Мишка-почтальон (перевод М.Бородицкой),  Э.Карл «Очень голодная гусеница», «Десять резиновых утят», М.Остервальдер «Приключения маленького Бобо. Истории в картинках для самых маленьких» (перевод Т.Зборовская), А.Шертл «Голубой грузовичок» (перевод Ю.Шипкова), Р.Янтти «Истории про маленького Мышонка» (перевод Е.Даровскской)</w:t>
      </w:r>
      <w:r>
        <w:rPr>
          <w:rFonts w:ascii="Times New Roman" w:hAnsi="Times New Roman"/>
          <w:sz w:val="24"/>
          <w:szCs w:val="24"/>
        </w:rPr>
        <w:t>.</w:t>
      </w:r>
    </w:p>
    <w:p w:rsidR="00534FB3" w:rsidRPr="00CB6EC4" w:rsidRDefault="00534FB3" w:rsidP="003B12CF">
      <w:pPr>
        <w:spacing w:after="0" w:line="240" w:lineRule="auto"/>
        <w:ind w:firstLine="709"/>
        <w:jc w:val="both"/>
        <w:rPr>
          <w:rFonts w:ascii="Times New Roman" w:hAnsi="Times New Roman"/>
          <w:sz w:val="24"/>
          <w:szCs w:val="24"/>
        </w:rPr>
      </w:pPr>
    </w:p>
    <w:p w:rsidR="00534FB3" w:rsidRPr="00CB6EC4" w:rsidRDefault="00534FB3" w:rsidP="003B12CF">
      <w:pPr>
        <w:spacing w:after="0" w:line="240" w:lineRule="auto"/>
        <w:ind w:firstLine="709"/>
        <w:jc w:val="both"/>
        <w:rPr>
          <w:rFonts w:ascii="Times New Roman" w:hAnsi="Times New Roman"/>
          <w:b/>
          <w:i/>
          <w:sz w:val="24"/>
          <w:szCs w:val="24"/>
        </w:rPr>
      </w:pPr>
      <w:r>
        <w:rPr>
          <w:rFonts w:ascii="Times New Roman" w:hAnsi="Times New Roman"/>
          <w:b/>
          <w:i/>
          <w:sz w:val="24"/>
          <w:szCs w:val="24"/>
        </w:rPr>
        <w:t>О</w:t>
      </w:r>
      <w:r w:rsidRPr="00CB6EC4">
        <w:rPr>
          <w:rFonts w:ascii="Times New Roman" w:hAnsi="Times New Roman"/>
          <w:b/>
          <w:i/>
          <w:sz w:val="24"/>
          <w:szCs w:val="24"/>
        </w:rPr>
        <w:t>т 3 до 4 лет</w:t>
      </w:r>
    </w:p>
    <w:p w:rsidR="00534FB3" w:rsidRPr="00CB6EC4" w:rsidRDefault="00534FB3" w:rsidP="003B12CF">
      <w:pPr>
        <w:spacing w:after="0" w:line="240" w:lineRule="auto"/>
        <w:ind w:firstLine="709"/>
        <w:jc w:val="both"/>
        <w:rPr>
          <w:rFonts w:ascii="Times New Roman" w:hAnsi="Times New Roman"/>
          <w:sz w:val="24"/>
          <w:szCs w:val="24"/>
        </w:rPr>
      </w:pPr>
      <w:r w:rsidRPr="00CB6EC4">
        <w:rPr>
          <w:rFonts w:ascii="Times New Roman" w:hAnsi="Times New Roman"/>
          <w:i/>
          <w:sz w:val="24"/>
          <w:szCs w:val="24"/>
        </w:rPr>
        <w:t>Малые формы фольклора</w:t>
      </w:r>
      <w:r>
        <w:rPr>
          <w:rFonts w:ascii="Times New Roman" w:hAnsi="Times New Roman"/>
          <w:sz w:val="24"/>
          <w:szCs w:val="24"/>
        </w:rPr>
        <w:t>:</w:t>
      </w:r>
      <w:r w:rsidRPr="00CB6EC4">
        <w:rPr>
          <w:rFonts w:ascii="Times New Roman" w:hAnsi="Times New Roman"/>
          <w:sz w:val="24"/>
          <w:szCs w:val="24"/>
        </w:rPr>
        <w:t xml:space="preserve"> «Ай, качи-качи-качи...», «Божья коровка...», «Волчок-волчок, шерстяной бочок…»,</w:t>
      </w:r>
      <w:r>
        <w:rPr>
          <w:rFonts w:ascii="Times New Roman" w:hAnsi="Times New Roman"/>
          <w:sz w:val="24"/>
          <w:szCs w:val="24"/>
        </w:rPr>
        <w:t xml:space="preserve"> </w:t>
      </w:r>
      <w:r w:rsidRPr="00CB6EC4">
        <w:rPr>
          <w:rFonts w:ascii="Times New Roman" w:hAnsi="Times New Roman"/>
          <w:sz w:val="24"/>
          <w:szCs w:val="24"/>
        </w:rPr>
        <w:t xml:space="preserve">«Дождик,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 </w:t>
      </w:r>
    </w:p>
    <w:p w:rsidR="00534FB3" w:rsidRPr="00CB6EC4" w:rsidRDefault="00534FB3" w:rsidP="003B12CF">
      <w:pPr>
        <w:spacing w:after="0" w:line="240" w:lineRule="auto"/>
        <w:ind w:firstLine="709"/>
        <w:jc w:val="both"/>
        <w:rPr>
          <w:rFonts w:ascii="Times New Roman" w:hAnsi="Times New Roman"/>
          <w:sz w:val="24"/>
          <w:szCs w:val="24"/>
        </w:rPr>
      </w:pPr>
      <w:r w:rsidRPr="00CB6EC4">
        <w:rPr>
          <w:rFonts w:ascii="Times New Roman" w:hAnsi="Times New Roman"/>
          <w:i/>
          <w:sz w:val="24"/>
          <w:szCs w:val="24"/>
        </w:rPr>
        <w:t>Русские народные сказки</w:t>
      </w:r>
      <w:r>
        <w:rPr>
          <w:rFonts w:ascii="Times New Roman" w:hAnsi="Times New Roman"/>
          <w:i/>
          <w:sz w:val="24"/>
          <w:szCs w:val="24"/>
        </w:rPr>
        <w:t xml:space="preserve">: </w:t>
      </w:r>
      <w:r w:rsidRPr="00CB6EC4">
        <w:rPr>
          <w:rFonts w:ascii="Times New Roman" w:hAnsi="Times New Roman"/>
          <w:sz w:val="24"/>
          <w:szCs w:val="24"/>
        </w:rPr>
        <w:t xml:space="preserve">«Бычок – черный бочок, белые копытца» (обработка М. Булатова; «Волк и козлята» (обработка А. Н. Толстого); «Гуси-лебеди» (обработка М. Булатова); «Колобок» (обработка К. Ушинского); «Кот, петух и лиса» (обработка М. Боголюбской); «Лиса и заяц» (обработка В. Даля); «Снегурочка и лиса» (обработка М. Булатова); «Теремок» (обработка Е. Чарушина); «У страха глаза велики» (обработка М. Серовой). </w:t>
      </w:r>
    </w:p>
    <w:p w:rsidR="00534FB3" w:rsidRPr="00CB6EC4" w:rsidRDefault="00534FB3" w:rsidP="003B12CF">
      <w:pPr>
        <w:spacing w:after="0" w:line="240" w:lineRule="auto"/>
        <w:ind w:firstLine="709"/>
        <w:jc w:val="both"/>
        <w:rPr>
          <w:rFonts w:ascii="Times New Roman" w:hAnsi="Times New Roman"/>
          <w:i/>
          <w:sz w:val="24"/>
          <w:szCs w:val="24"/>
        </w:rPr>
      </w:pPr>
      <w:r w:rsidRPr="00CB6EC4">
        <w:rPr>
          <w:rFonts w:ascii="Times New Roman" w:hAnsi="Times New Roman"/>
          <w:i/>
          <w:sz w:val="24"/>
          <w:szCs w:val="24"/>
        </w:rPr>
        <w:t>Фольклор народов мира</w:t>
      </w:r>
      <w:r>
        <w:rPr>
          <w:rFonts w:ascii="Times New Roman" w:hAnsi="Times New Roman"/>
          <w:i/>
          <w:sz w:val="24"/>
          <w:szCs w:val="24"/>
        </w:rPr>
        <w:t>:</w:t>
      </w:r>
    </w:p>
    <w:p w:rsidR="00534FB3" w:rsidRPr="00CB6EC4" w:rsidRDefault="00534FB3" w:rsidP="003B12CF">
      <w:pPr>
        <w:spacing w:after="0" w:line="240" w:lineRule="auto"/>
        <w:ind w:firstLine="709"/>
        <w:jc w:val="both"/>
        <w:rPr>
          <w:rFonts w:ascii="Times New Roman" w:hAnsi="Times New Roman"/>
          <w:sz w:val="24"/>
          <w:szCs w:val="24"/>
        </w:rPr>
      </w:pPr>
      <w:r w:rsidRPr="00CB6EC4">
        <w:rPr>
          <w:rFonts w:ascii="Times New Roman" w:hAnsi="Times New Roman"/>
          <w:i/>
          <w:sz w:val="24"/>
          <w:szCs w:val="24"/>
        </w:rPr>
        <w:t>Песенки</w:t>
      </w:r>
      <w:r>
        <w:rPr>
          <w:rFonts w:ascii="Times New Roman" w:hAnsi="Times New Roman"/>
          <w:sz w:val="24"/>
          <w:szCs w:val="24"/>
        </w:rPr>
        <w:t>:</w:t>
      </w:r>
      <w:r w:rsidRPr="00CB6EC4">
        <w:rPr>
          <w:rFonts w:ascii="Times New Roman" w:hAnsi="Times New Roman"/>
          <w:sz w:val="24"/>
          <w:szCs w:val="24"/>
        </w:rPr>
        <w:t xml:space="preserve">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534FB3" w:rsidRPr="00CB6EC4" w:rsidRDefault="00534FB3" w:rsidP="003B12CF">
      <w:pPr>
        <w:spacing w:after="0" w:line="240" w:lineRule="auto"/>
        <w:ind w:firstLine="709"/>
        <w:jc w:val="both"/>
        <w:rPr>
          <w:rFonts w:ascii="Times New Roman" w:hAnsi="Times New Roman"/>
          <w:sz w:val="24"/>
          <w:szCs w:val="24"/>
        </w:rPr>
      </w:pPr>
      <w:r w:rsidRPr="00CB6EC4">
        <w:rPr>
          <w:rFonts w:ascii="Times New Roman" w:hAnsi="Times New Roman"/>
          <w:i/>
          <w:sz w:val="24"/>
          <w:szCs w:val="24"/>
        </w:rPr>
        <w:t>Сказки</w:t>
      </w:r>
      <w:r>
        <w:rPr>
          <w:rFonts w:ascii="Times New Roman" w:hAnsi="Times New Roman"/>
          <w:sz w:val="24"/>
          <w:szCs w:val="24"/>
        </w:rPr>
        <w:t>:</w:t>
      </w:r>
      <w:r w:rsidRPr="00CB6EC4">
        <w:rPr>
          <w:rFonts w:ascii="Times New Roman" w:hAnsi="Times New Roman"/>
          <w:sz w:val="24"/>
          <w:szCs w:val="24"/>
        </w:rPr>
        <w:t xml:space="preserve">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«Храбреп-молодец»,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534FB3" w:rsidRPr="00CB6EC4" w:rsidRDefault="00534FB3" w:rsidP="003B12CF">
      <w:pPr>
        <w:spacing w:after="0" w:line="240" w:lineRule="auto"/>
        <w:ind w:firstLine="709"/>
        <w:jc w:val="both"/>
        <w:rPr>
          <w:rFonts w:ascii="Times New Roman" w:hAnsi="Times New Roman"/>
          <w:i/>
          <w:sz w:val="24"/>
          <w:szCs w:val="24"/>
        </w:rPr>
      </w:pPr>
      <w:r w:rsidRPr="00CB6EC4">
        <w:rPr>
          <w:rFonts w:ascii="Times New Roman" w:hAnsi="Times New Roman"/>
          <w:i/>
          <w:sz w:val="24"/>
          <w:szCs w:val="24"/>
        </w:rPr>
        <w:t>Произведения поэтов и писателей России</w:t>
      </w:r>
      <w:r>
        <w:rPr>
          <w:rFonts w:ascii="Times New Roman" w:hAnsi="Times New Roman"/>
          <w:i/>
          <w:sz w:val="24"/>
          <w:szCs w:val="24"/>
        </w:rPr>
        <w:t>:</w:t>
      </w:r>
    </w:p>
    <w:p w:rsidR="00534FB3" w:rsidRPr="00CB6EC4" w:rsidRDefault="00534FB3" w:rsidP="003B12CF">
      <w:pPr>
        <w:spacing w:after="0" w:line="240" w:lineRule="auto"/>
        <w:ind w:firstLine="709"/>
        <w:jc w:val="both"/>
        <w:rPr>
          <w:rFonts w:ascii="Times New Roman" w:hAnsi="Times New Roman"/>
          <w:sz w:val="24"/>
          <w:szCs w:val="24"/>
        </w:rPr>
      </w:pPr>
      <w:r w:rsidRPr="00CB6EC4">
        <w:rPr>
          <w:rFonts w:ascii="Times New Roman" w:hAnsi="Times New Roman"/>
          <w:i/>
          <w:sz w:val="24"/>
          <w:szCs w:val="24"/>
        </w:rPr>
        <w:t>Поэзия</w:t>
      </w:r>
      <w:r>
        <w:rPr>
          <w:rFonts w:ascii="Times New Roman" w:hAnsi="Times New Roman"/>
          <w:i/>
          <w:sz w:val="24"/>
          <w:szCs w:val="24"/>
        </w:rPr>
        <w:t>:</w:t>
      </w:r>
      <w:r w:rsidRPr="00CB6EC4">
        <w:rPr>
          <w:rFonts w:ascii="Times New Roman" w:hAnsi="Times New Roman"/>
          <w:i/>
          <w:sz w:val="24"/>
          <w:szCs w:val="24"/>
        </w:rPr>
        <w:t xml:space="preserve"> </w:t>
      </w:r>
      <w:r w:rsidRPr="00CB6EC4">
        <w:rPr>
          <w:rFonts w:ascii="Times New Roman" w:hAnsi="Times New Roman"/>
          <w:sz w:val="24"/>
          <w:szCs w:val="24"/>
        </w:rPr>
        <w:t xml:space="preserve">Бальмонт Константин Дмитриевич «Комарики-макарики»; Бальмонт Константин Дмитриевич «Осень»; Барто Агния, Барто Павел «Девочка чумазая»; Берестов Валентин Дмитриевич «Бычок»; Благинина Елена Александровна «Научу обуваться и братца»; Блок Александр Александрович «Зайчик»; Городецкий Сергей Митрофанович «Кто это?»; Заболоцкий Николай Алексеевич «Как мыши с котом воевали»; Кольцов Алексей Васильевич «Дуют ветры...» (из стихотворения «Русская песня»); Косяков Иван Иванович «Все она»; Майков Аполлон Николаевич «Колыбельная песня», «Ласточка примчалась...» (из новогреческих песен); Маршак Самуил Яковлевич «Зоосад», «Жираф», «Зебры», «Белые медведи», «Страусенок», «Пингвин», Верблюд», «Где обедал воробей» (из цикла «Детки в клетке»); «Тихая сказка», «Сказка об умном мышонке»; Маяковский Владимир Владимирович «Что такое хорошо и что такое плохо?», «Что ни страница – то слон, то львица»; Михалков Сергей Владимирович «Песенка друзей»; Мошковская Эмма </w:t>
      </w:r>
      <w:r w:rsidRPr="00CB6EC4">
        <w:rPr>
          <w:rFonts w:ascii="Times New Roman" w:hAnsi="Times New Roman"/>
          <w:sz w:val="24"/>
          <w:szCs w:val="24"/>
        </w:rPr>
        <w:lastRenderedPageBreak/>
        <w:t>Эфраимовна «Жадина»; Плещеев Алексей Николаевич «Осень наступила...», «Весна» (в сокр.); Пушкин Александр Сергеевич «Ветер, ветер! Ты могуч!..», «Свет наш, солнышко!..», «Месяц, месяц...» (из «Сказки о мертвой царевне и семи богатырях»); Токмакова Ирина Петровна «Медведь»; Черный Саша «Приставалка», «Про Катюшу»; Чуковский Корней Иванович «Краденое солнце», «Мойдодыр», «Муха-цокотуха», «Ежики смеются», «Елка», Айболит», «Чудо-дерево», «Черепаха»</w:t>
      </w:r>
      <w:r>
        <w:rPr>
          <w:rFonts w:ascii="Times New Roman" w:hAnsi="Times New Roman"/>
          <w:sz w:val="24"/>
          <w:szCs w:val="24"/>
        </w:rPr>
        <w:t xml:space="preserve">; </w:t>
      </w:r>
      <w:r w:rsidRPr="00E81F1B">
        <w:rPr>
          <w:rFonts w:ascii="Times New Roman" w:hAnsi="Times New Roman"/>
          <w:sz w:val="24"/>
          <w:szCs w:val="24"/>
        </w:rPr>
        <w:t>К.Валаханович «Будем котиков считать», А.Орлова «Яблочки-пятки», Г. Лагздынь «Декабрь», Э. Мошковская «Зимою холодно платкам»</w:t>
      </w:r>
      <w:r>
        <w:rPr>
          <w:rFonts w:ascii="Times New Roman" w:hAnsi="Times New Roman"/>
          <w:sz w:val="24"/>
          <w:szCs w:val="24"/>
        </w:rPr>
        <w:t>.</w:t>
      </w:r>
    </w:p>
    <w:p w:rsidR="00534FB3" w:rsidRPr="00CB6EC4" w:rsidRDefault="00534FB3" w:rsidP="003B12CF">
      <w:pPr>
        <w:spacing w:after="0" w:line="240" w:lineRule="auto"/>
        <w:ind w:firstLine="709"/>
        <w:jc w:val="both"/>
        <w:rPr>
          <w:rFonts w:ascii="Times New Roman" w:hAnsi="Times New Roman"/>
          <w:i/>
          <w:sz w:val="24"/>
          <w:szCs w:val="24"/>
        </w:rPr>
      </w:pPr>
      <w:r w:rsidRPr="00CB6EC4">
        <w:rPr>
          <w:rFonts w:ascii="Times New Roman" w:hAnsi="Times New Roman"/>
          <w:i/>
          <w:sz w:val="24"/>
          <w:szCs w:val="24"/>
        </w:rPr>
        <w:t>Произведения поэтов и писателей разных стран</w:t>
      </w:r>
      <w:r>
        <w:rPr>
          <w:rFonts w:ascii="Times New Roman" w:hAnsi="Times New Roman"/>
          <w:i/>
          <w:sz w:val="24"/>
          <w:szCs w:val="24"/>
        </w:rPr>
        <w:t>:</w:t>
      </w:r>
    </w:p>
    <w:p w:rsidR="00534FB3" w:rsidRPr="00CB6EC4" w:rsidRDefault="00534FB3" w:rsidP="003B12CF">
      <w:pPr>
        <w:spacing w:after="0" w:line="240" w:lineRule="auto"/>
        <w:ind w:firstLine="709"/>
        <w:jc w:val="both"/>
        <w:rPr>
          <w:rFonts w:ascii="Times New Roman" w:hAnsi="Times New Roman"/>
          <w:color w:val="000000"/>
          <w:sz w:val="24"/>
          <w:szCs w:val="24"/>
        </w:rPr>
      </w:pPr>
      <w:r w:rsidRPr="00CB6EC4">
        <w:rPr>
          <w:rFonts w:ascii="Times New Roman" w:hAnsi="Times New Roman"/>
          <w:bCs/>
          <w:i/>
          <w:color w:val="000000"/>
          <w:sz w:val="24"/>
          <w:szCs w:val="24"/>
        </w:rPr>
        <w:t>Проза</w:t>
      </w:r>
      <w:r>
        <w:rPr>
          <w:rFonts w:ascii="Times New Roman" w:hAnsi="Times New Roman"/>
          <w:b/>
          <w:bCs/>
          <w:i/>
          <w:color w:val="000000"/>
          <w:sz w:val="24"/>
          <w:szCs w:val="24"/>
        </w:rPr>
        <w:t xml:space="preserve">: </w:t>
      </w:r>
      <w:r w:rsidRPr="00CB6EC4">
        <w:rPr>
          <w:rFonts w:ascii="Times New Roman" w:hAnsi="Times New Roman"/>
          <w:color w:val="000000"/>
          <w:sz w:val="24"/>
          <w:szCs w:val="24"/>
        </w:rPr>
        <w:t xml:space="preserve">Александрова Зинаида Николаевна «Медвежонок Бурик»; </w:t>
      </w:r>
      <w:r w:rsidRPr="00CB6EC4">
        <w:rPr>
          <w:rFonts w:ascii="Times New Roman" w:hAnsi="Times New Roman"/>
          <w:sz w:val="24"/>
          <w:szCs w:val="24"/>
        </w:rPr>
        <w:t>Бианки</w:t>
      </w:r>
      <w:r w:rsidRPr="00CB6EC4">
        <w:rPr>
          <w:rFonts w:ascii="Times New Roman" w:hAnsi="Times New Roman"/>
          <w:color w:val="000000"/>
          <w:sz w:val="24"/>
          <w:szCs w:val="24"/>
        </w:rPr>
        <w:t xml:space="preserve"> Виталий Валентинович </w:t>
      </w:r>
      <w:r w:rsidRPr="00CB6EC4">
        <w:rPr>
          <w:rFonts w:ascii="Times New Roman" w:hAnsi="Times New Roman"/>
          <w:sz w:val="24"/>
          <w:szCs w:val="24"/>
        </w:rPr>
        <w:t>«Купание медвежат»; Воронкова</w:t>
      </w:r>
      <w:r w:rsidRPr="00CB6EC4">
        <w:rPr>
          <w:rFonts w:ascii="Times New Roman" w:hAnsi="Times New Roman"/>
          <w:color w:val="000000"/>
          <w:sz w:val="24"/>
          <w:szCs w:val="24"/>
        </w:rPr>
        <w:t xml:space="preserve"> Любовь Фёдоровна «Маша-растеряша», «Снег идет» (из книги «Снег идет»);</w:t>
      </w:r>
      <w:r w:rsidRPr="00CB6EC4">
        <w:rPr>
          <w:rFonts w:ascii="Times New Roman" w:hAnsi="Times New Roman"/>
          <w:sz w:val="24"/>
          <w:szCs w:val="24"/>
        </w:rPr>
        <w:t xml:space="preserve"> Дмитриев Юрий «Синий шалашик»; </w:t>
      </w:r>
      <w:r w:rsidRPr="00CB6EC4">
        <w:rPr>
          <w:rFonts w:ascii="Times New Roman" w:hAnsi="Times New Roman"/>
          <w:color w:val="000000"/>
          <w:sz w:val="24"/>
          <w:szCs w:val="24"/>
        </w:rPr>
        <w:t xml:space="preserve">Житков Борис Степанович «Зебра», Слоны», «Как слон купался» (из книги «Что я видел»); Зощенко Михаил Михайлович </w:t>
      </w:r>
      <w:r w:rsidRPr="00CB6EC4">
        <w:rPr>
          <w:rFonts w:ascii="Times New Roman" w:hAnsi="Times New Roman"/>
          <w:sz w:val="24"/>
          <w:szCs w:val="24"/>
        </w:rPr>
        <w:t>«</w:t>
      </w:r>
      <w:r w:rsidRPr="00CB6EC4">
        <w:rPr>
          <w:rFonts w:ascii="Times New Roman" w:hAnsi="Times New Roman"/>
          <w:color w:val="000000"/>
          <w:sz w:val="24"/>
          <w:szCs w:val="24"/>
        </w:rPr>
        <w:t>Умная птичка»; Мамин-Сибиряк</w:t>
      </w:r>
      <w:r w:rsidRPr="00CB6EC4">
        <w:rPr>
          <w:rFonts w:ascii="Times New Roman" w:hAnsi="Times New Roman"/>
          <w:sz w:val="24"/>
          <w:szCs w:val="24"/>
        </w:rPr>
        <w:t xml:space="preserve"> Дмитрий Наркисович «Сказка про храброго Зайца –</w:t>
      </w:r>
      <w:r w:rsidRPr="00CB6EC4">
        <w:rPr>
          <w:rFonts w:ascii="Times New Roman" w:hAnsi="Times New Roman"/>
          <w:color w:val="000000"/>
          <w:sz w:val="24"/>
          <w:szCs w:val="24"/>
        </w:rPr>
        <w:t xml:space="preserve"> Длинные уши, </w:t>
      </w:r>
      <w:r w:rsidRPr="00CB6EC4">
        <w:rPr>
          <w:rFonts w:ascii="Times New Roman" w:hAnsi="Times New Roman"/>
          <w:sz w:val="24"/>
          <w:szCs w:val="24"/>
        </w:rPr>
        <w:t>ко</w:t>
      </w:r>
      <w:r w:rsidRPr="00CB6EC4">
        <w:rPr>
          <w:rFonts w:ascii="Times New Roman" w:hAnsi="Times New Roman"/>
          <w:color w:val="000000"/>
          <w:sz w:val="24"/>
          <w:szCs w:val="24"/>
        </w:rPr>
        <w:t>сые глаза</w:t>
      </w:r>
      <w:r w:rsidRPr="00CB6EC4">
        <w:rPr>
          <w:rFonts w:ascii="Times New Roman" w:hAnsi="Times New Roman"/>
          <w:sz w:val="24"/>
          <w:szCs w:val="24"/>
        </w:rPr>
        <w:t>, короткий хвост»; Носов Николай Николаевич «Ступеньки»; Прокофьева Софья Леонидовна «Маша и Ойка», «Когда мож</w:t>
      </w:r>
      <w:r w:rsidRPr="00CB6EC4">
        <w:rPr>
          <w:rFonts w:ascii="Times New Roman" w:hAnsi="Times New Roman"/>
          <w:color w:val="000000"/>
          <w:sz w:val="24"/>
          <w:szCs w:val="24"/>
        </w:rPr>
        <w:t>но плакать», «Сказка о невоспитанном мышонке» (из к</w:t>
      </w:r>
      <w:r w:rsidRPr="00CB6EC4">
        <w:rPr>
          <w:rFonts w:ascii="Times New Roman" w:hAnsi="Times New Roman"/>
          <w:sz w:val="24"/>
          <w:szCs w:val="24"/>
        </w:rPr>
        <w:t>ниги «Машины сказки»); Сутеев Владимир Григорьевич «Три котенка»; Толстой</w:t>
      </w:r>
      <w:r w:rsidRPr="00CB6EC4">
        <w:rPr>
          <w:rFonts w:ascii="Times New Roman" w:hAnsi="Times New Roman"/>
          <w:color w:val="000000"/>
          <w:sz w:val="24"/>
          <w:szCs w:val="24"/>
        </w:rPr>
        <w:t xml:space="preserve"> Лев Николаевич «Птица свила гнездо...»; «Таня знала буквы...»; «У Вари </w:t>
      </w:r>
      <w:r w:rsidRPr="00CB6EC4">
        <w:rPr>
          <w:rFonts w:ascii="Times New Roman" w:hAnsi="Times New Roman"/>
          <w:sz w:val="24"/>
          <w:szCs w:val="24"/>
        </w:rPr>
        <w:t>б</w:t>
      </w:r>
      <w:r w:rsidRPr="00CB6EC4">
        <w:rPr>
          <w:rFonts w:ascii="Times New Roman" w:hAnsi="Times New Roman"/>
          <w:color w:val="000000"/>
          <w:sz w:val="24"/>
          <w:szCs w:val="24"/>
        </w:rPr>
        <w:t>ыл чиж...</w:t>
      </w:r>
      <w:r w:rsidRPr="00CB6EC4">
        <w:rPr>
          <w:rFonts w:ascii="Times New Roman" w:hAnsi="Times New Roman"/>
          <w:sz w:val="24"/>
          <w:szCs w:val="24"/>
        </w:rPr>
        <w:t>», «Пришла весна...»; Толстой</w:t>
      </w:r>
      <w:r w:rsidRPr="00CB6EC4">
        <w:rPr>
          <w:rFonts w:ascii="Times New Roman" w:hAnsi="Times New Roman"/>
          <w:color w:val="000000"/>
          <w:sz w:val="24"/>
          <w:szCs w:val="24"/>
        </w:rPr>
        <w:t xml:space="preserve"> </w:t>
      </w:r>
      <w:r w:rsidRPr="00CB6EC4">
        <w:rPr>
          <w:rFonts w:ascii="Times New Roman" w:hAnsi="Times New Roman"/>
          <w:sz w:val="24"/>
          <w:szCs w:val="24"/>
        </w:rPr>
        <w:t xml:space="preserve">Алексей Николаевич </w:t>
      </w:r>
      <w:r w:rsidRPr="00CB6EC4">
        <w:rPr>
          <w:rFonts w:ascii="Times New Roman" w:hAnsi="Times New Roman"/>
          <w:color w:val="000000"/>
          <w:sz w:val="24"/>
          <w:szCs w:val="24"/>
        </w:rPr>
        <w:t>«Еж», «Лиса», «Петушки»; Ушинский Константин Дмитриевич «Петушок с семье</w:t>
      </w:r>
      <w:r w:rsidRPr="00CB6EC4">
        <w:rPr>
          <w:rFonts w:ascii="Times New Roman" w:hAnsi="Times New Roman"/>
          <w:sz w:val="24"/>
          <w:szCs w:val="24"/>
        </w:rPr>
        <w:t>й», «Уточки», «Васька», «Лиса-П</w:t>
      </w:r>
      <w:r w:rsidRPr="00CB6EC4">
        <w:rPr>
          <w:rFonts w:ascii="Times New Roman" w:hAnsi="Times New Roman"/>
          <w:color w:val="000000"/>
          <w:sz w:val="24"/>
          <w:szCs w:val="24"/>
        </w:rPr>
        <w:t xml:space="preserve">атрикеевна»; </w:t>
      </w:r>
      <w:r w:rsidRPr="00CB6EC4">
        <w:rPr>
          <w:rFonts w:ascii="Times New Roman" w:hAnsi="Times New Roman"/>
          <w:sz w:val="24"/>
          <w:szCs w:val="24"/>
        </w:rPr>
        <w:t>Хармс</w:t>
      </w:r>
      <w:r w:rsidRPr="00CB6EC4">
        <w:rPr>
          <w:rFonts w:ascii="Times New Roman" w:hAnsi="Times New Roman"/>
          <w:color w:val="000000"/>
          <w:sz w:val="24"/>
          <w:szCs w:val="24"/>
        </w:rPr>
        <w:t xml:space="preserve"> Даниил Иванович «Храбр</w:t>
      </w:r>
      <w:r w:rsidRPr="00CB6EC4">
        <w:rPr>
          <w:rFonts w:ascii="Times New Roman" w:hAnsi="Times New Roman"/>
          <w:sz w:val="24"/>
          <w:szCs w:val="24"/>
        </w:rPr>
        <w:t xml:space="preserve">ый ёж»; </w:t>
      </w:r>
      <w:r w:rsidRPr="00CB6EC4">
        <w:rPr>
          <w:rFonts w:ascii="Times New Roman" w:hAnsi="Times New Roman"/>
          <w:color w:val="000000"/>
          <w:sz w:val="24"/>
          <w:szCs w:val="24"/>
        </w:rPr>
        <w:t>Цыферов Геннадий Михайлович «Про друзей</w:t>
      </w:r>
      <w:r w:rsidRPr="00CB6EC4">
        <w:rPr>
          <w:rFonts w:ascii="Times New Roman" w:hAnsi="Times New Roman"/>
          <w:sz w:val="24"/>
          <w:szCs w:val="24"/>
        </w:rPr>
        <w:t>», «Когда не хватает игрушек»; и</w:t>
      </w:r>
      <w:r w:rsidRPr="00CB6EC4">
        <w:rPr>
          <w:rFonts w:ascii="Times New Roman" w:hAnsi="Times New Roman"/>
          <w:color w:val="000000"/>
          <w:sz w:val="24"/>
          <w:szCs w:val="24"/>
        </w:rPr>
        <w:t xml:space="preserve">з книги «Про цыпленка, солнце и медвежонка»); Чуковский Корней Иванович «Так и не </w:t>
      </w:r>
      <w:r w:rsidRPr="00CB6EC4">
        <w:rPr>
          <w:rFonts w:ascii="Times New Roman" w:hAnsi="Times New Roman"/>
          <w:sz w:val="24"/>
          <w:szCs w:val="24"/>
        </w:rPr>
        <w:t>так</w:t>
      </w:r>
      <w:r w:rsidRPr="00CB6EC4">
        <w:rPr>
          <w:rFonts w:ascii="Times New Roman" w:hAnsi="Times New Roman"/>
          <w:color w:val="000000"/>
          <w:sz w:val="24"/>
          <w:szCs w:val="24"/>
        </w:rPr>
        <w:t>»</w:t>
      </w:r>
      <w:r>
        <w:rPr>
          <w:rFonts w:ascii="Times New Roman" w:hAnsi="Times New Roman"/>
          <w:color w:val="000000"/>
          <w:sz w:val="24"/>
          <w:szCs w:val="24"/>
        </w:rPr>
        <w:t xml:space="preserve">; </w:t>
      </w:r>
      <w:r w:rsidRPr="00F94041">
        <w:rPr>
          <w:rFonts w:ascii="Times New Roman" w:hAnsi="Times New Roman"/>
          <w:color w:val="000000"/>
          <w:sz w:val="24"/>
          <w:szCs w:val="24"/>
        </w:rPr>
        <w:t>И.Зартайская «Душевные истории про Пряника и Вареника»</w:t>
      </w:r>
      <w:r>
        <w:rPr>
          <w:rFonts w:ascii="Times New Roman" w:hAnsi="Times New Roman"/>
          <w:color w:val="000000"/>
          <w:sz w:val="24"/>
          <w:szCs w:val="24"/>
        </w:rPr>
        <w:t>.</w:t>
      </w:r>
    </w:p>
    <w:p w:rsidR="00534FB3" w:rsidRPr="00CB6EC4" w:rsidRDefault="00534FB3" w:rsidP="003B12CF">
      <w:pPr>
        <w:spacing w:after="0" w:line="240" w:lineRule="auto"/>
        <w:ind w:firstLine="709"/>
        <w:jc w:val="both"/>
        <w:rPr>
          <w:rFonts w:ascii="Times New Roman" w:hAnsi="Times New Roman"/>
          <w:i/>
          <w:sz w:val="24"/>
          <w:szCs w:val="24"/>
        </w:rPr>
      </w:pPr>
      <w:r w:rsidRPr="00CB6EC4">
        <w:rPr>
          <w:rFonts w:ascii="Times New Roman" w:hAnsi="Times New Roman"/>
          <w:i/>
          <w:sz w:val="24"/>
          <w:szCs w:val="24"/>
        </w:rPr>
        <w:t>Произведения поэтов и писателей разных стран</w:t>
      </w:r>
      <w:r>
        <w:rPr>
          <w:rFonts w:ascii="Times New Roman" w:hAnsi="Times New Roman"/>
          <w:i/>
          <w:sz w:val="24"/>
          <w:szCs w:val="24"/>
        </w:rPr>
        <w:t>:</w:t>
      </w:r>
    </w:p>
    <w:p w:rsidR="00534FB3" w:rsidRPr="00CB6EC4" w:rsidRDefault="00534FB3" w:rsidP="003B12CF">
      <w:pPr>
        <w:spacing w:after="0" w:line="240" w:lineRule="auto"/>
        <w:ind w:firstLine="709"/>
        <w:jc w:val="both"/>
        <w:rPr>
          <w:rFonts w:ascii="Times New Roman" w:hAnsi="Times New Roman"/>
          <w:sz w:val="24"/>
          <w:szCs w:val="24"/>
        </w:rPr>
      </w:pPr>
      <w:r w:rsidRPr="00CB6EC4">
        <w:rPr>
          <w:rFonts w:ascii="Times New Roman" w:hAnsi="Times New Roman"/>
          <w:i/>
          <w:sz w:val="24"/>
          <w:szCs w:val="24"/>
        </w:rPr>
        <w:t>Поэзия</w:t>
      </w:r>
      <w:r>
        <w:rPr>
          <w:rFonts w:ascii="Times New Roman" w:hAnsi="Times New Roman"/>
          <w:i/>
          <w:sz w:val="24"/>
          <w:szCs w:val="24"/>
        </w:rPr>
        <w:t xml:space="preserve">: </w:t>
      </w:r>
      <w:r w:rsidRPr="00CB6EC4">
        <w:rPr>
          <w:rFonts w:ascii="Times New Roman" w:hAnsi="Times New Roman"/>
          <w:sz w:val="24"/>
          <w:szCs w:val="24"/>
        </w:rPr>
        <w:t>Босев Асен «Дождь», пер. с болг. И. Мазнина; «Поет зяблик», пер. с болг. И. Токмаковой; Виеру Георге «Ежик и барабан», пер. с молд. Я. Акима; Воронько Платон «Хитрый ежик», пер. с укр. С. Маршака; Забила Наталья Львовна «Карандаш», пер. с укр. 3. Александровой; Капутикян Сильва «Кто скорее допьет», «Маша не плачет» пер. с арм. Спендиаровой; Карем Морис «Мой кот», пер. с франц. М. Кудиновой; Милева Леда «Быстроножка и серая Одежка», пер. с болг. М. Маринова; Милн Алан «Три лисички», пер. с англ. Н. Слепаковой</w:t>
      </w:r>
      <w:r>
        <w:rPr>
          <w:rFonts w:ascii="Times New Roman" w:hAnsi="Times New Roman"/>
          <w:sz w:val="24"/>
          <w:szCs w:val="24"/>
        </w:rPr>
        <w:t xml:space="preserve">; </w:t>
      </w:r>
      <w:r w:rsidRPr="00F94041">
        <w:rPr>
          <w:rFonts w:ascii="Times New Roman" w:hAnsi="Times New Roman"/>
          <w:sz w:val="24"/>
          <w:szCs w:val="24"/>
        </w:rPr>
        <w:t>А. Дьюдни «Лама красная пижама» (серия про Ламу, перевод Т.Духановой), Иан Уайброу «Сонный Мишка», «Щекоталочка» (перевод М.Бородицкой)</w:t>
      </w:r>
      <w:r>
        <w:rPr>
          <w:rFonts w:ascii="Times New Roman" w:hAnsi="Times New Roman"/>
          <w:sz w:val="24"/>
          <w:szCs w:val="24"/>
        </w:rPr>
        <w:t>.</w:t>
      </w:r>
    </w:p>
    <w:p w:rsidR="00534FB3" w:rsidRPr="00CB6EC4" w:rsidRDefault="00534FB3" w:rsidP="003B12CF">
      <w:pPr>
        <w:spacing w:after="0" w:line="240" w:lineRule="auto"/>
        <w:ind w:firstLine="709"/>
        <w:jc w:val="both"/>
        <w:rPr>
          <w:rFonts w:ascii="Times New Roman" w:hAnsi="Times New Roman"/>
          <w:sz w:val="24"/>
          <w:szCs w:val="24"/>
        </w:rPr>
      </w:pPr>
      <w:r w:rsidRPr="00CB6EC4">
        <w:rPr>
          <w:rFonts w:ascii="Times New Roman" w:hAnsi="Times New Roman"/>
          <w:i/>
          <w:sz w:val="24"/>
          <w:szCs w:val="24"/>
        </w:rPr>
        <w:t>Проза</w:t>
      </w:r>
      <w:r>
        <w:rPr>
          <w:rFonts w:ascii="Times New Roman" w:hAnsi="Times New Roman"/>
          <w:sz w:val="24"/>
          <w:szCs w:val="24"/>
        </w:rPr>
        <w:t xml:space="preserve">: </w:t>
      </w:r>
      <w:r w:rsidRPr="00CB6EC4">
        <w:rPr>
          <w:rFonts w:ascii="Times New Roman" w:hAnsi="Times New Roman"/>
          <w:sz w:val="24"/>
          <w:szCs w:val="24"/>
        </w:rPr>
        <w:t>Альфаро Оскар «Козлик-герой», пер. с исп. Т. Давитьянц; Биссет Дональд «Лягушка в зеркале», пер. с англ. Н. Шерешевской; Босев Асен «Трое», пер. с болг. В. Викторова; Муур Лилиан «Крошка Енот и Тот, кто сидит в пруду», пер. с англ. О. Образцовой; Панку-Яшь Октав «Покойной ночи, Дуку!», пер. с румын. М. Олсуфьева; Поттер Беатрис «Ухти-Тухти», пер. с англ. О. Образцовой; Чапек Йозеф «Трудный день», «В лесу», «Кукла Яринка» (из книги «Приключения песика и кошечки»), пер. чешск. Г. Лукина; Янчарский Чеслав «Игры», «Самокат» (из книги «Приключения Мишки Ушастика»), пер. с польск. В. Приходько; Е. Бехлерова «Капустный лист», пер. с польск. Г. Лукина</w:t>
      </w:r>
      <w:r>
        <w:rPr>
          <w:rFonts w:ascii="Times New Roman" w:hAnsi="Times New Roman"/>
          <w:sz w:val="24"/>
          <w:szCs w:val="24"/>
        </w:rPr>
        <w:t xml:space="preserve">; </w:t>
      </w:r>
      <w:r w:rsidRPr="00F94041">
        <w:rPr>
          <w:rFonts w:ascii="Times New Roman" w:hAnsi="Times New Roman"/>
          <w:sz w:val="24"/>
          <w:szCs w:val="24"/>
        </w:rPr>
        <w:t>С.Макбратни «Знаешь, как я тебя люблю?» (перевод Е.Канищевой, Я.Шапиро), Р.Скоттон «Котенок Шмяк», А.Шеффлер «Чик и Брики»</w:t>
      </w:r>
      <w:r>
        <w:rPr>
          <w:rFonts w:ascii="Times New Roman" w:hAnsi="Times New Roman"/>
          <w:sz w:val="24"/>
          <w:szCs w:val="24"/>
        </w:rPr>
        <w:t>.</w:t>
      </w:r>
    </w:p>
    <w:p w:rsidR="00534FB3" w:rsidRPr="00CB6EC4" w:rsidRDefault="00534FB3" w:rsidP="003B12CF">
      <w:pPr>
        <w:spacing w:after="0" w:line="240" w:lineRule="auto"/>
        <w:ind w:firstLine="709"/>
        <w:jc w:val="both"/>
        <w:rPr>
          <w:rFonts w:ascii="Times New Roman" w:hAnsi="Times New Roman"/>
          <w:b/>
          <w:i/>
          <w:sz w:val="24"/>
          <w:szCs w:val="24"/>
        </w:rPr>
      </w:pPr>
    </w:p>
    <w:p w:rsidR="00534FB3" w:rsidRPr="00CB6EC4" w:rsidRDefault="00534FB3" w:rsidP="003B12CF">
      <w:pPr>
        <w:spacing w:after="0" w:line="240" w:lineRule="auto"/>
        <w:ind w:firstLine="709"/>
        <w:jc w:val="both"/>
        <w:rPr>
          <w:rFonts w:ascii="Times New Roman" w:hAnsi="Times New Roman"/>
          <w:b/>
          <w:i/>
          <w:sz w:val="24"/>
          <w:szCs w:val="24"/>
        </w:rPr>
      </w:pPr>
      <w:r>
        <w:rPr>
          <w:rFonts w:ascii="Times New Roman" w:hAnsi="Times New Roman"/>
          <w:b/>
          <w:i/>
          <w:sz w:val="24"/>
          <w:szCs w:val="24"/>
        </w:rPr>
        <w:t>От 4 до 5 лет</w:t>
      </w:r>
    </w:p>
    <w:p w:rsidR="00534FB3" w:rsidRPr="00CB6EC4" w:rsidRDefault="00534FB3" w:rsidP="003B12CF">
      <w:pPr>
        <w:spacing w:after="0" w:line="240" w:lineRule="auto"/>
        <w:ind w:firstLine="709"/>
        <w:jc w:val="both"/>
        <w:rPr>
          <w:rFonts w:ascii="Times New Roman" w:hAnsi="Times New Roman"/>
          <w:sz w:val="24"/>
          <w:szCs w:val="24"/>
        </w:rPr>
      </w:pPr>
      <w:r w:rsidRPr="00CB6EC4">
        <w:rPr>
          <w:rFonts w:ascii="Times New Roman" w:hAnsi="Times New Roman"/>
          <w:i/>
          <w:sz w:val="24"/>
          <w:szCs w:val="24"/>
        </w:rPr>
        <w:t>Малые формы фольклора</w:t>
      </w:r>
      <w:r>
        <w:rPr>
          <w:rFonts w:ascii="Times New Roman" w:hAnsi="Times New Roman"/>
          <w:i/>
          <w:sz w:val="24"/>
          <w:szCs w:val="24"/>
        </w:rPr>
        <w:t>:</w:t>
      </w:r>
      <w:r w:rsidRPr="00CB6EC4">
        <w:rPr>
          <w:rFonts w:ascii="Times New Roman" w:hAnsi="Times New Roman"/>
          <w:i/>
          <w:sz w:val="24"/>
          <w:szCs w:val="24"/>
        </w:rPr>
        <w:t xml:space="preserve"> </w:t>
      </w:r>
      <w:r w:rsidRPr="00CB6EC4">
        <w:rPr>
          <w:rFonts w:ascii="Times New Roman" w:hAnsi="Times New Roman"/>
          <w:sz w:val="24"/>
          <w:szCs w:val="24"/>
        </w:rPr>
        <w:t xml:space="preserve">«Барашеньки…»,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 </w:t>
      </w:r>
    </w:p>
    <w:p w:rsidR="00534FB3" w:rsidRPr="00CB6EC4" w:rsidRDefault="00534FB3" w:rsidP="003B12CF">
      <w:pPr>
        <w:spacing w:after="0" w:line="240" w:lineRule="auto"/>
        <w:ind w:firstLine="709"/>
        <w:jc w:val="both"/>
        <w:rPr>
          <w:rFonts w:ascii="Times New Roman" w:hAnsi="Times New Roman"/>
          <w:sz w:val="24"/>
          <w:szCs w:val="24"/>
        </w:rPr>
      </w:pPr>
      <w:r w:rsidRPr="00CB6EC4">
        <w:rPr>
          <w:rFonts w:ascii="Times New Roman" w:hAnsi="Times New Roman"/>
          <w:i/>
          <w:sz w:val="24"/>
          <w:szCs w:val="24"/>
        </w:rPr>
        <w:t>Русские народные сказки</w:t>
      </w:r>
      <w:r>
        <w:rPr>
          <w:rFonts w:ascii="Times New Roman" w:hAnsi="Times New Roman"/>
          <w:i/>
          <w:sz w:val="24"/>
          <w:szCs w:val="24"/>
        </w:rPr>
        <w:t>:</w:t>
      </w:r>
      <w:r w:rsidRPr="00CB6EC4">
        <w:rPr>
          <w:rFonts w:ascii="Times New Roman" w:hAnsi="Times New Roman"/>
          <w:i/>
          <w:sz w:val="24"/>
          <w:szCs w:val="24"/>
        </w:rPr>
        <w:t xml:space="preserve"> </w:t>
      </w:r>
      <w:r w:rsidRPr="00CB6EC4">
        <w:rPr>
          <w:rFonts w:ascii="Times New Roman" w:hAnsi="Times New Roman"/>
          <w:sz w:val="24"/>
          <w:szCs w:val="24"/>
        </w:rPr>
        <w:t xml:space="preserve">«Война грибов с ягодами (обработка В. Даля); «Гуси-лебеди» (обработка М.А. Булатова); «Жихарка» (обработка И. Карнауховой); «Заяц-хваста» </w:t>
      </w:r>
      <w:r w:rsidRPr="00CB6EC4">
        <w:rPr>
          <w:rFonts w:ascii="Times New Roman" w:hAnsi="Times New Roman"/>
          <w:sz w:val="24"/>
          <w:szCs w:val="24"/>
        </w:rPr>
        <w:lastRenderedPageBreak/>
        <w:t>(обработка А.Н. Толстого); «Зимовье» (обр. И. Соколова-Микитова); «Коза-дереза» (обработка М.А. Булатова); «Лиса и козел», «Петушок и бобовое зернышко» (обр. О. Капицы); «Лиса-лапотница» (обработка В. Даля); «Лисичка-сестричка и волк (обработка М.А. Булатова); «Привередница» (обработка В. Даля); «Про Иванушку-дурачка» (обработка М. Горького); «Сестрица Аленушка и братец Иванушка (обработка А.Н. Толстого); «Смоляной бычок» (обработка М.А. Булатова); «Снегурочка» (обработка М.А. Булатова); «У страха глаза велики» (обработка М. Серовой).</w:t>
      </w:r>
    </w:p>
    <w:p w:rsidR="00534FB3" w:rsidRPr="00CB6EC4" w:rsidRDefault="00534FB3" w:rsidP="003B12CF">
      <w:pPr>
        <w:spacing w:after="0" w:line="240" w:lineRule="auto"/>
        <w:ind w:firstLine="709"/>
        <w:jc w:val="both"/>
        <w:rPr>
          <w:rFonts w:ascii="Times New Roman" w:hAnsi="Times New Roman"/>
          <w:i/>
          <w:sz w:val="24"/>
          <w:szCs w:val="24"/>
        </w:rPr>
      </w:pPr>
      <w:r w:rsidRPr="00CB6EC4">
        <w:rPr>
          <w:rFonts w:ascii="Times New Roman" w:hAnsi="Times New Roman"/>
          <w:i/>
          <w:sz w:val="24"/>
          <w:szCs w:val="24"/>
        </w:rPr>
        <w:t>Фольклор народов мира</w:t>
      </w:r>
      <w:r>
        <w:rPr>
          <w:rFonts w:ascii="Times New Roman" w:hAnsi="Times New Roman"/>
          <w:i/>
          <w:sz w:val="24"/>
          <w:szCs w:val="24"/>
        </w:rPr>
        <w:t>:</w:t>
      </w:r>
    </w:p>
    <w:p w:rsidR="00534FB3" w:rsidRPr="00CB6EC4" w:rsidRDefault="00534FB3" w:rsidP="003B12CF">
      <w:pPr>
        <w:spacing w:after="0" w:line="240" w:lineRule="auto"/>
        <w:ind w:firstLine="709"/>
        <w:jc w:val="both"/>
        <w:rPr>
          <w:rFonts w:ascii="Times New Roman" w:hAnsi="Times New Roman"/>
          <w:sz w:val="24"/>
          <w:szCs w:val="24"/>
        </w:rPr>
      </w:pPr>
      <w:r w:rsidRPr="00CB6EC4">
        <w:rPr>
          <w:rFonts w:ascii="Times New Roman" w:hAnsi="Times New Roman"/>
          <w:i/>
          <w:sz w:val="24"/>
          <w:szCs w:val="24"/>
        </w:rPr>
        <w:t>Песенки</w:t>
      </w:r>
      <w:r>
        <w:rPr>
          <w:rFonts w:ascii="Times New Roman" w:hAnsi="Times New Roman"/>
          <w:i/>
          <w:sz w:val="24"/>
          <w:szCs w:val="24"/>
        </w:rPr>
        <w:t>:</w:t>
      </w:r>
      <w:r w:rsidRPr="00CB6EC4">
        <w:rPr>
          <w:rFonts w:ascii="Times New Roman" w:hAnsi="Times New Roman"/>
          <w:sz w:val="24"/>
          <w:szCs w:val="24"/>
        </w:rPr>
        <w:t xml:space="preserve"> «Рыбки», «Утята», франц., обр. Н. Гернет и С. Гиппиус; «Пальцы», пер. с нем. Л. Яхина; «Пирог», венг. нар. песенка (обработка Э. Котляр); «Песня моряка» норвежск. нар. песенка (обработка Ю. Вронского); «Барабек», англ. (обработка К. Чуковского); «Шалтай-Болтай», англ. (обработка С. Маршака).</w:t>
      </w:r>
    </w:p>
    <w:p w:rsidR="00534FB3" w:rsidRPr="00CB6EC4" w:rsidRDefault="00534FB3" w:rsidP="003B12CF">
      <w:pPr>
        <w:spacing w:after="0" w:line="240" w:lineRule="auto"/>
        <w:ind w:firstLine="709"/>
        <w:jc w:val="both"/>
        <w:rPr>
          <w:rFonts w:ascii="Times New Roman" w:hAnsi="Times New Roman"/>
          <w:sz w:val="24"/>
          <w:szCs w:val="24"/>
        </w:rPr>
      </w:pPr>
      <w:r w:rsidRPr="00CB6EC4">
        <w:rPr>
          <w:rFonts w:ascii="Times New Roman" w:hAnsi="Times New Roman"/>
          <w:i/>
          <w:sz w:val="24"/>
          <w:szCs w:val="24"/>
        </w:rPr>
        <w:t>Сказки</w:t>
      </w:r>
      <w:r>
        <w:rPr>
          <w:rFonts w:ascii="Times New Roman" w:hAnsi="Times New Roman"/>
          <w:i/>
          <w:sz w:val="24"/>
          <w:szCs w:val="24"/>
        </w:rPr>
        <w:t xml:space="preserve">: </w:t>
      </w:r>
      <w:r w:rsidRPr="00CB6EC4">
        <w:rPr>
          <w:rFonts w:ascii="Times New Roman" w:hAnsi="Times New Roman"/>
          <w:sz w:val="24"/>
          <w:szCs w:val="24"/>
        </w:rPr>
        <w:t>«Бременские музыканты», «Заяц и еж», из сказок братьев Гримм, пер. с. нем. А. Введенского, под ред. С. Маршака; «Два жадных медвежонка», венгер. сказка (обработка А. Красновой и В. Важдаева); «Колосок», укр. нар. сказка (обработка С. Могилевской); «Красная Шапочка», из сказок Ш. Перро, пер. с франц. Т. Габбе; «Пирог», норвеж. сказка в обр. М. Абрамовой; «Пых», белорус. нар. сказка (обработка Н. Мялика); «Три поросенка», пер. с англ. С. Михалкова.</w:t>
      </w:r>
    </w:p>
    <w:p w:rsidR="00534FB3" w:rsidRPr="00CB6EC4" w:rsidRDefault="00534FB3" w:rsidP="003B12CF">
      <w:pPr>
        <w:spacing w:after="0" w:line="240" w:lineRule="auto"/>
        <w:ind w:firstLine="709"/>
        <w:jc w:val="both"/>
        <w:rPr>
          <w:rFonts w:ascii="Times New Roman" w:hAnsi="Times New Roman"/>
          <w:i/>
          <w:sz w:val="24"/>
          <w:szCs w:val="24"/>
        </w:rPr>
      </w:pPr>
      <w:r w:rsidRPr="00CB6EC4">
        <w:rPr>
          <w:rFonts w:ascii="Times New Roman" w:hAnsi="Times New Roman"/>
          <w:i/>
          <w:sz w:val="24"/>
          <w:szCs w:val="24"/>
        </w:rPr>
        <w:t>Произведения поэтов и писателей России</w:t>
      </w:r>
      <w:r>
        <w:rPr>
          <w:rFonts w:ascii="Times New Roman" w:hAnsi="Times New Roman"/>
          <w:i/>
          <w:sz w:val="24"/>
          <w:szCs w:val="24"/>
        </w:rPr>
        <w:t>:</w:t>
      </w:r>
    </w:p>
    <w:p w:rsidR="00534FB3" w:rsidRPr="00CB6EC4" w:rsidRDefault="00534FB3" w:rsidP="003B12CF">
      <w:pPr>
        <w:spacing w:after="0" w:line="240" w:lineRule="auto"/>
        <w:ind w:firstLine="709"/>
        <w:jc w:val="both"/>
        <w:rPr>
          <w:rFonts w:ascii="Times New Roman" w:hAnsi="Times New Roman"/>
          <w:sz w:val="24"/>
          <w:szCs w:val="24"/>
        </w:rPr>
      </w:pPr>
      <w:r w:rsidRPr="00CB6EC4">
        <w:rPr>
          <w:rFonts w:ascii="Times New Roman" w:hAnsi="Times New Roman"/>
          <w:i/>
          <w:sz w:val="24"/>
          <w:szCs w:val="24"/>
        </w:rPr>
        <w:t>Поэзия</w:t>
      </w:r>
      <w:r>
        <w:rPr>
          <w:rFonts w:ascii="Times New Roman" w:hAnsi="Times New Roman"/>
          <w:i/>
          <w:sz w:val="24"/>
          <w:szCs w:val="24"/>
        </w:rPr>
        <w:t xml:space="preserve">: </w:t>
      </w:r>
      <w:r w:rsidRPr="00CB6EC4">
        <w:rPr>
          <w:rFonts w:ascii="Times New Roman" w:hAnsi="Times New Roman"/>
          <w:sz w:val="24"/>
          <w:szCs w:val="24"/>
        </w:rPr>
        <w:t>Аким Яков Лазаревич «Первый снег»; Александрова Зинаида Николаевна «Таня пропала», «Дозор», «Елочка», «Дождик»; Бальмонт Константин Дмитриевич «Росинка»; Баратынский Евгений Абрамович «Весна, весна»; Барто Агния Львовна «Уехали», «Я знаю, что надо придумать»; Берестов Валентин Дмитриевич «Искалочка», «Заячий след», «Кто чему научится»; Благинина Елена Александровна «Дождик, дождик…», «Посидим в тишине», «Эхо»; Саша Черный «Приставалка»; Блок Александр Александрович «Ветхая избушка…», «Спят луга…», «Ворона»; Брюсов Валерий Яковлевич «Колыбельная»; Бунин Иван Алексеевич «Листопад» (отрывок); Введенский Александр Иванович «Сны»; Гернет Нина и Хармс Даниил «Очень-очень вкусный пирог»; Дрожжин Спиридон Дмитриевич «Улицей гуляет…» (из стих. «В крестьянской семье»); Есенин Сергей Александрович «Поет зима – аукает…»; Заходер Борис Владимирович «Волчок», «Кискино горе»; Квитко Лев Моисевич «Ручеек»; Кушак Юрий Наумович «Сорок сорок»; Майков «Голубенький, чистый» (из стих. «Весна»); Майков Аполлон Николаевич «Осенние листья по ветру кружат…»; Маршак Самуил Яковлевич «Багаж», «Про все на свете», «Вот какой рассеянный», «Мяч», «Пудель», «Усатый-полосатый», «Пограничники»; Матвеева Новелла «Она умеет превращаться»; Маяковский Владимир Владимирович «Что такое хорошо и что такое плохо?»; Михалков Сергей Владимирович «А что у Вас?», «Где очки?», «Рисунок», «Дядя Степа – милиционер»; Мориц Юнна Петровна «Песенка про сказку», «Дом гнома, гном – дома!», «Огромный собачий секрет»; Мошковская Эмма Эфраимовна «Добежали до вечера»; Некрасов Николай Алексеевич «Не ветер бушует над бором…» (из поэмы «Мороз, Красный нос»); Пушкин Александр Сергеевич «Месяц, месяц…» (из «Сказки о мертвой царевне…»), «У лукоморья…» (из вступления к поэме «Руслан и Людмила»), «Уж небо осенью дышало…» (из романа «Евгений Онегин); Сапгир Генрих Вениаминович «Садовник»; Серова Екатерина «Похвалили»; Сеф Роман Семёнович «На свете все на все похоже…», «Чудо»; Суриков Иван Захарович «Зима»; Токмакова Ирина Петровна «Ивы», «Сосны», «Плим», «Где спит рыбка?»; Толстой Алексей Константинович «Колокольчики мои»; Успенский Эдуард Николаевич «Разгром»; Фет Афанасий Афанасьевич «Мама! Глянь-ка из окошка…»; Хармс Даниил Иванович «Очень страшная история», «Игра», «Врун»; Чуковский Корней Иванович «Путаница», «Закаляка», «Радость», «Муха-Цокотуха», «Тараканище», «Краденое солнце»</w:t>
      </w:r>
      <w:r>
        <w:rPr>
          <w:rFonts w:ascii="Times New Roman" w:hAnsi="Times New Roman"/>
          <w:sz w:val="24"/>
          <w:szCs w:val="24"/>
        </w:rPr>
        <w:t xml:space="preserve">; </w:t>
      </w:r>
      <w:r w:rsidRPr="00F94041">
        <w:rPr>
          <w:rFonts w:ascii="Times New Roman" w:hAnsi="Times New Roman"/>
          <w:sz w:val="24"/>
          <w:szCs w:val="24"/>
        </w:rPr>
        <w:t>И.Гамазкова «Колыбельная для бабушки», М.Лукашина «Розовые очки», А.Орлова «Невероятно длинная история про таксу», А.Усачев «Выбрал папа ёлочку»</w:t>
      </w:r>
      <w:r>
        <w:rPr>
          <w:rFonts w:ascii="Times New Roman" w:hAnsi="Times New Roman"/>
          <w:sz w:val="24"/>
          <w:szCs w:val="24"/>
        </w:rPr>
        <w:t>.</w:t>
      </w:r>
    </w:p>
    <w:p w:rsidR="00534FB3" w:rsidRPr="00CB6EC4" w:rsidRDefault="00534FB3" w:rsidP="003B12CF">
      <w:pPr>
        <w:spacing w:after="0" w:line="240" w:lineRule="auto"/>
        <w:ind w:firstLine="709"/>
        <w:jc w:val="both"/>
        <w:rPr>
          <w:rFonts w:ascii="Times New Roman" w:hAnsi="Times New Roman"/>
          <w:sz w:val="24"/>
          <w:szCs w:val="24"/>
        </w:rPr>
      </w:pPr>
      <w:r w:rsidRPr="00CB6EC4">
        <w:rPr>
          <w:rFonts w:ascii="Times New Roman" w:hAnsi="Times New Roman"/>
          <w:i/>
          <w:sz w:val="24"/>
          <w:szCs w:val="24"/>
        </w:rPr>
        <w:lastRenderedPageBreak/>
        <w:t>Проза</w:t>
      </w:r>
      <w:r>
        <w:rPr>
          <w:rFonts w:ascii="Times New Roman" w:hAnsi="Times New Roman"/>
          <w:i/>
          <w:sz w:val="24"/>
          <w:szCs w:val="24"/>
        </w:rPr>
        <w:t xml:space="preserve">: </w:t>
      </w:r>
      <w:r w:rsidRPr="00CB6EC4">
        <w:rPr>
          <w:rFonts w:ascii="Times New Roman" w:hAnsi="Times New Roman"/>
          <w:sz w:val="24"/>
          <w:szCs w:val="24"/>
        </w:rPr>
        <w:t>Абрамцева Наталья Корнельевна «Дождик», «Чудеса, да и только», «Как у зайчонка зуб болел»; Берестов Валентин Дмитриевич «Как найти дорожку»; Бианки Виталий Валентинович «Подкидыш», «Лис и мышонок», «Первая охота», «Лесной колобок – колючий бок»; Введенский Александр Иванович «О девочке Маше, о собачке Петушке и о кошке Ниточке» (главы из книги); Вересаев Викентий Викентьевич «Братишка»; Воронин Сергей Алексеевич «Воинственный Жако»; Воронкова Любовь Фёдоровна «Танин пирожок», «Как Аленка разбила зеркало» (из книги «Солнечный денек»); Георгиев Сергей Георгиевич «Бабушкин садик»; Дмитриев Юрий «Дети всякие бывают»; Драгунский Виктор Юзефович «Он живой и светится…», «Тайное становится явным»; Зощенко Михаил Михайлович «Показательный ребенок», «Глупая история»; Коваль Юрий Иосифович «Иней», «Дед, баба и Алеша»; Козлов Сергей Григорьевич «Необыкновенная весна», «Такое дерево», «Как ослику приснился страшный сон», «Дружба»; Носов Николай Николаевич «Заплатка», «Затейники»; Пантелеев Л. «Как поросенок говорить научился», «На море» (глава из книги «Рассказы о Белочке и Тамарочке»); Пантелеев Л. «На море» (глава из книги «Рассказы о Белочке и Тамарочке»); Пермяк Евгений Андреевич «Как Маша стала большой», «Торопливый ножик»; Пришвин Михаил Михайлович «Ребята и утята», «Журка»; Прокофьева Софья Леонидовна «Великие холода», «Маша и Ойка»; Сахарнов Святослав Владимирович «Кто прячется лучше всех?»; Сладков Николай Иванович «Неслух»; Сутеев Владимир Григорьевич «Мышонок и карандаш»; Тайц Яков Моисеевич «По пояс», «Все здесь»; Толстой Лев Николаевич «Спала кошка…», «Собака шла по дощечке…», «Хотела галка пить…», «Мальчик играл…», «Мальчик стерег овец…», «Какая бывает роса на траве»; Ушинский «Бодливая корова»; Ушинский Константин Дмитриевич «Ласточка»; Хармс Даниил Иванович «Сказка»; Цыферов Геннадий Михайлович «В медвежачий час», «Град», «Как ослик купался», «Не фантазируй»; Чарушин Евгений Иванович «Сказка, которую Никита сам рассказал», «Томка», «Как Томка научился плавать», «Томка испугался», «Томкины сны», «Как Томка не показался глупым», «Что за зверь?», «Про зайчат», «Почему Тюпу прозвали Тюпой», «Почему Тюпа не ловит птиц», «Воробей», «Лисята»</w:t>
      </w:r>
      <w:r>
        <w:rPr>
          <w:rFonts w:ascii="Times New Roman" w:hAnsi="Times New Roman"/>
          <w:sz w:val="24"/>
          <w:szCs w:val="24"/>
        </w:rPr>
        <w:t xml:space="preserve">; </w:t>
      </w:r>
      <w:r w:rsidRPr="00F94041">
        <w:rPr>
          <w:rFonts w:ascii="Times New Roman" w:hAnsi="Times New Roman"/>
          <w:sz w:val="24"/>
          <w:szCs w:val="24"/>
        </w:rPr>
        <w:t>О.Фадеева «Веришь ли ты в море?», «Снежный шар», А. Усачев «Жили-были ежики»</w:t>
      </w:r>
      <w:r>
        <w:rPr>
          <w:rFonts w:ascii="Times New Roman" w:hAnsi="Times New Roman"/>
          <w:sz w:val="24"/>
          <w:szCs w:val="24"/>
        </w:rPr>
        <w:t>.</w:t>
      </w:r>
    </w:p>
    <w:p w:rsidR="00534FB3" w:rsidRPr="00CB6EC4" w:rsidRDefault="00534FB3" w:rsidP="003B12CF">
      <w:pPr>
        <w:spacing w:after="0" w:line="240" w:lineRule="auto"/>
        <w:ind w:firstLine="709"/>
        <w:jc w:val="both"/>
        <w:rPr>
          <w:rFonts w:ascii="Times New Roman" w:hAnsi="Times New Roman"/>
          <w:sz w:val="24"/>
          <w:szCs w:val="24"/>
        </w:rPr>
      </w:pPr>
      <w:r w:rsidRPr="00CB6EC4">
        <w:rPr>
          <w:rFonts w:ascii="Times New Roman" w:hAnsi="Times New Roman"/>
          <w:i/>
          <w:sz w:val="24"/>
          <w:szCs w:val="24"/>
        </w:rPr>
        <w:t>Литературные сказки</w:t>
      </w:r>
      <w:r>
        <w:rPr>
          <w:rFonts w:ascii="Times New Roman" w:hAnsi="Times New Roman"/>
          <w:i/>
          <w:sz w:val="24"/>
          <w:szCs w:val="24"/>
        </w:rPr>
        <w:t xml:space="preserve">: </w:t>
      </w:r>
      <w:r w:rsidRPr="00CB6EC4">
        <w:rPr>
          <w:rFonts w:ascii="Times New Roman" w:hAnsi="Times New Roman"/>
          <w:sz w:val="24"/>
          <w:szCs w:val="24"/>
        </w:rPr>
        <w:t>Горький Максим «Воробьишко»; Мамин-Сибиряк Дмитрий Наркисович «Сказка про Комара Комаровича – Длинный Нос и про Мохнатого Мишу – Короткий Хвост»; Москвина Марина Львовна «Что случилось с крокодилом»; Носов Николай Николаевич «Приключения Незнайки и его друзей» (главы из книги); Самойлов Давид «У слоненка день рождения»; Сеф Роман Семёнович «Сказка о кругленьких и длинненьких человечках»; Чуковский Корней Иванович «Телефон», «Тараканище», «Федорино горе», «Айболит и воробей».</w:t>
      </w:r>
    </w:p>
    <w:p w:rsidR="00534FB3" w:rsidRPr="00CB6EC4" w:rsidRDefault="00534FB3" w:rsidP="003B12CF">
      <w:pPr>
        <w:spacing w:after="0" w:line="240" w:lineRule="auto"/>
        <w:ind w:firstLine="709"/>
        <w:jc w:val="both"/>
        <w:rPr>
          <w:rFonts w:ascii="Times New Roman" w:hAnsi="Times New Roman"/>
          <w:sz w:val="24"/>
          <w:szCs w:val="24"/>
        </w:rPr>
      </w:pPr>
      <w:r w:rsidRPr="00CB6EC4">
        <w:rPr>
          <w:rFonts w:ascii="Times New Roman" w:hAnsi="Times New Roman"/>
          <w:i/>
          <w:sz w:val="24"/>
          <w:szCs w:val="24"/>
        </w:rPr>
        <w:t>Басни</w:t>
      </w:r>
      <w:r>
        <w:rPr>
          <w:rFonts w:ascii="Times New Roman" w:hAnsi="Times New Roman"/>
          <w:i/>
          <w:sz w:val="24"/>
          <w:szCs w:val="24"/>
        </w:rPr>
        <w:t xml:space="preserve">: </w:t>
      </w:r>
      <w:r w:rsidRPr="00CB6EC4">
        <w:rPr>
          <w:rFonts w:ascii="Times New Roman" w:hAnsi="Times New Roman"/>
          <w:sz w:val="24"/>
          <w:szCs w:val="24"/>
        </w:rPr>
        <w:t xml:space="preserve">Толстой Лев Николаевич «Отец приказал сыновьям…», «Мальчик стерег овец…», «Хотела галка пить…». </w:t>
      </w:r>
    </w:p>
    <w:p w:rsidR="00534FB3" w:rsidRPr="00CB6EC4" w:rsidRDefault="00534FB3" w:rsidP="003B12CF">
      <w:pPr>
        <w:spacing w:after="0" w:line="240" w:lineRule="auto"/>
        <w:ind w:firstLine="709"/>
        <w:jc w:val="both"/>
        <w:rPr>
          <w:rFonts w:ascii="Times New Roman" w:hAnsi="Times New Roman"/>
          <w:i/>
          <w:sz w:val="24"/>
          <w:szCs w:val="24"/>
        </w:rPr>
      </w:pPr>
      <w:r w:rsidRPr="00CB6EC4">
        <w:rPr>
          <w:rFonts w:ascii="Times New Roman" w:hAnsi="Times New Roman"/>
          <w:i/>
          <w:sz w:val="24"/>
          <w:szCs w:val="24"/>
        </w:rPr>
        <w:t>Произведения поэтов и писателей разных стран</w:t>
      </w:r>
      <w:r>
        <w:rPr>
          <w:rFonts w:ascii="Times New Roman" w:hAnsi="Times New Roman"/>
          <w:i/>
          <w:sz w:val="24"/>
          <w:szCs w:val="24"/>
        </w:rPr>
        <w:t>:</w:t>
      </w:r>
    </w:p>
    <w:p w:rsidR="00534FB3" w:rsidRPr="00CB6EC4" w:rsidRDefault="00534FB3" w:rsidP="003B12CF">
      <w:pPr>
        <w:spacing w:after="0" w:line="240" w:lineRule="auto"/>
        <w:ind w:firstLine="709"/>
        <w:jc w:val="both"/>
        <w:rPr>
          <w:rFonts w:ascii="Times New Roman" w:hAnsi="Times New Roman"/>
          <w:sz w:val="24"/>
          <w:szCs w:val="24"/>
        </w:rPr>
      </w:pPr>
      <w:r w:rsidRPr="00CB6EC4">
        <w:rPr>
          <w:rFonts w:ascii="Times New Roman" w:hAnsi="Times New Roman"/>
          <w:i/>
          <w:sz w:val="24"/>
          <w:szCs w:val="24"/>
        </w:rPr>
        <w:t>Поэзия</w:t>
      </w:r>
      <w:r>
        <w:rPr>
          <w:rFonts w:ascii="Times New Roman" w:hAnsi="Times New Roman"/>
          <w:i/>
          <w:sz w:val="24"/>
          <w:szCs w:val="24"/>
        </w:rPr>
        <w:t xml:space="preserve">: </w:t>
      </w:r>
      <w:r w:rsidRPr="00CB6EC4">
        <w:rPr>
          <w:rFonts w:ascii="Times New Roman" w:hAnsi="Times New Roman"/>
          <w:sz w:val="24"/>
          <w:szCs w:val="24"/>
        </w:rPr>
        <w:t>Бжехва Ян «Клей», пер. с польск. Б. Заходер; Вангели Спиридон Степанович «Подснежники» (главы из книги «Гугуцэ – капитан корабля»), пер. с молд. В. Берестова; Виеру Григоре «Я люблю», пер с молд. Я. Акима; Витка Василь «Считалочка», пер. с белорус. И. Токмаковой; Грубин Франтишек «Слезы», пер. с чеш. Е. Солоновича; Квитко Лев Моисеевич «Бабушкины руки» (пер. с евр. Т. Спендиаровой); Райнис Ян «Наперегонки», пер. с латыш. Л. Мезинова; Тувим Юлиан «Чудеса», пер. с польск. В. Приходько; «Про пана Трулялинского», пересказ с польск. Б. Заходера; «Овощи», пер с польск. С. Михалкова</w:t>
      </w:r>
      <w:r>
        <w:rPr>
          <w:rFonts w:ascii="Times New Roman" w:hAnsi="Times New Roman"/>
          <w:sz w:val="24"/>
          <w:szCs w:val="24"/>
        </w:rPr>
        <w:t xml:space="preserve">; </w:t>
      </w:r>
      <w:r w:rsidRPr="00F94041">
        <w:rPr>
          <w:rFonts w:ascii="Times New Roman" w:hAnsi="Times New Roman"/>
          <w:sz w:val="24"/>
          <w:szCs w:val="24"/>
        </w:rPr>
        <w:t>Д. Лангстафф «Луговая считалочка» (перевод М.Галиной, А.Штыпеля), К.Уилсон «Новый год Медведика» (перевод М.Яснова)</w:t>
      </w:r>
      <w:r>
        <w:rPr>
          <w:rFonts w:ascii="Times New Roman" w:hAnsi="Times New Roman"/>
          <w:sz w:val="24"/>
          <w:szCs w:val="24"/>
        </w:rPr>
        <w:t>.</w:t>
      </w:r>
    </w:p>
    <w:p w:rsidR="00534FB3" w:rsidRPr="00CB6EC4" w:rsidRDefault="00534FB3" w:rsidP="003B12CF">
      <w:pPr>
        <w:spacing w:after="0" w:line="240" w:lineRule="auto"/>
        <w:ind w:firstLine="709"/>
        <w:jc w:val="both"/>
        <w:rPr>
          <w:rFonts w:ascii="Times New Roman" w:hAnsi="Times New Roman"/>
          <w:sz w:val="24"/>
          <w:szCs w:val="24"/>
        </w:rPr>
      </w:pPr>
      <w:r w:rsidRPr="00CB6EC4">
        <w:rPr>
          <w:rFonts w:ascii="Times New Roman" w:hAnsi="Times New Roman"/>
          <w:i/>
          <w:sz w:val="24"/>
          <w:szCs w:val="24"/>
        </w:rPr>
        <w:t>Литературные сказки</w:t>
      </w:r>
      <w:r>
        <w:rPr>
          <w:rFonts w:ascii="Times New Roman" w:hAnsi="Times New Roman"/>
          <w:i/>
          <w:sz w:val="24"/>
          <w:szCs w:val="24"/>
        </w:rPr>
        <w:t xml:space="preserve">: </w:t>
      </w:r>
      <w:r w:rsidRPr="00CB6EC4">
        <w:rPr>
          <w:rFonts w:ascii="Times New Roman" w:hAnsi="Times New Roman"/>
          <w:sz w:val="24"/>
          <w:szCs w:val="24"/>
        </w:rPr>
        <w:t xml:space="preserve">Андерсен Ханс Кристиан «Оле-Лукойе», перевод с датск. А. Ганзен; Балинт Агнеш «Гном Гномыч и Изюмка» (главы из книги), пер. с венг. Г. Лейбутина; Берг Лейла «Рыбка» (пер. с англ. О. Образцовой); Биссет Дональд «Про мальчика, который рычал на тигров», пер. с англ. Н. Шерешевской; Блайтон Энид Мэри «Знаменитый утенок Тим» (главы из книги), пер. с англ. Э. Паперной; Милн Алан «Винни-Пух и все-все-все» </w:t>
      </w:r>
      <w:r w:rsidRPr="00CB6EC4">
        <w:rPr>
          <w:rFonts w:ascii="Times New Roman" w:hAnsi="Times New Roman"/>
          <w:sz w:val="24"/>
          <w:szCs w:val="24"/>
        </w:rPr>
        <w:lastRenderedPageBreak/>
        <w:t>(главы из книги), пер. с англ. Б. Заходера; Мугур Флорин «Рилэ-Йепурилэ и Жучок с золотыми крылышками» (пер. с румынск. Д. Шполянской); Родари Джанни «Собака, которая не умела лаять» (из книги «Сказки, у которых три конца»), пер. с итал. И. Константиновой; Хогарт Энн «Мафин и его веселые друзья» (главы из книги), пер. с англ. О. Образцовой и Н. Шанько; Эгнер Турбьёрн «Приключения в лесу Елки-на-Горке» (главы из книги), пер. с норв. Л. Брауде</w:t>
      </w:r>
      <w:r>
        <w:rPr>
          <w:rFonts w:ascii="Times New Roman" w:hAnsi="Times New Roman"/>
          <w:sz w:val="24"/>
          <w:szCs w:val="24"/>
        </w:rPr>
        <w:t xml:space="preserve">; </w:t>
      </w:r>
      <w:r w:rsidRPr="00F94041">
        <w:rPr>
          <w:rFonts w:ascii="Times New Roman" w:hAnsi="Times New Roman"/>
          <w:sz w:val="24"/>
          <w:szCs w:val="24"/>
        </w:rPr>
        <w:t>Д.Дональдсон «Груффало», «Хочу к маме», «Улитка и Кит» (перевод М.Бородицкой), Кадзуо Ивамура «14 лесных мышей» ( перевод Е.Байбиковой), Г. Ингавес «Мишка Бруно» (перевод О. Мяэотс), Д.Керр «Мяули. Истории из жизни удивительной кошки» (перевод М.Аромштам), Ю. Лангройтер «А дома лучше!» (перевод В.Фербикова), О. Пенн «Поцелуй в ладошке» (перевод Е.Сорокиной), Д.Фернли «Восемь жилеток Малиновки» (перевод Д.Налепиной), Т.  Уорнс Штука-Дрюка (перевод Д.Соколовой), Г.Юхансон «Мулле Мек и Буффа» (перевод Л. Затолокиной)</w:t>
      </w:r>
      <w:r>
        <w:rPr>
          <w:rFonts w:ascii="Times New Roman" w:hAnsi="Times New Roman"/>
          <w:sz w:val="24"/>
          <w:szCs w:val="24"/>
        </w:rPr>
        <w:t>.</w:t>
      </w:r>
    </w:p>
    <w:p w:rsidR="00534FB3" w:rsidRDefault="00534FB3" w:rsidP="003B12CF">
      <w:pPr>
        <w:spacing w:after="0" w:line="240" w:lineRule="auto"/>
        <w:ind w:firstLine="709"/>
        <w:jc w:val="both"/>
        <w:rPr>
          <w:rFonts w:ascii="Times New Roman" w:hAnsi="Times New Roman"/>
          <w:b/>
          <w:i/>
          <w:sz w:val="24"/>
          <w:szCs w:val="24"/>
          <w:highlight w:val="yellow"/>
        </w:rPr>
      </w:pPr>
    </w:p>
    <w:p w:rsidR="00534FB3" w:rsidRPr="000552A9" w:rsidRDefault="00534FB3" w:rsidP="003B12CF">
      <w:pPr>
        <w:spacing w:after="0" w:line="240" w:lineRule="auto"/>
        <w:ind w:firstLine="709"/>
        <w:jc w:val="both"/>
        <w:rPr>
          <w:rFonts w:ascii="Times New Roman" w:hAnsi="Times New Roman"/>
          <w:b/>
          <w:i/>
          <w:sz w:val="24"/>
          <w:szCs w:val="24"/>
        </w:rPr>
      </w:pPr>
      <w:r w:rsidRPr="00AE0267">
        <w:rPr>
          <w:rFonts w:ascii="Times New Roman" w:hAnsi="Times New Roman"/>
          <w:b/>
          <w:i/>
          <w:sz w:val="24"/>
          <w:szCs w:val="24"/>
        </w:rPr>
        <w:t>От 5 до 6 лет</w:t>
      </w:r>
    </w:p>
    <w:p w:rsidR="00534FB3" w:rsidRDefault="00534FB3" w:rsidP="003B12CF">
      <w:pPr>
        <w:spacing w:after="0" w:line="240" w:lineRule="auto"/>
        <w:ind w:firstLine="709"/>
        <w:jc w:val="both"/>
        <w:rPr>
          <w:rFonts w:ascii="Times New Roman" w:hAnsi="Times New Roman"/>
          <w:sz w:val="24"/>
          <w:szCs w:val="24"/>
        </w:rPr>
      </w:pPr>
      <w:r w:rsidRPr="009D3A63">
        <w:rPr>
          <w:rFonts w:ascii="Times New Roman" w:hAnsi="Times New Roman"/>
          <w:i/>
          <w:sz w:val="24"/>
          <w:szCs w:val="24"/>
        </w:rPr>
        <w:t>Произведения поэтов и писателей России</w:t>
      </w:r>
      <w:r>
        <w:rPr>
          <w:rFonts w:ascii="Times New Roman" w:hAnsi="Times New Roman"/>
          <w:i/>
          <w:sz w:val="24"/>
          <w:szCs w:val="24"/>
        </w:rPr>
        <w:t xml:space="preserve">: </w:t>
      </w:r>
      <w:r w:rsidRPr="005738C9">
        <w:rPr>
          <w:rFonts w:ascii="Times New Roman" w:hAnsi="Times New Roman"/>
          <w:sz w:val="24"/>
          <w:szCs w:val="24"/>
        </w:rPr>
        <w:t>М</w:t>
      </w:r>
      <w:r>
        <w:rPr>
          <w:rFonts w:ascii="Times New Roman" w:hAnsi="Times New Roman"/>
          <w:sz w:val="24"/>
          <w:szCs w:val="24"/>
        </w:rPr>
        <w:t>.</w:t>
      </w:r>
      <w:r w:rsidRPr="005738C9">
        <w:rPr>
          <w:rFonts w:ascii="Times New Roman" w:hAnsi="Times New Roman"/>
          <w:sz w:val="24"/>
          <w:szCs w:val="24"/>
        </w:rPr>
        <w:t>Бородицкая</w:t>
      </w:r>
      <w:r>
        <w:rPr>
          <w:rFonts w:ascii="Times New Roman" w:hAnsi="Times New Roman"/>
          <w:sz w:val="24"/>
          <w:szCs w:val="24"/>
        </w:rPr>
        <w:t xml:space="preserve"> «</w:t>
      </w:r>
      <w:r w:rsidRPr="005738C9">
        <w:rPr>
          <w:rFonts w:ascii="Times New Roman" w:hAnsi="Times New Roman"/>
          <w:sz w:val="24"/>
          <w:szCs w:val="24"/>
        </w:rPr>
        <w:t>Тетушка Луна</w:t>
      </w:r>
      <w:r>
        <w:rPr>
          <w:rFonts w:ascii="Times New Roman" w:hAnsi="Times New Roman"/>
          <w:sz w:val="24"/>
          <w:szCs w:val="24"/>
        </w:rPr>
        <w:t xml:space="preserve">», </w:t>
      </w:r>
      <w:r w:rsidRPr="00665C95">
        <w:rPr>
          <w:rFonts w:ascii="Times New Roman" w:hAnsi="Times New Roman"/>
          <w:sz w:val="24"/>
          <w:szCs w:val="24"/>
        </w:rPr>
        <w:t>Н</w:t>
      </w:r>
      <w:r>
        <w:rPr>
          <w:rFonts w:ascii="Times New Roman" w:hAnsi="Times New Roman"/>
          <w:sz w:val="24"/>
          <w:szCs w:val="24"/>
        </w:rPr>
        <w:t>.</w:t>
      </w:r>
      <w:r w:rsidRPr="00665C95">
        <w:rPr>
          <w:rFonts w:ascii="Times New Roman" w:hAnsi="Times New Roman"/>
          <w:sz w:val="24"/>
          <w:szCs w:val="24"/>
        </w:rPr>
        <w:t>Волкова</w:t>
      </w:r>
      <w:r>
        <w:rPr>
          <w:rFonts w:ascii="Times New Roman" w:hAnsi="Times New Roman"/>
          <w:sz w:val="24"/>
          <w:szCs w:val="24"/>
        </w:rPr>
        <w:t xml:space="preserve"> «</w:t>
      </w:r>
      <w:r w:rsidRPr="00665C95">
        <w:rPr>
          <w:rFonts w:ascii="Times New Roman" w:hAnsi="Times New Roman"/>
          <w:sz w:val="24"/>
          <w:szCs w:val="24"/>
        </w:rPr>
        <w:t>Воздушные замки</w:t>
      </w:r>
      <w:r>
        <w:rPr>
          <w:rFonts w:ascii="Times New Roman" w:hAnsi="Times New Roman"/>
          <w:sz w:val="24"/>
          <w:szCs w:val="24"/>
        </w:rPr>
        <w:t xml:space="preserve">», </w:t>
      </w:r>
      <w:r w:rsidRPr="00665C95">
        <w:rPr>
          <w:rFonts w:ascii="Times New Roman" w:hAnsi="Times New Roman"/>
          <w:sz w:val="24"/>
          <w:szCs w:val="24"/>
        </w:rPr>
        <w:t>Г</w:t>
      </w:r>
      <w:r>
        <w:rPr>
          <w:rFonts w:ascii="Times New Roman" w:hAnsi="Times New Roman"/>
          <w:sz w:val="24"/>
          <w:szCs w:val="24"/>
        </w:rPr>
        <w:t>.</w:t>
      </w:r>
      <w:r w:rsidRPr="00665C95">
        <w:rPr>
          <w:rFonts w:ascii="Times New Roman" w:hAnsi="Times New Roman"/>
          <w:sz w:val="24"/>
          <w:szCs w:val="24"/>
        </w:rPr>
        <w:t>Дядина</w:t>
      </w:r>
      <w:r>
        <w:rPr>
          <w:rFonts w:ascii="Times New Roman" w:hAnsi="Times New Roman"/>
          <w:sz w:val="24"/>
          <w:szCs w:val="24"/>
        </w:rPr>
        <w:t xml:space="preserve"> «</w:t>
      </w:r>
      <w:r w:rsidRPr="00665C95">
        <w:rPr>
          <w:rFonts w:ascii="Times New Roman" w:hAnsi="Times New Roman"/>
          <w:sz w:val="24"/>
          <w:szCs w:val="24"/>
        </w:rPr>
        <w:t>Пуговичный городок</w:t>
      </w:r>
      <w:r>
        <w:rPr>
          <w:rFonts w:ascii="Times New Roman" w:hAnsi="Times New Roman"/>
          <w:sz w:val="24"/>
          <w:szCs w:val="24"/>
        </w:rPr>
        <w:t xml:space="preserve">», </w:t>
      </w:r>
      <w:r w:rsidRPr="00957EE1">
        <w:rPr>
          <w:rFonts w:ascii="Times New Roman" w:hAnsi="Times New Roman"/>
          <w:sz w:val="24"/>
          <w:szCs w:val="24"/>
        </w:rPr>
        <w:t>Ю</w:t>
      </w:r>
      <w:r>
        <w:rPr>
          <w:rFonts w:ascii="Times New Roman" w:hAnsi="Times New Roman"/>
          <w:sz w:val="24"/>
          <w:szCs w:val="24"/>
        </w:rPr>
        <w:t>.</w:t>
      </w:r>
      <w:r w:rsidRPr="00957EE1">
        <w:rPr>
          <w:rFonts w:ascii="Times New Roman" w:hAnsi="Times New Roman"/>
          <w:sz w:val="24"/>
          <w:szCs w:val="24"/>
        </w:rPr>
        <w:t>Симбирская</w:t>
      </w:r>
      <w:r>
        <w:rPr>
          <w:rFonts w:ascii="Times New Roman" w:hAnsi="Times New Roman"/>
          <w:sz w:val="24"/>
          <w:szCs w:val="24"/>
        </w:rPr>
        <w:t xml:space="preserve"> «</w:t>
      </w:r>
      <w:r w:rsidRPr="00957EE1">
        <w:rPr>
          <w:rFonts w:ascii="Times New Roman" w:hAnsi="Times New Roman"/>
          <w:sz w:val="24"/>
          <w:szCs w:val="24"/>
        </w:rPr>
        <w:t>Ехал дождь в командировку</w:t>
      </w:r>
      <w:r>
        <w:rPr>
          <w:rFonts w:ascii="Times New Roman" w:hAnsi="Times New Roman"/>
          <w:sz w:val="24"/>
          <w:szCs w:val="24"/>
        </w:rPr>
        <w:t xml:space="preserve">», А.Усачев «Колыбельная книга», «К нам приходит Новый год», </w:t>
      </w:r>
      <w:r w:rsidRPr="00665C95">
        <w:rPr>
          <w:rFonts w:ascii="Times New Roman" w:hAnsi="Times New Roman"/>
          <w:sz w:val="24"/>
          <w:szCs w:val="24"/>
        </w:rPr>
        <w:t>М</w:t>
      </w:r>
      <w:r>
        <w:rPr>
          <w:rFonts w:ascii="Times New Roman" w:hAnsi="Times New Roman"/>
          <w:sz w:val="24"/>
          <w:szCs w:val="24"/>
        </w:rPr>
        <w:t>.</w:t>
      </w:r>
      <w:r w:rsidRPr="00665C95">
        <w:rPr>
          <w:rFonts w:ascii="Times New Roman" w:hAnsi="Times New Roman"/>
          <w:sz w:val="24"/>
          <w:szCs w:val="24"/>
        </w:rPr>
        <w:t>Яснов</w:t>
      </w:r>
      <w:r>
        <w:rPr>
          <w:rFonts w:ascii="Times New Roman" w:hAnsi="Times New Roman"/>
          <w:sz w:val="24"/>
          <w:szCs w:val="24"/>
        </w:rPr>
        <w:t xml:space="preserve"> «</w:t>
      </w:r>
      <w:r w:rsidRPr="00665C95">
        <w:rPr>
          <w:rFonts w:ascii="Times New Roman" w:hAnsi="Times New Roman"/>
          <w:sz w:val="24"/>
          <w:szCs w:val="24"/>
        </w:rPr>
        <w:t>Жила-была семья</w:t>
      </w:r>
      <w:r>
        <w:rPr>
          <w:rFonts w:ascii="Times New Roman" w:hAnsi="Times New Roman"/>
          <w:sz w:val="24"/>
          <w:szCs w:val="24"/>
        </w:rPr>
        <w:t>», «</w:t>
      </w:r>
      <w:r w:rsidRPr="005345DD">
        <w:rPr>
          <w:rFonts w:ascii="Times New Roman" w:hAnsi="Times New Roman"/>
          <w:sz w:val="24"/>
          <w:szCs w:val="24"/>
        </w:rPr>
        <w:t>Подарки для Елки. Зимняя книга</w:t>
      </w:r>
      <w:r>
        <w:rPr>
          <w:rFonts w:ascii="Times New Roman" w:hAnsi="Times New Roman"/>
          <w:sz w:val="24"/>
          <w:szCs w:val="24"/>
        </w:rPr>
        <w:t>».</w:t>
      </w:r>
    </w:p>
    <w:p w:rsidR="00534FB3" w:rsidRPr="00AE2316" w:rsidRDefault="00534FB3" w:rsidP="003B12CF">
      <w:pPr>
        <w:spacing w:after="0" w:line="240" w:lineRule="auto"/>
        <w:ind w:firstLine="709"/>
        <w:jc w:val="both"/>
        <w:rPr>
          <w:rFonts w:ascii="Times New Roman" w:hAnsi="Times New Roman"/>
          <w:sz w:val="24"/>
          <w:szCs w:val="24"/>
        </w:rPr>
      </w:pPr>
      <w:r w:rsidRPr="009D3A63">
        <w:rPr>
          <w:rFonts w:ascii="Times New Roman" w:hAnsi="Times New Roman"/>
          <w:i/>
          <w:sz w:val="24"/>
          <w:szCs w:val="24"/>
        </w:rPr>
        <w:t>Проза</w:t>
      </w:r>
      <w:r>
        <w:rPr>
          <w:rFonts w:ascii="Times New Roman" w:hAnsi="Times New Roman"/>
          <w:sz w:val="24"/>
          <w:szCs w:val="24"/>
        </w:rPr>
        <w:t xml:space="preserve">: </w:t>
      </w:r>
      <w:r w:rsidRPr="0060323B">
        <w:rPr>
          <w:rFonts w:ascii="Times New Roman" w:hAnsi="Times New Roman"/>
          <w:sz w:val="24"/>
          <w:szCs w:val="24"/>
        </w:rPr>
        <w:t xml:space="preserve">И.Зартайская </w:t>
      </w:r>
      <w:r>
        <w:rPr>
          <w:rFonts w:ascii="Times New Roman" w:hAnsi="Times New Roman"/>
          <w:sz w:val="24"/>
          <w:szCs w:val="24"/>
        </w:rPr>
        <w:t>«</w:t>
      </w:r>
      <w:r w:rsidRPr="0060323B">
        <w:rPr>
          <w:rFonts w:ascii="Times New Roman" w:hAnsi="Times New Roman"/>
          <w:sz w:val="24"/>
          <w:szCs w:val="24"/>
        </w:rPr>
        <w:t>Мышка ищет маму</w:t>
      </w:r>
      <w:r>
        <w:rPr>
          <w:rFonts w:ascii="Times New Roman" w:hAnsi="Times New Roman"/>
          <w:sz w:val="24"/>
          <w:szCs w:val="24"/>
        </w:rPr>
        <w:t>», «</w:t>
      </w:r>
      <w:r w:rsidRPr="0060323B">
        <w:rPr>
          <w:rFonts w:ascii="Times New Roman" w:hAnsi="Times New Roman"/>
          <w:sz w:val="24"/>
          <w:szCs w:val="24"/>
        </w:rPr>
        <w:t>Подарок для мышки</w:t>
      </w:r>
      <w:r>
        <w:rPr>
          <w:rFonts w:ascii="Times New Roman" w:hAnsi="Times New Roman"/>
          <w:sz w:val="24"/>
          <w:szCs w:val="24"/>
        </w:rPr>
        <w:t>», С.</w:t>
      </w:r>
      <w:r w:rsidRPr="0060323B">
        <w:rPr>
          <w:rFonts w:ascii="Times New Roman" w:hAnsi="Times New Roman"/>
          <w:sz w:val="24"/>
          <w:szCs w:val="24"/>
        </w:rPr>
        <w:t xml:space="preserve">Могилевская </w:t>
      </w:r>
      <w:r>
        <w:rPr>
          <w:rFonts w:ascii="Times New Roman" w:hAnsi="Times New Roman"/>
          <w:sz w:val="24"/>
          <w:szCs w:val="24"/>
        </w:rPr>
        <w:t>«</w:t>
      </w:r>
      <w:r w:rsidRPr="0060323B">
        <w:rPr>
          <w:rFonts w:ascii="Times New Roman" w:hAnsi="Times New Roman"/>
          <w:sz w:val="24"/>
          <w:szCs w:val="24"/>
        </w:rPr>
        <w:t xml:space="preserve">Мой папа </w:t>
      </w:r>
      <w:r>
        <w:rPr>
          <w:rFonts w:ascii="Times New Roman" w:hAnsi="Times New Roman"/>
          <w:sz w:val="24"/>
          <w:szCs w:val="24"/>
        </w:rPr>
        <w:t>–</w:t>
      </w:r>
      <w:r w:rsidRPr="0060323B">
        <w:rPr>
          <w:rFonts w:ascii="Times New Roman" w:hAnsi="Times New Roman"/>
          <w:sz w:val="24"/>
          <w:szCs w:val="24"/>
        </w:rPr>
        <w:t xml:space="preserve"> волшебник</w:t>
      </w:r>
      <w:r>
        <w:rPr>
          <w:rFonts w:ascii="Times New Roman" w:hAnsi="Times New Roman"/>
          <w:sz w:val="24"/>
          <w:szCs w:val="24"/>
        </w:rPr>
        <w:t>», А.</w:t>
      </w:r>
      <w:r w:rsidRPr="005738C9">
        <w:rPr>
          <w:rFonts w:ascii="Times New Roman" w:hAnsi="Times New Roman"/>
          <w:sz w:val="24"/>
          <w:szCs w:val="24"/>
        </w:rPr>
        <w:t xml:space="preserve">Орлова </w:t>
      </w:r>
      <w:r>
        <w:rPr>
          <w:rFonts w:ascii="Times New Roman" w:hAnsi="Times New Roman"/>
          <w:sz w:val="24"/>
          <w:szCs w:val="24"/>
        </w:rPr>
        <w:t>«</w:t>
      </w:r>
      <w:r w:rsidRPr="005738C9">
        <w:rPr>
          <w:rFonts w:ascii="Times New Roman" w:hAnsi="Times New Roman"/>
          <w:sz w:val="24"/>
          <w:szCs w:val="24"/>
        </w:rPr>
        <w:t>Обожаю ходить по облакам</w:t>
      </w:r>
      <w:r>
        <w:rPr>
          <w:rFonts w:ascii="Times New Roman" w:hAnsi="Times New Roman"/>
          <w:sz w:val="24"/>
          <w:szCs w:val="24"/>
        </w:rPr>
        <w:t>»,</w:t>
      </w:r>
      <w:r w:rsidRPr="00665C95">
        <w:t xml:space="preserve"> </w:t>
      </w:r>
      <w:r w:rsidRPr="0060323B">
        <w:rPr>
          <w:rFonts w:ascii="Times New Roman" w:hAnsi="Times New Roman"/>
          <w:sz w:val="24"/>
          <w:szCs w:val="24"/>
        </w:rPr>
        <w:t xml:space="preserve">Е. Панфилова </w:t>
      </w:r>
      <w:r>
        <w:rPr>
          <w:rFonts w:ascii="Times New Roman" w:hAnsi="Times New Roman"/>
          <w:sz w:val="24"/>
          <w:szCs w:val="24"/>
        </w:rPr>
        <w:t>«</w:t>
      </w:r>
      <w:r w:rsidRPr="0060323B">
        <w:rPr>
          <w:rFonts w:ascii="Times New Roman" w:hAnsi="Times New Roman"/>
          <w:sz w:val="24"/>
          <w:szCs w:val="24"/>
        </w:rPr>
        <w:t>Ашуни. Сказка с рябиновой ветки</w:t>
      </w:r>
      <w:r>
        <w:rPr>
          <w:rFonts w:ascii="Times New Roman" w:hAnsi="Times New Roman"/>
          <w:sz w:val="24"/>
          <w:szCs w:val="24"/>
        </w:rPr>
        <w:t>», Ю</w:t>
      </w:r>
      <w:r w:rsidRPr="0060323B">
        <w:rPr>
          <w:rFonts w:ascii="Times New Roman" w:hAnsi="Times New Roman"/>
          <w:sz w:val="24"/>
          <w:szCs w:val="24"/>
        </w:rPr>
        <w:t xml:space="preserve">.Симбирская </w:t>
      </w:r>
      <w:r>
        <w:rPr>
          <w:rFonts w:ascii="Times New Roman" w:hAnsi="Times New Roman"/>
          <w:sz w:val="24"/>
          <w:szCs w:val="24"/>
        </w:rPr>
        <w:t>«</w:t>
      </w:r>
      <w:r w:rsidRPr="0060323B">
        <w:rPr>
          <w:rFonts w:ascii="Times New Roman" w:hAnsi="Times New Roman"/>
          <w:sz w:val="24"/>
          <w:szCs w:val="24"/>
        </w:rPr>
        <w:t>Лапин</w:t>
      </w:r>
      <w:r>
        <w:rPr>
          <w:rFonts w:ascii="Times New Roman" w:hAnsi="Times New Roman"/>
          <w:sz w:val="24"/>
          <w:szCs w:val="24"/>
        </w:rPr>
        <w:t xml:space="preserve">», </w:t>
      </w:r>
      <w:r w:rsidRPr="00554673">
        <w:rPr>
          <w:rFonts w:ascii="Times New Roman" w:hAnsi="Times New Roman"/>
          <w:sz w:val="24"/>
          <w:szCs w:val="24"/>
        </w:rPr>
        <w:t>О</w:t>
      </w:r>
      <w:r>
        <w:rPr>
          <w:rFonts w:ascii="Times New Roman" w:hAnsi="Times New Roman"/>
          <w:sz w:val="24"/>
          <w:szCs w:val="24"/>
        </w:rPr>
        <w:t>.</w:t>
      </w:r>
      <w:r w:rsidRPr="00554673">
        <w:rPr>
          <w:rFonts w:ascii="Times New Roman" w:hAnsi="Times New Roman"/>
          <w:sz w:val="24"/>
          <w:szCs w:val="24"/>
        </w:rPr>
        <w:t>Фадеева</w:t>
      </w:r>
      <w:r>
        <w:rPr>
          <w:rFonts w:ascii="Times New Roman" w:hAnsi="Times New Roman"/>
          <w:sz w:val="24"/>
          <w:szCs w:val="24"/>
        </w:rPr>
        <w:t xml:space="preserve"> «</w:t>
      </w:r>
      <w:r w:rsidRPr="00554673">
        <w:rPr>
          <w:rFonts w:ascii="Times New Roman" w:hAnsi="Times New Roman"/>
          <w:sz w:val="24"/>
          <w:szCs w:val="24"/>
        </w:rPr>
        <w:t>Фрося - ель обыкновенная</w:t>
      </w:r>
      <w:r>
        <w:rPr>
          <w:rFonts w:ascii="Times New Roman" w:hAnsi="Times New Roman"/>
          <w:sz w:val="24"/>
          <w:szCs w:val="24"/>
        </w:rPr>
        <w:t>».</w:t>
      </w:r>
    </w:p>
    <w:p w:rsidR="00534FB3" w:rsidRPr="009D3A63" w:rsidRDefault="00534FB3" w:rsidP="003B12CF">
      <w:pPr>
        <w:spacing w:after="0" w:line="240" w:lineRule="auto"/>
        <w:ind w:firstLine="709"/>
        <w:jc w:val="both"/>
        <w:rPr>
          <w:rFonts w:ascii="Times New Roman" w:hAnsi="Times New Roman"/>
          <w:i/>
          <w:sz w:val="24"/>
          <w:szCs w:val="24"/>
        </w:rPr>
      </w:pPr>
      <w:r w:rsidRPr="009D3A63">
        <w:rPr>
          <w:rFonts w:ascii="Times New Roman" w:hAnsi="Times New Roman"/>
          <w:i/>
          <w:sz w:val="24"/>
          <w:szCs w:val="24"/>
        </w:rPr>
        <w:t>Произведения поэтов и писателей разных стран</w:t>
      </w:r>
      <w:r>
        <w:rPr>
          <w:rFonts w:ascii="Times New Roman" w:hAnsi="Times New Roman"/>
          <w:i/>
          <w:sz w:val="24"/>
          <w:szCs w:val="24"/>
        </w:rPr>
        <w:t>:</w:t>
      </w:r>
    </w:p>
    <w:p w:rsidR="00534FB3" w:rsidRPr="00665C95" w:rsidRDefault="00534FB3" w:rsidP="003B12CF">
      <w:pPr>
        <w:spacing w:after="0" w:line="240" w:lineRule="auto"/>
        <w:ind w:firstLine="709"/>
        <w:jc w:val="both"/>
        <w:rPr>
          <w:rFonts w:ascii="Times New Roman" w:hAnsi="Times New Roman"/>
          <w:sz w:val="24"/>
          <w:szCs w:val="24"/>
        </w:rPr>
      </w:pPr>
      <w:r w:rsidRPr="009D3A63">
        <w:rPr>
          <w:rFonts w:ascii="Times New Roman" w:hAnsi="Times New Roman"/>
          <w:i/>
          <w:sz w:val="24"/>
          <w:szCs w:val="24"/>
        </w:rPr>
        <w:t>Поэзия</w:t>
      </w:r>
      <w:r>
        <w:rPr>
          <w:rFonts w:ascii="Times New Roman" w:hAnsi="Times New Roman"/>
          <w:sz w:val="24"/>
          <w:szCs w:val="24"/>
        </w:rPr>
        <w:t xml:space="preserve">: </w:t>
      </w:r>
      <w:r w:rsidRPr="00665C95">
        <w:rPr>
          <w:rFonts w:ascii="Times New Roman" w:hAnsi="Times New Roman"/>
          <w:sz w:val="24"/>
          <w:szCs w:val="24"/>
        </w:rPr>
        <w:t>Э</w:t>
      </w:r>
      <w:r>
        <w:rPr>
          <w:rFonts w:ascii="Times New Roman" w:hAnsi="Times New Roman"/>
          <w:sz w:val="24"/>
          <w:szCs w:val="24"/>
        </w:rPr>
        <w:t>.</w:t>
      </w:r>
      <w:r w:rsidRPr="00665C95">
        <w:rPr>
          <w:rFonts w:ascii="Times New Roman" w:hAnsi="Times New Roman"/>
          <w:sz w:val="24"/>
          <w:szCs w:val="24"/>
        </w:rPr>
        <w:t>Граветт</w:t>
      </w:r>
      <w:r>
        <w:rPr>
          <w:rFonts w:ascii="Times New Roman" w:hAnsi="Times New Roman"/>
          <w:sz w:val="24"/>
          <w:szCs w:val="24"/>
        </w:rPr>
        <w:t xml:space="preserve"> «</w:t>
      </w:r>
      <w:r w:rsidRPr="00665C95">
        <w:rPr>
          <w:rFonts w:ascii="Times New Roman" w:hAnsi="Times New Roman"/>
          <w:sz w:val="24"/>
          <w:szCs w:val="24"/>
        </w:rPr>
        <w:t>Полный порядок</w:t>
      </w:r>
      <w:r>
        <w:rPr>
          <w:rFonts w:ascii="Times New Roman" w:hAnsi="Times New Roman"/>
          <w:sz w:val="24"/>
          <w:szCs w:val="24"/>
        </w:rPr>
        <w:t>»</w:t>
      </w:r>
      <w:r w:rsidRPr="00665C95">
        <w:rPr>
          <w:rFonts w:ascii="Times New Roman" w:hAnsi="Times New Roman"/>
          <w:sz w:val="24"/>
          <w:szCs w:val="24"/>
        </w:rPr>
        <w:t xml:space="preserve"> (перевод </w:t>
      </w:r>
      <w:r w:rsidRPr="005738C9">
        <w:rPr>
          <w:rFonts w:ascii="Times New Roman" w:hAnsi="Times New Roman"/>
          <w:sz w:val="24"/>
          <w:szCs w:val="24"/>
        </w:rPr>
        <w:t>Марина Бородицкая</w:t>
      </w:r>
      <w:r>
        <w:rPr>
          <w:rFonts w:ascii="Times New Roman" w:hAnsi="Times New Roman"/>
          <w:sz w:val="24"/>
          <w:szCs w:val="24"/>
        </w:rPr>
        <w:t xml:space="preserve">), </w:t>
      </w:r>
      <w:r w:rsidRPr="00665C95">
        <w:rPr>
          <w:rFonts w:ascii="Times New Roman" w:hAnsi="Times New Roman"/>
          <w:sz w:val="24"/>
          <w:szCs w:val="24"/>
        </w:rPr>
        <w:t>Д</w:t>
      </w:r>
      <w:r>
        <w:rPr>
          <w:rFonts w:ascii="Times New Roman" w:hAnsi="Times New Roman"/>
          <w:sz w:val="24"/>
          <w:szCs w:val="24"/>
        </w:rPr>
        <w:t>.</w:t>
      </w:r>
      <w:r w:rsidRPr="00665C95">
        <w:rPr>
          <w:rFonts w:ascii="Times New Roman" w:hAnsi="Times New Roman"/>
          <w:sz w:val="24"/>
          <w:szCs w:val="24"/>
        </w:rPr>
        <w:t>Дисен</w:t>
      </w:r>
      <w:r>
        <w:rPr>
          <w:rFonts w:ascii="Times New Roman" w:hAnsi="Times New Roman"/>
          <w:sz w:val="24"/>
          <w:szCs w:val="24"/>
        </w:rPr>
        <w:t xml:space="preserve"> «</w:t>
      </w:r>
      <w:r w:rsidRPr="00665C95">
        <w:rPr>
          <w:rFonts w:ascii="Times New Roman" w:hAnsi="Times New Roman"/>
          <w:sz w:val="24"/>
          <w:szCs w:val="24"/>
        </w:rPr>
        <w:t>Рыбка Унывака</w:t>
      </w:r>
      <w:r>
        <w:rPr>
          <w:rFonts w:ascii="Times New Roman" w:hAnsi="Times New Roman"/>
          <w:sz w:val="24"/>
          <w:szCs w:val="24"/>
        </w:rPr>
        <w:t>» (перевод</w:t>
      </w:r>
      <w:r w:rsidRPr="00974AA2">
        <w:rPr>
          <w:rFonts w:ascii="Times New Roman" w:hAnsi="Times New Roman"/>
          <w:sz w:val="24"/>
          <w:szCs w:val="24"/>
        </w:rPr>
        <w:t xml:space="preserve"> М.</w:t>
      </w:r>
      <w:r w:rsidRPr="006037DF">
        <w:rPr>
          <w:rFonts w:ascii="Times New Roman" w:hAnsi="Times New Roman"/>
          <w:sz w:val="24"/>
          <w:szCs w:val="24"/>
        </w:rPr>
        <w:t>Галин</w:t>
      </w:r>
      <w:r w:rsidRPr="00974AA2">
        <w:rPr>
          <w:rFonts w:ascii="Times New Roman" w:hAnsi="Times New Roman"/>
          <w:sz w:val="24"/>
          <w:szCs w:val="24"/>
        </w:rPr>
        <w:t>ой, А.</w:t>
      </w:r>
      <w:r w:rsidRPr="006037DF">
        <w:rPr>
          <w:rFonts w:ascii="Times New Roman" w:hAnsi="Times New Roman"/>
          <w:sz w:val="24"/>
          <w:szCs w:val="24"/>
        </w:rPr>
        <w:t>Штыпел</w:t>
      </w:r>
      <w:r w:rsidRPr="00974AA2">
        <w:rPr>
          <w:rFonts w:ascii="Times New Roman" w:hAnsi="Times New Roman"/>
          <w:sz w:val="24"/>
          <w:szCs w:val="24"/>
        </w:rPr>
        <w:t>я)</w:t>
      </w:r>
      <w:r w:rsidRPr="006037DF">
        <w:rPr>
          <w:rFonts w:ascii="Times New Roman" w:hAnsi="Times New Roman"/>
          <w:sz w:val="24"/>
          <w:szCs w:val="24"/>
        </w:rPr>
        <w:t xml:space="preserve">  </w:t>
      </w:r>
    </w:p>
    <w:p w:rsidR="00534FB3" w:rsidRDefault="00534FB3" w:rsidP="003B12CF">
      <w:pPr>
        <w:spacing w:after="0" w:line="240" w:lineRule="auto"/>
        <w:ind w:firstLine="709"/>
        <w:jc w:val="both"/>
        <w:rPr>
          <w:rFonts w:ascii="Times New Roman" w:hAnsi="Times New Roman"/>
          <w:sz w:val="24"/>
          <w:szCs w:val="24"/>
        </w:rPr>
      </w:pPr>
      <w:r w:rsidRPr="009D3A63">
        <w:rPr>
          <w:rFonts w:ascii="Times New Roman" w:hAnsi="Times New Roman"/>
          <w:i/>
          <w:sz w:val="24"/>
          <w:szCs w:val="24"/>
        </w:rPr>
        <w:t>Литературные сказки</w:t>
      </w:r>
      <w:r>
        <w:rPr>
          <w:rFonts w:ascii="Times New Roman" w:hAnsi="Times New Roman"/>
          <w:i/>
          <w:sz w:val="24"/>
          <w:szCs w:val="24"/>
        </w:rPr>
        <w:t xml:space="preserve">, рассказы: </w:t>
      </w:r>
      <w:r w:rsidRPr="00FF6941">
        <w:rPr>
          <w:rFonts w:ascii="Times New Roman" w:hAnsi="Times New Roman"/>
          <w:sz w:val="24"/>
          <w:szCs w:val="24"/>
        </w:rPr>
        <w:t>Л</w:t>
      </w:r>
      <w:r w:rsidRPr="00F31BB0">
        <w:rPr>
          <w:rFonts w:ascii="Times New Roman" w:hAnsi="Times New Roman"/>
          <w:sz w:val="24"/>
          <w:szCs w:val="24"/>
        </w:rPr>
        <w:t xml:space="preserve">. </w:t>
      </w:r>
      <w:r w:rsidRPr="00FF6941">
        <w:rPr>
          <w:rFonts w:ascii="Times New Roman" w:hAnsi="Times New Roman"/>
          <w:sz w:val="24"/>
          <w:szCs w:val="24"/>
        </w:rPr>
        <w:t>Клинтинг</w:t>
      </w:r>
      <w:r w:rsidRPr="00F31BB0">
        <w:rPr>
          <w:rFonts w:ascii="Times New Roman" w:hAnsi="Times New Roman"/>
          <w:sz w:val="24"/>
          <w:szCs w:val="24"/>
        </w:rPr>
        <w:t xml:space="preserve"> «Истории про </w:t>
      </w:r>
      <w:r w:rsidRPr="00FF6941">
        <w:rPr>
          <w:rFonts w:ascii="Times New Roman" w:hAnsi="Times New Roman"/>
          <w:sz w:val="24"/>
          <w:szCs w:val="24"/>
        </w:rPr>
        <w:t>Кастора</w:t>
      </w:r>
      <w:r w:rsidRPr="00F31BB0">
        <w:rPr>
          <w:rFonts w:ascii="Times New Roman" w:hAnsi="Times New Roman"/>
          <w:sz w:val="24"/>
          <w:szCs w:val="24"/>
        </w:rPr>
        <w:t>» (п</w:t>
      </w:r>
      <w:r w:rsidRPr="00FF6941">
        <w:rPr>
          <w:rFonts w:ascii="Times New Roman" w:hAnsi="Times New Roman"/>
          <w:sz w:val="24"/>
          <w:szCs w:val="24"/>
        </w:rPr>
        <w:t>еревод К</w:t>
      </w:r>
      <w:r w:rsidRPr="00F31BB0">
        <w:rPr>
          <w:rFonts w:ascii="Times New Roman" w:hAnsi="Times New Roman"/>
          <w:sz w:val="24"/>
          <w:szCs w:val="24"/>
        </w:rPr>
        <w:t>.</w:t>
      </w:r>
      <w:r w:rsidRPr="00FF6941">
        <w:rPr>
          <w:rFonts w:ascii="Times New Roman" w:hAnsi="Times New Roman"/>
          <w:sz w:val="24"/>
          <w:szCs w:val="24"/>
        </w:rPr>
        <w:t>Коваленко</w:t>
      </w:r>
      <w:r w:rsidRPr="00F31BB0">
        <w:rPr>
          <w:rFonts w:ascii="Times New Roman" w:hAnsi="Times New Roman"/>
          <w:sz w:val="24"/>
          <w:szCs w:val="24"/>
        </w:rPr>
        <w:t>)</w:t>
      </w:r>
      <w:r>
        <w:rPr>
          <w:rFonts w:ascii="Times New Roman" w:hAnsi="Times New Roman"/>
          <w:sz w:val="24"/>
          <w:szCs w:val="24"/>
        </w:rPr>
        <w:t xml:space="preserve">, В. </w:t>
      </w:r>
      <w:r w:rsidRPr="0060323B">
        <w:rPr>
          <w:rFonts w:ascii="Times New Roman" w:hAnsi="Times New Roman"/>
          <w:sz w:val="24"/>
          <w:szCs w:val="24"/>
        </w:rPr>
        <w:t xml:space="preserve">Ли Бертон </w:t>
      </w:r>
      <w:r>
        <w:rPr>
          <w:rFonts w:ascii="Times New Roman" w:hAnsi="Times New Roman"/>
          <w:sz w:val="24"/>
          <w:szCs w:val="24"/>
        </w:rPr>
        <w:t>«</w:t>
      </w:r>
      <w:r w:rsidRPr="0060323B">
        <w:rPr>
          <w:rFonts w:ascii="Times New Roman" w:hAnsi="Times New Roman"/>
          <w:sz w:val="24"/>
          <w:szCs w:val="24"/>
        </w:rPr>
        <w:t>Маленький Домик</w:t>
      </w:r>
      <w:r>
        <w:rPr>
          <w:rFonts w:ascii="Times New Roman" w:hAnsi="Times New Roman"/>
          <w:sz w:val="24"/>
          <w:szCs w:val="24"/>
        </w:rPr>
        <w:t>»</w:t>
      </w:r>
      <w:r w:rsidRPr="00F31BB0">
        <w:rPr>
          <w:rFonts w:ascii="Times New Roman" w:hAnsi="Times New Roman"/>
          <w:sz w:val="24"/>
          <w:szCs w:val="24"/>
        </w:rPr>
        <w:t xml:space="preserve"> </w:t>
      </w:r>
      <w:r>
        <w:rPr>
          <w:rFonts w:ascii="Times New Roman" w:hAnsi="Times New Roman"/>
          <w:sz w:val="24"/>
          <w:szCs w:val="24"/>
        </w:rPr>
        <w:t>(перевод Ю.Шипкова), Д.</w:t>
      </w:r>
      <w:r w:rsidRPr="0060323B">
        <w:rPr>
          <w:rFonts w:ascii="Times New Roman" w:hAnsi="Times New Roman"/>
          <w:sz w:val="24"/>
          <w:szCs w:val="24"/>
        </w:rPr>
        <w:t xml:space="preserve">Макки </w:t>
      </w:r>
      <w:r>
        <w:rPr>
          <w:rFonts w:ascii="Times New Roman" w:hAnsi="Times New Roman"/>
          <w:sz w:val="24"/>
          <w:szCs w:val="24"/>
        </w:rPr>
        <w:t>«</w:t>
      </w:r>
      <w:r w:rsidRPr="0060323B">
        <w:rPr>
          <w:rFonts w:ascii="Times New Roman" w:hAnsi="Times New Roman"/>
          <w:sz w:val="24"/>
          <w:szCs w:val="24"/>
        </w:rPr>
        <w:t>Элмер</w:t>
      </w:r>
      <w:r>
        <w:rPr>
          <w:rFonts w:ascii="Times New Roman" w:hAnsi="Times New Roman"/>
          <w:sz w:val="24"/>
          <w:szCs w:val="24"/>
        </w:rPr>
        <w:t>» (перевод М.Людковской), Б.</w:t>
      </w:r>
      <w:r w:rsidRPr="0060323B">
        <w:rPr>
          <w:rFonts w:ascii="Times New Roman" w:hAnsi="Times New Roman"/>
          <w:sz w:val="24"/>
          <w:szCs w:val="24"/>
        </w:rPr>
        <w:t xml:space="preserve">Патерсон, </w:t>
      </w:r>
      <w:r>
        <w:rPr>
          <w:rFonts w:ascii="Times New Roman" w:hAnsi="Times New Roman"/>
          <w:sz w:val="24"/>
          <w:szCs w:val="24"/>
        </w:rPr>
        <w:t>С.</w:t>
      </w:r>
      <w:r w:rsidRPr="0060323B">
        <w:rPr>
          <w:rFonts w:ascii="Times New Roman" w:hAnsi="Times New Roman"/>
          <w:sz w:val="24"/>
          <w:szCs w:val="24"/>
        </w:rPr>
        <w:t xml:space="preserve">Патерсон </w:t>
      </w:r>
      <w:r>
        <w:rPr>
          <w:rFonts w:ascii="Times New Roman" w:hAnsi="Times New Roman"/>
          <w:sz w:val="24"/>
          <w:szCs w:val="24"/>
        </w:rPr>
        <w:t>«</w:t>
      </w:r>
      <w:r w:rsidRPr="0060323B">
        <w:rPr>
          <w:rFonts w:ascii="Times New Roman" w:hAnsi="Times New Roman"/>
          <w:sz w:val="24"/>
          <w:szCs w:val="24"/>
        </w:rPr>
        <w:t>Сказки Лисьего Леса</w:t>
      </w:r>
      <w:r>
        <w:rPr>
          <w:rFonts w:ascii="Times New Roman" w:hAnsi="Times New Roman"/>
          <w:sz w:val="24"/>
          <w:szCs w:val="24"/>
        </w:rPr>
        <w:t>»</w:t>
      </w:r>
      <w:r w:rsidRPr="00F31BB0">
        <w:rPr>
          <w:rFonts w:ascii="Times New Roman" w:hAnsi="Times New Roman"/>
          <w:sz w:val="24"/>
          <w:szCs w:val="24"/>
        </w:rPr>
        <w:t xml:space="preserve"> </w:t>
      </w:r>
      <w:r>
        <w:rPr>
          <w:rFonts w:ascii="Times New Roman" w:hAnsi="Times New Roman"/>
          <w:sz w:val="24"/>
          <w:szCs w:val="24"/>
        </w:rPr>
        <w:t>(перевод В.Полищука), П.</w:t>
      </w:r>
      <w:r w:rsidRPr="0060323B">
        <w:rPr>
          <w:rFonts w:ascii="Times New Roman" w:hAnsi="Times New Roman"/>
          <w:sz w:val="24"/>
          <w:szCs w:val="24"/>
        </w:rPr>
        <w:t xml:space="preserve">Стюарт </w:t>
      </w:r>
      <w:r>
        <w:rPr>
          <w:rFonts w:ascii="Times New Roman" w:hAnsi="Times New Roman"/>
          <w:sz w:val="24"/>
          <w:szCs w:val="24"/>
        </w:rPr>
        <w:t>«</w:t>
      </w:r>
      <w:r w:rsidRPr="0060323B">
        <w:rPr>
          <w:rFonts w:ascii="Times New Roman" w:hAnsi="Times New Roman"/>
          <w:sz w:val="24"/>
          <w:szCs w:val="24"/>
        </w:rPr>
        <w:t>Сказки о Ёжике и Кролике</w:t>
      </w:r>
      <w:r>
        <w:rPr>
          <w:rFonts w:ascii="Times New Roman" w:hAnsi="Times New Roman"/>
          <w:sz w:val="24"/>
          <w:szCs w:val="24"/>
        </w:rPr>
        <w:t xml:space="preserve">», </w:t>
      </w:r>
      <w:r w:rsidRPr="0060323B">
        <w:rPr>
          <w:rFonts w:ascii="Times New Roman" w:hAnsi="Times New Roman"/>
          <w:sz w:val="24"/>
          <w:szCs w:val="24"/>
        </w:rPr>
        <w:t>А</w:t>
      </w:r>
      <w:r>
        <w:rPr>
          <w:rFonts w:ascii="Times New Roman" w:hAnsi="Times New Roman"/>
          <w:sz w:val="24"/>
          <w:szCs w:val="24"/>
        </w:rPr>
        <w:t>.</w:t>
      </w:r>
      <w:r w:rsidRPr="0060323B">
        <w:rPr>
          <w:rFonts w:ascii="Times New Roman" w:hAnsi="Times New Roman"/>
          <w:sz w:val="24"/>
          <w:szCs w:val="24"/>
        </w:rPr>
        <w:t xml:space="preserve">Шмидт </w:t>
      </w:r>
      <w:r>
        <w:rPr>
          <w:rFonts w:ascii="Times New Roman" w:hAnsi="Times New Roman"/>
          <w:sz w:val="24"/>
          <w:szCs w:val="24"/>
        </w:rPr>
        <w:t>«</w:t>
      </w:r>
      <w:r w:rsidRPr="0060323B">
        <w:rPr>
          <w:rFonts w:ascii="Times New Roman" w:hAnsi="Times New Roman"/>
          <w:sz w:val="24"/>
          <w:szCs w:val="24"/>
        </w:rPr>
        <w:t>Саша и Маша. Рассказы для детей</w:t>
      </w:r>
      <w:r>
        <w:rPr>
          <w:rFonts w:ascii="Times New Roman" w:hAnsi="Times New Roman"/>
          <w:sz w:val="24"/>
          <w:szCs w:val="24"/>
        </w:rPr>
        <w:t>»</w:t>
      </w:r>
      <w:r w:rsidRPr="00F31BB0">
        <w:rPr>
          <w:rFonts w:ascii="Times New Roman" w:hAnsi="Times New Roman"/>
          <w:sz w:val="24"/>
          <w:szCs w:val="24"/>
        </w:rPr>
        <w:t xml:space="preserve"> </w:t>
      </w:r>
      <w:r>
        <w:rPr>
          <w:rFonts w:ascii="Times New Roman" w:hAnsi="Times New Roman"/>
          <w:sz w:val="24"/>
          <w:szCs w:val="24"/>
        </w:rPr>
        <w:t>(перевод</w:t>
      </w:r>
      <w:r w:rsidRPr="00F31BB0">
        <w:rPr>
          <w:rFonts w:ascii="Times New Roman" w:hAnsi="Times New Roman"/>
          <w:sz w:val="24"/>
          <w:szCs w:val="24"/>
        </w:rPr>
        <w:t xml:space="preserve"> </w:t>
      </w:r>
      <w:r>
        <w:rPr>
          <w:rFonts w:ascii="Times New Roman" w:hAnsi="Times New Roman"/>
          <w:sz w:val="24"/>
          <w:szCs w:val="24"/>
        </w:rPr>
        <w:t>И.</w:t>
      </w:r>
      <w:r w:rsidRPr="00F31BB0">
        <w:rPr>
          <w:rFonts w:ascii="Times New Roman" w:hAnsi="Times New Roman"/>
          <w:sz w:val="24"/>
          <w:szCs w:val="24"/>
        </w:rPr>
        <w:t>Трофимов</w:t>
      </w:r>
      <w:r>
        <w:rPr>
          <w:rFonts w:ascii="Times New Roman" w:hAnsi="Times New Roman"/>
          <w:sz w:val="24"/>
          <w:szCs w:val="24"/>
        </w:rPr>
        <w:t>ой).</w:t>
      </w:r>
    </w:p>
    <w:p w:rsidR="00534FB3" w:rsidRPr="00AE2316" w:rsidRDefault="00534FB3" w:rsidP="003B12CF">
      <w:pPr>
        <w:spacing w:after="0" w:line="240" w:lineRule="auto"/>
        <w:ind w:firstLine="709"/>
        <w:jc w:val="both"/>
        <w:rPr>
          <w:rFonts w:ascii="Times New Roman" w:hAnsi="Times New Roman"/>
          <w:sz w:val="24"/>
          <w:szCs w:val="24"/>
        </w:rPr>
      </w:pPr>
    </w:p>
    <w:p w:rsidR="00534FB3" w:rsidRPr="000552A9" w:rsidRDefault="00534FB3" w:rsidP="003B12CF">
      <w:pPr>
        <w:spacing w:after="0" w:line="240" w:lineRule="auto"/>
        <w:ind w:firstLine="709"/>
        <w:jc w:val="both"/>
        <w:rPr>
          <w:rFonts w:ascii="Times New Roman" w:hAnsi="Times New Roman"/>
          <w:b/>
          <w:i/>
          <w:sz w:val="24"/>
          <w:szCs w:val="24"/>
        </w:rPr>
      </w:pPr>
      <w:r w:rsidRPr="00AE0267">
        <w:rPr>
          <w:rFonts w:ascii="Times New Roman" w:hAnsi="Times New Roman"/>
          <w:b/>
          <w:i/>
          <w:sz w:val="24"/>
          <w:szCs w:val="24"/>
        </w:rPr>
        <w:t>От 6 до 7 лет</w:t>
      </w:r>
    </w:p>
    <w:p w:rsidR="00534FB3" w:rsidRDefault="00534FB3" w:rsidP="003B12CF">
      <w:pPr>
        <w:spacing w:after="0" w:line="240" w:lineRule="auto"/>
        <w:ind w:firstLine="709"/>
        <w:jc w:val="both"/>
        <w:rPr>
          <w:rFonts w:ascii="Times New Roman" w:hAnsi="Times New Roman"/>
          <w:sz w:val="24"/>
          <w:szCs w:val="24"/>
        </w:rPr>
      </w:pPr>
      <w:r w:rsidRPr="009D3A63">
        <w:rPr>
          <w:rFonts w:ascii="Times New Roman" w:hAnsi="Times New Roman"/>
          <w:i/>
          <w:sz w:val="24"/>
          <w:szCs w:val="24"/>
        </w:rPr>
        <w:t>Произведения поэтов и писателей России</w:t>
      </w:r>
      <w:r>
        <w:rPr>
          <w:rFonts w:ascii="Times New Roman" w:hAnsi="Times New Roman"/>
          <w:i/>
          <w:sz w:val="24"/>
          <w:szCs w:val="24"/>
        </w:rPr>
        <w:t xml:space="preserve">: </w:t>
      </w:r>
      <w:r w:rsidRPr="00FF6941">
        <w:rPr>
          <w:rFonts w:ascii="Times New Roman" w:hAnsi="Times New Roman"/>
          <w:sz w:val="24"/>
          <w:szCs w:val="24"/>
        </w:rPr>
        <w:t>И</w:t>
      </w:r>
      <w:r>
        <w:rPr>
          <w:rFonts w:ascii="Times New Roman" w:hAnsi="Times New Roman"/>
          <w:sz w:val="24"/>
          <w:szCs w:val="24"/>
        </w:rPr>
        <w:t>.</w:t>
      </w:r>
      <w:r w:rsidRPr="00FF6941">
        <w:rPr>
          <w:rFonts w:ascii="Times New Roman" w:hAnsi="Times New Roman"/>
          <w:sz w:val="24"/>
          <w:szCs w:val="24"/>
        </w:rPr>
        <w:t>Бродский</w:t>
      </w:r>
      <w:r>
        <w:rPr>
          <w:rFonts w:ascii="Times New Roman" w:hAnsi="Times New Roman"/>
          <w:sz w:val="24"/>
          <w:szCs w:val="24"/>
        </w:rPr>
        <w:t xml:space="preserve"> «</w:t>
      </w:r>
      <w:r w:rsidRPr="00FF6941">
        <w:rPr>
          <w:rFonts w:ascii="Times New Roman" w:hAnsi="Times New Roman"/>
          <w:sz w:val="24"/>
          <w:szCs w:val="24"/>
        </w:rPr>
        <w:t>Баллада о маленьком буксире</w:t>
      </w:r>
      <w:r>
        <w:rPr>
          <w:rFonts w:ascii="Times New Roman" w:hAnsi="Times New Roman"/>
          <w:sz w:val="24"/>
          <w:szCs w:val="24"/>
        </w:rPr>
        <w:t xml:space="preserve">», </w:t>
      </w:r>
      <w:r w:rsidRPr="005738C9">
        <w:rPr>
          <w:rFonts w:ascii="Times New Roman" w:hAnsi="Times New Roman"/>
          <w:sz w:val="24"/>
          <w:szCs w:val="24"/>
        </w:rPr>
        <w:t>М</w:t>
      </w:r>
      <w:r>
        <w:rPr>
          <w:rFonts w:ascii="Times New Roman" w:hAnsi="Times New Roman"/>
          <w:sz w:val="24"/>
          <w:szCs w:val="24"/>
        </w:rPr>
        <w:t>.</w:t>
      </w:r>
      <w:r w:rsidRPr="005738C9">
        <w:rPr>
          <w:rFonts w:ascii="Times New Roman" w:hAnsi="Times New Roman"/>
          <w:sz w:val="24"/>
          <w:szCs w:val="24"/>
        </w:rPr>
        <w:t xml:space="preserve"> Моравская</w:t>
      </w:r>
      <w:r>
        <w:rPr>
          <w:rFonts w:ascii="Times New Roman" w:hAnsi="Times New Roman"/>
          <w:sz w:val="24"/>
          <w:szCs w:val="24"/>
        </w:rPr>
        <w:t xml:space="preserve"> «</w:t>
      </w:r>
      <w:r w:rsidRPr="005738C9">
        <w:rPr>
          <w:rFonts w:ascii="Times New Roman" w:hAnsi="Times New Roman"/>
          <w:sz w:val="24"/>
          <w:szCs w:val="24"/>
        </w:rPr>
        <w:t>Апельсинные корки</w:t>
      </w:r>
      <w:r>
        <w:rPr>
          <w:rFonts w:ascii="Times New Roman" w:hAnsi="Times New Roman"/>
          <w:sz w:val="24"/>
          <w:szCs w:val="24"/>
        </w:rPr>
        <w:t>», Ю.</w:t>
      </w:r>
      <w:hyperlink r:id="rId11" w:tooltip="Симбирская Юлия Станиславовна" w:history="1">
        <w:r w:rsidRPr="00665C95">
          <w:rPr>
            <w:rFonts w:ascii="Times New Roman" w:hAnsi="Times New Roman"/>
            <w:sz w:val="24"/>
            <w:szCs w:val="24"/>
          </w:rPr>
          <w:t>Симбирская</w:t>
        </w:r>
      </w:hyperlink>
      <w:r>
        <w:rPr>
          <w:rFonts w:ascii="Times New Roman" w:hAnsi="Times New Roman"/>
          <w:sz w:val="24"/>
          <w:szCs w:val="24"/>
        </w:rPr>
        <w:t xml:space="preserve"> «</w:t>
      </w:r>
      <w:hyperlink r:id="rId12" w:tooltip="Юлия Симбирская - Наперегонки" w:history="1">
        <w:r w:rsidRPr="00957EE1">
          <w:rPr>
            <w:rFonts w:ascii="Times New Roman" w:hAnsi="Times New Roman"/>
            <w:sz w:val="24"/>
            <w:szCs w:val="24"/>
          </w:rPr>
          <w:t>Наперегонки</w:t>
        </w:r>
      </w:hyperlink>
      <w:r>
        <w:rPr>
          <w:rFonts w:ascii="Times New Roman" w:hAnsi="Times New Roman"/>
          <w:sz w:val="24"/>
          <w:szCs w:val="24"/>
        </w:rPr>
        <w:t>», Л.Чернаков «Часы с квакушкой».</w:t>
      </w:r>
    </w:p>
    <w:p w:rsidR="00534FB3" w:rsidRPr="00E20A8F" w:rsidRDefault="00534FB3" w:rsidP="003B12CF">
      <w:pPr>
        <w:spacing w:after="0" w:line="240" w:lineRule="auto"/>
        <w:ind w:firstLine="709"/>
        <w:jc w:val="both"/>
        <w:rPr>
          <w:rFonts w:ascii="Times New Roman" w:hAnsi="Times New Roman"/>
          <w:sz w:val="24"/>
          <w:szCs w:val="24"/>
        </w:rPr>
      </w:pPr>
      <w:r w:rsidRPr="009D3A63">
        <w:rPr>
          <w:rFonts w:ascii="Times New Roman" w:hAnsi="Times New Roman"/>
          <w:i/>
          <w:sz w:val="24"/>
          <w:szCs w:val="24"/>
        </w:rPr>
        <w:t>Проза</w:t>
      </w:r>
      <w:r>
        <w:rPr>
          <w:rFonts w:ascii="Times New Roman" w:hAnsi="Times New Roman"/>
          <w:sz w:val="24"/>
          <w:szCs w:val="24"/>
        </w:rPr>
        <w:t>: К.</w:t>
      </w:r>
      <w:r w:rsidRPr="0060323B">
        <w:rPr>
          <w:rFonts w:ascii="Times New Roman" w:hAnsi="Times New Roman"/>
          <w:sz w:val="24"/>
          <w:szCs w:val="24"/>
        </w:rPr>
        <w:t xml:space="preserve">Мартынова, </w:t>
      </w:r>
      <w:r>
        <w:rPr>
          <w:rFonts w:ascii="Times New Roman" w:hAnsi="Times New Roman"/>
          <w:sz w:val="24"/>
          <w:szCs w:val="24"/>
        </w:rPr>
        <w:t>О.</w:t>
      </w:r>
      <w:r w:rsidRPr="0060323B">
        <w:rPr>
          <w:rFonts w:ascii="Times New Roman" w:hAnsi="Times New Roman"/>
          <w:sz w:val="24"/>
          <w:szCs w:val="24"/>
        </w:rPr>
        <w:t>Василиади</w:t>
      </w:r>
      <w:r>
        <w:rPr>
          <w:rFonts w:ascii="Times New Roman" w:hAnsi="Times New Roman"/>
          <w:sz w:val="24"/>
          <w:szCs w:val="24"/>
        </w:rPr>
        <w:t xml:space="preserve"> «</w:t>
      </w:r>
      <w:r w:rsidRPr="0060323B">
        <w:rPr>
          <w:rFonts w:ascii="Times New Roman" w:hAnsi="Times New Roman"/>
          <w:sz w:val="24"/>
          <w:szCs w:val="24"/>
        </w:rPr>
        <w:t>Елка, кот и Новый год</w:t>
      </w:r>
      <w:r>
        <w:rPr>
          <w:rFonts w:ascii="Times New Roman" w:hAnsi="Times New Roman"/>
          <w:sz w:val="24"/>
          <w:szCs w:val="24"/>
        </w:rPr>
        <w:t xml:space="preserve">», </w:t>
      </w:r>
      <w:r w:rsidRPr="0060323B">
        <w:rPr>
          <w:rFonts w:ascii="Times New Roman" w:hAnsi="Times New Roman"/>
          <w:sz w:val="24"/>
          <w:szCs w:val="24"/>
        </w:rPr>
        <w:t xml:space="preserve">Е.Ракитина </w:t>
      </w:r>
      <w:r>
        <w:rPr>
          <w:rFonts w:ascii="Times New Roman" w:hAnsi="Times New Roman"/>
          <w:sz w:val="24"/>
          <w:szCs w:val="24"/>
        </w:rPr>
        <w:t>«</w:t>
      </w:r>
      <w:r w:rsidRPr="0060323B">
        <w:rPr>
          <w:rFonts w:ascii="Times New Roman" w:hAnsi="Times New Roman"/>
          <w:sz w:val="24"/>
          <w:szCs w:val="24"/>
        </w:rPr>
        <w:t>Приключения новогодних игрушек</w:t>
      </w:r>
      <w:r>
        <w:rPr>
          <w:rFonts w:ascii="Times New Roman" w:hAnsi="Times New Roman"/>
          <w:sz w:val="24"/>
          <w:szCs w:val="24"/>
        </w:rPr>
        <w:t>», «С</w:t>
      </w:r>
      <w:r w:rsidRPr="00665C95">
        <w:rPr>
          <w:rFonts w:ascii="Times New Roman" w:hAnsi="Times New Roman"/>
          <w:sz w:val="24"/>
          <w:szCs w:val="24"/>
        </w:rPr>
        <w:t>ерёжик</w:t>
      </w:r>
      <w:r>
        <w:rPr>
          <w:rFonts w:ascii="Times New Roman" w:hAnsi="Times New Roman"/>
          <w:sz w:val="24"/>
          <w:szCs w:val="24"/>
        </w:rPr>
        <w:t xml:space="preserve">», </w:t>
      </w:r>
      <w:r w:rsidRPr="00E20A8F">
        <w:rPr>
          <w:rFonts w:ascii="Times New Roman" w:hAnsi="Times New Roman"/>
          <w:sz w:val="24"/>
          <w:szCs w:val="24"/>
        </w:rPr>
        <w:t>О.Фадеева «Мне письмо!»</w:t>
      </w:r>
      <w:r>
        <w:rPr>
          <w:rFonts w:ascii="Times New Roman" w:hAnsi="Times New Roman"/>
          <w:sz w:val="24"/>
          <w:szCs w:val="24"/>
        </w:rPr>
        <w:t>.</w:t>
      </w:r>
    </w:p>
    <w:p w:rsidR="00534FB3" w:rsidRPr="009D3A63" w:rsidRDefault="00534FB3" w:rsidP="003B12CF">
      <w:pPr>
        <w:spacing w:after="0" w:line="240" w:lineRule="auto"/>
        <w:ind w:firstLine="709"/>
        <w:jc w:val="both"/>
        <w:rPr>
          <w:rFonts w:ascii="Times New Roman" w:hAnsi="Times New Roman"/>
          <w:i/>
          <w:sz w:val="24"/>
          <w:szCs w:val="24"/>
        </w:rPr>
      </w:pPr>
      <w:r w:rsidRPr="009D3A63">
        <w:rPr>
          <w:rFonts w:ascii="Times New Roman" w:hAnsi="Times New Roman"/>
          <w:i/>
          <w:sz w:val="24"/>
          <w:szCs w:val="24"/>
        </w:rPr>
        <w:t>Произведения поэтов и писателей разных стран</w:t>
      </w:r>
      <w:r>
        <w:rPr>
          <w:rFonts w:ascii="Times New Roman" w:hAnsi="Times New Roman"/>
          <w:i/>
          <w:sz w:val="24"/>
          <w:szCs w:val="24"/>
        </w:rPr>
        <w:t>:</w:t>
      </w:r>
    </w:p>
    <w:p w:rsidR="00534FB3" w:rsidRPr="00AF2DA9" w:rsidRDefault="00534FB3" w:rsidP="003B12CF">
      <w:pPr>
        <w:spacing w:after="0" w:line="240" w:lineRule="auto"/>
        <w:ind w:firstLine="709"/>
        <w:jc w:val="both"/>
        <w:rPr>
          <w:rFonts w:ascii="Times New Roman" w:hAnsi="Times New Roman"/>
          <w:sz w:val="24"/>
          <w:szCs w:val="24"/>
        </w:rPr>
      </w:pPr>
      <w:r w:rsidRPr="009D3A63">
        <w:rPr>
          <w:rFonts w:ascii="Times New Roman" w:hAnsi="Times New Roman"/>
          <w:i/>
          <w:sz w:val="24"/>
          <w:szCs w:val="24"/>
        </w:rPr>
        <w:t>Поэзия</w:t>
      </w:r>
      <w:r>
        <w:rPr>
          <w:rFonts w:ascii="Times New Roman" w:hAnsi="Times New Roman"/>
          <w:sz w:val="24"/>
          <w:szCs w:val="24"/>
        </w:rPr>
        <w:t xml:space="preserve">: </w:t>
      </w:r>
      <w:r w:rsidRPr="00AF2DA9">
        <w:rPr>
          <w:rFonts w:ascii="Times New Roman" w:hAnsi="Times New Roman"/>
          <w:sz w:val="24"/>
          <w:szCs w:val="24"/>
        </w:rPr>
        <w:t>А</w:t>
      </w:r>
      <w:r>
        <w:rPr>
          <w:rFonts w:ascii="Times New Roman" w:hAnsi="Times New Roman"/>
          <w:sz w:val="24"/>
          <w:szCs w:val="24"/>
        </w:rPr>
        <w:t>.</w:t>
      </w:r>
      <w:r w:rsidRPr="00AF2DA9">
        <w:rPr>
          <w:rFonts w:ascii="Times New Roman" w:hAnsi="Times New Roman"/>
          <w:sz w:val="24"/>
          <w:szCs w:val="24"/>
        </w:rPr>
        <w:t>Бети</w:t>
      </w:r>
      <w:r>
        <w:rPr>
          <w:rFonts w:ascii="Times New Roman" w:hAnsi="Times New Roman"/>
          <w:sz w:val="24"/>
          <w:szCs w:val="24"/>
        </w:rPr>
        <w:t xml:space="preserve"> «</w:t>
      </w:r>
      <w:r w:rsidRPr="00AF2DA9">
        <w:rPr>
          <w:rFonts w:ascii="Times New Roman" w:hAnsi="Times New Roman"/>
          <w:sz w:val="24"/>
          <w:szCs w:val="24"/>
        </w:rPr>
        <w:t>Гектор – архитектор</w:t>
      </w:r>
      <w:r>
        <w:rPr>
          <w:rFonts w:ascii="Times New Roman" w:hAnsi="Times New Roman"/>
          <w:sz w:val="24"/>
          <w:szCs w:val="24"/>
        </w:rPr>
        <w:t>»</w:t>
      </w:r>
      <w:r w:rsidRPr="00AF2DA9">
        <w:rPr>
          <w:rFonts w:ascii="Times New Roman" w:hAnsi="Times New Roman"/>
          <w:sz w:val="24"/>
          <w:szCs w:val="24"/>
        </w:rPr>
        <w:t xml:space="preserve">, </w:t>
      </w:r>
      <w:r>
        <w:rPr>
          <w:rFonts w:ascii="Times New Roman" w:hAnsi="Times New Roman"/>
          <w:sz w:val="24"/>
          <w:szCs w:val="24"/>
        </w:rPr>
        <w:t>«</w:t>
      </w:r>
      <w:r w:rsidRPr="00AF2DA9">
        <w:rPr>
          <w:rFonts w:ascii="Times New Roman" w:hAnsi="Times New Roman"/>
          <w:sz w:val="24"/>
          <w:szCs w:val="24"/>
        </w:rPr>
        <w:t>Роза Ривера</w:t>
      </w:r>
      <w:r>
        <w:rPr>
          <w:rFonts w:ascii="Times New Roman" w:hAnsi="Times New Roman"/>
          <w:sz w:val="24"/>
          <w:szCs w:val="24"/>
        </w:rPr>
        <w:t xml:space="preserve"> -</w:t>
      </w:r>
      <w:r w:rsidRPr="00AF2DA9">
        <w:rPr>
          <w:rFonts w:ascii="Times New Roman" w:hAnsi="Times New Roman"/>
          <w:sz w:val="24"/>
          <w:szCs w:val="24"/>
        </w:rPr>
        <w:t xml:space="preserve"> инженер</w:t>
      </w:r>
      <w:r>
        <w:rPr>
          <w:rFonts w:ascii="Times New Roman" w:hAnsi="Times New Roman"/>
          <w:sz w:val="24"/>
          <w:szCs w:val="24"/>
        </w:rPr>
        <w:t>»</w:t>
      </w:r>
      <w:r w:rsidRPr="00AF2DA9">
        <w:rPr>
          <w:rFonts w:ascii="Times New Roman" w:hAnsi="Times New Roman"/>
          <w:sz w:val="24"/>
          <w:szCs w:val="24"/>
        </w:rPr>
        <w:t xml:space="preserve"> </w:t>
      </w:r>
      <w:r>
        <w:rPr>
          <w:rFonts w:ascii="Times New Roman" w:hAnsi="Times New Roman"/>
          <w:sz w:val="24"/>
          <w:szCs w:val="24"/>
        </w:rPr>
        <w:t>(перевод</w:t>
      </w:r>
      <w:r w:rsidRPr="00974AA2">
        <w:rPr>
          <w:rFonts w:ascii="Times New Roman" w:hAnsi="Times New Roman"/>
          <w:sz w:val="24"/>
          <w:szCs w:val="24"/>
        </w:rPr>
        <w:t xml:space="preserve"> М.</w:t>
      </w:r>
      <w:r w:rsidRPr="006037DF">
        <w:rPr>
          <w:rFonts w:ascii="Times New Roman" w:hAnsi="Times New Roman"/>
          <w:sz w:val="24"/>
          <w:szCs w:val="24"/>
        </w:rPr>
        <w:t>Галин</w:t>
      </w:r>
      <w:r w:rsidRPr="00974AA2">
        <w:rPr>
          <w:rFonts w:ascii="Times New Roman" w:hAnsi="Times New Roman"/>
          <w:sz w:val="24"/>
          <w:szCs w:val="24"/>
        </w:rPr>
        <w:t>ой, А.</w:t>
      </w:r>
      <w:r w:rsidRPr="006037DF">
        <w:rPr>
          <w:rFonts w:ascii="Times New Roman" w:hAnsi="Times New Roman"/>
          <w:sz w:val="24"/>
          <w:szCs w:val="24"/>
        </w:rPr>
        <w:t>Штыпел</w:t>
      </w:r>
      <w:r w:rsidRPr="00974AA2">
        <w:rPr>
          <w:rFonts w:ascii="Times New Roman" w:hAnsi="Times New Roman"/>
          <w:sz w:val="24"/>
          <w:szCs w:val="24"/>
        </w:rPr>
        <w:t>я)</w:t>
      </w:r>
      <w:r>
        <w:rPr>
          <w:rFonts w:ascii="Times New Roman" w:hAnsi="Times New Roman"/>
          <w:sz w:val="24"/>
          <w:szCs w:val="24"/>
        </w:rPr>
        <w:t>.</w:t>
      </w:r>
    </w:p>
    <w:p w:rsidR="00534FB3" w:rsidRPr="000552A9" w:rsidRDefault="00534FB3" w:rsidP="003B12CF">
      <w:pPr>
        <w:spacing w:after="0" w:line="240" w:lineRule="auto"/>
        <w:ind w:firstLine="709"/>
        <w:jc w:val="both"/>
        <w:rPr>
          <w:rFonts w:ascii="Times New Roman" w:hAnsi="Times New Roman"/>
          <w:sz w:val="24"/>
          <w:szCs w:val="24"/>
        </w:rPr>
      </w:pPr>
      <w:r w:rsidRPr="009D3A63">
        <w:rPr>
          <w:rFonts w:ascii="Times New Roman" w:hAnsi="Times New Roman"/>
          <w:i/>
          <w:sz w:val="24"/>
          <w:szCs w:val="24"/>
        </w:rPr>
        <w:t>Литературные сказки</w:t>
      </w:r>
      <w:r>
        <w:rPr>
          <w:rFonts w:ascii="Times New Roman" w:hAnsi="Times New Roman"/>
          <w:i/>
          <w:sz w:val="24"/>
          <w:szCs w:val="24"/>
        </w:rPr>
        <w:t xml:space="preserve">, рассказы: </w:t>
      </w:r>
      <w:r>
        <w:rPr>
          <w:rFonts w:ascii="Times New Roman" w:hAnsi="Times New Roman"/>
          <w:sz w:val="24"/>
          <w:szCs w:val="24"/>
        </w:rPr>
        <w:t>С.</w:t>
      </w:r>
      <w:r w:rsidRPr="005738C9">
        <w:rPr>
          <w:rFonts w:ascii="Times New Roman" w:hAnsi="Times New Roman"/>
          <w:sz w:val="24"/>
          <w:szCs w:val="24"/>
        </w:rPr>
        <w:t xml:space="preserve">Нурдквист </w:t>
      </w:r>
      <w:r>
        <w:rPr>
          <w:rFonts w:ascii="Times New Roman" w:hAnsi="Times New Roman"/>
          <w:sz w:val="24"/>
          <w:szCs w:val="24"/>
        </w:rPr>
        <w:t>«</w:t>
      </w:r>
      <w:r w:rsidRPr="006F6AC8">
        <w:rPr>
          <w:rFonts w:ascii="Times New Roman" w:hAnsi="Times New Roman"/>
          <w:sz w:val="24"/>
          <w:szCs w:val="24"/>
        </w:rPr>
        <w:t>История о том, как Финдус потерялся, когда был маленьким», И</w:t>
      </w:r>
      <w:r>
        <w:rPr>
          <w:rFonts w:ascii="Times New Roman" w:hAnsi="Times New Roman"/>
          <w:sz w:val="24"/>
          <w:szCs w:val="24"/>
        </w:rPr>
        <w:t>.</w:t>
      </w:r>
      <w:r w:rsidRPr="006F6AC8">
        <w:rPr>
          <w:rFonts w:ascii="Times New Roman" w:hAnsi="Times New Roman"/>
          <w:sz w:val="24"/>
          <w:szCs w:val="24"/>
        </w:rPr>
        <w:t>Пенгвийи</w:t>
      </w:r>
      <w:r>
        <w:rPr>
          <w:rFonts w:ascii="Times New Roman" w:hAnsi="Times New Roman"/>
          <w:sz w:val="24"/>
          <w:szCs w:val="24"/>
        </w:rPr>
        <w:t xml:space="preserve"> «</w:t>
      </w:r>
      <w:r w:rsidRPr="006F6AC8">
        <w:rPr>
          <w:rFonts w:ascii="Times New Roman" w:hAnsi="Times New Roman"/>
          <w:sz w:val="24"/>
          <w:szCs w:val="24"/>
        </w:rPr>
        <w:t>Роза морей</w:t>
      </w:r>
      <w:r>
        <w:rPr>
          <w:rFonts w:ascii="Times New Roman" w:hAnsi="Times New Roman"/>
          <w:sz w:val="24"/>
          <w:szCs w:val="24"/>
        </w:rPr>
        <w:t xml:space="preserve">» (перевод А.Поповой), </w:t>
      </w:r>
      <w:r w:rsidRPr="00AF2DA9">
        <w:rPr>
          <w:rFonts w:ascii="Times New Roman" w:hAnsi="Times New Roman"/>
          <w:sz w:val="24"/>
          <w:szCs w:val="24"/>
        </w:rPr>
        <w:t>Э</w:t>
      </w:r>
      <w:r w:rsidRPr="006F6AC8">
        <w:rPr>
          <w:rFonts w:ascii="Times New Roman" w:hAnsi="Times New Roman"/>
          <w:sz w:val="24"/>
          <w:szCs w:val="24"/>
        </w:rPr>
        <w:t>.</w:t>
      </w:r>
      <w:r w:rsidRPr="00AF2DA9">
        <w:rPr>
          <w:rFonts w:ascii="Times New Roman" w:hAnsi="Times New Roman"/>
          <w:sz w:val="24"/>
          <w:szCs w:val="24"/>
        </w:rPr>
        <w:t xml:space="preserve"> Рауд</w:t>
      </w:r>
      <w:r w:rsidRPr="006F6AC8">
        <w:rPr>
          <w:rFonts w:ascii="Times New Roman" w:hAnsi="Times New Roman"/>
          <w:sz w:val="24"/>
          <w:szCs w:val="24"/>
        </w:rPr>
        <w:t xml:space="preserve"> «</w:t>
      </w:r>
      <w:r w:rsidRPr="00AF2DA9">
        <w:rPr>
          <w:rFonts w:ascii="Times New Roman" w:hAnsi="Times New Roman"/>
          <w:sz w:val="24"/>
          <w:szCs w:val="24"/>
        </w:rPr>
        <w:t>Муфта, Полботинка и Моховая Борода</w:t>
      </w:r>
      <w:r w:rsidRPr="006F6AC8">
        <w:rPr>
          <w:rFonts w:ascii="Times New Roman" w:hAnsi="Times New Roman"/>
          <w:sz w:val="24"/>
          <w:szCs w:val="24"/>
        </w:rPr>
        <w:t xml:space="preserve">», </w:t>
      </w:r>
      <w:r w:rsidRPr="00AF2DA9">
        <w:rPr>
          <w:rFonts w:ascii="Times New Roman" w:hAnsi="Times New Roman"/>
          <w:sz w:val="24"/>
          <w:szCs w:val="24"/>
        </w:rPr>
        <w:t>К</w:t>
      </w:r>
      <w:r w:rsidRPr="006F6AC8">
        <w:rPr>
          <w:rFonts w:ascii="Times New Roman" w:hAnsi="Times New Roman"/>
          <w:sz w:val="24"/>
          <w:szCs w:val="24"/>
        </w:rPr>
        <w:t>.</w:t>
      </w:r>
      <w:r w:rsidRPr="00AF2DA9">
        <w:rPr>
          <w:rFonts w:ascii="Times New Roman" w:hAnsi="Times New Roman"/>
          <w:sz w:val="24"/>
          <w:szCs w:val="24"/>
        </w:rPr>
        <w:t xml:space="preserve"> Грэм</w:t>
      </w:r>
      <w:r w:rsidRPr="006F6AC8">
        <w:rPr>
          <w:rFonts w:ascii="Times New Roman" w:hAnsi="Times New Roman"/>
          <w:sz w:val="24"/>
          <w:szCs w:val="24"/>
        </w:rPr>
        <w:t xml:space="preserve"> «</w:t>
      </w:r>
      <w:r w:rsidRPr="00AF2DA9">
        <w:rPr>
          <w:rFonts w:ascii="Times New Roman" w:hAnsi="Times New Roman"/>
          <w:sz w:val="24"/>
          <w:szCs w:val="24"/>
        </w:rPr>
        <w:t>Ветер в ивах</w:t>
      </w:r>
      <w:r w:rsidRPr="006F6AC8">
        <w:rPr>
          <w:rFonts w:ascii="Times New Roman" w:hAnsi="Times New Roman"/>
          <w:sz w:val="24"/>
          <w:szCs w:val="24"/>
        </w:rPr>
        <w:t>» (перевод И.Токмаковой)</w:t>
      </w:r>
      <w:r>
        <w:rPr>
          <w:rFonts w:ascii="Times New Roman" w:hAnsi="Times New Roman"/>
          <w:sz w:val="24"/>
          <w:szCs w:val="24"/>
        </w:rPr>
        <w:t>.</w:t>
      </w:r>
    </w:p>
    <w:p w:rsidR="00534FB3" w:rsidRPr="000552A9" w:rsidRDefault="00534FB3" w:rsidP="003B12CF">
      <w:pPr>
        <w:spacing w:after="0" w:line="240" w:lineRule="auto"/>
        <w:ind w:firstLine="709"/>
        <w:jc w:val="center"/>
        <w:rPr>
          <w:rFonts w:ascii="Times New Roman" w:hAnsi="Times New Roman"/>
          <w:b/>
          <w:sz w:val="24"/>
          <w:szCs w:val="24"/>
        </w:rPr>
      </w:pPr>
    </w:p>
    <w:p w:rsidR="00534FB3" w:rsidRPr="000552A9" w:rsidRDefault="00534FB3" w:rsidP="003B12CF">
      <w:pPr>
        <w:spacing w:after="0" w:line="240" w:lineRule="auto"/>
        <w:ind w:firstLine="709"/>
        <w:jc w:val="center"/>
        <w:rPr>
          <w:rFonts w:ascii="Times New Roman" w:hAnsi="Times New Roman"/>
          <w:b/>
          <w:sz w:val="24"/>
          <w:szCs w:val="24"/>
        </w:rPr>
      </w:pPr>
      <w:r w:rsidRPr="000552A9">
        <w:rPr>
          <w:rFonts w:ascii="Times New Roman" w:hAnsi="Times New Roman"/>
          <w:b/>
          <w:sz w:val="24"/>
          <w:szCs w:val="24"/>
        </w:rPr>
        <w:t>Примерный перечень музыкальных произведений</w:t>
      </w:r>
    </w:p>
    <w:p w:rsidR="00534FB3" w:rsidRPr="000552A9" w:rsidRDefault="00534FB3" w:rsidP="003B12CF">
      <w:pPr>
        <w:spacing w:after="0" w:line="240" w:lineRule="auto"/>
        <w:ind w:firstLine="709"/>
        <w:jc w:val="both"/>
        <w:rPr>
          <w:rFonts w:ascii="Times New Roman" w:hAnsi="Times New Roman"/>
          <w:kern w:val="2"/>
          <w:sz w:val="24"/>
          <w:szCs w:val="24"/>
        </w:rPr>
      </w:pPr>
    </w:p>
    <w:p w:rsidR="00534FB3" w:rsidRPr="001958BE" w:rsidRDefault="00534FB3" w:rsidP="003B12CF">
      <w:pPr>
        <w:spacing w:after="0" w:line="240" w:lineRule="auto"/>
        <w:ind w:firstLine="709"/>
        <w:contextualSpacing/>
        <w:jc w:val="both"/>
        <w:rPr>
          <w:rFonts w:ascii="Times New Roman" w:hAnsi="Times New Roman"/>
          <w:b/>
          <w:i/>
          <w:iCs/>
          <w:sz w:val="24"/>
          <w:szCs w:val="24"/>
        </w:rPr>
      </w:pPr>
      <w:r w:rsidRPr="001958BE">
        <w:rPr>
          <w:rFonts w:ascii="Times New Roman" w:hAnsi="Times New Roman"/>
          <w:b/>
          <w:i/>
          <w:iCs/>
          <w:sz w:val="24"/>
          <w:szCs w:val="24"/>
        </w:rPr>
        <w:t>От 2 месяцев до 1 года</w:t>
      </w:r>
    </w:p>
    <w:p w:rsidR="00534FB3" w:rsidRPr="001958BE" w:rsidRDefault="00534FB3" w:rsidP="003B12CF">
      <w:pPr>
        <w:spacing w:after="0" w:line="240" w:lineRule="auto"/>
        <w:ind w:firstLine="709"/>
        <w:contextualSpacing/>
        <w:jc w:val="both"/>
        <w:rPr>
          <w:rFonts w:ascii="Times New Roman" w:hAnsi="Times New Roman"/>
          <w:sz w:val="24"/>
          <w:szCs w:val="24"/>
        </w:rPr>
      </w:pPr>
      <w:r w:rsidRPr="001958BE">
        <w:rPr>
          <w:rFonts w:ascii="Times New Roman" w:hAnsi="Times New Roman"/>
          <w:bCs/>
          <w:i/>
          <w:iCs/>
          <w:sz w:val="24"/>
          <w:szCs w:val="24"/>
        </w:rPr>
        <w:t>Слушание:</w:t>
      </w:r>
      <w:r w:rsidRPr="001958BE">
        <w:rPr>
          <w:rFonts w:ascii="Times New Roman" w:hAnsi="Times New Roman"/>
          <w:b/>
          <w:sz w:val="24"/>
          <w:szCs w:val="24"/>
        </w:rPr>
        <w:t xml:space="preserve"> «</w:t>
      </w:r>
      <w:r w:rsidRPr="001958BE">
        <w:rPr>
          <w:rFonts w:ascii="Times New Roman" w:hAnsi="Times New Roman"/>
          <w:sz w:val="24"/>
          <w:szCs w:val="24"/>
        </w:rPr>
        <w:t xml:space="preserve">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«Старинная французская песенка», «Немецкая песенка», «Неаполитанская песенка», «Игра в лошадки», «Мама», муз. П. Чайковского; «Зайчик», муз. </w:t>
      </w:r>
      <w:r w:rsidRPr="001958BE">
        <w:rPr>
          <w:rFonts w:ascii="Times New Roman" w:hAnsi="Times New Roman"/>
          <w:sz w:val="24"/>
          <w:szCs w:val="24"/>
        </w:rPr>
        <w:lastRenderedPageBreak/>
        <w:t xml:space="preserve">М. Старокадомского; «Зайчик дразнит медвежонка», муз. Д. Кабалевского. Рус. нар. </w:t>
      </w:r>
      <w:r w:rsidRPr="001958BE">
        <w:rPr>
          <w:rFonts w:ascii="Times New Roman" w:hAnsi="Times New Roman"/>
          <w:bCs/>
          <w:i/>
          <w:iCs/>
          <w:sz w:val="24"/>
          <w:szCs w:val="24"/>
        </w:rPr>
        <w:t xml:space="preserve">Подпевание: </w:t>
      </w:r>
      <w:r w:rsidRPr="001958BE">
        <w:rPr>
          <w:rFonts w:ascii="Times New Roman" w:hAnsi="Times New Roman"/>
          <w:sz w:val="24"/>
          <w:szCs w:val="24"/>
        </w:rPr>
        <w:t>«Петушок», «Ладушки», «Идет коза рогатая», «Баюшки-баю», «Ой, люлюшки, люлюшки»; «Кап-кап»; «Кошка», муз. Ан. Александрова прибаутки, скороговорки, пестушки и игры с пением.</w:t>
      </w:r>
    </w:p>
    <w:p w:rsidR="00534FB3" w:rsidRPr="001958BE" w:rsidRDefault="00534FB3" w:rsidP="003B12CF">
      <w:pPr>
        <w:spacing w:after="0" w:line="240" w:lineRule="auto"/>
        <w:ind w:firstLine="709"/>
        <w:contextualSpacing/>
        <w:jc w:val="both"/>
        <w:rPr>
          <w:rFonts w:ascii="Times New Roman" w:hAnsi="Times New Roman"/>
          <w:sz w:val="24"/>
          <w:szCs w:val="24"/>
        </w:rPr>
      </w:pPr>
      <w:r w:rsidRPr="001958BE">
        <w:rPr>
          <w:rFonts w:ascii="Times New Roman" w:hAnsi="Times New Roman"/>
          <w:bCs/>
          <w:i/>
          <w:iCs/>
          <w:sz w:val="24"/>
          <w:szCs w:val="24"/>
        </w:rPr>
        <w:t>Музыкально-ритмические движение:</w:t>
      </w:r>
      <w:r w:rsidRPr="001958BE">
        <w:rPr>
          <w:rFonts w:ascii="Times New Roman" w:hAnsi="Times New Roman"/>
          <w:sz w:val="24"/>
          <w:szCs w:val="24"/>
        </w:rPr>
        <w:t xml:space="preserve">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534FB3" w:rsidRPr="001958BE" w:rsidRDefault="00534FB3" w:rsidP="003B12CF">
      <w:pPr>
        <w:spacing w:after="0" w:line="240" w:lineRule="auto"/>
        <w:ind w:firstLine="709"/>
        <w:contextualSpacing/>
        <w:jc w:val="both"/>
        <w:rPr>
          <w:rFonts w:ascii="Times New Roman" w:hAnsi="Times New Roman"/>
          <w:sz w:val="24"/>
          <w:szCs w:val="24"/>
        </w:rPr>
      </w:pPr>
      <w:r w:rsidRPr="001958BE">
        <w:rPr>
          <w:rFonts w:ascii="Times New Roman" w:hAnsi="Times New Roman"/>
          <w:bCs/>
          <w:i/>
          <w:iCs/>
          <w:sz w:val="24"/>
          <w:szCs w:val="24"/>
        </w:rPr>
        <w:t>Пляски:</w:t>
      </w:r>
      <w:r w:rsidRPr="001958BE">
        <w:rPr>
          <w:rFonts w:ascii="Times New Roman" w:hAnsi="Times New Roman"/>
          <w:sz w:val="24"/>
          <w:szCs w:val="24"/>
        </w:rPr>
        <w:t xml:space="preserve"> «Зайчики и лисичка», муз. Б. Финоровского, сл. В. Aнтоновой; «Пляска с куклами», нем. нар. мелодия, сл. А. Ануфриевой; «Тихо-тихо мы сидим», рус. нар. мелодия, сл. А. Ануфриевой.</w:t>
      </w:r>
    </w:p>
    <w:p w:rsidR="00534FB3" w:rsidRPr="001958BE" w:rsidRDefault="00534FB3" w:rsidP="003B12CF">
      <w:pPr>
        <w:spacing w:after="0" w:line="240" w:lineRule="auto"/>
        <w:ind w:firstLine="709"/>
        <w:jc w:val="both"/>
        <w:rPr>
          <w:rFonts w:ascii="Times New Roman" w:hAnsi="Times New Roman"/>
          <w:b/>
          <w:sz w:val="24"/>
          <w:szCs w:val="24"/>
        </w:rPr>
      </w:pPr>
    </w:p>
    <w:p w:rsidR="00534FB3" w:rsidRPr="001958BE" w:rsidRDefault="00534FB3" w:rsidP="003B12CF">
      <w:pPr>
        <w:spacing w:after="0" w:line="240" w:lineRule="auto"/>
        <w:ind w:firstLine="709"/>
        <w:jc w:val="both"/>
        <w:rPr>
          <w:rFonts w:ascii="Times New Roman" w:hAnsi="Times New Roman"/>
          <w:b/>
          <w:i/>
          <w:iCs/>
          <w:sz w:val="24"/>
          <w:szCs w:val="24"/>
        </w:rPr>
      </w:pPr>
      <w:r w:rsidRPr="001958BE">
        <w:rPr>
          <w:rFonts w:ascii="Times New Roman" w:hAnsi="Times New Roman"/>
          <w:b/>
          <w:i/>
          <w:iCs/>
          <w:sz w:val="24"/>
          <w:szCs w:val="24"/>
        </w:rPr>
        <w:t>От 1 года до 1 года 6 месяцев</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Слушание:</w:t>
      </w:r>
      <w:r w:rsidRPr="001958BE">
        <w:rPr>
          <w:rFonts w:ascii="Times New Roman" w:hAnsi="Times New Roman"/>
          <w:sz w:val="24"/>
          <w:szCs w:val="24"/>
        </w:rPr>
        <w:t xml:space="preserve">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«Верхом на лошадке», «Колыбельная», «Танец», муз. А. Гречанинова; «Мотылек», «Сказочка», муз. С. Майкапара.</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Пение и подпевание:</w:t>
      </w:r>
      <w:r w:rsidRPr="001958BE">
        <w:rPr>
          <w:rFonts w:ascii="Times New Roman" w:hAnsi="Times New Roman"/>
          <w:sz w:val="24"/>
          <w:szCs w:val="24"/>
        </w:rPr>
        <w:t xml:space="preserve"> «Кошка», муз. Ан. Александрова, сл. Н. Френкель; «Наша елочка», муз. М. Красева, сл. М. Клоковой; «Бобик», муз. Т. Попатенко, сл. Н. Найденовой; «Петушок», «Лиса», «Лягушка», «Сорока», «Чижик», рус. нар. попевки.</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Образные упражнения:</w:t>
      </w:r>
      <w:r w:rsidRPr="001958BE">
        <w:rPr>
          <w:rFonts w:ascii="Times New Roman" w:hAnsi="Times New Roman"/>
          <w:sz w:val="24"/>
          <w:szCs w:val="24"/>
        </w:rPr>
        <w:t xml:space="preserve"> «Зайка и мишка», муз. Е. Тиличеевой; «Идет коза рогатая», рус. нар. мелодия; «Собачка», муз. М. Раухвергера. </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 xml:space="preserve">Музыкально-ритмические движения: </w:t>
      </w:r>
      <w:r w:rsidRPr="001958BE">
        <w:rPr>
          <w:rFonts w:ascii="Times New Roman" w:hAnsi="Times New Roman"/>
          <w:sz w:val="24"/>
          <w:szCs w:val="24"/>
        </w:rPr>
        <w:t>«Шарик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Ан. Александрова; «Да, да, да!», муз. Е. Тиличеевой, сл. Ю. Островского.</w:t>
      </w:r>
    </w:p>
    <w:p w:rsidR="00534FB3" w:rsidRPr="001958BE" w:rsidRDefault="00534FB3" w:rsidP="003B12CF">
      <w:pPr>
        <w:spacing w:after="0" w:line="240" w:lineRule="auto"/>
        <w:ind w:firstLine="709"/>
        <w:jc w:val="both"/>
        <w:rPr>
          <w:rFonts w:ascii="Times New Roman" w:hAnsi="Times New Roman"/>
          <w:b/>
          <w:sz w:val="24"/>
          <w:szCs w:val="24"/>
        </w:rPr>
      </w:pPr>
    </w:p>
    <w:p w:rsidR="00534FB3" w:rsidRPr="001958BE" w:rsidRDefault="00534FB3" w:rsidP="003B12CF">
      <w:pPr>
        <w:spacing w:after="0" w:line="240" w:lineRule="auto"/>
        <w:ind w:firstLine="709"/>
        <w:jc w:val="both"/>
        <w:rPr>
          <w:rFonts w:ascii="Times New Roman" w:hAnsi="Times New Roman"/>
          <w:b/>
          <w:i/>
          <w:iCs/>
          <w:sz w:val="24"/>
          <w:szCs w:val="24"/>
        </w:rPr>
      </w:pPr>
      <w:r w:rsidRPr="001958BE">
        <w:rPr>
          <w:rFonts w:ascii="Times New Roman" w:hAnsi="Times New Roman"/>
          <w:b/>
          <w:i/>
          <w:iCs/>
          <w:sz w:val="24"/>
          <w:szCs w:val="24"/>
        </w:rPr>
        <w:t>От 1 года 6 месяцев до 2 лет</w:t>
      </w:r>
    </w:p>
    <w:p w:rsidR="00534FB3" w:rsidRPr="00E81F1B" w:rsidRDefault="00534FB3" w:rsidP="003B12CF">
      <w:pPr>
        <w:spacing w:after="0" w:line="240" w:lineRule="auto"/>
        <w:ind w:firstLine="709"/>
        <w:jc w:val="both"/>
        <w:rPr>
          <w:rFonts w:ascii="Times New Roman" w:hAnsi="Times New Roman"/>
          <w:i/>
          <w:sz w:val="24"/>
          <w:szCs w:val="24"/>
        </w:rPr>
      </w:pPr>
      <w:r w:rsidRPr="001958BE">
        <w:rPr>
          <w:rFonts w:ascii="Times New Roman" w:hAnsi="Times New Roman"/>
          <w:bCs/>
          <w:i/>
          <w:iCs/>
          <w:sz w:val="24"/>
          <w:szCs w:val="24"/>
        </w:rPr>
        <w:t>Слушание:</w:t>
      </w:r>
      <w:r w:rsidRPr="001958BE">
        <w:rPr>
          <w:rFonts w:ascii="Times New Roman" w:hAnsi="Times New Roman"/>
          <w:sz w:val="24"/>
          <w:szCs w:val="24"/>
        </w:rPr>
        <w:t xml:space="preserve"> «Лошадка», муз. Е. Тиличеевой, сл. Н. Френкель; «Курочки и цыплята», муз. Е. Тиличеевой; «Вальс собачек», муз. А. Артоболевской;</w:t>
      </w:r>
      <w:r w:rsidRPr="001958BE">
        <w:rPr>
          <w:rFonts w:ascii="Times New Roman" w:hAnsi="Times New Roman"/>
          <w:i/>
          <w:sz w:val="24"/>
          <w:szCs w:val="24"/>
        </w:rPr>
        <w:t xml:space="preserve"> </w:t>
      </w:r>
      <w:r w:rsidRPr="001958BE">
        <w:rPr>
          <w:rFonts w:ascii="Times New Roman" w:hAnsi="Times New Roman"/>
          <w:sz w:val="24"/>
          <w:szCs w:val="24"/>
        </w:rPr>
        <w:t>Вторая венгерская рапсодия Ф. Листа (фрагмент);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w:t>
      </w:r>
      <w:r w:rsidRPr="001958BE">
        <w:rPr>
          <w:rFonts w:ascii="Times New Roman" w:hAnsi="Times New Roman"/>
          <w:i/>
          <w:sz w:val="24"/>
          <w:szCs w:val="24"/>
        </w:rPr>
        <w:t xml:space="preserve"> </w:t>
      </w:r>
      <w:r w:rsidRPr="001958BE">
        <w:rPr>
          <w:rFonts w:ascii="Times New Roman" w:hAnsi="Times New Roman"/>
          <w:sz w:val="24"/>
          <w:szCs w:val="24"/>
        </w:rPr>
        <w:t>«Материнские ласки», «Жалоба», «Грустная песенка», «Вальс», муз. А. Гречанинова.</w:t>
      </w:r>
    </w:p>
    <w:p w:rsidR="00534FB3" w:rsidRPr="00E81F1B" w:rsidRDefault="00534FB3" w:rsidP="003B12CF">
      <w:pPr>
        <w:spacing w:after="0" w:line="240" w:lineRule="auto"/>
        <w:ind w:firstLine="709"/>
        <w:jc w:val="both"/>
        <w:rPr>
          <w:rFonts w:ascii="Times New Roman" w:hAnsi="Times New Roman"/>
          <w:i/>
          <w:sz w:val="24"/>
          <w:szCs w:val="24"/>
        </w:rPr>
      </w:pPr>
      <w:r w:rsidRPr="001958BE">
        <w:rPr>
          <w:rFonts w:ascii="Times New Roman" w:hAnsi="Times New Roman"/>
          <w:b/>
          <w:sz w:val="24"/>
          <w:szCs w:val="24"/>
        </w:rPr>
        <w:t xml:space="preserve"> </w:t>
      </w:r>
      <w:r w:rsidRPr="001958BE">
        <w:rPr>
          <w:rFonts w:ascii="Times New Roman" w:hAnsi="Times New Roman"/>
          <w:bCs/>
          <w:i/>
          <w:iCs/>
          <w:sz w:val="24"/>
          <w:szCs w:val="24"/>
        </w:rPr>
        <w:t>Пение и подпевание:</w:t>
      </w:r>
      <w:r w:rsidRPr="001958BE">
        <w:rPr>
          <w:rFonts w:ascii="Times New Roman" w:hAnsi="Times New Roman"/>
          <w:sz w:val="24"/>
          <w:szCs w:val="24"/>
        </w:rPr>
        <w:t xml:space="preserve">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rsidR="00534FB3" w:rsidRPr="001958BE" w:rsidRDefault="00534FB3" w:rsidP="003B12CF">
      <w:pPr>
        <w:spacing w:after="0" w:line="240" w:lineRule="auto"/>
        <w:ind w:firstLine="709"/>
        <w:jc w:val="both"/>
        <w:rPr>
          <w:rFonts w:ascii="Times New Roman" w:hAnsi="Times New Roman"/>
          <w:i/>
          <w:sz w:val="24"/>
          <w:szCs w:val="24"/>
        </w:rPr>
      </w:pPr>
      <w:r w:rsidRPr="001958BE">
        <w:rPr>
          <w:rFonts w:ascii="Times New Roman" w:hAnsi="Times New Roman"/>
          <w:b/>
          <w:sz w:val="24"/>
          <w:szCs w:val="24"/>
        </w:rPr>
        <w:t xml:space="preserve"> </w:t>
      </w:r>
      <w:r w:rsidRPr="001958BE">
        <w:rPr>
          <w:rFonts w:ascii="Times New Roman" w:hAnsi="Times New Roman"/>
          <w:bCs/>
          <w:i/>
          <w:iCs/>
          <w:sz w:val="24"/>
          <w:szCs w:val="24"/>
        </w:rPr>
        <w:t>Музыкально-ритмические движения:</w:t>
      </w:r>
      <w:r w:rsidRPr="00E81F1B">
        <w:rPr>
          <w:rFonts w:ascii="Times New Roman" w:hAnsi="Times New Roman"/>
          <w:sz w:val="24"/>
          <w:szCs w:val="24"/>
        </w:rPr>
        <w:t xml:space="preserve"> </w:t>
      </w:r>
      <w:r w:rsidRPr="001958BE">
        <w:rPr>
          <w:rFonts w:ascii="Times New Roman" w:hAnsi="Times New Roman"/>
          <w:sz w:val="24"/>
          <w:szCs w:val="24"/>
        </w:rPr>
        <w:t>«Марш и бег», муз. Р. Рустамова; «Да, да, да!», муз. Е. Тиличеевой, сл. Ю. Островского; «Постучим палочками», рус. нар. мелодия; «Бубен», рус. нар. мелодия, обраб. М. Раухвергера; «Барабан», муз. Г. Фрида;</w:t>
      </w:r>
      <w:r>
        <w:rPr>
          <w:rFonts w:ascii="Times New Roman" w:hAnsi="Times New Roman"/>
          <w:sz w:val="24"/>
          <w:szCs w:val="24"/>
        </w:rPr>
        <w:t xml:space="preserve"> </w:t>
      </w:r>
      <w:r w:rsidRPr="001958BE">
        <w:rPr>
          <w:rFonts w:ascii="Times New Roman" w:hAnsi="Times New Roman"/>
          <w:sz w:val="24"/>
          <w:szCs w:val="24"/>
        </w:rPr>
        <w:t xml:space="preserve">«Петрушки», муз. Р. Рустамова, сл. Ю. Островского; «Мишка», муз. Е. Тиличеевой, сл. Н. Френкель; «Зайка», рус. нар. мелодия, обраб. Ан. Александрова, сл. Т. Бабаджан; «Догонялки», муз. Н. Александровой, сл. Т. Бабаджан, И. Плакиды; </w:t>
      </w:r>
    </w:p>
    <w:p w:rsidR="00534FB3" w:rsidRPr="001958BE" w:rsidRDefault="00534FB3" w:rsidP="003B12CF">
      <w:pPr>
        <w:spacing w:after="0" w:line="240" w:lineRule="auto"/>
        <w:ind w:firstLine="709"/>
        <w:jc w:val="both"/>
        <w:rPr>
          <w:rFonts w:ascii="Times New Roman" w:hAnsi="Times New Roman"/>
          <w:i/>
          <w:sz w:val="24"/>
          <w:szCs w:val="24"/>
        </w:rPr>
      </w:pPr>
      <w:r w:rsidRPr="001958BE">
        <w:rPr>
          <w:rFonts w:ascii="Times New Roman" w:hAnsi="Times New Roman"/>
          <w:bCs/>
          <w:i/>
          <w:iCs/>
          <w:sz w:val="24"/>
          <w:szCs w:val="24"/>
        </w:rPr>
        <w:t>Пляски:</w:t>
      </w:r>
      <w:r w:rsidRPr="001958BE">
        <w:rPr>
          <w:rFonts w:ascii="Times New Roman" w:hAnsi="Times New Roman"/>
          <w:sz w:val="24"/>
          <w:szCs w:val="24"/>
        </w:rPr>
        <w:t xml:space="preserve"> «Вот как хорошо», муз. Т. Попатенко, сл. О. Высотской; «Вот как пляшем», белорус. нар. мелодия, обр. Р. Рустамова; «Солнышко сияет», сл. и муз. М. Чарной</w:t>
      </w:r>
    </w:p>
    <w:p w:rsidR="00534FB3" w:rsidRPr="001958BE" w:rsidRDefault="00534FB3" w:rsidP="003B12CF">
      <w:pPr>
        <w:spacing w:after="0" w:line="240" w:lineRule="auto"/>
        <w:ind w:firstLine="709"/>
        <w:jc w:val="both"/>
        <w:rPr>
          <w:rFonts w:ascii="Times New Roman" w:hAnsi="Times New Roman"/>
          <w:i/>
          <w:sz w:val="24"/>
          <w:szCs w:val="24"/>
        </w:rPr>
      </w:pPr>
      <w:r w:rsidRPr="001958BE">
        <w:rPr>
          <w:rFonts w:ascii="Times New Roman" w:hAnsi="Times New Roman"/>
          <w:bCs/>
          <w:i/>
          <w:iCs/>
          <w:sz w:val="24"/>
          <w:szCs w:val="24"/>
        </w:rPr>
        <w:t>Образные упражнения:</w:t>
      </w:r>
      <w:r w:rsidRPr="001958BE">
        <w:rPr>
          <w:rFonts w:ascii="Times New Roman" w:hAnsi="Times New Roman"/>
          <w:sz w:val="24"/>
          <w:szCs w:val="24"/>
        </w:rPr>
        <w:t xml:space="preserve"> «Медведь», «Зайка», муз. Е. Тиличеевой; «Идет мишка», муз. В. Ребикова; «Скачет зайка», рус. нар. мелодия, обр. Ан. Александрова; «Лошадка», муз. Е. Тиличеевой; «Зайчики и лисичка», муз. Б. Финоровского, сл. В. Антоновой; «Птичка летает», «Птичка клюет», муз. Г. Фрида;</w:t>
      </w:r>
      <w:r>
        <w:rPr>
          <w:rFonts w:ascii="Times New Roman" w:hAnsi="Times New Roman"/>
          <w:sz w:val="24"/>
          <w:szCs w:val="24"/>
        </w:rPr>
        <w:t xml:space="preserve"> </w:t>
      </w:r>
      <w:r w:rsidRPr="001958BE">
        <w:rPr>
          <w:rFonts w:ascii="Times New Roman" w:hAnsi="Times New Roman"/>
          <w:sz w:val="24"/>
          <w:szCs w:val="24"/>
        </w:rPr>
        <w:t>«Цыплята и курочка», муз. А. Филиппенко.</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Игры с пением:</w:t>
      </w:r>
      <w:r w:rsidRPr="001958BE">
        <w:rPr>
          <w:rFonts w:ascii="Times New Roman" w:hAnsi="Times New Roman"/>
          <w:sz w:val="24"/>
          <w:szCs w:val="24"/>
        </w:rPr>
        <w:t xml:space="preserve"> «Зайка», «Солнышко», «Идет коза рогатая», «Петушок», рус. нар. игры, муз. А. Гречанинова; «Зайчик», муз. А. Лядова; «Воробушки и кошка», нем. плясовая </w:t>
      </w:r>
      <w:r w:rsidRPr="001958BE">
        <w:rPr>
          <w:rFonts w:ascii="Times New Roman" w:hAnsi="Times New Roman"/>
          <w:sz w:val="24"/>
          <w:szCs w:val="24"/>
        </w:rPr>
        <w:lastRenderedPageBreak/>
        <w:t xml:space="preserve">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 </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 xml:space="preserve">Инсценирование: </w:t>
      </w:r>
      <w:r w:rsidRPr="001958BE">
        <w:rPr>
          <w:rFonts w:ascii="Times New Roman" w:hAnsi="Times New Roman"/>
          <w:sz w:val="24"/>
          <w:szCs w:val="24"/>
        </w:rPr>
        <w:t xml:space="preserve">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Забавы. Народные и заводные игрушки, фокус «Бабочки», обыгрывание рус. нар. потешек, сюрпризные моменты: «Чудесный мешочек», «Волшебный сундучок», «Кто к нам пришел?», «Волшебные шары» (мыльные пузыри). Рассказы с музыкальными иллюстрациями. «В лесу», муз. Е. Тиличеевой; «Праздник», «Музыкальные инструменты», муз. Г. Фрида; «Воронята», муз. М. Раухвергера. </w:t>
      </w:r>
    </w:p>
    <w:p w:rsidR="00534FB3" w:rsidRPr="001958BE" w:rsidRDefault="00534FB3" w:rsidP="003B12CF">
      <w:pPr>
        <w:spacing w:after="0" w:line="240" w:lineRule="auto"/>
        <w:ind w:firstLine="709"/>
        <w:jc w:val="both"/>
        <w:rPr>
          <w:rFonts w:ascii="Times New Roman" w:hAnsi="Times New Roman"/>
          <w:b/>
          <w:sz w:val="24"/>
          <w:szCs w:val="24"/>
        </w:rPr>
      </w:pPr>
    </w:p>
    <w:p w:rsidR="00534FB3" w:rsidRPr="001958BE" w:rsidRDefault="00534FB3" w:rsidP="003B12CF">
      <w:pPr>
        <w:spacing w:after="0" w:line="240" w:lineRule="auto"/>
        <w:ind w:firstLine="709"/>
        <w:jc w:val="both"/>
        <w:rPr>
          <w:rFonts w:ascii="Times New Roman" w:hAnsi="Times New Roman"/>
          <w:b/>
          <w:i/>
          <w:iCs/>
          <w:sz w:val="24"/>
          <w:szCs w:val="24"/>
        </w:rPr>
      </w:pPr>
      <w:r w:rsidRPr="001958BE">
        <w:rPr>
          <w:rFonts w:ascii="Times New Roman" w:hAnsi="Times New Roman"/>
          <w:b/>
          <w:i/>
          <w:iCs/>
          <w:sz w:val="24"/>
          <w:szCs w:val="24"/>
        </w:rPr>
        <w:t>От 2 до 3 лет</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 xml:space="preserve">Слушание: </w:t>
      </w:r>
      <w:r w:rsidRPr="001958BE">
        <w:rPr>
          <w:rFonts w:ascii="Times New Roman" w:hAnsi="Times New Roman"/>
          <w:sz w:val="24"/>
          <w:szCs w:val="24"/>
        </w:rPr>
        <w:t>«Лошадка», муз. Е. Тиличеевой, сл. Н. Френкель; «Наша погремушка», муз. И. Арсеева, сл. И. Черницкой; «Зайка», рус. нар. мелодия, обраб. Ан. Александрова, сл. Т. Бабаджан; «Корова», муз. М. Раухвергера, сл. О. Высотской; «Кошка», муз. Ан. Александрова, сл. Н. Френкель; «Слон», «Куры и петухи» (из «Карнавала животных» К. Сен-Санса), «Зима», «Зимнее утро», муз. П. Чайковского; «Весною», «Осенью», муз. С. Майкапара; «Цветики», муз. В. Карасевой, сл. Н. Френкель; «Вот как мы умеем», «Марш и бег», муз. Е. Тиличеевой, сл. Н. Френкель; «Гопачок», укр. нар. мелодия, обраб.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«Птички» (вступление), муз. Г. Фрида; «Стукалка», укр. нар. мелодия; «Утро», муз. Г. Гриневича, сл. С. Прокофьевой; «Юрочка», белорус. нар. плясовая мелодия, обраб. Ан. Александрова; «Пляска с куклами», «Пляска с платочками», нем. нар. плясовые мелодии, сл. A. Ануфриевой;</w:t>
      </w:r>
      <w:r>
        <w:rPr>
          <w:rFonts w:ascii="Times New Roman" w:hAnsi="Times New Roman"/>
          <w:sz w:val="24"/>
          <w:szCs w:val="24"/>
        </w:rPr>
        <w:t xml:space="preserve"> </w:t>
      </w:r>
      <w:r w:rsidRPr="001958BE">
        <w:rPr>
          <w:rFonts w:ascii="Times New Roman" w:hAnsi="Times New Roman"/>
          <w:sz w:val="24"/>
          <w:szCs w:val="24"/>
        </w:rPr>
        <w:t xml:space="preserve">«Ай-да», муз. В. Верховинца; «Где ты, зайка?», рус. нар. мелодия, обраб. Е. Тиличеевой. </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Пение:</w:t>
      </w:r>
      <w:r w:rsidRPr="001958BE">
        <w:rPr>
          <w:rFonts w:ascii="Times New Roman" w:hAnsi="Times New Roman"/>
          <w:sz w:val="24"/>
          <w:szCs w:val="24"/>
        </w:rPr>
        <w:t xml:space="preserve"> «Баю» (колыбельная), муз. М. Раухвергера; «Белые гуси», муз. М. Красева, сл. М. Клоковой; «Вот как мы умеем», «Лошадка», муз. Е. Тиличеевой, сл. Н. Френкель; «Где ты, зайка?», обраб. Е. Тиличеевой; «Дождик», рус. нар. мелодия, обраб. B. Фере; «Елочка», муз. Е. Тиличеевой, сл. М. Булатова; «Зима», муз. В. Карасевой, сл. Н. Френкель; «Идет коза рогатая», обраб. А. Гречанинова; «Колыбельная», муз. М. Красева; «Кошка», муз. Ан. Александрова, сл. Н. Френкель; «Кошечка», муз. В. Витлина, сл. Н. Найденовой; «Ладушки», рус. нар. мелодия; «Птичка», муз. М. Раухвергера, сл. А. Барто;</w:t>
      </w:r>
      <w:r>
        <w:rPr>
          <w:rFonts w:ascii="Times New Roman" w:hAnsi="Times New Roman"/>
          <w:sz w:val="24"/>
          <w:szCs w:val="24"/>
        </w:rPr>
        <w:t xml:space="preserve"> </w:t>
      </w:r>
      <w:r w:rsidRPr="001958BE">
        <w:rPr>
          <w:rFonts w:ascii="Times New Roman" w:hAnsi="Times New Roman"/>
          <w:sz w:val="24"/>
          <w:szCs w:val="24"/>
        </w:rPr>
        <w:t xml:space="preserve">«Собачка», муз. М. Раухвергера, сл. Н. Комиссаровой; «Цыплята», муз. А. Филиппенко, сл. Т. Волгиной; «Колокольчик», муз. И. Арсеева, сл. И. Черницкой; «Кто нас крепко любит?», муз. и сл. И. Арсеева; «Лошадка», муз. И. Арсеева, сл. В. Татаринова; «Кря-кря», муз. И. Арсеева, сл. Н. Чечериной. </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Музыкально-ритмические движения:</w:t>
      </w:r>
      <w:r w:rsidRPr="001958BE">
        <w:rPr>
          <w:rFonts w:ascii="Times New Roman" w:hAnsi="Times New Roman"/>
          <w:sz w:val="24"/>
          <w:szCs w:val="24"/>
        </w:rPr>
        <w:t xml:space="preserve"> «Дождик», муз. и сл. Е. Макшанцевой; «Козлятки», укр. нар. мелодия, сл. Е. Макшанцевой; «Бубен», рус. нар. мелодия, сл. Е. Макшанцевой; «Воробушки», «Погремушка, попляши», «Колокольчик», «Погуляем», муз. И. Арсеева, сл. И. Черницкой; «Вот как мы умеем», «Марш и бег», муз. Е. Тиличеевой, сл. Н. Френкель; «Гопачок», укр. нар. мелодия, обраб.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«Птички» (вступление), муз. Г. Фрида; «Стуколка», укр. нар. мелодия; «Утро», муз. Г. Гриневича, сл. С. Прокофьевой; «Юрочка», белорус. нар. плясовая мелодия, обраб. Ан. Александрова; «Пляска с куклами», </w:t>
      </w:r>
      <w:r w:rsidRPr="001958BE">
        <w:rPr>
          <w:rFonts w:ascii="Times New Roman" w:hAnsi="Times New Roman"/>
          <w:sz w:val="24"/>
          <w:szCs w:val="24"/>
        </w:rPr>
        <w:lastRenderedPageBreak/>
        <w:t xml:space="preserve">«Пляска с платочками», нем. плясовые и нар. мелодии, сл. А. Ануфриевой; «Ай-да», муз. В. Верховинца; «Где ты, зайка?», рус. нар. мелодия, обраб. Е. Тиличеевой. </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Рассказы с музыкальными иллюстрациями:</w:t>
      </w:r>
      <w:r>
        <w:rPr>
          <w:rFonts w:ascii="Times New Roman" w:hAnsi="Times New Roman"/>
          <w:bCs/>
          <w:i/>
          <w:iCs/>
          <w:sz w:val="24"/>
          <w:szCs w:val="24"/>
        </w:rPr>
        <w:t xml:space="preserve"> </w:t>
      </w:r>
      <w:r w:rsidRPr="001958BE">
        <w:rPr>
          <w:rFonts w:ascii="Times New Roman" w:hAnsi="Times New Roman"/>
          <w:sz w:val="24"/>
          <w:szCs w:val="24"/>
        </w:rPr>
        <w:t xml:space="preserve">«Птички», муз. Г. Фрида; «Праздничная прогулка», муз. Ан. Александрова. </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Игры с пением:</w:t>
      </w:r>
      <w:r w:rsidRPr="001958BE">
        <w:rPr>
          <w:rFonts w:ascii="Times New Roman" w:hAnsi="Times New Roman"/>
          <w:sz w:val="24"/>
          <w:szCs w:val="24"/>
        </w:rPr>
        <w:t xml:space="preserve"> «Игра с мишкой», муз. Г. Финаровского; «Кошка», муз. Ан. Александрова, сл. Н. Френкель; «Кто у нас хороший?», рус. нар. песня.</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Музыкальные забавы:</w:t>
      </w:r>
      <w:r w:rsidRPr="001958BE">
        <w:rPr>
          <w:rFonts w:ascii="Times New Roman" w:hAnsi="Times New Roman"/>
          <w:sz w:val="24"/>
          <w:szCs w:val="24"/>
        </w:rPr>
        <w:t xml:space="preserve"> «Из-за леса, из-за гор», Т. Казакова; «Лягушка», рус. нар. песня, обраб. Ю. Слонова; «Котик и козлик», муз. Ц. Кюи</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 xml:space="preserve">Инсценирование песен: </w:t>
      </w:r>
      <w:r w:rsidRPr="001958BE">
        <w:rPr>
          <w:rFonts w:ascii="Times New Roman" w:hAnsi="Times New Roman"/>
          <w:sz w:val="24"/>
          <w:szCs w:val="24"/>
        </w:rPr>
        <w:t>«Кошка и котенок», муз. М. Красева, сл. О. Высотской; «Неваляшки», муз. З. Левиной; «Посреди двора ледяная гора», муз. Е. Соковниной; «Веселый поезд», муз. Э. Компанейца</w:t>
      </w:r>
    </w:p>
    <w:p w:rsidR="00534FB3" w:rsidRPr="001958BE" w:rsidRDefault="00534FB3" w:rsidP="003B12CF">
      <w:pPr>
        <w:spacing w:after="0" w:line="240" w:lineRule="auto"/>
        <w:ind w:firstLine="709"/>
        <w:jc w:val="both"/>
        <w:rPr>
          <w:rFonts w:ascii="Times New Roman" w:hAnsi="Times New Roman"/>
          <w:b/>
          <w:sz w:val="24"/>
          <w:szCs w:val="24"/>
        </w:rPr>
      </w:pPr>
    </w:p>
    <w:p w:rsidR="00534FB3" w:rsidRPr="001958BE" w:rsidRDefault="00534FB3" w:rsidP="003B12CF">
      <w:pPr>
        <w:spacing w:after="0" w:line="240" w:lineRule="auto"/>
        <w:ind w:firstLine="709"/>
        <w:jc w:val="both"/>
        <w:rPr>
          <w:rFonts w:ascii="Times New Roman" w:hAnsi="Times New Roman"/>
          <w:b/>
          <w:i/>
          <w:iCs/>
          <w:sz w:val="24"/>
          <w:szCs w:val="24"/>
        </w:rPr>
      </w:pPr>
      <w:r w:rsidRPr="001958BE">
        <w:rPr>
          <w:rFonts w:ascii="Times New Roman" w:hAnsi="Times New Roman"/>
          <w:b/>
          <w:i/>
          <w:iCs/>
          <w:sz w:val="24"/>
          <w:szCs w:val="24"/>
        </w:rPr>
        <w:t>От 3 до 4 лет</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Слушание:</w:t>
      </w:r>
      <w:r w:rsidRPr="001958BE">
        <w:rPr>
          <w:rFonts w:ascii="Times New Roman" w:hAnsi="Times New Roman"/>
          <w:sz w:val="24"/>
          <w:szCs w:val="24"/>
        </w:rPr>
        <w:t xml:space="preserve"> «Грустный дождик», «Вальс», муз. Д. Кабалевского; «Листопад», муз. Т. Попатенко; «Осенью», муз. С. Майкапара; «Марш», муз. М. Журбина; «Плясовая», рус. 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рус. плясовые мелодии по усмотрению музыкального руководителя; «Весною», муз. С. Майкапара; «Подснежники», муз. В. Калинникова; «Зайчик», муз. Л. Лядовой; «Медведь», муз. Е. Тиличеевой; «Резвушка» и «Капризуля», муз. В. Волкова; «Дождик», муз. Н. Любарского; «Воробей», муз. А. Руббах; «Игра в лошадки», муз. П. Чайковского; «Марш», муз. Д. Шостаковича; рус. нар. плясовые мелодии и колыбельные песни; «Дождик и радуга», муз. С. Прокофьева; «Со вьюном я хожу», рус. нар. песня; «Есть у солнышка друзья», муз. Е. Тиличеевой, сл. Е. Каргановой; «Лесные картинки», муз. Ю. Слонова.</w:t>
      </w:r>
    </w:p>
    <w:p w:rsidR="00534FB3" w:rsidRPr="001958BE" w:rsidRDefault="00534FB3" w:rsidP="003B12CF">
      <w:pPr>
        <w:spacing w:after="0" w:line="240" w:lineRule="auto"/>
        <w:ind w:firstLine="709"/>
        <w:jc w:val="both"/>
        <w:rPr>
          <w:rFonts w:ascii="Times New Roman" w:hAnsi="Times New Roman"/>
          <w:bCs/>
          <w:i/>
          <w:iCs/>
          <w:sz w:val="24"/>
          <w:szCs w:val="24"/>
        </w:rPr>
      </w:pPr>
      <w:r w:rsidRPr="001958BE">
        <w:rPr>
          <w:rFonts w:ascii="Times New Roman" w:hAnsi="Times New Roman"/>
          <w:bCs/>
          <w:i/>
          <w:iCs/>
          <w:sz w:val="24"/>
          <w:szCs w:val="24"/>
        </w:rPr>
        <w:t>Пение:</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Упражнения на развитие слуха и голоса:</w:t>
      </w:r>
      <w:r w:rsidRPr="001958BE">
        <w:rPr>
          <w:rFonts w:ascii="Times New Roman" w:hAnsi="Times New Roman"/>
          <w:sz w:val="24"/>
          <w:szCs w:val="24"/>
        </w:rPr>
        <w:t xml:space="preserve"> «Лю-лю, бай», рус. нар. колыбельная; «Колыбельная», муз. М. Раухвергера; «Я иду с цветами», муз. Е. Тиличеевой, сл. Л. Дымовой; «Маме улыбаемся», муз. В. Агафонникова, сл. З. Петровой; пение народной потешки «Солнышко-ведрышко;</w:t>
      </w:r>
      <w:r>
        <w:rPr>
          <w:rFonts w:ascii="Times New Roman" w:hAnsi="Times New Roman"/>
          <w:sz w:val="24"/>
          <w:szCs w:val="24"/>
        </w:rPr>
        <w:t xml:space="preserve"> </w:t>
      </w:r>
      <w:r w:rsidRPr="001958BE">
        <w:rPr>
          <w:rFonts w:ascii="Times New Roman" w:hAnsi="Times New Roman"/>
          <w:sz w:val="24"/>
          <w:szCs w:val="24"/>
        </w:rPr>
        <w:t xml:space="preserve">«Солнышко-ведрышко», муз. В. Карасевой, сл. народные; «Солнышко», укр. нар. мелодия, обраб. Н. Метлова, сл. Е. Переплетчиковой. </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Песни:</w:t>
      </w:r>
      <w:r w:rsidRPr="001958BE">
        <w:rPr>
          <w:rFonts w:ascii="Times New Roman" w:hAnsi="Times New Roman"/>
          <w:sz w:val="24"/>
          <w:szCs w:val="24"/>
        </w:rPr>
        <w:t xml:space="preserve"> «Петушок»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Красева, сл. М. Клоковой; «Плачет котик», муз. М. Парцхаладзе; «Прокати, лошадка, нас», муз. В. Агафонникова и К. Козыревой, сл. И. Михайловой; «Маме в день 8 Марта», муз. Е. Тиличеевой, сл. М. Ивенсен; «Маме песенку пою», муз. Т. Попатенко, сл. Е. Авдиенко;</w:t>
      </w:r>
      <w:r>
        <w:rPr>
          <w:rFonts w:ascii="Times New Roman" w:hAnsi="Times New Roman"/>
          <w:sz w:val="24"/>
          <w:szCs w:val="24"/>
        </w:rPr>
        <w:t xml:space="preserve"> </w:t>
      </w:r>
      <w:r w:rsidRPr="001958BE">
        <w:rPr>
          <w:rFonts w:ascii="Times New Roman" w:hAnsi="Times New Roman"/>
          <w:sz w:val="24"/>
          <w:szCs w:val="24"/>
        </w:rPr>
        <w:t>«Гуси», рус. нар. песня, обраб. Н. Метлова; «Зима прошла», муз. Н. Метлова, сл. М. Клоковой; «Машина», муз. Т. Попатенко, сл. Н. Найденовой; «Цыплята», муз. А. Филиппенко, сл. Т. Волгиной; «Игра с лошадкой», муз. И. Кишко, сл. В. Кукловской.</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Песенное творчество:</w:t>
      </w:r>
      <w:r w:rsidRPr="001958BE">
        <w:rPr>
          <w:rFonts w:ascii="Times New Roman" w:hAnsi="Times New Roman"/>
          <w:sz w:val="24"/>
          <w:szCs w:val="24"/>
        </w:rPr>
        <w:t xml:space="preserve"> «Бай-бай, бай-бай», «Лю-лю, бай», рус. нар. колыбельные; «Человек идет», муз. М. Лазарева, сл. Л. Дымовой; «Как тебя зовут?», «Cпой колыбельную», «Ах ты, котенька-коток», рус. нар. колыбельная; «Закличка солнца», сл. нар., обраб. И. Лазарева и М. Лазарева; придумывание колыбельной мелодии и плясовой мелодии.</w:t>
      </w:r>
    </w:p>
    <w:p w:rsidR="00534FB3" w:rsidRPr="001958BE" w:rsidRDefault="00534FB3" w:rsidP="003B12CF">
      <w:pPr>
        <w:spacing w:after="0" w:line="240" w:lineRule="auto"/>
        <w:ind w:firstLine="709"/>
        <w:jc w:val="both"/>
        <w:rPr>
          <w:rFonts w:ascii="Times New Roman" w:hAnsi="Times New Roman"/>
          <w:bCs/>
          <w:i/>
          <w:iCs/>
          <w:sz w:val="24"/>
          <w:szCs w:val="24"/>
        </w:rPr>
      </w:pPr>
      <w:r w:rsidRPr="001958BE">
        <w:rPr>
          <w:rFonts w:ascii="Times New Roman" w:hAnsi="Times New Roman"/>
          <w:bCs/>
          <w:i/>
          <w:iCs/>
          <w:sz w:val="24"/>
          <w:szCs w:val="24"/>
        </w:rPr>
        <w:t>Музыкально-ритмические движения:</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Игровые упражнения:</w:t>
      </w:r>
      <w:r w:rsidRPr="001958BE">
        <w:rPr>
          <w:rFonts w:ascii="Times New Roman" w:hAnsi="Times New Roman"/>
          <w:sz w:val="24"/>
          <w:szCs w:val="24"/>
        </w:rPr>
        <w:t xml:space="preserve"> «Ладушки», муз. Н. Римского-Корсакова; «Марш», муз. Э. Парлова; «Кто хочет побегать?», лит. нар. мелодия, обраб. Л. Вишкаревой;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w:t>
      </w:r>
      <w:r w:rsidRPr="001958BE">
        <w:rPr>
          <w:rFonts w:ascii="Times New Roman" w:hAnsi="Times New Roman"/>
          <w:sz w:val="24"/>
          <w:szCs w:val="24"/>
        </w:rPr>
        <w:lastRenderedPageBreak/>
        <w:t>летают», муз. Л. Банниковой; перекатывание мяча под музыку Д. Шостаковича (вальс-шутка); бег с хлопками под музыку Р. Шумана (игра в жмурки).</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Этюды-драматизации</w:t>
      </w:r>
      <w:r w:rsidRPr="001958BE">
        <w:rPr>
          <w:rFonts w:ascii="Times New Roman" w:hAnsi="Times New Roman"/>
          <w:sz w:val="24"/>
          <w:szCs w:val="24"/>
        </w:rPr>
        <w:t>: «Смело идти и прятаться», муз. И. Беркович («Марш»); «Зайцы и лиса», муз. Е. Вихаревой; «Медвежата», муз. М. Красева, сл. Н. Френкель; «Птички летают», муз. Л. Банниковой; «Птички», муз. Л. Банниковой, «Жуки», венгер. нар. мелодия, обраб. Л. Вишкарева.</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Игры:</w:t>
      </w:r>
      <w:r w:rsidRPr="001958BE">
        <w:rPr>
          <w:rFonts w:ascii="Times New Roman" w:hAnsi="Times New Roman"/>
          <w:sz w:val="24"/>
          <w:szCs w:val="24"/>
        </w:rPr>
        <w:t xml:space="preserve"> «Солнышко и дождик», муз. М. Раухвергера, сл. А. Барто; «Жмурки с Мишкой», муз. Ф. Флотова; «Где погремушки?», муз. Ан. Александрова; «Прятки», рус. нар. мелодия; «Заинька, выходи», муз. Е. Тиличеевой; «Игра с куклой», муз. В. Карасевой; «Ходит Ваня», рус. нар. песня, обр. Н. Метлова; «Игра с погремушками», финская нар. мелодия; «Заинька», муз. А. Лядова; «Прогулка», муз. И. Пахельбеля и Г. Свиридова; «Игра с цветными флажками», рус. нар. мелодия.</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Хороводы и пляски:</w:t>
      </w:r>
      <w:r w:rsidRPr="001958BE">
        <w:rPr>
          <w:rFonts w:ascii="Times New Roman" w:hAnsi="Times New Roman"/>
          <w:sz w:val="24"/>
          <w:szCs w:val="24"/>
        </w:rPr>
        <w:t xml:space="preserve"> «Пляска с погремушками», муз. и сл. В. Антоновой; «Пальчики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муз. Н. Александровой; «Греет солнышко теплее», муз. Т. Вилькорейской, сл. О. Высотской; «Помирились», муз. Т. Вилькорейской.</w:t>
      </w:r>
    </w:p>
    <w:p w:rsidR="00534FB3" w:rsidRPr="00E81F1B"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Характерные танцы:</w:t>
      </w:r>
      <w:r w:rsidRPr="001958BE">
        <w:rPr>
          <w:rFonts w:ascii="Times New Roman" w:hAnsi="Times New Roman"/>
          <w:sz w:val="24"/>
          <w:szCs w:val="24"/>
        </w:rPr>
        <w:t xml:space="preserve"> «Танец снежинок», муз. Бекмана; «Фонарики», муз. Р. Рустамова; «Танец Петрушек», латв. нар. полька; «Танец зайчиков», рус. нар. мелодия; «Вышли куклы танцевать», муз. В. Витлина</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Развитие танцевально-игрового творчества</w:t>
      </w:r>
      <w:r w:rsidRPr="001958BE">
        <w:rPr>
          <w:rFonts w:ascii="Times New Roman" w:hAnsi="Times New Roman"/>
          <w:sz w:val="24"/>
          <w:szCs w:val="24"/>
        </w:rPr>
        <w:t xml:space="preserve">: «Пляска», муз. Р. Рустамова; «Зайцы», муз. Е. Тиличеевой; «Веселые ножки», рус. нар. мелодия, обраб. В. Агафонникова; «Волшебные платочки», рус. нар. мелодия, обраб. Р. Рустамова. </w:t>
      </w:r>
    </w:p>
    <w:p w:rsidR="00534FB3" w:rsidRPr="001958BE" w:rsidRDefault="00534FB3" w:rsidP="003B12CF">
      <w:pPr>
        <w:spacing w:after="0" w:line="240" w:lineRule="auto"/>
        <w:ind w:firstLine="709"/>
        <w:jc w:val="both"/>
        <w:rPr>
          <w:rFonts w:ascii="Times New Roman" w:hAnsi="Times New Roman"/>
          <w:bCs/>
          <w:i/>
          <w:iCs/>
          <w:sz w:val="24"/>
          <w:szCs w:val="24"/>
        </w:rPr>
      </w:pPr>
      <w:r w:rsidRPr="001958BE">
        <w:rPr>
          <w:rFonts w:ascii="Times New Roman" w:hAnsi="Times New Roman"/>
          <w:bCs/>
          <w:i/>
          <w:iCs/>
          <w:sz w:val="24"/>
          <w:szCs w:val="24"/>
        </w:rPr>
        <w:t>Музыкально-дидактические игры:</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Развитие звуковысотного слуха</w:t>
      </w:r>
      <w:r w:rsidRPr="001958BE">
        <w:rPr>
          <w:rFonts w:ascii="Times New Roman" w:hAnsi="Times New Roman"/>
          <w:sz w:val="24"/>
          <w:szCs w:val="24"/>
        </w:rPr>
        <w:t xml:space="preserve">: «Птицы и птенчики», «Веселые матрешки», «Три медведя». </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Развитие ритмического слуха</w:t>
      </w:r>
      <w:r w:rsidRPr="001958BE">
        <w:rPr>
          <w:rFonts w:ascii="Times New Roman" w:hAnsi="Times New Roman"/>
          <w:sz w:val="24"/>
          <w:szCs w:val="24"/>
        </w:rPr>
        <w:t xml:space="preserve">: «Кто как идет?», «Веселые дудочки». Развитие тембрового и динамического слуха. «Громко — тихо», «Узнай свой инструмент»; «Колокольчики». </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Определение жанра и развитие памяти:</w:t>
      </w:r>
      <w:r w:rsidRPr="001958BE">
        <w:rPr>
          <w:rFonts w:ascii="Times New Roman" w:hAnsi="Times New Roman"/>
          <w:sz w:val="24"/>
          <w:szCs w:val="24"/>
        </w:rPr>
        <w:t xml:space="preserve"> «Что делает кукла?», «Узнай и спой песню по картинке». </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Подыгрывание на детских ударных музыкальных инструментах</w:t>
      </w:r>
      <w:r w:rsidRPr="001958BE">
        <w:rPr>
          <w:rFonts w:ascii="Times New Roman" w:hAnsi="Times New Roman"/>
          <w:sz w:val="24"/>
          <w:szCs w:val="24"/>
        </w:rPr>
        <w:t>: Народные мелодии.</w:t>
      </w:r>
    </w:p>
    <w:p w:rsidR="00534FB3" w:rsidRPr="001958BE" w:rsidRDefault="00534FB3" w:rsidP="003B12CF">
      <w:pPr>
        <w:spacing w:after="0" w:line="240" w:lineRule="auto"/>
        <w:ind w:firstLine="709"/>
        <w:jc w:val="both"/>
        <w:rPr>
          <w:rFonts w:ascii="Times New Roman" w:hAnsi="Times New Roman"/>
          <w:b/>
          <w:sz w:val="24"/>
          <w:szCs w:val="24"/>
        </w:rPr>
      </w:pPr>
    </w:p>
    <w:p w:rsidR="00534FB3" w:rsidRPr="001958BE" w:rsidRDefault="00534FB3" w:rsidP="003B12CF">
      <w:pPr>
        <w:spacing w:after="0" w:line="240" w:lineRule="auto"/>
        <w:ind w:firstLine="709"/>
        <w:jc w:val="both"/>
        <w:rPr>
          <w:rFonts w:ascii="Times New Roman" w:hAnsi="Times New Roman"/>
          <w:b/>
          <w:i/>
          <w:iCs/>
          <w:sz w:val="24"/>
          <w:szCs w:val="24"/>
        </w:rPr>
      </w:pPr>
      <w:r w:rsidRPr="001958BE">
        <w:rPr>
          <w:rFonts w:ascii="Times New Roman" w:hAnsi="Times New Roman"/>
          <w:b/>
          <w:i/>
          <w:iCs/>
          <w:sz w:val="24"/>
          <w:szCs w:val="24"/>
        </w:rPr>
        <w:t>От 4 лет до 5 лет</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Слушание</w:t>
      </w:r>
      <w:r w:rsidRPr="001958BE">
        <w:rPr>
          <w:rFonts w:ascii="Times New Roman" w:hAnsi="Times New Roman"/>
          <w:sz w:val="24"/>
          <w:szCs w:val="24"/>
        </w:rPr>
        <w:t>: «Колыбельная», муз. А. Гречанинова; «Марш», муз. Л. Шульгина, «Ах ты, береза», рус. нар. песня; «Осенняя песенка», муз. Д. Васильева-Буглая, сл. А. Плещеева; «Зайчик», муз. Ю. Матвеева, сл. А. Блока. «Мамины ласки», муз. А. Гречанинова;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«Котик заболел», «Котик выздоровел», муз. А. Гречанинова; «Как у наших у ворот», рус. нар. мелодия; «Мама», муз. П. Чайковского, «Веснянка», укр. нар. песня, обраб. Г. Лобачева, сл. О. Высотской; «Бабочка», муз. Э. Грига; «Смелый наездник» (из «Альбома для юношества») Р. Шумана; «Жаворонок», муз. М. Глинки; «Марш», муз. С. Прокофьева; «Новая кукла», «Болезнь куклы» (из «Детского альбома» П. Чайковского); «Пьеска» из «Альбома для юношества» Р. Шумана.</w:t>
      </w:r>
    </w:p>
    <w:p w:rsidR="00534FB3" w:rsidRPr="001958BE" w:rsidRDefault="00534FB3" w:rsidP="003B12CF">
      <w:pPr>
        <w:spacing w:after="0" w:line="240" w:lineRule="auto"/>
        <w:ind w:firstLine="709"/>
        <w:jc w:val="both"/>
        <w:rPr>
          <w:rFonts w:ascii="Times New Roman" w:hAnsi="Times New Roman"/>
          <w:bCs/>
          <w:i/>
          <w:iCs/>
          <w:sz w:val="24"/>
          <w:szCs w:val="24"/>
        </w:rPr>
      </w:pPr>
      <w:r w:rsidRPr="001958BE">
        <w:rPr>
          <w:rFonts w:ascii="Times New Roman" w:hAnsi="Times New Roman"/>
          <w:bCs/>
          <w:i/>
          <w:iCs/>
          <w:sz w:val="24"/>
          <w:szCs w:val="24"/>
        </w:rPr>
        <w:t>Пение:</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Упражнения на развитие слуха и голоса:</w:t>
      </w:r>
      <w:r w:rsidRPr="001958BE">
        <w:rPr>
          <w:rFonts w:ascii="Times New Roman" w:hAnsi="Times New Roman"/>
          <w:sz w:val="24"/>
          <w:szCs w:val="24"/>
        </w:rPr>
        <w:t xml:space="preserve"> «Две тетери», муз. М. Щеглова, сл. народные; «Жук», муз. Н. Потоловского, сл. народные. «Колыбельная зайчонка», муз. В. Карасевой, сл. Н. Френкель; «Птенчики», муз. Е. Тиличеевой, сл. М. Долинова; «Путаница» </w:t>
      </w:r>
      <w:r w:rsidRPr="001958BE">
        <w:rPr>
          <w:rFonts w:ascii="Times New Roman" w:hAnsi="Times New Roman"/>
          <w:sz w:val="24"/>
          <w:szCs w:val="24"/>
        </w:rPr>
        <w:lastRenderedPageBreak/>
        <w:t xml:space="preserve">—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«Где был, Иванушка?», рус. нар. песня; «Гуси», рус. нар. песня, «Пастушок», муз. Н. Преображенской, сл. народные. </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Песни:</w:t>
      </w:r>
      <w:r w:rsidRPr="001958BE">
        <w:rPr>
          <w:rFonts w:ascii="Times New Roman" w:hAnsi="Times New Roman"/>
          <w:sz w:val="24"/>
          <w:szCs w:val="24"/>
        </w:rPr>
        <w:t xml:space="preserve"> «Осень», муз. Ю. Чичкова, сл. И. Мазнина; «Баю, бай», муз. М. Красина, сл. М. Чарной; «Осень», муз. И. Кишко, сл. Т. Волгиной; «Осенью», рус. нар.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Высотской; «Зима прошла», муз. Н. Метлова, сл. М. Клоковой; «Подарок маме», муз. А. Филиппенко, сл. Т. Волгиной; колядки: «Здравствуйте», «С Новым годом!»; «Воробей», муз. В. Герчик, сл. А. Чельцова; «Веснянка», укр. нар. песня; «Дождик», муз. М. Красева, сл. Н. Френкель; «Зайчик», муз. М. Старокадомского, сл. М. Клоковой; «Лошадка», муз. Т. Ломовой, сл. М. Ивенсен; «Паровоз», муз. З. Компанейца, сл. О. Высотской; Песни из детских мультфильмов: «Улыбка», муз. В. Шаинского, сл. М. Пляцковского (мультфильм «Крошка Енот»); «Песенка про кузнечика», муз. В. Шаинского, сл. Н. Носова (мультфильм «Приключения Незнайки»); «Если добрый ты», муз. Б. Савельева, сл. М. Пляцковского (мультфильм «День рождения кота Леопольда»).</w:t>
      </w:r>
    </w:p>
    <w:p w:rsidR="00534FB3" w:rsidRPr="001958BE" w:rsidRDefault="00534FB3" w:rsidP="003B12CF">
      <w:pPr>
        <w:spacing w:after="0" w:line="240" w:lineRule="auto"/>
        <w:ind w:firstLine="709"/>
        <w:jc w:val="both"/>
        <w:rPr>
          <w:rFonts w:ascii="Times New Roman" w:hAnsi="Times New Roman"/>
          <w:bCs/>
          <w:i/>
          <w:iCs/>
          <w:sz w:val="24"/>
          <w:szCs w:val="24"/>
        </w:rPr>
      </w:pPr>
      <w:r w:rsidRPr="001958BE">
        <w:rPr>
          <w:rFonts w:ascii="Times New Roman" w:hAnsi="Times New Roman"/>
          <w:bCs/>
          <w:i/>
          <w:iCs/>
          <w:sz w:val="24"/>
          <w:szCs w:val="24"/>
        </w:rPr>
        <w:t>Музыкально-ритмические движения:</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Игровые упражнения</w:t>
      </w:r>
      <w:r w:rsidRPr="001958BE">
        <w:rPr>
          <w:rFonts w:ascii="Times New Roman" w:hAnsi="Times New Roman"/>
          <w:sz w:val="24"/>
          <w:szCs w:val="24"/>
        </w:rPr>
        <w:t>: «Пружинки»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«Жуки», венг. нар. мелодия, обраб. Л. Вишкарева.</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Этюды-драматизации</w:t>
      </w:r>
      <w:r w:rsidRPr="001958BE">
        <w:rPr>
          <w:rFonts w:ascii="Times New Roman" w:hAnsi="Times New Roman"/>
          <w:sz w:val="24"/>
          <w:szCs w:val="24"/>
        </w:rPr>
        <w:t>: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«Сапожки скачут по дорожке», муз. А. Филиппенко, сл. Т. Волгиной; «Веселая прогулка», муз. П. Чайковского</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Хороводы и пляски:</w:t>
      </w:r>
      <w:r w:rsidRPr="001958BE">
        <w:rPr>
          <w:rFonts w:ascii="Times New Roman" w:hAnsi="Times New Roman"/>
          <w:sz w:val="24"/>
          <w:szCs w:val="24"/>
        </w:rPr>
        <w:t xml:space="preserve"> «Пляска парами», латыш. нар. мелодия; «По улице мостовой», рус. нар. мелодия, обраб. Т. Ломовой; «Топ и хлоп», муз. Т. Назарова-Метнер, сл. Е. Каргановой; «Покажи ладошки», лат. нар. мелодия; «Танец с ложками» под рус. нар. мелодию; новогодние хороводы по выбору музыкального руководителя; «Танец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Ан. Александрова, сл. народные.</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sz w:val="24"/>
          <w:szCs w:val="24"/>
        </w:rPr>
        <w:t>Характерные танцы: «Снежинки», муз. О. Берта, обраб. Н. Метлова; «Пляска Петрушек», муз. А. Серова из оперы «Рогнеда» (отрывок); «Танец зайчат» под «Польку» И. Штрауса; «Снежинки», муз. Т. Ломовой; «Бусинки» под «Галоп» И. Дунаевского; Котята-поварята», муз. Е. Тиличеевой, сл. М. Ивенсен; «Коза-дереза», сл. народные, муз. М. Магиденко.</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Музыкальные игры:</w:t>
      </w:r>
      <w:r w:rsidRPr="001958BE">
        <w:rPr>
          <w:rFonts w:ascii="Times New Roman" w:hAnsi="Times New Roman"/>
          <w:sz w:val="24"/>
          <w:szCs w:val="24"/>
        </w:rPr>
        <w:t xml:space="preserve"> «Курочка и петушок», муз. Г. Фрида; «Жмурки», муз. Ф. Флотова; «Медведь и заяц», муз. В. Ребикова; «Самолеты», муз. М. Магиденко; «Игра Деда Мороза со снежками», муз. П. Чайковского (из балета «Спящая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 мелодия; «Веселая карусель», рус. нар. мелодия, обраб. Е. Тиличеевой; «Ловишки», рус. нар. мелодия, обраб. А. Сидельникова.</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 xml:space="preserve">Игры с пением: </w:t>
      </w:r>
      <w:r w:rsidRPr="001958BE">
        <w:rPr>
          <w:rFonts w:ascii="Times New Roman" w:hAnsi="Times New Roman"/>
          <w:sz w:val="24"/>
          <w:szCs w:val="24"/>
        </w:rPr>
        <w:t xml:space="preserve">«Огородная-хороводная», муз. Б. Можжевелова, сл. А. Пассовой; «Кукла», муз. Старокадомского, сл. О. Высотской; Игры с пением. «Дед Мороз и дети», муз. И. Кишко, сл. М. Ивенсен; «Заинька», муз. М. Красева, сл. Л. Некрасова; «Заинька, выходи», </w:t>
      </w:r>
      <w:r w:rsidRPr="001958BE">
        <w:rPr>
          <w:rFonts w:ascii="Times New Roman" w:hAnsi="Times New Roman"/>
          <w:sz w:val="24"/>
          <w:szCs w:val="24"/>
        </w:rPr>
        <w:lastRenderedPageBreak/>
        <w:t>«Гуси, лебеди и волк», муз. Е. Тиличеевой, сл. М. Булатова; «Мы на луг ходили», муз. А. Филиппенко, сл. Н. Кукловской; «Рыбка», муз. М. Красева; «Платочек», укр. нар. песня, обр. Н. Метлова; «Веселая девочка Таня», муз. А. Филиппенко, сл. Н. Кукловской и Р. Борисовой.</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Песенное творчество</w:t>
      </w:r>
      <w:r w:rsidRPr="001958BE">
        <w:rPr>
          <w:rFonts w:ascii="Times New Roman" w:hAnsi="Times New Roman"/>
          <w:sz w:val="24"/>
          <w:szCs w:val="24"/>
        </w:rPr>
        <w:t xml:space="preserve">: «Как тебя зовут?»; «Что ты хочешь, кошечка?»; «Марш», муз. Н. Богословского; «Мишка», «Бычок», «Лошадка», муз. А. Гречанинова, сл. А. Барто; «Наша песенка простая», муз. Ан. Александрова, сл. М. Ивенсен; «Курочка-рябушечка», муз. Г. Лобачева, сл. народные; «Котенька-коток», рус. нар. песня. </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Развитие танцевально-игрового творчества:</w:t>
      </w:r>
      <w:r w:rsidRPr="001958BE">
        <w:rPr>
          <w:rFonts w:ascii="Times New Roman" w:hAnsi="Times New Roman"/>
          <w:sz w:val="24"/>
          <w:szCs w:val="24"/>
        </w:rPr>
        <w:t xml:space="preserve">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«Скачут по дорожке», муз. А. Филиппенко;</w:t>
      </w:r>
      <w:r>
        <w:rPr>
          <w:rFonts w:ascii="Times New Roman" w:hAnsi="Times New Roman"/>
          <w:sz w:val="24"/>
          <w:szCs w:val="24"/>
        </w:rPr>
        <w:t xml:space="preserve"> </w:t>
      </w:r>
      <w:r w:rsidRPr="001958BE">
        <w:rPr>
          <w:rFonts w:ascii="Times New Roman" w:hAnsi="Times New Roman"/>
          <w:sz w:val="24"/>
          <w:szCs w:val="24"/>
        </w:rPr>
        <w:t>придумай пляску Петрушек под музыку «Петрушка» И. Брамса;</w:t>
      </w:r>
      <w:r>
        <w:rPr>
          <w:rFonts w:ascii="Times New Roman" w:hAnsi="Times New Roman"/>
          <w:sz w:val="24"/>
          <w:szCs w:val="24"/>
        </w:rPr>
        <w:t xml:space="preserve"> </w:t>
      </w:r>
      <w:r w:rsidRPr="001958BE">
        <w:rPr>
          <w:rFonts w:ascii="Times New Roman" w:hAnsi="Times New Roman"/>
          <w:sz w:val="24"/>
          <w:szCs w:val="24"/>
        </w:rPr>
        <w:t xml:space="preserve">«Медвежата», муз. М. Красева, сл. Н. Френкель. </w:t>
      </w:r>
    </w:p>
    <w:p w:rsidR="00534FB3" w:rsidRPr="001958BE" w:rsidRDefault="00534FB3" w:rsidP="003B12CF">
      <w:pPr>
        <w:spacing w:after="0" w:line="240" w:lineRule="auto"/>
        <w:ind w:firstLine="709"/>
        <w:jc w:val="both"/>
        <w:rPr>
          <w:rFonts w:ascii="Times New Roman" w:hAnsi="Times New Roman"/>
          <w:bCs/>
          <w:i/>
          <w:iCs/>
          <w:sz w:val="24"/>
          <w:szCs w:val="24"/>
        </w:rPr>
      </w:pPr>
      <w:r w:rsidRPr="001958BE">
        <w:rPr>
          <w:rFonts w:ascii="Times New Roman" w:hAnsi="Times New Roman"/>
          <w:bCs/>
          <w:i/>
          <w:iCs/>
          <w:sz w:val="24"/>
          <w:szCs w:val="24"/>
        </w:rPr>
        <w:t>Музыкально-дидактические игры:</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Развитие звуковысотного слуха</w:t>
      </w:r>
      <w:r w:rsidRPr="001958BE">
        <w:rPr>
          <w:rFonts w:ascii="Times New Roman" w:hAnsi="Times New Roman"/>
          <w:sz w:val="24"/>
          <w:szCs w:val="24"/>
        </w:rPr>
        <w:t xml:space="preserve">: «Птицы и птенчики», «Качели». </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Развитие ритмического слуха</w:t>
      </w:r>
      <w:r w:rsidRPr="001958BE">
        <w:rPr>
          <w:rFonts w:ascii="Times New Roman" w:hAnsi="Times New Roman"/>
          <w:sz w:val="24"/>
          <w:szCs w:val="24"/>
        </w:rPr>
        <w:t>: «Петушок, курочка и цыпленок», «Кто как идет?», «Веселые дудочки»; «Сыграй, как я».</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Развитие тембрового и динамического слуха</w:t>
      </w:r>
      <w:r>
        <w:rPr>
          <w:rFonts w:ascii="Times New Roman" w:hAnsi="Times New Roman"/>
          <w:sz w:val="24"/>
          <w:szCs w:val="24"/>
        </w:rPr>
        <w:t>:</w:t>
      </w:r>
      <w:r w:rsidRPr="001958BE">
        <w:rPr>
          <w:rFonts w:ascii="Times New Roman" w:hAnsi="Times New Roman"/>
          <w:sz w:val="24"/>
          <w:szCs w:val="24"/>
        </w:rPr>
        <w:t xml:space="preserve">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rsidR="00534FB3" w:rsidRPr="001958BE" w:rsidRDefault="00534FB3" w:rsidP="003B12CF">
      <w:pPr>
        <w:spacing w:after="0" w:line="240" w:lineRule="auto"/>
        <w:ind w:firstLine="709"/>
        <w:jc w:val="both"/>
        <w:rPr>
          <w:rFonts w:ascii="Times New Roman" w:hAnsi="Times New Roman"/>
          <w:bCs/>
          <w:i/>
          <w:iCs/>
          <w:sz w:val="24"/>
          <w:szCs w:val="24"/>
        </w:rPr>
      </w:pPr>
      <w:r w:rsidRPr="001958BE">
        <w:rPr>
          <w:rFonts w:ascii="Times New Roman" w:hAnsi="Times New Roman"/>
          <w:bCs/>
          <w:i/>
          <w:iCs/>
          <w:sz w:val="24"/>
          <w:szCs w:val="24"/>
        </w:rPr>
        <w:t>Игра на детских музыкальных инструментах</w:t>
      </w:r>
      <w:r>
        <w:rPr>
          <w:rFonts w:ascii="Times New Roman" w:hAnsi="Times New Roman"/>
          <w:bCs/>
          <w:i/>
          <w:iCs/>
          <w:sz w:val="24"/>
          <w:szCs w:val="24"/>
        </w:rPr>
        <w:t xml:space="preserve">: </w:t>
      </w:r>
      <w:r w:rsidRPr="001958BE">
        <w:rPr>
          <w:rFonts w:ascii="Times New Roman" w:hAnsi="Times New Roman"/>
          <w:sz w:val="24"/>
          <w:szCs w:val="24"/>
        </w:rPr>
        <w:t>«Мы идем с флажками», «Гармошка», «Небо синее», «Андрей-воробей», муз. Е. Тиличеевой, сл. М. Долинова; «Сорока-сорока», рус. нар. прибаутка, обр. Т. Попатенко; «Кап-кап-кап…», румын. нар. песня, обр. Т. Попатенко; «Лиса», рус. нар. прибаутка, обр. В. Попова; подыгрывание рус. нар. мелодий.</w:t>
      </w:r>
    </w:p>
    <w:p w:rsidR="00534FB3" w:rsidRPr="001958BE" w:rsidRDefault="00534FB3" w:rsidP="003B12CF">
      <w:pPr>
        <w:spacing w:after="0" w:line="240" w:lineRule="auto"/>
        <w:ind w:firstLine="709"/>
        <w:jc w:val="both"/>
        <w:rPr>
          <w:rFonts w:ascii="Times New Roman" w:hAnsi="Times New Roman"/>
          <w:sz w:val="24"/>
          <w:szCs w:val="24"/>
        </w:rPr>
      </w:pPr>
    </w:p>
    <w:p w:rsidR="00534FB3" w:rsidRPr="001958BE" w:rsidRDefault="00534FB3" w:rsidP="003B12CF">
      <w:pPr>
        <w:spacing w:after="0" w:line="240" w:lineRule="auto"/>
        <w:ind w:firstLine="709"/>
        <w:jc w:val="both"/>
        <w:rPr>
          <w:rFonts w:ascii="Times New Roman" w:hAnsi="Times New Roman"/>
          <w:b/>
          <w:i/>
          <w:iCs/>
          <w:sz w:val="24"/>
          <w:szCs w:val="24"/>
        </w:rPr>
      </w:pPr>
      <w:r w:rsidRPr="001958BE">
        <w:rPr>
          <w:rFonts w:ascii="Times New Roman" w:hAnsi="Times New Roman"/>
          <w:b/>
          <w:i/>
          <w:iCs/>
          <w:sz w:val="24"/>
          <w:szCs w:val="24"/>
        </w:rPr>
        <w:t>От 5 лет до 6 лет</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Слушание</w:t>
      </w:r>
      <w:r>
        <w:rPr>
          <w:rFonts w:ascii="Times New Roman" w:hAnsi="Times New Roman"/>
          <w:bCs/>
          <w:i/>
          <w:iCs/>
          <w:sz w:val="24"/>
          <w:szCs w:val="24"/>
        </w:rPr>
        <w:t>:</w:t>
      </w:r>
      <w:r w:rsidRPr="001958BE">
        <w:rPr>
          <w:rFonts w:ascii="Times New Roman" w:hAnsi="Times New Roman"/>
          <w:sz w:val="24"/>
          <w:szCs w:val="24"/>
        </w:rPr>
        <w:t xml:space="preserve"> «Марш»,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Львова-Компанейца, сл. З. Петровой;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муз. Н. Елисеева, сл. З. Александровой; «Утренняя молитва», «В церкви» (из «Детского альбома» П. Чайковского); «Музыка», муз. Г. Струве; «Жаворонок», муз. М. Глинки; «Мотылек», муз. С. Майкапара; «Пляска птиц», «Колыбельная», муз. Н. Римского-Корсакова; Финал концерта для фортепиано с оркестром № 5 (фрагменты) Л. Бетховена;</w:t>
      </w:r>
      <w:r>
        <w:rPr>
          <w:rFonts w:ascii="Times New Roman" w:hAnsi="Times New Roman"/>
          <w:sz w:val="24"/>
          <w:szCs w:val="24"/>
        </w:rPr>
        <w:t xml:space="preserve"> </w:t>
      </w:r>
      <w:r w:rsidRPr="001958BE">
        <w:rPr>
          <w:rFonts w:ascii="Times New Roman" w:hAnsi="Times New Roman"/>
          <w:sz w:val="24"/>
          <w:szCs w:val="24"/>
        </w:rPr>
        <w:t>«Тревожная минута» (из альбома «Бирюльки» 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w:t>
      </w:r>
    </w:p>
    <w:p w:rsidR="00534FB3" w:rsidRPr="001958BE" w:rsidRDefault="00534FB3" w:rsidP="003B12CF">
      <w:pPr>
        <w:spacing w:after="0" w:line="240" w:lineRule="auto"/>
        <w:ind w:firstLine="709"/>
        <w:jc w:val="both"/>
        <w:rPr>
          <w:rFonts w:ascii="Times New Roman" w:hAnsi="Times New Roman"/>
          <w:bCs/>
          <w:i/>
          <w:iCs/>
          <w:sz w:val="24"/>
          <w:szCs w:val="24"/>
        </w:rPr>
      </w:pPr>
      <w:r w:rsidRPr="001958BE">
        <w:rPr>
          <w:rFonts w:ascii="Times New Roman" w:hAnsi="Times New Roman"/>
          <w:bCs/>
          <w:i/>
          <w:iCs/>
          <w:sz w:val="24"/>
          <w:szCs w:val="24"/>
        </w:rPr>
        <w:t>Пение</w:t>
      </w:r>
      <w:r>
        <w:rPr>
          <w:rFonts w:ascii="Times New Roman" w:hAnsi="Times New Roman"/>
          <w:bCs/>
          <w:i/>
          <w:iCs/>
          <w:sz w:val="24"/>
          <w:szCs w:val="24"/>
        </w:rPr>
        <w:t>:</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Упражнения на развитие слуха и голоса</w:t>
      </w:r>
      <w:r>
        <w:rPr>
          <w:rFonts w:ascii="Times New Roman" w:hAnsi="Times New Roman"/>
          <w:sz w:val="24"/>
          <w:szCs w:val="24"/>
        </w:rPr>
        <w:t>:</w:t>
      </w:r>
      <w:r w:rsidRPr="001958BE">
        <w:rPr>
          <w:rFonts w:ascii="Times New Roman" w:hAnsi="Times New Roman"/>
          <w:sz w:val="24"/>
          <w:szCs w:val="24"/>
        </w:rPr>
        <w:t xml:space="preserve"> «Зайка»,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муз. М. Парцхаладзе, сл. М. Пляцковского; «Где зимуют зяблики?», муз. Е. Зарицкой, сл. Л. Куклина; «Паровоз», «Петрушка», муз. В. Карасевой, сл. Н. Френкель; «Барабан», муз. Е. Тиличеевой, сл. Н. Найденовой; «Тучка», закличка; «Колыбельная», муз. Е. Тиличеевой, сл. Н. Найденовой; рус. нар. песенки и попевки. </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Песни</w:t>
      </w:r>
      <w:r>
        <w:rPr>
          <w:rFonts w:ascii="Times New Roman" w:hAnsi="Times New Roman"/>
          <w:i/>
          <w:sz w:val="24"/>
          <w:szCs w:val="24"/>
        </w:rPr>
        <w:t>:</w:t>
      </w:r>
      <w:r w:rsidRPr="001958BE">
        <w:rPr>
          <w:rFonts w:ascii="Times New Roman" w:hAnsi="Times New Roman"/>
          <w:sz w:val="24"/>
          <w:szCs w:val="24"/>
        </w:rPr>
        <w:t xml:space="preserve"> «Журавли», муз. А. Лившица, сл. М. Познанской;</w:t>
      </w:r>
      <w:r>
        <w:rPr>
          <w:rFonts w:ascii="Times New Roman" w:hAnsi="Times New Roman"/>
          <w:sz w:val="24"/>
          <w:szCs w:val="24"/>
        </w:rPr>
        <w:t xml:space="preserve"> </w:t>
      </w:r>
      <w:r w:rsidRPr="001958BE">
        <w:rPr>
          <w:rFonts w:ascii="Times New Roman" w:hAnsi="Times New Roman"/>
          <w:sz w:val="24"/>
          <w:szCs w:val="24"/>
        </w:rPr>
        <w:t xml:space="preserve">«К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«Гуси-гусенята», муз. </w:t>
      </w:r>
      <w:r w:rsidRPr="001958BE">
        <w:rPr>
          <w:rFonts w:ascii="Times New Roman" w:hAnsi="Times New Roman"/>
          <w:sz w:val="24"/>
          <w:szCs w:val="24"/>
        </w:rPr>
        <w:lastRenderedPageBreak/>
        <w:t>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Филлипенко, сл. Г Бойко; «Тяв-тяв», муз. В Герчик, сл. Ю. Разумовского; «Птичий дом», муз. Ю. Слонова, сл. О. Высотской; «Горошина», муз. В. Карасевой, сл. Н. Френкель; «Гуси», муз. А. Филиппенко, сл. Т. Волгиной.</w:t>
      </w:r>
    </w:p>
    <w:p w:rsidR="00534FB3" w:rsidRPr="001958BE" w:rsidRDefault="00534FB3" w:rsidP="003B12CF">
      <w:pPr>
        <w:spacing w:after="0" w:line="240" w:lineRule="auto"/>
        <w:ind w:firstLine="709"/>
        <w:jc w:val="both"/>
        <w:rPr>
          <w:rFonts w:ascii="Times New Roman" w:hAnsi="Times New Roman"/>
          <w:bCs/>
          <w:i/>
          <w:iCs/>
          <w:sz w:val="24"/>
          <w:szCs w:val="24"/>
        </w:rPr>
      </w:pPr>
      <w:r w:rsidRPr="001958BE">
        <w:rPr>
          <w:rFonts w:ascii="Times New Roman" w:hAnsi="Times New Roman"/>
          <w:bCs/>
          <w:i/>
          <w:iCs/>
          <w:sz w:val="24"/>
          <w:szCs w:val="24"/>
        </w:rPr>
        <w:t>Песенное творчество</w:t>
      </w:r>
      <w:r>
        <w:rPr>
          <w:rFonts w:ascii="Times New Roman" w:hAnsi="Times New Roman"/>
          <w:bCs/>
          <w:i/>
          <w:iCs/>
          <w:sz w:val="24"/>
          <w:szCs w:val="24"/>
        </w:rPr>
        <w:t>:</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Произведения</w:t>
      </w:r>
      <w:r>
        <w:rPr>
          <w:rFonts w:ascii="Times New Roman" w:hAnsi="Times New Roman"/>
          <w:i/>
          <w:sz w:val="24"/>
          <w:szCs w:val="24"/>
        </w:rPr>
        <w:t>:</w:t>
      </w:r>
      <w:r w:rsidRPr="001958BE">
        <w:rPr>
          <w:rFonts w:ascii="Times New Roman" w:hAnsi="Times New Roman"/>
          <w:sz w:val="24"/>
          <w:szCs w:val="24"/>
        </w:rPr>
        <w:t xml:space="preserve">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534FB3" w:rsidRPr="001958BE" w:rsidRDefault="00534FB3" w:rsidP="003B12CF">
      <w:pPr>
        <w:spacing w:after="0" w:line="240" w:lineRule="auto"/>
        <w:ind w:firstLine="709"/>
        <w:jc w:val="both"/>
        <w:rPr>
          <w:rFonts w:ascii="Times New Roman" w:hAnsi="Times New Roman"/>
          <w:bCs/>
          <w:i/>
          <w:iCs/>
          <w:sz w:val="24"/>
          <w:szCs w:val="24"/>
        </w:rPr>
      </w:pPr>
      <w:r w:rsidRPr="001958BE">
        <w:rPr>
          <w:rFonts w:ascii="Times New Roman" w:hAnsi="Times New Roman"/>
          <w:bCs/>
          <w:i/>
          <w:iCs/>
          <w:sz w:val="24"/>
          <w:szCs w:val="24"/>
        </w:rPr>
        <w:t>Музыкально-ритмические движения</w:t>
      </w:r>
      <w:r>
        <w:rPr>
          <w:rFonts w:ascii="Times New Roman" w:hAnsi="Times New Roman"/>
          <w:bCs/>
          <w:i/>
          <w:iCs/>
          <w:sz w:val="24"/>
          <w:szCs w:val="24"/>
        </w:rPr>
        <w:t>:</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Упражнения</w:t>
      </w:r>
      <w:r>
        <w:rPr>
          <w:rFonts w:ascii="Times New Roman" w:hAnsi="Times New Roman"/>
          <w:i/>
          <w:sz w:val="24"/>
          <w:szCs w:val="24"/>
        </w:rPr>
        <w:t>:</w:t>
      </w:r>
      <w:r w:rsidRPr="001958BE">
        <w:rPr>
          <w:rFonts w:ascii="Times New Roman" w:hAnsi="Times New Roman"/>
          <w:sz w:val="24"/>
          <w:szCs w:val="24"/>
        </w:rPr>
        <w:t xml:space="preserve"> «Маленький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 Вишкарева (вариации на рус. нар. мелодию «Из-под дуба, из-под вяза»); «Росинки», муз. С. Майкапара; «Канава», рус. нар. мелодия, обр. Р. Рустамова.</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Упражнения с предметам</w:t>
      </w:r>
      <w:r w:rsidRPr="001958BE">
        <w:rPr>
          <w:rFonts w:ascii="Times New Roman" w:hAnsi="Times New Roman"/>
          <w:sz w:val="24"/>
          <w:szCs w:val="24"/>
        </w:rPr>
        <w:t>и</w:t>
      </w:r>
      <w:r>
        <w:rPr>
          <w:rFonts w:ascii="Times New Roman" w:hAnsi="Times New Roman"/>
          <w:sz w:val="24"/>
          <w:szCs w:val="24"/>
        </w:rPr>
        <w:t>:</w:t>
      </w:r>
      <w:r w:rsidRPr="001958BE">
        <w:rPr>
          <w:rFonts w:ascii="Times New Roman" w:hAnsi="Times New Roman"/>
          <w:sz w:val="24"/>
          <w:szCs w:val="24"/>
        </w:rPr>
        <w:t xml:space="preserve"> «Вальс», муз. А. Дворжака;</w:t>
      </w:r>
      <w:r>
        <w:rPr>
          <w:rFonts w:ascii="Times New Roman" w:hAnsi="Times New Roman"/>
          <w:sz w:val="24"/>
          <w:szCs w:val="24"/>
        </w:rPr>
        <w:t xml:space="preserve"> </w:t>
      </w:r>
      <w:r w:rsidRPr="001958BE">
        <w:rPr>
          <w:rFonts w:ascii="Times New Roman" w:hAnsi="Times New Roman"/>
          <w:sz w:val="24"/>
          <w:szCs w:val="24"/>
        </w:rPr>
        <w:t>«Упражнения с ленточками», укр. нар. мелодия, обраб. Р. Рустамова; «Гавот», муз. Ф. Госсека; «Передача платочка», муз. Т. Ломовой; «Упражнения с мячами», муз. Т. Ломовой; «Вальс», муз. Ф. Бургмюллера. Этюды. «Ау!» («Игра в лесу», муз. Т. Ломовой).</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Этюды</w:t>
      </w:r>
      <w:r>
        <w:rPr>
          <w:rFonts w:ascii="Times New Roman" w:hAnsi="Times New Roman"/>
          <w:i/>
          <w:sz w:val="24"/>
          <w:szCs w:val="24"/>
        </w:rPr>
        <w:t>:</w:t>
      </w:r>
      <w:r w:rsidRPr="001958BE">
        <w:rPr>
          <w:rFonts w:ascii="Times New Roman" w:hAnsi="Times New Roman"/>
          <w:sz w:val="24"/>
          <w:szCs w:val="24"/>
        </w:rPr>
        <w:t xml:space="preserve"> «Тихий танец» (тема из вариаций), муз. В. Моцарта; «Полька», нем. нар. танец.</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Танцы и пляски</w:t>
      </w:r>
      <w:r>
        <w:rPr>
          <w:rFonts w:ascii="Times New Roman" w:hAnsi="Times New Roman"/>
          <w:sz w:val="24"/>
          <w:szCs w:val="24"/>
        </w:rPr>
        <w:t>:</w:t>
      </w:r>
      <w:r w:rsidRPr="001958BE">
        <w:rPr>
          <w:rFonts w:ascii="Times New Roman" w:hAnsi="Times New Roman"/>
          <w:sz w:val="24"/>
          <w:szCs w:val="24"/>
        </w:rPr>
        <w:t xml:space="preserve"> «Дружные пары», муз. И. Штрауса («Полька»); «Парный танец», муз. Ан. Александрова («Полька»); «Приглашение», рус. нар. мелодия «Лен», обраб. М. Раухвергера; «Задорный танец», муз. В. Золотарева; «Зеркало», «Ой, хмель мой, хмелек», рус. нар. мелодии; «Круговая пляска», рус. нар. мелодия, обр. С. Разоренова; Пляска мальчиков «Чеботуха», рус. нар. мелодия.</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Характерные танцы</w:t>
      </w:r>
      <w:r>
        <w:rPr>
          <w:rFonts w:ascii="Times New Roman" w:hAnsi="Times New Roman"/>
          <w:i/>
          <w:sz w:val="24"/>
          <w:szCs w:val="24"/>
        </w:rPr>
        <w:t>:</w:t>
      </w:r>
      <w:r w:rsidRPr="001958BE">
        <w:rPr>
          <w:rFonts w:ascii="Times New Roman" w:hAnsi="Times New Roman"/>
          <w:sz w:val="24"/>
          <w:szCs w:val="24"/>
        </w:rPr>
        <w:t xml:space="preserve"> «Матрешки», муз. Б. Мокроусова; «Чеботуха», рус. нар. мелодия, 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 xml:space="preserve"> Хороводы</w:t>
      </w:r>
      <w:r>
        <w:rPr>
          <w:rFonts w:ascii="Times New Roman" w:hAnsi="Times New Roman"/>
          <w:sz w:val="24"/>
          <w:szCs w:val="24"/>
        </w:rPr>
        <w:t>:</w:t>
      </w:r>
      <w:r w:rsidRPr="001958BE">
        <w:rPr>
          <w:rFonts w:ascii="Times New Roman" w:hAnsi="Times New Roman"/>
          <w:sz w:val="24"/>
          <w:szCs w:val="24"/>
        </w:rPr>
        <w:t xml:space="preserve"> «К нам гости пришли», муз. Ан. Александрова, сл. М. Ивенсен; «Урожайная», муз. А. Филиппенко, сл. О. Волгиной; «Новогодняя хороводная», муз. С. Шайдар; «Новогодний хоровод», муз. Т. Попатенко; «К нам приходит Новый год», муз. В. Герчик, сл. З. Петровой; «Пошла млада за водой», рус. нар. песня, обраб. В. Агафонникова.</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Музыкальные игры</w:t>
      </w:r>
      <w:r>
        <w:rPr>
          <w:rFonts w:ascii="Times New Roman" w:hAnsi="Times New Roman"/>
          <w:bCs/>
          <w:i/>
          <w:iCs/>
          <w:sz w:val="24"/>
          <w:szCs w:val="24"/>
        </w:rPr>
        <w:t xml:space="preserve">: </w:t>
      </w:r>
      <w:r w:rsidRPr="001958BE">
        <w:rPr>
          <w:rFonts w:ascii="Times New Roman" w:hAnsi="Times New Roman"/>
          <w:i/>
          <w:sz w:val="24"/>
          <w:szCs w:val="24"/>
        </w:rPr>
        <w:t>Игры.</w:t>
      </w:r>
      <w:r w:rsidRPr="001958BE">
        <w:rPr>
          <w:rFonts w:ascii="Times New Roman" w:hAnsi="Times New Roman"/>
          <w:sz w:val="24"/>
          <w:szCs w:val="24"/>
        </w:rPr>
        <w:t xml:space="preserve"> «Ловишка», муз. Й. Гайдна; «Не выпустим», муз. Т. Ломовой; «Будь ловким!», муз. Н. Ладухина; «Игра с бубном», муз. М. Красева; «Ищи игрушку», «Будь ловкий», рус. нар. мелодия, обраб. В. Агафонникова; «Летчики на аэродроме», муз. М. Раухвергера; «Найди себе пару», латв. нар. мелодия, обраб. Т. Попатенко; «Береги обруч», муз. В. Витлина; «Найди игрушку», латв. нар. песня, обр. Г. Фрида.</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Игры</w:t>
      </w:r>
      <w:r>
        <w:rPr>
          <w:rFonts w:ascii="Times New Roman" w:hAnsi="Times New Roman"/>
          <w:i/>
          <w:sz w:val="24"/>
          <w:szCs w:val="24"/>
        </w:rPr>
        <w:t xml:space="preserve"> </w:t>
      </w:r>
      <w:r w:rsidRPr="001958BE">
        <w:rPr>
          <w:rFonts w:ascii="Times New Roman" w:hAnsi="Times New Roman"/>
          <w:i/>
          <w:sz w:val="24"/>
          <w:szCs w:val="24"/>
        </w:rPr>
        <w:t>с пением</w:t>
      </w:r>
      <w:r>
        <w:rPr>
          <w:rFonts w:ascii="Times New Roman" w:hAnsi="Times New Roman"/>
          <w:i/>
          <w:sz w:val="24"/>
          <w:szCs w:val="24"/>
        </w:rPr>
        <w:t>:</w:t>
      </w:r>
      <w:r w:rsidRPr="001958BE">
        <w:rPr>
          <w:rFonts w:ascii="Times New Roman" w:hAnsi="Times New Roman"/>
          <w:sz w:val="24"/>
          <w:szCs w:val="24"/>
        </w:rPr>
        <w:t xml:space="preserve"> «Колпачок», «Ой, заинька по сенечкам», «Ворон», рус. нар. песни; «Заинька», рус. нар. песня, обраб. Н. Римского-Корсакова; «Как на тоненький ледок», рус. нар. песня, обраб. А. Рубца; «Ежик», муз. А. Аверина; «Хоровод в лесу», муз. М. Иорданского; «Ежик и мышки», муз. М. Красева, сл. М. Клоковой; «Цветы», муз. Н. Бахутовой, слова народные.</w:t>
      </w:r>
    </w:p>
    <w:p w:rsidR="00534FB3" w:rsidRPr="001958BE" w:rsidRDefault="00534FB3" w:rsidP="003B12CF">
      <w:pPr>
        <w:spacing w:after="0" w:line="240" w:lineRule="auto"/>
        <w:ind w:firstLine="709"/>
        <w:jc w:val="both"/>
        <w:rPr>
          <w:rFonts w:ascii="Times New Roman" w:hAnsi="Times New Roman"/>
          <w:bCs/>
          <w:i/>
          <w:iCs/>
          <w:sz w:val="24"/>
          <w:szCs w:val="24"/>
        </w:rPr>
      </w:pPr>
      <w:r w:rsidRPr="001958BE">
        <w:rPr>
          <w:rFonts w:ascii="Times New Roman" w:hAnsi="Times New Roman"/>
          <w:bCs/>
          <w:i/>
          <w:iCs/>
          <w:sz w:val="24"/>
          <w:szCs w:val="24"/>
        </w:rPr>
        <w:t>Музыкально-дидактические игры</w:t>
      </w:r>
      <w:r>
        <w:rPr>
          <w:rFonts w:ascii="Times New Roman" w:hAnsi="Times New Roman"/>
          <w:bCs/>
          <w:i/>
          <w:iCs/>
          <w:sz w:val="24"/>
          <w:szCs w:val="24"/>
        </w:rPr>
        <w:t>:</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Развитие звуковысотного слуха</w:t>
      </w:r>
      <w:r>
        <w:rPr>
          <w:rFonts w:ascii="Times New Roman" w:hAnsi="Times New Roman"/>
          <w:i/>
          <w:sz w:val="24"/>
          <w:szCs w:val="24"/>
        </w:rPr>
        <w:t>:</w:t>
      </w:r>
      <w:r w:rsidRPr="001958BE">
        <w:rPr>
          <w:rFonts w:ascii="Times New Roman" w:hAnsi="Times New Roman"/>
          <w:sz w:val="24"/>
          <w:szCs w:val="24"/>
        </w:rPr>
        <w:t xml:space="preserve"> «Музыкальное лото», «Ступеньки», «Где мои детки?», «Мама и детки». Развитие чувства ритма. «Определи по ритму», «Ритмические полоски», «Учись танцевать», «Ищи».</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 xml:space="preserve"> Развитие тембрового слуха</w:t>
      </w:r>
      <w:r>
        <w:rPr>
          <w:rFonts w:ascii="Times New Roman" w:hAnsi="Times New Roman"/>
          <w:i/>
          <w:sz w:val="24"/>
          <w:szCs w:val="24"/>
        </w:rPr>
        <w:t>:</w:t>
      </w:r>
      <w:r w:rsidRPr="001958BE">
        <w:rPr>
          <w:rFonts w:ascii="Times New Roman" w:hAnsi="Times New Roman"/>
          <w:sz w:val="24"/>
          <w:szCs w:val="24"/>
        </w:rPr>
        <w:t xml:space="preserve"> «На чем играю?», «Музыкальные загадки», «Музыкальный домик». </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lastRenderedPageBreak/>
        <w:t>Развитие диатонического слуха</w:t>
      </w:r>
      <w:r>
        <w:rPr>
          <w:rFonts w:ascii="Times New Roman" w:hAnsi="Times New Roman"/>
          <w:sz w:val="24"/>
          <w:szCs w:val="24"/>
        </w:rPr>
        <w:t>:</w:t>
      </w:r>
      <w:r w:rsidRPr="001958BE">
        <w:rPr>
          <w:rFonts w:ascii="Times New Roman" w:hAnsi="Times New Roman"/>
          <w:sz w:val="24"/>
          <w:szCs w:val="24"/>
        </w:rPr>
        <w:t xml:space="preserve"> «Громко, тихо запоем», «Звенящие колокольчики».</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 xml:space="preserve"> Развитие восприятия музыки и музыкальной памяти</w:t>
      </w:r>
      <w:r>
        <w:rPr>
          <w:rFonts w:ascii="Times New Roman" w:hAnsi="Times New Roman"/>
          <w:sz w:val="24"/>
          <w:szCs w:val="24"/>
        </w:rPr>
        <w:t>:</w:t>
      </w:r>
      <w:r w:rsidRPr="001958BE">
        <w:rPr>
          <w:rFonts w:ascii="Times New Roman" w:hAnsi="Times New Roman"/>
          <w:sz w:val="24"/>
          <w:szCs w:val="24"/>
        </w:rPr>
        <w:t xml:space="preserve"> «Будь внимательным», «Буратино», «Музыкальный магазин», «Времена года», «Наши песни». </w:t>
      </w:r>
    </w:p>
    <w:p w:rsidR="00534FB3" w:rsidRPr="001958BE" w:rsidRDefault="00534FB3" w:rsidP="003B12CF">
      <w:pPr>
        <w:spacing w:after="0" w:line="240" w:lineRule="auto"/>
        <w:ind w:firstLine="709"/>
        <w:jc w:val="both"/>
        <w:rPr>
          <w:rFonts w:ascii="Times New Roman" w:hAnsi="Times New Roman"/>
          <w:b/>
          <w:sz w:val="24"/>
          <w:szCs w:val="24"/>
        </w:rPr>
      </w:pPr>
      <w:r w:rsidRPr="001958BE">
        <w:rPr>
          <w:rFonts w:ascii="Times New Roman" w:hAnsi="Times New Roman"/>
          <w:bCs/>
          <w:i/>
          <w:iCs/>
          <w:sz w:val="24"/>
          <w:szCs w:val="24"/>
        </w:rPr>
        <w:t>Инсценировки и музыкальные спектакли</w:t>
      </w:r>
      <w:r>
        <w:rPr>
          <w:rFonts w:ascii="Times New Roman" w:hAnsi="Times New Roman"/>
          <w:bCs/>
          <w:i/>
          <w:iCs/>
          <w:sz w:val="24"/>
          <w:szCs w:val="24"/>
        </w:rPr>
        <w:t>:</w:t>
      </w:r>
      <w:r w:rsidRPr="001958BE">
        <w:rPr>
          <w:rFonts w:ascii="Times New Roman" w:hAnsi="Times New Roman"/>
          <w:sz w:val="24"/>
          <w:szCs w:val="24"/>
        </w:rPr>
        <w:t xml:space="preserve"> «К нам гости пришли», муз. Ан. Александрова; «Как у наших у ворот», рус. нар. мелодия, обраб. В. Агафонникова; «Где был, Иванушка?», рус. нар. мелодия, обраб. М. Иорданского; «Моя любимая кукла», автор Т. Коренева;</w:t>
      </w:r>
      <w:r>
        <w:rPr>
          <w:rFonts w:ascii="Times New Roman" w:hAnsi="Times New Roman"/>
          <w:sz w:val="24"/>
          <w:szCs w:val="24"/>
        </w:rPr>
        <w:t xml:space="preserve"> </w:t>
      </w:r>
      <w:r w:rsidRPr="001958BE">
        <w:rPr>
          <w:rFonts w:ascii="Times New Roman" w:hAnsi="Times New Roman"/>
          <w:sz w:val="24"/>
          <w:szCs w:val="24"/>
        </w:rPr>
        <w:t xml:space="preserve">«Полянка» (музыкальная играсказка), муз.Т. Вилькорейской. </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Развитие танцевально-игрового творчества</w:t>
      </w:r>
      <w:r>
        <w:rPr>
          <w:rFonts w:ascii="Times New Roman" w:hAnsi="Times New Roman"/>
          <w:sz w:val="24"/>
          <w:szCs w:val="24"/>
        </w:rPr>
        <w:t>:</w:t>
      </w:r>
      <w:r w:rsidRPr="001958BE">
        <w:rPr>
          <w:rFonts w:ascii="Times New Roman" w:hAnsi="Times New Roman"/>
          <w:sz w:val="24"/>
          <w:szCs w:val="24"/>
        </w:rPr>
        <w:t xml:space="preserve"> «Котик и козлик», «Я полю, полю лук», муз. Е. Тиличеевой; «Вальс кошки», муз. В. Золотарева; свободная пляска под любые плясовые мелодии в аудиозаписи; «Гори, гори ясно!», рус. нар. мелодия, обраб. Р. Рустамова; «А я по лугу», рус. нар. мелодия, обраб. Т. Смирновой.</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Игра на детских музыкальных инструментах</w:t>
      </w:r>
      <w:r>
        <w:rPr>
          <w:rFonts w:ascii="Times New Roman" w:hAnsi="Times New Roman"/>
          <w:bCs/>
          <w:i/>
          <w:iCs/>
          <w:sz w:val="24"/>
          <w:szCs w:val="24"/>
        </w:rPr>
        <w:t>:</w:t>
      </w:r>
      <w:r w:rsidRPr="001958BE">
        <w:rPr>
          <w:rFonts w:ascii="Times New Roman" w:hAnsi="Times New Roman"/>
          <w:sz w:val="24"/>
          <w:szCs w:val="24"/>
        </w:rPr>
        <w:t xml:space="preserve"> «Небо синее», «Смелый пилот», муз. Е. Тиличеевой, сл. М. Долинова; «Дон-дон», рус. нар. песня, обраб. Р. Рустамова; «Гори, гори ясно!», рус. нар. мелодия; «Пастушок», чеш. нар. мелодия, обраб. И. Берковича; «Петушок», рус. нар. песня, обраб. М. Красева; «Часики», муз. С. Вольфензона; «Жил у нашей бабушки черный баран», рус. нар. шуточная песня, обраб. В. Агафонникова.</w:t>
      </w:r>
    </w:p>
    <w:p w:rsidR="00534FB3" w:rsidRPr="001958BE" w:rsidRDefault="00534FB3" w:rsidP="003B12CF">
      <w:pPr>
        <w:spacing w:after="0" w:line="240" w:lineRule="auto"/>
        <w:ind w:firstLine="709"/>
        <w:jc w:val="both"/>
        <w:rPr>
          <w:rFonts w:ascii="Times New Roman" w:hAnsi="Times New Roman"/>
          <w:b/>
          <w:sz w:val="24"/>
          <w:szCs w:val="24"/>
        </w:rPr>
      </w:pPr>
    </w:p>
    <w:p w:rsidR="00534FB3" w:rsidRPr="001958BE" w:rsidRDefault="00534FB3" w:rsidP="003B12CF">
      <w:pPr>
        <w:spacing w:after="0" w:line="240" w:lineRule="auto"/>
        <w:ind w:firstLine="709"/>
        <w:jc w:val="both"/>
        <w:rPr>
          <w:rFonts w:ascii="Times New Roman" w:hAnsi="Times New Roman"/>
          <w:b/>
          <w:i/>
          <w:iCs/>
          <w:sz w:val="24"/>
          <w:szCs w:val="24"/>
        </w:rPr>
      </w:pPr>
      <w:r w:rsidRPr="001958BE">
        <w:rPr>
          <w:rFonts w:ascii="Times New Roman" w:hAnsi="Times New Roman"/>
          <w:b/>
          <w:i/>
          <w:iCs/>
          <w:sz w:val="24"/>
          <w:szCs w:val="24"/>
        </w:rPr>
        <w:t>От 6 лет до 7 лет</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Слушание</w:t>
      </w:r>
      <w:r>
        <w:rPr>
          <w:rFonts w:ascii="Times New Roman" w:hAnsi="Times New Roman"/>
          <w:sz w:val="24"/>
          <w:szCs w:val="24"/>
        </w:rPr>
        <w:t>:</w:t>
      </w:r>
      <w:r w:rsidRPr="001958BE">
        <w:rPr>
          <w:rFonts w:ascii="Times New Roman" w:hAnsi="Times New Roman"/>
          <w:sz w:val="24"/>
          <w:szCs w:val="24"/>
        </w:rPr>
        <w:t xml:space="preserve"> «Детская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w:t>
      </w:r>
      <w:r>
        <w:rPr>
          <w:rFonts w:ascii="Times New Roman" w:hAnsi="Times New Roman"/>
          <w:sz w:val="24"/>
          <w:szCs w:val="24"/>
        </w:rPr>
        <w:t xml:space="preserve"> </w:t>
      </w:r>
      <w:r w:rsidRPr="001958BE">
        <w:rPr>
          <w:rFonts w:ascii="Times New Roman" w:hAnsi="Times New Roman"/>
          <w:sz w:val="24"/>
          <w:szCs w:val="24"/>
        </w:rPr>
        <w:t>«В пещере горного короля» (сюита из музыки к драме Г. Ибсена «Пер Гюнт»), «Шествие гномов», соч. Э. Грига; «Песня жаворонка», муз. П. Чайковского; «Пляска птиц», муз. Н. Римского-Корсакова (из оперы «Снегурочка»); «Рассвет на Москве-реке», муз. М. Мусоргского (вступление к опере «Хованщина»); «Грустная песня», «Старинный танец», «Весна и осень», муз. Г. Свиридова; «Весна» из цикла «Времена года» А. Вивальди; Органная токката ре минор И. С. Баха;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и «Наша хохлома», муз. Ю. Чичкова (сб. «Ромашковая Русь»); «Лето» из цикла «Времена года» А. Вивальди.</w:t>
      </w:r>
    </w:p>
    <w:p w:rsidR="00534FB3" w:rsidRPr="001958BE" w:rsidRDefault="00534FB3" w:rsidP="003B12CF">
      <w:pPr>
        <w:spacing w:after="0" w:line="240" w:lineRule="auto"/>
        <w:ind w:firstLine="709"/>
        <w:jc w:val="both"/>
        <w:rPr>
          <w:rFonts w:ascii="Times New Roman" w:hAnsi="Times New Roman"/>
          <w:bCs/>
          <w:i/>
          <w:iCs/>
          <w:sz w:val="24"/>
          <w:szCs w:val="24"/>
        </w:rPr>
      </w:pPr>
      <w:r w:rsidRPr="001958BE">
        <w:rPr>
          <w:rFonts w:ascii="Times New Roman" w:hAnsi="Times New Roman"/>
          <w:bCs/>
          <w:i/>
          <w:iCs/>
          <w:sz w:val="24"/>
          <w:szCs w:val="24"/>
        </w:rPr>
        <w:t>Пение</w:t>
      </w:r>
      <w:r>
        <w:rPr>
          <w:rFonts w:ascii="Times New Roman" w:hAnsi="Times New Roman"/>
          <w:bCs/>
          <w:i/>
          <w:iCs/>
          <w:sz w:val="24"/>
          <w:szCs w:val="24"/>
        </w:rPr>
        <w:t>:</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Упражнения на развитие слуха и голоса</w:t>
      </w:r>
      <w:r>
        <w:rPr>
          <w:rFonts w:ascii="Times New Roman" w:hAnsi="Times New Roman"/>
          <w:sz w:val="24"/>
          <w:szCs w:val="24"/>
        </w:rPr>
        <w:t>:</w:t>
      </w:r>
      <w:r w:rsidRPr="001958BE">
        <w:rPr>
          <w:rFonts w:ascii="Times New Roman" w:hAnsi="Times New Roman"/>
          <w:sz w:val="24"/>
          <w:szCs w:val="24"/>
        </w:rPr>
        <w:t xml:space="preserve"> «Лиса по лесу ходила», рус. нар. песня; «Бубенчики», «Наш дом», «Дудка», «Кукушечка», муз. Е. Тиличеевой, сл. М. Долинова; «Ходит зайка по саду», рус. нар. мелодия; «Лиса по лесу ходила», рус. нар. песня; «Бубенчики», «Наш дом», «Дудка», «Кукушечка», муз. Е. Тиличеевой, сл. М. Долинова; «Ходит зайка по саду», рус. нар. мелодия; «В школу», муз. Е. Тиличеевой, сл. М. Долинова; «Котя-коток», «Колыбельная», «Горошина», муз. В. Карасевой; «Качели», муз. Е. Тиличеевой, сл. М. Долинова; «А я по лугу», рус. нар. мелодия; «Скок-скок, поскок», рус. </w:t>
      </w:r>
      <w:r w:rsidRPr="001958BE">
        <w:rPr>
          <w:rFonts w:ascii="Times New Roman" w:hAnsi="Times New Roman"/>
          <w:sz w:val="24"/>
          <w:szCs w:val="24"/>
        </w:rPr>
        <w:lastRenderedPageBreak/>
        <w:t>нар. песня; «Огород», муз. В. Карасевой; «Вальс», «Чепуха», «Балалайка», муз. Е. Тиличеевой, сл. Н. Найденовой.</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Песни</w:t>
      </w:r>
      <w:r>
        <w:rPr>
          <w:rFonts w:ascii="Times New Roman" w:hAnsi="Times New Roman"/>
          <w:i/>
          <w:sz w:val="24"/>
          <w:szCs w:val="24"/>
        </w:rPr>
        <w:t>:</w:t>
      </w:r>
      <w:r w:rsidRPr="001958BE">
        <w:rPr>
          <w:rFonts w:ascii="Times New Roman" w:hAnsi="Times New Roman"/>
          <w:sz w:val="24"/>
          <w:szCs w:val="24"/>
        </w:rPr>
        <w:t xml:space="preserve"> «Листопад»,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Kpaсева, сл. С. Вышеславцевой; «Елка», муз. Е. Тиличеевой, сл. Е. Шмановой; «К нам приходит Hовый год», муз. В. Герчик, сл. З. Петровой; «Мамин праздник», муз. Ю. Гурьева, сл. С. Вигдорова; «Самая хорошая», муз. В. Иванникова, сл. О. Фадеевой; «Спят деревья на опушке», муз. М. Иорданского, сл. И. Черницкой; «Хорошо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 «Новогодняя хороводная», муз. С. Шнайдера; «Песенка про бабушку», «Брат-солдат», муз. М. Парцхаладзе; «Пришла весна», муз. З. Левиной, сл. Л. Некрасовой; «Веснянка», укр. нар. песня, обраб. Г. Лобачева; «Спят деревья на опушке», муз. М. Иорданского, сл. И. Черницкой; «Во поле береза стояла», рус. нар. песня, обраб. Н. Римского-Корсакова; «Я хочу учиться», муз. A. Долуханяна, сл. З. Петровой; «До свиданья, детский сад», муз. Ю. Слонова, сл. B. Малкова; «Мы теперь ученики», муз. Г. Струве; «Праздник Победы», муз. М. Парцхаладзе; «Урок», муз. Т. Попатенко; «Летние цветы», муз. Е. Тиличеевой, сл. Л. Некрасовой;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Льва-Компанейца.</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bCs/>
          <w:i/>
          <w:iCs/>
          <w:sz w:val="24"/>
          <w:szCs w:val="24"/>
        </w:rPr>
        <w:t>Песенное творчество</w:t>
      </w:r>
      <w:r>
        <w:rPr>
          <w:rFonts w:ascii="Times New Roman" w:hAnsi="Times New Roman"/>
          <w:bCs/>
          <w:i/>
          <w:iCs/>
          <w:sz w:val="24"/>
          <w:szCs w:val="24"/>
        </w:rPr>
        <w:t>:</w:t>
      </w:r>
      <w:r w:rsidRPr="001958BE">
        <w:rPr>
          <w:rFonts w:ascii="Times New Roman" w:hAnsi="Times New Roman"/>
          <w:sz w:val="24"/>
          <w:szCs w:val="24"/>
        </w:rPr>
        <w:t xml:space="preserve"> «Осенью»,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w:t>
      </w:r>
    </w:p>
    <w:p w:rsidR="00534FB3" w:rsidRPr="001958BE" w:rsidRDefault="00534FB3" w:rsidP="003B12CF">
      <w:pPr>
        <w:spacing w:after="0" w:line="240" w:lineRule="auto"/>
        <w:ind w:firstLine="709"/>
        <w:jc w:val="both"/>
        <w:rPr>
          <w:rFonts w:ascii="Times New Roman" w:hAnsi="Times New Roman"/>
          <w:bCs/>
          <w:i/>
          <w:iCs/>
          <w:sz w:val="24"/>
          <w:szCs w:val="24"/>
        </w:rPr>
      </w:pPr>
      <w:r w:rsidRPr="001958BE">
        <w:rPr>
          <w:rFonts w:ascii="Times New Roman" w:hAnsi="Times New Roman"/>
          <w:bCs/>
          <w:i/>
          <w:iCs/>
          <w:sz w:val="24"/>
          <w:szCs w:val="24"/>
        </w:rPr>
        <w:t>Музыкально-ритмические движения</w:t>
      </w:r>
      <w:r>
        <w:rPr>
          <w:rFonts w:ascii="Times New Roman" w:hAnsi="Times New Roman"/>
          <w:bCs/>
          <w:i/>
          <w:iCs/>
          <w:sz w:val="24"/>
          <w:szCs w:val="24"/>
        </w:rPr>
        <w:t>:</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Упражнения</w:t>
      </w:r>
      <w:r>
        <w:rPr>
          <w:rFonts w:ascii="Times New Roman" w:hAnsi="Times New Roman"/>
          <w:sz w:val="24"/>
          <w:szCs w:val="24"/>
        </w:rPr>
        <w:t>:</w:t>
      </w:r>
      <w:r w:rsidRPr="001958BE">
        <w:rPr>
          <w:rFonts w:ascii="Times New Roman" w:hAnsi="Times New Roman"/>
          <w:sz w:val="24"/>
          <w:szCs w:val="24"/>
        </w:rPr>
        <w:t xml:space="preserve"> «Марш», муз. И. Кишко; «Марш», муз. М. Робера; «Бег», «Цветные флажки», муз. Е. Тиличеевой; «Кто лучше скачет?», «Бег», муз. Т. Ломовой; «Шагают девочки и мальчики», муз. В. Золотарева;</w:t>
      </w:r>
      <w:r>
        <w:rPr>
          <w:rFonts w:ascii="Times New Roman" w:hAnsi="Times New Roman"/>
          <w:sz w:val="24"/>
          <w:szCs w:val="24"/>
        </w:rPr>
        <w:t xml:space="preserve"> </w:t>
      </w:r>
      <w:r w:rsidRPr="001958BE">
        <w:rPr>
          <w:rFonts w:ascii="Times New Roman" w:hAnsi="Times New Roman"/>
          <w:sz w:val="24"/>
          <w:szCs w:val="24"/>
        </w:rPr>
        <w:t>поднимай и скрещивай флажки («Этюд», муз. К. Гуритта); «Кто лучше скачет?», «Бег», муз. Т. Ломовой; «Смелый наездник», муз. Р. Шумана; «Качание рук», польск. нар. мелодия, обраб. В. Иванникова; «Упражнение с лентами», муз. В. Моцарта;</w:t>
      </w:r>
      <w:r>
        <w:rPr>
          <w:rFonts w:ascii="Times New Roman" w:hAnsi="Times New Roman"/>
          <w:sz w:val="24"/>
          <w:szCs w:val="24"/>
        </w:rPr>
        <w:t xml:space="preserve"> </w:t>
      </w:r>
      <w:r w:rsidRPr="001958BE">
        <w:rPr>
          <w:rFonts w:ascii="Times New Roman" w:hAnsi="Times New Roman"/>
          <w:sz w:val="24"/>
          <w:szCs w:val="24"/>
        </w:rPr>
        <w:t>Потопаем-покружимся: «Ах, улица, улица широкая», рус. нар. мелодия, обраб. Т. Ломовой; полоскать платочки: «Ой, утушка луговая», рус. нар. мелодия, обраб. Т. Ломовой; «Упражнение с цветами», муз. Т. Ломовой; «Упражнение с флажками», нем. нар. танцевальная мелодия; «Упражнение с кубиками», муз. С. Соснина; «Погремушки», муз. Т. Вилькорейской; «Упражнение с мячами», «Скакалки», муз. А. Петрова; «Упражнение с лентой» (швед. нар. мелодия, обраб. Л. Вишкарева); «Упражнение с лентой» («Игровая», муз. И. Кишко).</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Этюды</w:t>
      </w:r>
      <w:r>
        <w:rPr>
          <w:rFonts w:ascii="Times New Roman" w:hAnsi="Times New Roman"/>
          <w:i/>
          <w:sz w:val="24"/>
          <w:szCs w:val="24"/>
        </w:rPr>
        <w:t>:</w:t>
      </w:r>
      <w:r w:rsidRPr="001958BE">
        <w:rPr>
          <w:rFonts w:ascii="Times New Roman" w:hAnsi="Times New Roman"/>
          <w:sz w:val="24"/>
          <w:szCs w:val="24"/>
        </w:rPr>
        <w:t xml:space="preserve"> Попляшем («Барашенька», рус. нар. мелодия); дождик («Дождик», муз. Н. Любарского); «Лошадки» («Танец», муз. Дарондо); «Обидели», муз. М. Степаненко; «Медведи пляшут», муз. М. Красева;</w:t>
      </w:r>
      <w:r>
        <w:rPr>
          <w:rFonts w:ascii="Times New Roman" w:hAnsi="Times New Roman"/>
          <w:sz w:val="24"/>
          <w:szCs w:val="24"/>
        </w:rPr>
        <w:t xml:space="preserve"> </w:t>
      </w:r>
      <w:r w:rsidRPr="001958BE">
        <w:rPr>
          <w:rFonts w:ascii="Times New Roman" w:hAnsi="Times New Roman"/>
          <w:sz w:val="24"/>
          <w:szCs w:val="24"/>
        </w:rPr>
        <w:t>Показывай направление («Марш», муз. Д. Кабалевского); каждая пара пляшет по-своему («Ах ты, береза», рус. нар. мелодия); «Попрыгунья», «Упрямец», муз. Г. Свиридова; «Лягушки и аисты», муз. В. Витлина; «Пляска бабочек», муз. Е. Тиличеевой.</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Танцы и пляски</w:t>
      </w:r>
      <w:r>
        <w:rPr>
          <w:rFonts w:ascii="Times New Roman" w:hAnsi="Times New Roman"/>
          <w:sz w:val="24"/>
          <w:szCs w:val="24"/>
        </w:rPr>
        <w:t>:</w:t>
      </w:r>
      <w:r w:rsidRPr="001958BE">
        <w:rPr>
          <w:rFonts w:ascii="Times New Roman" w:hAnsi="Times New Roman"/>
          <w:sz w:val="24"/>
          <w:szCs w:val="24"/>
        </w:rPr>
        <w:t xml:space="preserve"> «Парная пляска», карельск. нар. мелодия; «Танец с колосьями», муз. И. Дунаевского (из кинофильма «Кубанские казаки»); «Круговой галоп», венг. нар. мелодия; «Пружинка», муз. Ю. Чичкова («Полька»); «Парный танец», латыш. нар. мелодия; «Задорный танец», муз. В. Золотарева; «Полька», муз. В. Косенко;</w:t>
      </w:r>
      <w:r>
        <w:rPr>
          <w:rFonts w:ascii="Times New Roman" w:hAnsi="Times New Roman"/>
          <w:sz w:val="24"/>
          <w:szCs w:val="24"/>
        </w:rPr>
        <w:t xml:space="preserve"> </w:t>
      </w:r>
      <w:r w:rsidRPr="001958BE">
        <w:rPr>
          <w:rFonts w:ascii="Times New Roman" w:hAnsi="Times New Roman"/>
          <w:sz w:val="24"/>
          <w:szCs w:val="24"/>
        </w:rPr>
        <w:t>«Вальс», муз. Е. Макарова; «Полька», муз. П. Чайковского; «Менуэт», муз. С. Майкапара; «Вальс», муз. Г. Бахман; «Яблочко», муз. Р. Глиэра (из балета «Красный мак»); «Тачанка», муз. К. Листова;</w:t>
      </w:r>
      <w:r>
        <w:rPr>
          <w:rFonts w:ascii="Times New Roman" w:hAnsi="Times New Roman"/>
          <w:sz w:val="24"/>
          <w:szCs w:val="24"/>
        </w:rPr>
        <w:t xml:space="preserve"> </w:t>
      </w:r>
      <w:r w:rsidRPr="001958BE">
        <w:rPr>
          <w:rFonts w:ascii="Times New Roman" w:hAnsi="Times New Roman"/>
          <w:sz w:val="24"/>
          <w:szCs w:val="24"/>
        </w:rPr>
        <w:t xml:space="preserve">«Мазурка», муз. Г. Венявского; «Каблучки», рус. нар. мелодия, обраб. Е. Адлера; «Прялица», рус. нар. мелодия, обраб. Т. Ломовой; «Русская пляска с ложками», «А я по лугу», </w:t>
      </w:r>
      <w:r w:rsidRPr="001958BE">
        <w:rPr>
          <w:rFonts w:ascii="Times New Roman" w:hAnsi="Times New Roman"/>
          <w:sz w:val="24"/>
          <w:szCs w:val="24"/>
        </w:rPr>
        <w:lastRenderedPageBreak/>
        <w:t>«Полянка», рус. нар. мелодии; «Посеяли девки лен», рус. нар. песни; «Сударушка», рус. нар. мелодия, обраб. Ю. Слонова; «Кадриль с ложками», рус. нар. мелодия, обраб. Е. Туманяна; «Плясовая», муз. Т. Ломовой; «Уж я колышки тешу», рус. нар. песня, обраб. Е. Тиличеевой; «Тачанка», муз. К. Листова; «Вальс», муз. Ф. Шуберта; «Пошла млада», «Всем, Надюша, расскажи», «Посеяли девки лен», рус. нар. песни; «Сударушка», рус. нар. мелодия, обраб. Ю. Слонова; «Барыня», рус. нар. песня, обраб. В. Кикто; «Пойду ль, выйду ль я», рус. нар. мелодия.</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Характерные танцы</w:t>
      </w:r>
      <w:r>
        <w:rPr>
          <w:rFonts w:ascii="Times New Roman" w:hAnsi="Times New Roman"/>
          <w:i/>
          <w:sz w:val="24"/>
          <w:szCs w:val="24"/>
        </w:rPr>
        <w:t>:</w:t>
      </w:r>
      <w:r w:rsidRPr="001958BE">
        <w:rPr>
          <w:rFonts w:ascii="Times New Roman" w:hAnsi="Times New Roman"/>
          <w:sz w:val="24"/>
          <w:szCs w:val="24"/>
        </w:rPr>
        <w:t xml:space="preserve"> «Танец Петрушек», муз. А. Даргомыжского («Вальс»); «Танец снежинок», муз. А. Жилина; «Выход к пляске медвежат», муз. М. Красева; «Матрешки», муз. Ю. Слонова, сл. Л. Некрасовой.</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Хороводы</w:t>
      </w:r>
      <w:r>
        <w:rPr>
          <w:rFonts w:ascii="Times New Roman" w:hAnsi="Times New Roman"/>
          <w:sz w:val="24"/>
          <w:szCs w:val="24"/>
        </w:rPr>
        <w:t>:</w:t>
      </w:r>
      <w:r w:rsidRPr="001958BE">
        <w:rPr>
          <w:rFonts w:ascii="Times New Roman" w:hAnsi="Times New Roman"/>
          <w:sz w:val="24"/>
          <w:szCs w:val="24"/>
        </w:rPr>
        <w:t xml:space="preserve"> «Выйду ль я на реченьку», рус. нар. песня, обраб. В. Иванникова; «На горе-то калина», рус. нар. мелодия, обраб. А. Новикова; «Зимний праздник», муз. М. Старокадомского; «Под Новый год», муз. Е. Зарицкой; «К нам приходит Новый год», муз. В. Герчик, сл. З. Петровой; «Во поле береза стояла», рус. нар. песня, обраб. Н. Римского-Корсакова; «Во саду ли, в огороде», рус. нар. мелодия, обраб. И. Арсеева.</w:t>
      </w:r>
    </w:p>
    <w:p w:rsidR="00534FB3" w:rsidRPr="001958BE" w:rsidRDefault="00534FB3" w:rsidP="003B12CF">
      <w:pPr>
        <w:spacing w:after="0" w:line="240" w:lineRule="auto"/>
        <w:ind w:firstLine="709"/>
        <w:jc w:val="both"/>
        <w:rPr>
          <w:rFonts w:ascii="Times New Roman" w:hAnsi="Times New Roman"/>
          <w:bCs/>
          <w:i/>
          <w:iCs/>
          <w:sz w:val="24"/>
          <w:szCs w:val="24"/>
        </w:rPr>
      </w:pPr>
      <w:r w:rsidRPr="001958BE">
        <w:rPr>
          <w:rFonts w:ascii="Times New Roman" w:hAnsi="Times New Roman"/>
          <w:bCs/>
          <w:i/>
          <w:iCs/>
          <w:sz w:val="24"/>
          <w:szCs w:val="24"/>
        </w:rPr>
        <w:t>Музыкальные игры</w:t>
      </w:r>
      <w:r>
        <w:rPr>
          <w:rFonts w:ascii="Times New Roman" w:hAnsi="Times New Roman"/>
          <w:bCs/>
          <w:i/>
          <w:iCs/>
          <w:sz w:val="24"/>
          <w:szCs w:val="24"/>
        </w:rPr>
        <w:t>:</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Игры</w:t>
      </w:r>
      <w:r w:rsidRPr="001958BE">
        <w:rPr>
          <w:rFonts w:ascii="Times New Roman" w:hAnsi="Times New Roman"/>
          <w:sz w:val="24"/>
          <w:szCs w:val="24"/>
        </w:rPr>
        <w:t xml:space="preserve">. «Бери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Кусс (к игре «Поезд»); «Пастух и козлята», рус. нар. песня, обраб. В. Трутовского. </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Игры с пением</w:t>
      </w:r>
      <w:r>
        <w:rPr>
          <w:rFonts w:ascii="Times New Roman" w:hAnsi="Times New Roman"/>
          <w:sz w:val="24"/>
          <w:szCs w:val="24"/>
        </w:rPr>
        <w:t>:</w:t>
      </w:r>
      <w:r w:rsidRPr="001958BE">
        <w:rPr>
          <w:rFonts w:ascii="Times New Roman" w:hAnsi="Times New Roman"/>
          <w:sz w:val="24"/>
          <w:szCs w:val="24"/>
        </w:rPr>
        <w:t xml:space="preserve"> «Плетень», рус. нар. мелодия «Сеяли девушки», обр. И. Кишко;</w:t>
      </w:r>
      <w:r>
        <w:rPr>
          <w:rFonts w:ascii="Times New Roman" w:hAnsi="Times New Roman"/>
          <w:sz w:val="24"/>
          <w:szCs w:val="24"/>
        </w:rPr>
        <w:t xml:space="preserve"> </w:t>
      </w:r>
      <w:r w:rsidRPr="001958BE">
        <w:rPr>
          <w:rFonts w:ascii="Times New Roman" w:hAnsi="Times New Roman"/>
          <w:sz w:val="24"/>
          <w:szCs w:val="24"/>
        </w:rPr>
        <w:t>«Узнай по голосу», муз. В. Ребикова («Пьеса»); «Теремок», рус. нар. песня; «Метелица», «Ой, вставала я ранешенько», рус. нар. песни; «Ищи», муз. Т. Ломовой; «Как на тоненький ледок», рус. нар. песня;</w:t>
      </w:r>
      <w:r>
        <w:rPr>
          <w:rFonts w:ascii="Times New Roman" w:hAnsi="Times New Roman"/>
          <w:sz w:val="24"/>
          <w:szCs w:val="24"/>
        </w:rPr>
        <w:t xml:space="preserve"> </w:t>
      </w:r>
      <w:r w:rsidRPr="001958BE">
        <w:rPr>
          <w:rFonts w:ascii="Times New Roman" w:hAnsi="Times New Roman"/>
          <w:sz w:val="24"/>
          <w:szCs w:val="24"/>
        </w:rPr>
        <w:t>«Сеяли девушки», обраб. И. Кишко; «Тень-тень», муз. В. Калинникова; «Со вьюном я хожу», рус. нар. песня, обраб. А. Гречанинова; «Земелюшка-чернозем», рус. нар. песня; «Савка и Гришка», белорус. нар. песня; «Уж как по мосту-мосточку», «Как у наших у ворот», «Камаринская», обраб. А. Быканова; «Зайчик», «Медведюшка», рус. нар. песни, обраб. М. Красева; «Журавель», укр. нар. песня; «Игра с флажками», муз. Ю. Чичкова.</w:t>
      </w:r>
    </w:p>
    <w:p w:rsidR="00534FB3" w:rsidRPr="001958BE" w:rsidRDefault="00534FB3" w:rsidP="003B12CF">
      <w:pPr>
        <w:spacing w:after="0" w:line="240" w:lineRule="auto"/>
        <w:ind w:firstLine="709"/>
        <w:jc w:val="both"/>
        <w:rPr>
          <w:rFonts w:ascii="Times New Roman" w:hAnsi="Times New Roman"/>
          <w:bCs/>
          <w:i/>
          <w:iCs/>
          <w:sz w:val="24"/>
          <w:szCs w:val="24"/>
        </w:rPr>
      </w:pPr>
      <w:r w:rsidRPr="001958BE">
        <w:rPr>
          <w:rFonts w:ascii="Times New Roman" w:hAnsi="Times New Roman"/>
          <w:bCs/>
          <w:i/>
          <w:iCs/>
          <w:sz w:val="24"/>
          <w:szCs w:val="24"/>
        </w:rPr>
        <w:t>Музыкально-дидактические игры</w:t>
      </w:r>
      <w:r>
        <w:rPr>
          <w:rFonts w:ascii="Times New Roman" w:hAnsi="Times New Roman"/>
          <w:bCs/>
          <w:i/>
          <w:iCs/>
          <w:sz w:val="24"/>
          <w:szCs w:val="24"/>
        </w:rPr>
        <w:t>:</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Развитие звуковысотного слуха</w:t>
      </w:r>
      <w:r w:rsidRPr="001958BE">
        <w:rPr>
          <w:rFonts w:ascii="Times New Roman" w:hAnsi="Times New Roman"/>
          <w:sz w:val="24"/>
          <w:szCs w:val="24"/>
        </w:rPr>
        <w:t xml:space="preserve">. «Три поросенка», «Подумай, отгадай», «Звуки разные бывают», «Веселые Петрушки». </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Развитие чувства ритма</w:t>
      </w:r>
      <w:r>
        <w:rPr>
          <w:rFonts w:ascii="Times New Roman" w:hAnsi="Times New Roman"/>
          <w:sz w:val="24"/>
          <w:szCs w:val="24"/>
        </w:rPr>
        <w:t>:</w:t>
      </w:r>
      <w:r w:rsidRPr="001958BE">
        <w:rPr>
          <w:rFonts w:ascii="Times New Roman" w:hAnsi="Times New Roman"/>
          <w:sz w:val="24"/>
          <w:szCs w:val="24"/>
        </w:rPr>
        <w:t xml:space="preserve"> «Прогулка в парк», «Выполни задание», «Определи по ритму». Развитие тембрового слуха. «Угадай, на чем играю», «Рассказ музыкального инструмента», «Музыкальный домик». </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Развитие диатонического слуха</w:t>
      </w:r>
      <w:r>
        <w:rPr>
          <w:rFonts w:ascii="Times New Roman" w:hAnsi="Times New Roman"/>
          <w:sz w:val="24"/>
          <w:szCs w:val="24"/>
        </w:rPr>
        <w:t>:</w:t>
      </w:r>
      <w:r w:rsidRPr="001958BE">
        <w:rPr>
          <w:rFonts w:ascii="Times New Roman" w:hAnsi="Times New Roman"/>
          <w:sz w:val="24"/>
          <w:szCs w:val="24"/>
        </w:rPr>
        <w:t xml:space="preserve"> «Громко-тихо запоем», «Звенящие колокольчики, ищи».</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 xml:space="preserve"> Развитие восприятия музыки</w:t>
      </w:r>
      <w:r>
        <w:rPr>
          <w:rFonts w:ascii="Times New Roman" w:hAnsi="Times New Roman"/>
          <w:sz w:val="24"/>
          <w:szCs w:val="24"/>
        </w:rPr>
        <w:t>:</w:t>
      </w:r>
      <w:r w:rsidRPr="001958BE">
        <w:rPr>
          <w:rFonts w:ascii="Times New Roman" w:hAnsi="Times New Roman"/>
          <w:sz w:val="24"/>
          <w:szCs w:val="24"/>
        </w:rPr>
        <w:t xml:space="preserve"> «На лугу», «Песня — танец — марш», «Времена года», «Наши любимые произведения». </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i/>
          <w:sz w:val="24"/>
          <w:szCs w:val="24"/>
        </w:rPr>
        <w:t>Развитие музыкальной памяти</w:t>
      </w:r>
      <w:r>
        <w:rPr>
          <w:rFonts w:ascii="Times New Roman" w:hAnsi="Times New Roman"/>
          <w:sz w:val="24"/>
          <w:szCs w:val="24"/>
        </w:rPr>
        <w:t>:</w:t>
      </w:r>
      <w:r w:rsidRPr="001958BE">
        <w:rPr>
          <w:rFonts w:ascii="Times New Roman" w:hAnsi="Times New Roman"/>
          <w:sz w:val="24"/>
          <w:szCs w:val="24"/>
        </w:rPr>
        <w:t xml:space="preserve"> «Назови композитора», «Угадай песню», «Повтори мелодию», «Узнай произведение».</w:t>
      </w:r>
    </w:p>
    <w:p w:rsidR="00534FB3" w:rsidRPr="001958BE" w:rsidRDefault="00534FB3" w:rsidP="003B12CF">
      <w:pPr>
        <w:spacing w:after="0" w:line="240" w:lineRule="auto"/>
        <w:ind w:firstLine="709"/>
        <w:jc w:val="both"/>
        <w:rPr>
          <w:rFonts w:ascii="Times New Roman" w:hAnsi="Times New Roman"/>
          <w:sz w:val="24"/>
          <w:szCs w:val="24"/>
        </w:rPr>
      </w:pPr>
      <w:r w:rsidRPr="001D0E4B">
        <w:rPr>
          <w:rFonts w:ascii="Times New Roman" w:hAnsi="Times New Roman"/>
          <w:bCs/>
          <w:i/>
          <w:iCs/>
          <w:sz w:val="24"/>
          <w:szCs w:val="24"/>
        </w:rPr>
        <w:t>Инсценировки и музыкальные спектакли</w:t>
      </w:r>
      <w:r>
        <w:rPr>
          <w:rFonts w:ascii="Times New Roman" w:hAnsi="Times New Roman"/>
          <w:bCs/>
          <w:i/>
          <w:iCs/>
          <w:sz w:val="24"/>
          <w:szCs w:val="24"/>
        </w:rPr>
        <w:t>:</w:t>
      </w:r>
      <w:r w:rsidRPr="001958BE">
        <w:rPr>
          <w:rFonts w:ascii="Times New Roman" w:hAnsi="Times New Roman"/>
          <w:sz w:val="24"/>
          <w:szCs w:val="24"/>
        </w:rPr>
        <w:t xml:space="preserve">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 нар. песни, обраб. В. Агафонникова; «Новогодний бал», «Под сенью дружных муз», «Золушка», авт. Т. Коренева, «Муха-цокотуха» (опера-игра по мотивам сказки К. Чуковского), муз. М. Красева. </w:t>
      </w:r>
    </w:p>
    <w:p w:rsidR="00534FB3" w:rsidRPr="001958BE" w:rsidRDefault="00534FB3" w:rsidP="003B12CF">
      <w:pPr>
        <w:spacing w:after="0" w:line="240" w:lineRule="auto"/>
        <w:ind w:firstLine="709"/>
        <w:jc w:val="both"/>
        <w:rPr>
          <w:rFonts w:ascii="Times New Roman" w:hAnsi="Times New Roman"/>
          <w:sz w:val="24"/>
          <w:szCs w:val="24"/>
        </w:rPr>
      </w:pPr>
      <w:r w:rsidRPr="001D0E4B">
        <w:rPr>
          <w:rFonts w:ascii="Times New Roman" w:hAnsi="Times New Roman"/>
          <w:bCs/>
          <w:i/>
          <w:iCs/>
          <w:sz w:val="24"/>
          <w:szCs w:val="24"/>
        </w:rPr>
        <w:t>Развитие танцевально-игрового творчества</w:t>
      </w:r>
      <w:r>
        <w:rPr>
          <w:rFonts w:ascii="Times New Roman" w:hAnsi="Times New Roman"/>
          <w:bCs/>
          <w:i/>
          <w:iCs/>
          <w:sz w:val="24"/>
          <w:szCs w:val="24"/>
        </w:rPr>
        <w:t xml:space="preserve">: </w:t>
      </w:r>
      <w:r w:rsidRPr="001958BE">
        <w:rPr>
          <w:rFonts w:ascii="Times New Roman" w:hAnsi="Times New Roman"/>
          <w:sz w:val="24"/>
          <w:szCs w:val="24"/>
        </w:rPr>
        <w:t xml:space="preserve">«Полька», муз. Ю. Чичкова; «Танец медведя и медвежат» («Медведь», муз. Г. Галинина); «Уж я колышки тешу», рус. нар. песня, обраб. Е. Тиличеевой;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w:t>
      </w:r>
      <w:r w:rsidRPr="001958BE">
        <w:rPr>
          <w:rFonts w:ascii="Times New Roman" w:hAnsi="Times New Roman"/>
          <w:sz w:val="24"/>
          <w:szCs w:val="24"/>
        </w:rPr>
        <w:lastRenderedPageBreak/>
        <w:t>латв. нар. мелодия, обраб. А. Жилинского; «Русский перепляс», рус. нар. песня, обраб. К. Волкова; «Потерялся львенок», муз. В. Энке, сл. В. Лапина; «Вальс петушков», муз. И. Стрибога.</w:t>
      </w:r>
    </w:p>
    <w:p w:rsidR="00534FB3" w:rsidRPr="001958BE" w:rsidRDefault="00534FB3" w:rsidP="003B12CF">
      <w:pPr>
        <w:spacing w:after="0" w:line="240" w:lineRule="auto"/>
        <w:ind w:firstLine="709"/>
        <w:jc w:val="both"/>
        <w:rPr>
          <w:rFonts w:ascii="Times New Roman" w:hAnsi="Times New Roman"/>
          <w:sz w:val="24"/>
          <w:szCs w:val="24"/>
        </w:rPr>
      </w:pPr>
      <w:r w:rsidRPr="001958BE">
        <w:rPr>
          <w:rFonts w:ascii="Times New Roman" w:hAnsi="Times New Roman"/>
          <w:b/>
          <w:sz w:val="24"/>
          <w:szCs w:val="24"/>
        </w:rPr>
        <w:t xml:space="preserve"> </w:t>
      </w:r>
      <w:r w:rsidRPr="001D0E4B">
        <w:rPr>
          <w:rFonts w:ascii="Times New Roman" w:hAnsi="Times New Roman"/>
          <w:bCs/>
          <w:i/>
          <w:iCs/>
          <w:sz w:val="24"/>
          <w:szCs w:val="24"/>
        </w:rPr>
        <w:t>Игра на детских музыкальных инструментах</w:t>
      </w:r>
      <w:r>
        <w:rPr>
          <w:rFonts w:ascii="Times New Roman" w:hAnsi="Times New Roman"/>
          <w:bCs/>
          <w:i/>
          <w:iCs/>
          <w:sz w:val="24"/>
          <w:szCs w:val="24"/>
        </w:rPr>
        <w:t>:</w:t>
      </w:r>
      <w:r w:rsidRPr="001958BE">
        <w:rPr>
          <w:rFonts w:ascii="Times New Roman" w:hAnsi="Times New Roman"/>
          <w:sz w:val="24"/>
          <w:szCs w:val="24"/>
        </w:rPr>
        <w:t xml:space="preserve"> «Бубенчики», «В школу» и «Гармошка», муз. Е. Тиличеевой, сл. М. Долинова; «Андрей-воробей», рус. нар. песня, обраб. Е. Тиличеевой; «Наш оркестр», муз. Е. Тиличеевой, сл. Ю. Островского;</w:t>
      </w:r>
      <w:r>
        <w:rPr>
          <w:rFonts w:ascii="Times New Roman" w:hAnsi="Times New Roman"/>
          <w:sz w:val="24"/>
          <w:szCs w:val="24"/>
        </w:rPr>
        <w:t xml:space="preserve"> </w:t>
      </w:r>
      <w:r w:rsidRPr="001958BE">
        <w:rPr>
          <w:rFonts w:ascii="Times New Roman" w:hAnsi="Times New Roman"/>
          <w:sz w:val="24"/>
          <w:szCs w:val="24"/>
        </w:rPr>
        <w:t>«Латвийская полька», обраб. М. Раухвергера; «На зеленом лугу», «Во саду ли, в огороде», «Сорока-сорока», рус. нар. мелодии; «Белка» (отрывок из оперы «Сказка о царе Салтане», муз. Н. Римского-Корсакова); «Ворон», рус. нар. прибаутка, обраб. Е. Тиличеевой; «Я на горку шла», «Во поле береза стояла», рус. нар. песни; «К нам гости пришли», муз. Ан. Александрова; «Вальс», муз. Е. Тиличеевой; «В нашем оркестре», муз. Т. Попатенко.</w:t>
      </w:r>
    </w:p>
    <w:p w:rsidR="00534FB3" w:rsidRPr="000552A9" w:rsidRDefault="00534FB3" w:rsidP="003B12CF">
      <w:pPr>
        <w:spacing w:after="0" w:line="240" w:lineRule="auto"/>
        <w:ind w:firstLine="709"/>
        <w:jc w:val="center"/>
        <w:rPr>
          <w:rFonts w:ascii="Times New Roman" w:hAnsi="Times New Roman"/>
          <w:b/>
          <w:sz w:val="24"/>
          <w:szCs w:val="24"/>
        </w:rPr>
      </w:pPr>
    </w:p>
    <w:p w:rsidR="00534FB3" w:rsidRPr="000552A9" w:rsidRDefault="00534FB3" w:rsidP="003B12CF">
      <w:pPr>
        <w:spacing w:after="0" w:line="240" w:lineRule="auto"/>
        <w:ind w:firstLine="709"/>
        <w:jc w:val="center"/>
        <w:rPr>
          <w:rFonts w:ascii="Times New Roman" w:hAnsi="Times New Roman"/>
          <w:b/>
          <w:sz w:val="24"/>
          <w:szCs w:val="24"/>
        </w:rPr>
      </w:pPr>
      <w:r w:rsidRPr="00E244FE">
        <w:rPr>
          <w:rFonts w:ascii="Times New Roman" w:hAnsi="Times New Roman"/>
          <w:b/>
          <w:sz w:val="24"/>
          <w:szCs w:val="24"/>
        </w:rPr>
        <w:t xml:space="preserve">Примерный перечень произведений изобразительного </w:t>
      </w:r>
      <w:r w:rsidRPr="00AE0267">
        <w:rPr>
          <w:rFonts w:ascii="Times New Roman" w:hAnsi="Times New Roman"/>
          <w:b/>
          <w:sz w:val="24"/>
          <w:szCs w:val="24"/>
        </w:rPr>
        <w:t>искусства</w:t>
      </w:r>
    </w:p>
    <w:p w:rsidR="00534FB3" w:rsidRPr="000552A9" w:rsidRDefault="00534FB3" w:rsidP="003B12CF">
      <w:pPr>
        <w:spacing w:after="0" w:line="240" w:lineRule="auto"/>
        <w:ind w:firstLine="709"/>
        <w:jc w:val="center"/>
        <w:rPr>
          <w:rFonts w:ascii="Times New Roman" w:hAnsi="Times New Roman"/>
          <w:b/>
          <w:sz w:val="24"/>
          <w:szCs w:val="24"/>
        </w:rPr>
      </w:pPr>
    </w:p>
    <w:p w:rsidR="00534FB3" w:rsidRPr="00A62E20" w:rsidRDefault="00534FB3" w:rsidP="003B12CF">
      <w:pPr>
        <w:spacing w:after="0" w:line="240" w:lineRule="auto"/>
        <w:ind w:firstLine="709"/>
        <w:jc w:val="both"/>
        <w:rPr>
          <w:rFonts w:ascii="Times New Roman" w:hAnsi="Times New Roman"/>
          <w:b/>
          <w:i/>
          <w:iCs/>
          <w:sz w:val="24"/>
          <w:szCs w:val="24"/>
        </w:rPr>
      </w:pPr>
      <w:r w:rsidRPr="00A62E20">
        <w:rPr>
          <w:rFonts w:ascii="Times New Roman" w:hAnsi="Times New Roman"/>
          <w:b/>
          <w:i/>
          <w:iCs/>
          <w:sz w:val="24"/>
          <w:szCs w:val="24"/>
        </w:rPr>
        <w:t>от 3 до 4 лет</w:t>
      </w:r>
    </w:p>
    <w:p w:rsidR="00534FB3" w:rsidRPr="00A62E20" w:rsidRDefault="00534FB3" w:rsidP="003B12CF">
      <w:pPr>
        <w:spacing w:after="0" w:line="240" w:lineRule="auto"/>
        <w:ind w:firstLine="709"/>
        <w:jc w:val="both"/>
        <w:rPr>
          <w:rFonts w:ascii="Times New Roman" w:hAnsi="Times New Roman"/>
          <w:bCs/>
          <w:i/>
          <w:iCs/>
          <w:sz w:val="24"/>
          <w:szCs w:val="24"/>
        </w:rPr>
      </w:pPr>
      <w:r w:rsidRPr="00A62E20">
        <w:rPr>
          <w:rFonts w:ascii="Times New Roman" w:hAnsi="Times New Roman"/>
          <w:bCs/>
          <w:i/>
          <w:iCs/>
          <w:sz w:val="24"/>
          <w:szCs w:val="24"/>
        </w:rPr>
        <w:t xml:space="preserve">Иллюстрации, репродукции картин: </w:t>
      </w:r>
      <w:r w:rsidRPr="00A62E20">
        <w:rPr>
          <w:rFonts w:ascii="Times New Roman" w:hAnsi="Times New Roman"/>
          <w:sz w:val="24"/>
          <w:szCs w:val="24"/>
        </w:rPr>
        <w:t xml:space="preserve">П.Кончаловский «Клубника», «Персики», «Сирень в корзине»; </w:t>
      </w:r>
      <w:r w:rsidRPr="00A62E20">
        <w:rPr>
          <w:rFonts w:ascii="Times New Roman" w:hAnsi="Times New Roman"/>
          <w:color w:val="000000"/>
          <w:sz w:val="24"/>
          <w:szCs w:val="24"/>
          <w:shd w:val="clear" w:color="auto" w:fill="FFFFFF"/>
        </w:rPr>
        <w:t>Н.С. Петров-Водкин «Яблоки на красном фоне»; М.И.Климентов «Курица с цыплятами»;</w:t>
      </w:r>
      <w:r w:rsidRPr="00A62E20">
        <w:rPr>
          <w:rFonts w:ascii="Times New Roman" w:hAnsi="Times New Roman"/>
          <w:sz w:val="24"/>
          <w:szCs w:val="24"/>
        </w:rPr>
        <w:t xml:space="preserve"> Н.Н.Жуков «Ёлка»</w:t>
      </w:r>
    </w:p>
    <w:p w:rsidR="00534FB3" w:rsidRPr="00A62E20" w:rsidRDefault="00534FB3" w:rsidP="003B12CF">
      <w:pPr>
        <w:spacing w:after="0" w:line="240" w:lineRule="auto"/>
        <w:ind w:firstLine="709"/>
        <w:jc w:val="both"/>
        <w:rPr>
          <w:rFonts w:ascii="Times New Roman" w:hAnsi="Times New Roman"/>
          <w:b/>
          <w:i/>
          <w:iCs/>
          <w:sz w:val="24"/>
          <w:szCs w:val="24"/>
        </w:rPr>
      </w:pPr>
      <w:r w:rsidRPr="00A62E20">
        <w:rPr>
          <w:rFonts w:ascii="Times New Roman" w:hAnsi="Times New Roman"/>
          <w:b/>
          <w:i/>
          <w:iCs/>
          <w:sz w:val="24"/>
          <w:szCs w:val="24"/>
        </w:rPr>
        <w:t>от 4 до 5 лет</w:t>
      </w:r>
    </w:p>
    <w:p w:rsidR="00534FB3" w:rsidRPr="00A62E20" w:rsidRDefault="00534FB3" w:rsidP="003B12CF">
      <w:pPr>
        <w:spacing w:after="0" w:line="240" w:lineRule="auto"/>
        <w:ind w:firstLine="709"/>
        <w:jc w:val="both"/>
        <w:rPr>
          <w:rFonts w:ascii="Times New Roman" w:hAnsi="Times New Roman"/>
          <w:bCs/>
          <w:i/>
          <w:iCs/>
          <w:sz w:val="24"/>
          <w:szCs w:val="24"/>
        </w:rPr>
      </w:pPr>
      <w:r w:rsidRPr="00A62E20">
        <w:rPr>
          <w:rFonts w:ascii="Times New Roman" w:hAnsi="Times New Roman"/>
          <w:bCs/>
          <w:i/>
          <w:iCs/>
          <w:sz w:val="24"/>
          <w:szCs w:val="24"/>
        </w:rPr>
        <w:t xml:space="preserve">Иллюстрации, репродукции картин: </w:t>
      </w:r>
      <w:r w:rsidRPr="00A62E20">
        <w:rPr>
          <w:rFonts w:ascii="Times New Roman" w:hAnsi="Times New Roman"/>
          <w:sz w:val="24"/>
          <w:szCs w:val="24"/>
        </w:rPr>
        <w:t xml:space="preserve">И.Хруцкий «Натюрморт с грибами», «Цветы и плоды»; И.Репин «Яблоки и листья»; И.Левитан «Сирень»; И. Михайлов «Овощи и фрукты»; И. Машков «Синие сливы»; И. Машков «Рябинка», «Фрукты», «Малинка» А. Куприн «Букет полевых цветов»; А.Бортников «Весна пришла»; Е.Чернышева «Девочка с козочкой»; Ю.Кротов «В саду»; А.Комаров «Наводнение»; В.Тропинина «Девочка с куклой»; М. Караваджо «Корзина с фруктами»; </w:t>
      </w:r>
      <w:r w:rsidRPr="00A62E20">
        <w:rPr>
          <w:rFonts w:ascii="Times New Roman" w:hAnsi="Times New Roman"/>
          <w:color w:val="000000"/>
          <w:sz w:val="24"/>
          <w:szCs w:val="24"/>
          <w:shd w:val="clear" w:color="auto" w:fill="FFFFFF"/>
        </w:rPr>
        <w:t>Ч. Барбер </w:t>
      </w:r>
      <w:r w:rsidRPr="00A62E20">
        <w:rPr>
          <w:rFonts w:ascii="Times New Roman" w:hAnsi="Times New Roman"/>
          <w:sz w:val="24"/>
          <w:szCs w:val="24"/>
        </w:rPr>
        <w:t xml:space="preserve"> «Да пою я, пою….», «Зачем вы обидели мою девочку?»; В.Чермошенцев «Зимние ели»; В.М. Васнецов «Снегурочка»; Б.Кустов «Сказки Дедушки Мороза»; А.Пластов «Лето».</w:t>
      </w:r>
    </w:p>
    <w:p w:rsidR="00534FB3" w:rsidRPr="00A62E20" w:rsidRDefault="00534FB3" w:rsidP="003B12CF">
      <w:pPr>
        <w:spacing w:after="0" w:line="240" w:lineRule="auto"/>
        <w:ind w:firstLine="709"/>
        <w:jc w:val="both"/>
        <w:rPr>
          <w:rFonts w:ascii="Times New Roman" w:hAnsi="Times New Roman"/>
          <w:b/>
          <w:i/>
          <w:iCs/>
          <w:sz w:val="24"/>
          <w:szCs w:val="24"/>
        </w:rPr>
      </w:pPr>
      <w:r w:rsidRPr="00A62E20">
        <w:rPr>
          <w:rFonts w:ascii="Times New Roman" w:hAnsi="Times New Roman"/>
          <w:b/>
          <w:i/>
          <w:iCs/>
          <w:sz w:val="24"/>
          <w:szCs w:val="24"/>
        </w:rPr>
        <w:t>от 5 до 6 лет</w:t>
      </w:r>
    </w:p>
    <w:p w:rsidR="00534FB3" w:rsidRPr="00A62E20" w:rsidRDefault="00534FB3" w:rsidP="003B12CF">
      <w:pPr>
        <w:spacing w:after="0" w:line="240" w:lineRule="auto"/>
        <w:ind w:firstLine="709"/>
        <w:jc w:val="both"/>
        <w:rPr>
          <w:rFonts w:ascii="Times New Roman" w:hAnsi="Times New Roman"/>
          <w:bCs/>
          <w:i/>
          <w:iCs/>
          <w:sz w:val="24"/>
          <w:szCs w:val="24"/>
        </w:rPr>
      </w:pPr>
      <w:r w:rsidRPr="00A62E20">
        <w:rPr>
          <w:rFonts w:ascii="Times New Roman" w:hAnsi="Times New Roman"/>
          <w:bCs/>
          <w:i/>
          <w:iCs/>
          <w:sz w:val="24"/>
          <w:szCs w:val="24"/>
        </w:rPr>
        <w:t xml:space="preserve">Иллюстрации, репродукции картин: </w:t>
      </w:r>
      <w:r w:rsidRPr="00A62E20">
        <w:rPr>
          <w:rFonts w:ascii="Times New Roman" w:hAnsi="Times New Roman"/>
          <w:sz w:val="24"/>
          <w:szCs w:val="24"/>
        </w:rPr>
        <w:t xml:space="preserve">Ф.Васильев «Перед дождем, «Сбор урожая»; Б.Кустодиев «Масленица»; </w:t>
      </w:r>
      <w:r w:rsidRPr="00A62E20">
        <w:rPr>
          <w:rFonts w:ascii="Times New Roman" w:hAnsi="Times New Roman"/>
          <w:sz w:val="24"/>
          <w:szCs w:val="24"/>
          <w:shd w:val="clear" w:color="auto" w:fill="FFFFFF"/>
        </w:rPr>
        <w:t>Ф.Толстой «Букет цветов, бабочка и птичка»; П.Крылов «Цветы на окне», И.Репин «Стрекоза»; И.</w:t>
      </w:r>
      <w:r w:rsidRPr="00A62E20">
        <w:rPr>
          <w:rFonts w:ascii="Times New Roman" w:hAnsi="Times New Roman"/>
          <w:sz w:val="24"/>
          <w:szCs w:val="24"/>
        </w:rPr>
        <w:t xml:space="preserve"> Левитан «Березовая роща», «Зимой в лесу»; Т. Яблонская «Весна»; А. Дейнека «Будущие летчики»; И.Грабарь Февральская лазурь; </w:t>
      </w:r>
      <w:r w:rsidRPr="00A62E20">
        <w:rPr>
          <w:rFonts w:ascii="Times New Roman" w:hAnsi="Times New Roman"/>
          <w:color w:val="101010"/>
          <w:sz w:val="24"/>
          <w:szCs w:val="24"/>
          <w:shd w:val="clear" w:color="auto" w:fill="FFFFFF"/>
        </w:rPr>
        <w:t>А.А. Пластов «Первый снег»;</w:t>
      </w:r>
      <w:r w:rsidRPr="00A62E20">
        <w:rPr>
          <w:rFonts w:ascii="Times New Roman" w:hAnsi="Times New Roman"/>
          <w:sz w:val="24"/>
          <w:szCs w:val="24"/>
        </w:rPr>
        <w:t xml:space="preserve"> </w:t>
      </w:r>
      <w:r w:rsidRPr="00A62E20">
        <w:rPr>
          <w:rFonts w:ascii="Times New Roman" w:hAnsi="Times New Roman"/>
          <w:color w:val="101010"/>
          <w:sz w:val="24"/>
          <w:szCs w:val="24"/>
          <w:shd w:val="clear" w:color="auto" w:fill="FFFFFF"/>
        </w:rPr>
        <w:t>В.Тимофеев «Девочка с ягодами»; Ф.Сычков «Катание с горы»; Е.Хмелева «Новый год»; Н.Рачков «Девочка с ягодами»; Ю.Кротов «Мои куклы», «Рукодельница», «Котята»;  О.Кипренский «Девочка в маковом венке с гвоздикой в руке»; И. Разживин «Дорога в Новый год», «Расцвел салют в честь праздника Победы!»;</w:t>
      </w:r>
      <w:r w:rsidRPr="00A62E20">
        <w:rPr>
          <w:rFonts w:ascii="Times New Roman" w:hAnsi="Times New Roman"/>
          <w:sz w:val="24"/>
          <w:szCs w:val="24"/>
        </w:rPr>
        <w:t xml:space="preserve"> И.Машков  «Натюрморт» (чашка и мандарины); В.М. Васнецов «</w:t>
      </w:r>
      <w:r w:rsidRPr="00A62E20">
        <w:rPr>
          <w:rFonts w:ascii="Times New Roman" w:hAnsi="Times New Roman"/>
          <w:color w:val="101010"/>
          <w:sz w:val="24"/>
          <w:szCs w:val="24"/>
          <w:shd w:val="clear" w:color="auto" w:fill="FFFFFF"/>
        </w:rPr>
        <w:t xml:space="preserve">Ковер-самолет»; </w:t>
      </w:r>
      <w:r w:rsidRPr="00A62E20">
        <w:rPr>
          <w:rFonts w:ascii="Times New Roman" w:hAnsi="Times New Roman"/>
          <w:sz w:val="24"/>
          <w:szCs w:val="24"/>
        </w:rPr>
        <w:t>И.Я. Билибин «Иван-царевич и лягушка-квакушка», «Иван-царевич и Жар-птица»;  И.Репин  «Осенний букет»</w:t>
      </w:r>
    </w:p>
    <w:p w:rsidR="00534FB3" w:rsidRPr="00A62E20" w:rsidRDefault="00534FB3" w:rsidP="003B12CF">
      <w:pPr>
        <w:spacing w:after="0" w:line="240" w:lineRule="auto"/>
        <w:ind w:firstLine="709"/>
        <w:jc w:val="both"/>
        <w:rPr>
          <w:rFonts w:ascii="Times New Roman" w:hAnsi="Times New Roman"/>
          <w:b/>
          <w:i/>
          <w:iCs/>
          <w:sz w:val="24"/>
          <w:szCs w:val="24"/>
        </w:rPr>
      </w:pPr>
      <w:r w:rsidRPr="00A62E20">
        <w:rPr>
          <w:rFonts w:ascii="Times New Roman" w:hAnsi="Times New Roman"/>
          <w:b/>
          <w:i/>
          <w:iCs/>
          <w:sz w:val="24"/>
          <w:szCs w:val="24"/>
        </w:rPr>
        <w:t>от 6 до 7 лет</w:t>
      </w:r>
    </w:p>
    <w:p w:rsidR="00534FB3" w:rsidRPr="00A62E20" w:rsidRDefault="00534FB3" w:rsidP="003B12CF">
      <w:pPr>
        <w:spacing w:after="0" w:line="240" w:lineRule="auto"/>
        <w:ind w:firstLine="709"/>
        <w:jc w:val="both"/>
        <w:rPr>
          <w:rFonts w:ascii="Times New Roman" w:hAnsi="Times New Roman"/>
          <w:bCs/>
          <w:i/>
          <w:iCs/>
          <w:sz w:val="24"/>
          <w:szCs w:val="24"/>
        </w:rPr>
      </w:pPr>
      <w:r w:rsidRPr="00A62E20">
        <w:rPr>
          <w:rFonts w:ascii="Times New Roman" w:hAnsi="Times New Roman"/>
          <w:bCs/>
          <w:i/>
          <w:iCs/>
          <w:sz w:val="24"/>
          <w:szCs w:val="24"/>
        </w:rPr>
        <w:t xml:space="preserve">Иллюстрации, репродукции картин: </w:t>
      </w:r>
      <w:r w:rsidRPr="00A62E20">
        <w:rPr>
          <w:rFonts w:ascii="Times New Roman" w:hAnsi="Times New Roman"/>
          <w:sz w:val="24"/>
          <w:szCs w:val="24"/>
        </w:rPr>
        <w:t xml:space="preserve">И.И. Левитан «Золотая осень», «Осенний день. Сокольники», «Стога», </w:t>
      </w:r>
      <w:r w:rsidRPr="00A62E20">
        <w:rPr>
          <w:rFonts w:ascii="Times New Roman" w:hAnsi="Times New Roman"/>
          <w:sz w:val="24"/>
          <w:szCs w:val="24"/>
          <w:shd w:val="clear" w:color="auto" w:fill="FFFFFF"/>
        </w:rPr>
        <w:t>«Март», «Весна. Большая вода»</w:t>
      </w:r>
      <w:r w:rsidRPr="00A62E20">
        <w:rPr>
          <w:rFonts w:ascii="Times New Roman" w:hAnsi="Times New Roman"/>
          <w:sz w:val="24"/>
          <w:szCs w:val="24"/>
        </w:rPr>
        <w:t xml:space="preserve">; В.М. Васнецов «Аленушка», «Богатыри», </w:t>
      </w:r>
      <w:r w:rsidRPr="00A62E20">
        <w:rPr>
          <w:rFonts w:ascii="Times New Roman" w:hAnsi="Times New Roman"/>
          <w:sz w:val="24"/>
          <w:szCs w:val="24"/>
          <w:shd w:val="clear" w:color="auto" w:fill="FFFFFF"/>
        </w:rPr>
        <w:t>«Иван – царевич на Сером волке», «Гусляры»</w:t>
      </w:r>
      <w:r w:rsidRPr="00A62E20">
        <w:rPr>
          <w:rFonts w:ascii="Times New Roman" w:hAnsi="Times New Roman"/>
          <w:sz w:val="24"/>
          <w:szCs w:val="24"/>
        </w:rPr>
        <w:t>; Ф.А. Васильев «Перед дождем»,</w:t>
      </w:r>
      <w:r w:rsidRPr="00A62E20">
        <w:rPr>
          <w:rFonts w:ascii="Times New Roman" w:hAnsi="Times New Roman"/>
          <w:sz w:val="24"/>
          <w:szCs w:val="24"/>
          <w:shd w:val="clear" w:color="auto" w:fill="FFFFFF"/>
        </w:rPr>
        <w:t xml:space="preserve"> «Грачи прилетели»;</w:t>
      </w:r>
      <w:r w:rsidRPr="00A62E20">
        <w:rPr>
          <w:rFonts w:ascii="Times New Roman" w:hAnsi="Times New Roman"/>
          <w:sz w:val="24"/>
          <w:szCs w:val="24"/>
        </w:rPr>
        <w:t xml:space="preserve"> В.Поленов «Золотая осень»;  И.Ф. Хруцкий «Цветы и плоды»</w:t>
      </w:r>
      <w:r w:rsidRPr="00A62E20">
        <w:rPr>
          <w:rFonts w:ascii="Times New Roman" w:hAnsi="Times New Roman"/>
          <w:sz w:val="24"/>
          <w:szCs w:val="24"/>
          <w:shd w:val="clear" w:color="auto" w:fill="FFFFFF"/>
        </w:rPr>
        <w:t xml:space="preserve"> А.Саврасов «Ранняя </w:t>
      </w:r>
      <w:r w:rsidRPr="00A62E20">
        <w:rPr>
          <w:rStyle w:val="ac"/>
          <w:rFonts w:ascii="Times New Roman" w:hAnsi="Times New Roman"/>
          <w:bCs/>
          <w:sz w:val="24"/>
          <w:szCs w:val="24"/>
        </w:rPr>
        <w:t>весна</w:t>
      </w:r>
      <w:r w:rsidRPr="00A62E20">
        <w:rPr>
          <w:rFonts w:ascii="Times New Roman" w:hAnsi="Times New Roman"/>
          <w:i/>
          <w:sz w:val="24"/>
          <w:szCs w:val="24"/>
          <w:shd w:val="clear" w:color="auto" w:fill="FFFFFF"/>
        </w:rPr>
        <w:t>»</w:t>
      </w:r>
      <w:r w:rsidRPr="00A62E20">
        <w:rPr>
          <w:rFonts w:ascii="Times New Roman" w:hAnsi="Times New Roman"/>
          <w:sz w:val="24"/>
          <w:szCs w:val="24"/>
          <w:shd w:val="clear" w:color="auto" w:fill="FFFFFF"/>
        </w:rPr>
        <w:t xml:space="preserve">, К. Юон «Мартовское солнце», В. Шишкин «Прогулка в лесу», «Утро в сосновом лесу», «Рожь»; </w:t>
      </w:r>
      <w:r w:rsidRPr="00A62E20">
        <w:rPr>
          <w:rFonts w:ascii="Times New Roman" w:hAnsi="Times New Roman"/>
          <w:sz w:val="24"/>
          <w:szCs w:val="24"/>
        </w:rPr>
        <w:t xml:space="preserve">А. Куинджи «Березовая роща»; </w:t>
      </w:r>
      <w:r w:rsidRPr="00A62E20">
        <w:rPr>
          <w:rFonts w:ascii="Times New Roman" w:hAnsi="Times New Roman"/>
          <w:sz w:val="24"/>
          <w:szCs w:val="24"/>
          <w:shd w:val="clear" w:color="auto" w:fill="FFFFFF"/>
        </w:rPr>
        <w:t>А. Пластов «Полдень», «Летом», «Сенокос»; И.Остроухов «Золотая осень».</w:t>
      </w:r>
      <w:r w:rsidRPr="00A62E20">
        <w:rPr>
          <w:rFonts w:ascii="Times New Roman" w:hAnsi="Times New Roman"/>
          <w:sz w:val="24"/>
          <w:szCs w:val="24"/>
        </w:rPr>
        <w:t xml:space="preserve"> </w:t>
      </w:r>
      <w:r w:rsidRPr="00A62E20">
        <w:rPr>
          <w:rFonts w:ascii="Times New Roman" w:hAnsi="Times New Roman"/>
          <w:sz w:val="24"/>
          <w:szCs w:val="24"/>
          <w:shd w:val="clear" w:color="auto" w:fill="FFFFFF"/>
        </w:rPr>
        <w:t xml:space="preserve">З.Е. Серебрякова «За завтраком»; В.Серов, «Девочка с персиками»; А.Степанов «Катание на Масленицу»; И.Э.Грабарь «Зимнее утро»; И.Билибин «Сестрица Алёнушка и братец Иванушка»; Ю.Кугач «Накануне праздника»; А.С.Петров – Водкин «Утренний натюрморт»;  И.Разживин Игорь «Волшебная зима»; К.Маковский «Дети бегущие от грозы», </w:t>
      </w:r>
      <w:r w:rsidRPr="00A62E20">
        <w:rPr>
          <w:rFonts w:ascii="Times New Roman" w:hAnsi="Times New Roman"/>
          <w:color w:val="101010"/>
          <w:sz w:val="24"/>
          <w:szCs w:val="24"/>
          <w:shd w:val="clear" w:color="auto" w:fill="FFFFFF"/>
        </w:rPr>
        <w:t xml:space="preserve">Ю.Кротов </w:t>
      </w:r>
      <w:r w:rsidRPr="00A62E20">
        <w:rPr>
          <w:rFonts w:ascii="Times New Roman" w:hAnsi="Times New Roman"/>
          <w:sz w:val="24"/>
          <w:szCs w:val="24"/>
          <w:shd w:val="clear" w:color="auto" w:fill="FFFFFF"/>
        </w:rPr>
        <w:t xml:space="preserve">«Хозяюшка»; П.Ренуар «Детский день»; </w:t>
      </w:r>
      <w:r w:rsidRPr="00A62E20">
        <w:rPr>
          <w:rFonts w:ascii="Times New Roman" w:hAnsi="Times New Roman"/>
          <w:sz w:val="24"/>
          <w:szCs w:val="24"/>
        </w:rPr>
        <w:t xml:space="preserve">И.И. Ершов «Ксения читает сказки куклам»; К.Маковский «Портрет детей </w:t>
      </w:r>
      <w:r w:rsidRPr="00A62E20">
        <w:rPr>
          <w:rFonts w:ascii="Times New Roman" w:hAnsi="Times New Roman"/>
          <w:sz w:val="24"/>
          <w:szCs w:val="24"/>
        </w:rPr>
        <w:lastRenderedPageBreak/>
        <w:t xml:space="preserve">художника»; И.Остроухов «Золотая осень»; Ю. Кротов «Запахи детства»; И.Ф. Хруцкий «Цветы и плоды»; М.А.Врубель «Царевна-Лебедь» </w:t>
      </w:r>
    </w:p>
    <w:p w:rsidR="00534FB3" w:rsidRPr="000552A9" w:rsidRDefault="00534FB3" w:rsidP="003B12CF">
      <w:pPr>
        <w:spacing w:after="0" w:line="240" w:lineRule="auto"/>
        <w:jc w:val="both"/>
        <w:rPr>
          <w:rFonts w:ascii="Times New Roman" w:hAnsi="Times New Roman"/>
          <w:b/>
          <w:kern w:val="2"/>
          <w:sz w:val="24"/>
          <w:szCs w:val="24"/>
        </w:rPr>
      </w:pPr>
    </w:p>
    <w:p w:rsidR="00534FB3" w:rsidRPr="000552A9" w:rsidRDefault="00534FB3" w:rsidP="003B12CF">
      <w:pPr>
        <w:spacing w:after="0" w:line="240" w:lineRule="auto"/>
        <w:ind w:firstLine="709"/>
        <w:jc w:val="center"/>
        <w:rPr>
          <w:rFonts w:ascii="Times New Roman" w:hAnsi="Times New Roman"/>
          <w:b/>
          <w:sz w:val="24"/>
          <w:szCs w:val="24"/>
        </w:rPr>
      </w:pPr>
      <w:r w:rsidRPr="000552A9">
        <w:rPr>
          <w:rFonts w:ascii="Times New Roman" w:hAnsi="Times New Roman"/>
          <w:b/>
          <w:sz w:val="24"/>
          <w:szCs w:val="24"/>
        </w:rPr>
        <w:t>Примерный перечень кинематографических и анимационных произведений</w:t>
      </w:r>
    </w:p>
    <w:p w:rsidR="00534FB3" w:rsidRPr="000552A9" w:rsidRDefault="00534FB3" w:rsidP="003B12CF">
      <w:pPr>
        <w:spacing w:after="0" w:line="240" w:lineRule="auto"/>
        <w:rPr>
          <w:rFonts w:ascii="Times New Roman" w:hAnsi="Times New Roman"/>
          <w:bCs/>
          <w:sz w:val="24"/>
          <w:szCs w:val="24"/>
        </w:rPr>
      </w:pPr>
    </w:p>
    <w:p w:rsidR="00534FB3" w:rsidRDefault="00534FB3" w:rsidP="003B12CF">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В перечень входят анимационные и кинематографические произведения отечественного и зарубежного производства для совместного просмотра, бесед и обсуждений со взрослым, использования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 </w:t>
      </w:r>
    </w:p>
    <w:p w:rsidR="00534FB3" w:rsidRDefault="00534FB3" w:rsidP="003B12CF">
      <w:pPr>
        <w:spacing w:after="0" w:line="240" w:lineRule="auto"/>
        <w:ind w:firstLine="709"/>
        <w:jc w:val="both"/>
        <w:rPr>
          <w:rFonts w:ascii="Times New Roman" w:hAnsi="Times New Roman"/>
          <w:bCs/>
          <w:sz w:val="24"/>
          <w:szCs w:val="24"/>
        </w:rPr>
      </w:pPr>
      <w:r>
        <w:rPr>
          <w:rFonts w:ascii="Times New Roman" w:hAnsi="Times New Roman"/>
          <w:bCs/>
          <w:sz w:val="24"/>
          <w:szCs w:val="24"/>
        </w:rPr>
        <w:t>Выбор цифрового контента, меда продукции (</w:t>
      </w:r>
      <w:r>
        <w:rPr>
          <w:rFonts w:ascii="Times New Roman" w:hAnsi="Times New Roman"/>
          <w:sz w:val="24"/>
          <w:szCs w:val="24"/>
        </w:rPr>
        <w:t>кинематографические и анимационные продукты)</w:t>
      </w:r>
      <w:r>
        <w:rPr>
          <w:rFonts w:ascii="Times New Roman" w:hAnsi="Times New Roman"/>
          <w:bCs/>
          <w:sz w:val="24"/>
          <w:szCs w:val="24"/>
        </w:rPr>
        <w:t xml:space="preserve"> должен осуществляться в соответствии с нормами, регулирующими доступ к информации, причиняющей вред здоровью и развитию детей в Российской Федерации (Федеральный закон Российской Федерации от 29 декабря 2010 г. N 436-ФЗ «О защите детей от информации, причиняющей вред их здоровью и развитию»).</w:t>
      </w:r>
    </w:p>
    <w:p w:rsidR="00534FB3" w:rsidRPr="00AE0267" w:rsidRDefault="00534FB3" w:rsidP="003B12CF">
      <w:pPr>
        <w:spacing w:after="0" w:line="240" w:lineRule="auto"/>
        <w:ind w:firstLine="709"/>
        <w:jc w:val="both"/>
        <w:rPr>
          <w:rFonts w:ascii="Times New Roman" w:hAnsi="Times New Roman"/>
          <w:bCs/>
          <w:sz w:val="24"/>
          <w:szCs w:val="24"/>
        </w:rPr>
      </w:pPr>
      <w:r w:rsidRPr="00AE0267">
        <w:rPr>
          <w:rFonts w:ascii="Times New Roman" w:hAnsi="Times New Roman"/>
          <w:bCs/>
          <w:sz w:val="24"/>
          <w:szCs w:val="24"/>
        </w:rPr>
        <w:t>Полнометражные кинем</w:t>
      </w:r>
      <w:r>
        <w:rPr>
          <w:rFonts w:ascii="Times New Roman" w:hAnsi="Times New Roman"/>
          <w:bCs/>
          <w:sz w:val="24"/>
          <w:szCs w:val="24"/>
        </w:rPr>
        <w:t>а</w:t>
      </w:r>
      <w:r w:rsidRPr="00AE0267">
        <w:rPr>
          <w:rFonts w:ascii="Times New Roman" w:hAnsi="Times New Roman"/>
          <w:bCs/>
          <w:sz w:val="24"/>
          <w:szCs w:val="24"/>
        </w:rPr>
        <w:t xml:space="preserve">тографические и </w:t>
      </w:r>
      <w:r>
        <w:rPr>
          <w:rFonts w:ascii="Times New Roman" w:hAnsi="Times New Roman"/>
          <w:bCs/>
          <w:sz w:val="24"/>
          <w:szCs w:val="24"/>
        </w:rPr>
        <w:t xml:space="preserve">анимационные </w:t>
      </w:r>
      <w:r w:rsidRPr="00AE0267">
        <w:rPr>
          <w:rFonts w:ascii="Times New Roman" w:hAnsi="Times New Roman"/>
          <w:bCs/>
          <w:sz w:val="24"/>
          <w:szCs w:val="24"/>
        </w:rPr>
        <w:t>фильмы рекомендуются только для семейного просмотра, время просмотра ребенком цифрового и медиа контента должно регулироваться взрослыми с</w:t>
      </w:r>
      <w:r>
        <w:rPr>
          <w:rFonts w:ascii="Times New Roman" w:hAnsi="Times New Roman"/>
          <w:bCs/>
          <w:sz w:val="24"/>
          <w:szCs w:val="24"/>
        </w:rPr>
        <w:t>о</w:t>
      </w:r>
      <w:r w:rsidRPr="00AE0267">
        <w:rPr>
          <w:rFonts w:ascii="Times New Roman" w:hAnsi="Times New Roman"/>
          <w:bCs/>
          <w:sz w:val="24"/>
          <w:szCs w:val="24"/>
        </w:rPr>
        <w:t xml:space="preserve">ответствовать его возрастным возможностям. </w:t>
      </w:r>
    </w:p>
    <w:p w:rsidR="00534FB3" w:rsidRPr="000D3DCD" w:rsidRDefault="00534FB3" w:rsidP="003B12CF">
      <w:pPr>
        <w:spacing w:after="0" w:line="240" w:lineRule="auto"/>
        <w:ind w:firstLine="709"/>
        <w:jc w:val="both"/>
        <w:rPr>
          <w:rFonts w:ascii="Times New Roman" w:hAnsi="Times New Roman"/>
          <w:bCs/>
          <w:sz w:val="24"/>
          <w:szCs w:val="24"/>
        </w:rPr>
      </w:pPr>
      <w:r w:rsidRPr="000D3DCD">
        <w:rPr>
          <w:rFonts w:ascii="Times New Roman" w:hAnsi="Times New Roman"/>
          <w:bCs/>
          <w:sz w:val="24"/>
          <w:szCs w:val="24"/>
        </w:rPr>
        <w:t xml:space="preserve">Некоторые анимационные произведения (отмеченные звездочкой) требуют психолого-педагогического сопровождения, </w:t>
      </w:r>
      <w:r>
        <w:rPr>
          <w:rFonts w:ascii="Times New Roman" w:hAnsi="Times New Roman"/>
          <w:bCs/>
          <w:sz w:val="24"/>
          <w:szCs w:val="24"/>
        </w:rPr>
        <w:t xml:space="preserve">в частности </w:t>
      </w:r>
      <w:r w:rsidRPr="000D3DCD">
        <w:rPr>
          <w:rFonts w:ascii="Times New Roman" w:hAnsi="Times New Roman"/>
          <w:bCs/>
          <w:sz w:val="24"/>
          <w:szCs w:val="24"/>
        </w:rPr>
        <w:t>внимания к эмоциональному состоянию зрителя</w:t>
      </w:r>
      <w:r>
        <w:rPr>
          <w:rFonts w:ascii="Times New Roman" w:hAnsi="Times New Roman"/>
          <w:bCs/>
          <w:sz w:val="24"/>
          <w:szCs w:val="24"/>
        </w:rPr>
        <w:t xml:space="preserve"> в процессе просмотра</w:t>
      </w:r>
      <w:r w:rsidRPr="000D3DCD">
        <w:rPr>
          <w:rFonts w:ascii="Times New Roman" w:hAnsi="Times New Roman"/>
          <w:bCs/>
          <w:sz w:val="24"/>
          <w:szCs w:val="24"/>
        </w:rPr>
        <w:t>. Не рекоменду</w:t>
      </w:r>
      <w:r>
        <w:rPr>
          <w:rFonts w:ascii="Times New Roman" w:hAnsi="Times New Roman"/>
          <w:bCs/>
          <w:sz w:val="24"/>
          <w:szCs w:val="24"/>
        </w:rPr>
        <w:t>ю</w:t>
      </w:r>
      <w:r w:rsidRPr="000D3DCD">
        <w:rPr>
          <w:rFonts w:ascii="Times New Roman" w:hAnsi="Times New Roman"/>
          <w:bCs/>
          <w:sz w:val="24"/>
          <w:szCs w:val="24"/>
        </w:rPr>
        <w:t>тся к самостоятельному просмотру детям дошкольного возраста</w:t>
      </w:r>
      <w:r>
        <w:rPr>
          <w:rFonts w:ascii="Times New Roman" w:hAnsi="Times New Roman"/>
          <w:bCs/>
          <w:sz w:val="24"/>
          <w:szCs w:val="24"/>
        </w:rPr>
        <w:t xml:space="preserve"> без подготовительной работы и обсуждения переживаний ребенка со взрослым</w:t>
      </w:r>
      <w:r w:rsidRPr="000D3DCD">
        <w:rPr>
          <w:rFonts w:ascii="Times New Roman" w:hAnsi="Times New Roman"/>
          <w:bCs/>
          <w:sz w:val="24"/>
          <w:szCs w:val="24"/>
        </w:rPr>
        <w:t xml:space="preserve">. </w:t>
      </w:r>
    </w:p>
    <w:p w:rsidR="00534FB3" w:rsidRDefault="00534FB3" w:rsidP="003B12CF">
      <w:pPr>
        <w:spacing w:after="0" w:line="240" w:lineRule="auto"/>
        <w:rPr>
          <w:rFonts w:ascii="Times New Roman" w:hAnsi="Times New Roman"/>
          <w:i/>
          <w:color w:val="FF0000"/>
          <w:sz w:val="24"/>
          <w:szCs w:val="24"/>
        </w:rPr>
      </w:pPr>
    </w:p>
    <w:p w:rsidR="00534FB3" w:rsidRDefault="00534FB3" w:rsidP="003B12CF">
      <w:pPr>
        <w:spacing w:after="0" w:line="240" w:lineRule="auto"/>
        <w:rPr>
          <w:rFonts w:ascii="Times New Roman" w:hAnsi="Times New Roman"/>
          <w:b/>
          <w:bCs/>
          <w:i/>
          <w:sz w:val="24"/>
          <w:szCs w:val="24"/>
        </w:rPr>
      </w:pPr>
    </w:p>
    <w:p w:rsidR="00534FB3" w:rsidRPr="00C36DB2" w:rsidRDefault="00534FB3" w:rsidP="003B12CF">
      <w:pPr>
        <w:spacing w:after="0" w:line="240" w:lineRule="auto"/>
        <w:jc w:val="center"/>
        <w:rPr>
          <w:rFonts w:ascii="Times New Roman" w:hAnsi="Times New Roman"/>
          <w:b/>
          <w:bCs/>
          <w:i/>
          <w:sz w:val="24"/>
          <w:szCs w:val="24"/>
        </w:rPr>
      </w:pPr>
      <w:r w:rsidRPr="00C36DB2">
        <w:rPr>
          <w:rFonts w:ascii="Times New Roman" w:hAnsi="Times New Roman"/>
          <w:b/>
          <w:bCs/>
          <w:i/>
          <w:sz w:val="24"/>
          <w:szCs w:val="24"/>
        </w:rPr>
        <w:t>Отечественные анимационные произведения</w:t>
      </w:r>
    </w:p>
    <w:p w:rsidR="00534FB3" w:rsidRPr="00013F81" w:rsidRDefault="00534FB3" w:rsidP="003B12CF">
      <w:pPr>
        <w:spacing w:after="0" w:line="240" w:lineRule="auto"/>
        <w:rPr>
          <w:rFonts w:ascii="Times New Roman" w:hAnsi="Times New Roman"/>
          <w:bCs/>
          <w:i/>
          <w:sz w:val="24"/>
          <w:szCs w:val="24"/>
        </w:rPr>
      </w:pPr>
      <w:r w:rsidRPr="00013F81">
        <w:rPr>
          <w:rFonts w:ascii="Times New Roman" w:hAnsi="Times New Roman"/>
          <w:bCs/>
          <w:i/>
          <w:sz w:val="24"/>
          <w:szCs w:val="24"/>
        </w:rPr>
        <w:t xml:space="preserve">Для детей раннего и младшего дошкольного возраста </w:t>
      </w:r>
    </w:p>
    <w:p w:rsidR="00534FB3" w:rsidRDefault="00534FB3" w:rsidP="003B12CF">
      <w:pPr>
        <w:spacing w:after="0" w:line="240" w:lineRule="auto"/>
        <w:rPr>
          <w:rFonts w:ascii="Times New Roman" w:hAnsi="Times New Roman"/>
          <w:bCs/>
          <w:i/>
          <w:sz w:val="24"/>
          <w:szCs w:val="24"/>
        </w:rPr>
      </w:pPr>
      <w:r>
        <w:rPr>
          <w:rFonts w:ascii="Times New Roman" w:hAnsi="Times New Roman"/>
          <w:sz w:val="24"/>
          <w:szCs w:val="24"/>
        </w:rPr>
        <w:t xml:space="preserve">сериал «Тима и Тома», </w:t>
      </w:r>
      <w:r w:rsidRPr="00591DFD">
        <w:rPr>
          <w:rFonts w:ascii="Times New Roman" w:hAnsi="Times New Roman"/>
          <w:bCs/>
          <w:sz w:val="24"/>
          <w:szCs w:val="24"/>
        </w:rPr>
        <w:t>студия «Рики», реж. А.Борисова, </w:t>
      </w:r>
      <w:hyperlink r:id="rId13" w:tgtFrame="_self" w:history="1">
        <w:r w:rsidRPr="00591DFD">
          <w:rPr>
            <w:rFonts w:ascii="Times New Roman" w:hAnsi="Times New Roman"/>
            <w:bCs/>
            <w:sz w:val="24"/>
            <w:szCs w:val="24"/>
          </w:rPr>
          <w:t>А. Жидков</w:t>
        </w:r>
      </w:hyperlink>
      <w:r w:rsidRPr="00591DFD">
        <w:rPr>
          <w:rFonts w:ascii="Times New Roman" w:hAnsi="Times New Roman"/>
          <w:bCs/>
          <w:sz w:val="24"/>
          <w:szCs w:val="24"/>
        </w:rPr>
        <w:t>, О. Мусин, </w:t>
      </w:r>
      <w:hyperlink r:id="rId14" w:tgtFrame="_self" w:history="1">
        <w:r w:rsidRPr="00591DFD">
          <w:rPr>
            <w:rFonts w:ascii="Times New Roman" w:hAnsi="Times New Roman"/>
            <w:bCs/>
            <w:sz w:val="24"/>
            <w:szCs w:val="24"/>
          </w:rPr>
          <w:t>А. Бахурин</w:t>
        </w:r>
      </w:hyperlink>
      <w:r w:rsidRPr="00591DFD">
        <w:rPr>
          <w:rFonts w:ascii="Times New Roman" w:hAnsi="Times New Roman"/>
          <w:bCs/>
          <w:sz w:val="24"/>
          <w:szCs w:val="24"/>
        </w:rPr>
        <w:t xml:space="preserve"> и др., 2015.</w:t>
      </w:r>
    </w:p>
    <w:p w:rsidR="00534FB3" w:rsidRPr="00C36DB2" w:rsidRDefault="00534FB3" w:rsidP="003B12CF">
      <w:pPr>
        <w:spacing w:after="0" w:line="240" w:lineRule="auto"/>
        <w:rPr>
          <w:rFonts w:ascii="Times New Roman" w:hAnsi="Times New Roman"/>
          <w:bCs/>
          <w:sz w:val="24"/>
          <w:szCs w:val="24"/>
        </w:rPr>
      </w:pPr>
      <w:r>
        <w:rPr>
          <w:rFonts w:ascii="Times New Roman" w:hAnsi="Times New Roman"/>
          <w:bCs/>
          <w:sz w:val="24"/>
          <w:szCs w:val="24"/>
        </w:rPr>
        <w:t>Фильм «</w:t>
      </w:r>
      <w:r w:rsidRPr="00C36DB2">
        <w:rPr>
          <w:rFonts w:ascii="Times New Roman" w:hAnsi="Times New Roman"/>
          <w:bCs/>
          <w:sz w:val="24"/>
          <w:szCs w:val="24"/>
        </w:rPr>
        <w:t>Паровозик из Ромашкова</w:t>
      </w:r>
      <w:r>
        <w:rPr>
          <w:rFonts w:ascii="Times New Roman" w:hAnsi="Times New Roman"/>
          <w:bCs/>
          <w:sz w:val="24"/>
          <w:szCs w:val="24"/>
        </w:rPr>
        <w:t>»</w:t>
      </w:r>
      <w:r w:rsidRPr="00C36DB2">
        <w:rPr>
          <w:rFonts w:ascii="Times New Roman" w:hAnsi="Times New Roman"/>
          <w:bCs/>
          <w:sz w:val="24"/>
          <w:szCs w:val="24"/>
        </w:rPr>
        <w:t>, студия Союзмультфильм, реж.В.Дегтярев, 1967.</w:t>
      </w:r>
    </w:p>
    <w:p w:rsidR="00534FB3" w:rsidRPr="00974835" w:rsidRDefault="00534FB3" w:rsidP="003B12CF">
      <w:pPr>
        <w:spacing w:after="0" w:line="240" w:lineRule="auto"/>
        <w:rPr>
          <w:rFonts w:ascii="Times New Roman" w:hAnsi="Times New Roman"/>
          <w:sz w:val="24"/>
          <w:szCs w:val="24"/>
        </w:rPr>
      </w:pPr>
      <w:r w:rsidRPr="00974835">
        <w:rPr>
          <w:rFonts w:ascii="Times New Roman" w:hAnsi="Times New Roman"/>
          <w:sz w:val="24"/>
          <w:szCs w:val="24"/>
        </w:rPr>
        <w:t xml:space="preserve">Фильм «Как львенок и черепаха пели песню», </w:t>
      </w:r>
      <w:r w:rsidRPr="00974835">
        <w:rPr>
          <w:rFonts w:ascii="Times New Roman" w:hAnsi="Times New Roman"/>
          <w:bCs/>
          <w:sz w:val="24"/>
          <w:szCs w:val="24"/>
        </w:rPr>
        <w:t>студия Союзмультфильм, режиссер</w:t>
      </w:r>
      <w:r w:rsidRPr="00974835">
        <w:t xml:space="preserve"> </w:t>
      </w:r>
      <w:hyperlink r:id="rId15" w:tgtFrame="_self" w:history="1">
        <w:r w:rsidRPr="00974835">
          <w:rPr>
            <w:rFonts w:ascii="Times New Roman" w:hAnsi="Times New Roman"/>
            <w:bCs/>
            <w:sz w:val="24"/>
            <w:szCs w:val="24"/>
          </w:rPr>
          <w:t>И.Ковалевская</w:t>
        </w:r>
      </w:hyperlink>
      <w:r w:rsidRPr="00974835">
        <w:rPr>
          <w:rFonts w:ascii="Times New Roman" w:hAnsi="Times New Roman"/>
          <w:bCs/>
          <w:sz w:val="24"/>
          <w:szCs w:val="24"/>
        </w:rPr>
        <w:t xml:space="preserve">, </w:t>
      </w:r>
      <w:r w:rsidRPr="00974835">
        <w:rPr>
          <w:rFonts w:ascii="Times New Roman" w:hAnsi="Times New Roman"/>
          <w:sz w:val="24"/>
          <w:szCs w:val="24"/>
        </w:rPr>
        <w:t>1974.</w:t>
      </w:r>
    </w:p>
    <w:p w:rsidR="00534FB3" w:rsidRDefault="00534FB3" w:rsidP="003B12CF">
      <w:pPr>
        <w:spacing w:after="0" w:line="240" w:lineRule="auto"/>
        <w:rPr>
          <w:rFonts w:ascii="Times New Roman" w:hAnsi="Times New Roman"/>
          <w:bCs/>
          <w:color w:val="FF0000"/>
          <w:sz w:val="24"/>
          <w:szCs w:val="24"/>
        </w:rPr>
      </w:pPr>
      <w:r w:rsidRPr="00DE3907">
        <w:rPr>
          <w:rFonts w:ascii="Times New Roman" w:hAnsi="Times New Roman"/>
          <w:bCs/>
          <w:sz w:val="24"/>
          <w:szCs w:val="24"/>
        </w:rPr>
        <w:t>Фильм «Мама для мамонтенка», студия «Союзмультфильм</w:t>
      </w:r>
      <w:r w:rsidRPr="002257D2">
        <w:rPr>
          <w:rFonts w:ascii="Times New Roman" w:hAnsi="Times New Roman"/>
          <w:bCs/>
          <w:sz w:val="24"/>
          <w:szCs w:val="24"/>
        </w:rPr>
        <w:t>», режиссер</w:t>
      </w:r>
      <w:r w:rsidRPr="00621F8B">
        <w:rPr>
          <w:rFonts w:ascii="Times New Roman" w:hAnsi="Times New Roman"/>
          <w:bCs/>
          <w:sz w:val="24"/>
          <w:szCs w:val="24"/>
        </w:rPr>
        <w:t xml:space="preserve"> </w:t>
      </w:r>
      <w:hyperlink r:id="rId16" w:tgtFrame="_self" w:history="1">
        <w:r w:rsidRPr="00DE3907">
          <w:rPr>
            <w:rFonts w:ascii="Times New Roman" w:hAnsi="Times New Roman"/>
            <w:bCs/>
            <w:sz w:val="24"/>
            <w:szCs w:val="24"/>
          </w:rPr>
          <w:t>Олег Чуркин</w:t>
        </w:r>
      </w:hyperlink>
      <w:r w:rsidRPr="00DE3907">
        <w:rPr>
          <w:rFonts w:ascii="Times New Roman" w:hAnsi="Times New Roman"/>
          <w:bCs/>
          <w:sz w:val="24"/>
          <w:szCs w:val="24"/>
        </w:rPr>
        <w:t>, 1981</w:t>
      </w:r>
      <w:r>
        <w:rPr>
          <w:rFonts w:ascii="Times New Roman" w:hAnsi="Times New Roman"/>
          <w:bCs/>
          <w:sz w:val="24"/>
          <w:szCs w:val="24"/>
        </w:rPr>
        <w:t>.</w:t>
      </w:r>
    </w:p>
    <w:p w:rsidR="00534FB3" w:rsidRPr="00BA71FD" w:rsidRDefault="00534FB3" w:rsidP="003B12CF">
      <w:pPr>
        <w:spacing w:after="0" w:line="240" w:lineRule="auto"/>
        <w:rPr>
          <w:rFonts w:ascii="Times New Roman" w:hAnsi="Times New Roman"/>
          <w:bCs/>
          <w:sz w:val="24"/>
          <w:szCs w:val="24"/>
        </w:rPr>
      </w:pPr>
      <w:r w:rsidRPr="003E68A2">
        <w:rPr>
          <w:rFonts w:ascii="Times New Roman" w:hAnsi="Times New Roman"/>
          <w:bCs/>
          <w:sz w:val="24"/>
          <w:szCs w:val="24"/>
        </w:rPr>
        <w:t xml:space="preserve">Фильм «Катерок», </w:t>
      </w:r>
      <w:r w:rsidRPr="00BA71FD">
        <w:rPr>
          <w:rFonts w:ascii="Times New Roman" w:hAnsi="Times New Roman"/>
          <w:bCs/>
          <w:sz w:val="24"/>
          <w:szCs w:val="24"/>
        </w:rPr>
        <w:t xml:space="preserve">студия «Союзмультфильм», </w:t>
      </w:r>
      <w:r w:rsidRPr="003E68A2">
        <w:rPr>
          <w:rFonts w:ascii="Times New Roman" w:hAnsi="Times New Roman"/>
          <w:bCs/>
          <w:sz w:val="24"/>
          <w:szCs w:val="24"/>
        </w:rPr>
        <w:t>режиссёр И.Ковалевская ,1970</w:t>
      </w:r>
      <w:r>
        <w:rPr>
          <w:rFonts w:ascii="Times New Roman" w:hAnsi="Times New Roman"/>
          <w:bCs/>
          <w:color w:val="FF0000"/>
          <w:sz w:val="24"/>
          <w:szCs w:val="24"/>
        </w:rPr>
        <w:t>.</w:t>
      </w:r>
      <w:hyperlink r:id="rId17" w:tooltip="Ковалевская, Инесса Алексеевна" w:history="1">
        <w:r w:rsidRPr="003E68A2">
          <w:rPr>
            <w:rFonts w:ascii="Times New Roman" w:hAnsi="Times New Roman"/>
            <w:bCs/>
            <w:color w:val="FF0000"/>
            <w:sz w:val="24"/>
            <w:szCs w:val="24"/>
          </w:rPr>
          <w:br/>
        </w:r>
      </w:hyperlink>
      <w:r w:rsidRPr="00BA71FD">
        <w:rPr>
          <w:rFonts w:ascii="Times New Roman" w:hAnsi="Times New Roman"/>
          <w:bCs/>
          <w:sz w:val="24"/>
          <w:szCs w:val="24"/>
        </w:rPr>
        <w:t xml:space="preserve">Фильм «Мешок яблок», студия «Союзмультфильм», </w:t>
      </w:r>
      <w:r>
        <w:rPr>
          <w:rFonts w:ascii="Times New Roman" w:hAnsi="Times New Roman"/>
          <w:bCs/>
          <w:sz w:val="24"/>
          <w:szCs w:val="24"/>
        </w:rPr>
        <w:t>р</w:t>
      </w:r>
      <w:r w:rsidRPr="00BA71FD">
        <w:rPr>
          <w:rFonts w:ascii="Times New Roman" w:hAnsi="Times New Roman"/>
          <w:bCs/>
          <w:sz w:val="24"/>
          <w:szCs w:val="24"/>
        </w:rPr>
        <w:t xml:space="preserve">ежиссёр </w:t>
      </w:r>
      <w:hyperlink r:id="rId18" w:tgtFrame="_self" w:history="1">
        <w:r w:rsidRPr="00BA71FD">
          <w:rPr>
            <w:rFonts w:ascii="Times New Roman" w:hAnsi="Times New Roman"/>
            <w:bCs/>
            <w:sz w:val="24"/>
            <w:szCs w:val="24"/>
          </w:rPr>
          <w:t>В.Бордзиловский</w:t>
        </w:r>
      </w:hyperlink>
      <w:r w:rsidRPr="00BA71FD">
        <w:rPr>
          <w:rFonts w:ascii="Times New Roman" w:hAnsi="Times New Roman"/>
          <w:bCs/>
          <w:sz w:val="24"/>
          <w:szCs w:val="24"/>
        </w:rPr>
        <w:t>, 1974.</w:t>
      </w:r>
    </w:p>
    <w:p w:rsidR="00534FB3" w:rsidRDefault="00534FB3" w:rsidP="003B12CF">
      <w:pPr>
        <w:spacing w:after="0" w:line="240" w:lineRule="auto"/>
        <w:rPr>
          <w:rFonts w:ascii="Times New Roman" w:hAnsi="Times New Roman"/>
          <w:bCs/>
          <w:sz w:val="24"/>
          <w:szCs w:val="24"/>
        </w:rPr>
      </w:pPr>
      <w:r>
        <w:rPr>
          <w:rFonts w:ascii="Times New Roman" w:hAnsi="Times New Roman"/>
          <w:bCs/>
          <w:sz w:val="24"/>
          <w:szCs w:val="24"/>
        </w:rPr>
        <w:t>Фильм</w:t>
      </w:r>
      <w:r w:rsidRPr="002257D2">
        <w:rPr>
          <w:rFonts w:ascii="Times New Roman" w:hAnsi="Times New Roman"/>
          <w:bCs/>
          <w:sz w:val="24"/>
          <w:szCs w:val="24"/>
        </w:rPr>
        <w:t xml:space="preserve"> «Крошка енот», ТО «Экран», режиссер О. Чуркин, 1974.</w:t>
      </w:r>
    </w:p>
    <w:p w:rsidR="00534FB3" w:rsidRPr="00013F81" w:rsidRDefault="00534FB3" w:rsidP="003B12CF">
      <w:pPr>
        <w:spacing w:after="0" w:line="240" w:lineRule="auto"/>
        <w:rPr>
          <w:rFonts w:ascii="Times New Roman" w:hAnsi="Times New Roman"/>
          <w:bCs/>
          <w:i/>
          <w:sz w:val="24"/>
          <w:szCs w:val="24"/>
        </w:rPr>
      </w:pPr>
      <w:r w:rsidRPr="00013F81">
        <w:rPr>
          <w:rFonts w:ascii="Times New Roman" w:hAnsi="Times New Roman"/>
          <w:bCs/>
          <w:i/>
          <w:sz w:val="24"/>
          <w:szCs w:val="24"/>
        </w:rPr>
        <w:t xml:space="preserve">Для детей дошкольного возраста </w:t>
      </w:r>
    </w:p>
    <w:p w:rsidR="00534FB3" w:rsidRPr="002257D2" w:rsidRDefault="00534FB3" w:rsidP="003B12CF">
      <w:pPr>
        <w:spacing w:after="0" w:line="240" w:lineRule="auto"/>
        <w:jc w:val="both"/>
        <w:rPr>
          <w:rFonts w:ascii="Times New Roman" w:hAnsi="Times New Roman"/>
          <w:bCs/>
          <w:sz w:val="24"/>
          <w:szCs w:val="24"/>
        </w:rPr>
      </w:pPr>
      <w:r>
        <w:rPr>
          <w:rFonts w:ascii="Times New Roman" w:hAnsi="Times New Roman"/>
          <w:bCs/>
          <w:sz w:val="24"/>
          <w:szCs w:val="24"/>
        </w:rPr>
        <w:t>Фильм «</w:t>
      </w:r>
      <w:r w:rsidRPr="002257D2">
        <w:rPr>
          <w:rFonts w:ascii="Times New Roman" w:hAnsi="Times New Roman"/>
          <w:bCs/>
          <w:sz w:val="24"/>
          <w:szCs w:val="24"/>
        </w:rPr>
        <w:t xml:space="preserve">Гадкий утенок», студия «Союзмультфильм», режиссер </w:t>
      </w:r>
      <w:hyperlink r:id="rId19" w:history="1">
        <w:r w:rsidRPr="002257D2">
          <w:rPr>
            <w:rFonts w:ascii="Times New Roman" w:hAnsi="Times New Roman"/>
            <w:bCs/>
            <w:sz w:val="24"/>
            <w:szCs w:val="24"/>
          </w:rPr>
          <w:t>Дегтярев В.Д.</w:t>
        </w:r>
      </w:hyperlink>
    </w:p>
    <w:p w:rsidR="00534FB3" w:rsidRDefault="00534FB3" w:rsidP="003B12CF">
      <w:pPr>
        <w:spacing w:after="0" w:line="240" w:lineRule="auto"/>
        <w:rPr>
          <w:rFonts w:ascii="Times New Roman" w:hAnsi="Times New Roman"/>
          <w:bCs/>
          <w:i/>
          <w:sz w:val="24"/>
          <w:szCs w:val="24"/>
        </w:rPr>
      </w:pPr>
      <w:r>
        <w:rPr>
          <w:rFonts w:ascii="Times New Roman" w:hAnsi="Times New Roman"/>
          <w:bCs/>
          <w:sz w:val="24"/>
          <w:szCs w:val="24"/>
        </w:rPr>
        <w:t xml:space="preserve">Фильм «Котенок по имени Гав», студия </w:t>
      </w:r>
      <w:r w:rsidRPr="002257D2">
        <w:rPr>
          <w:rFonts w:ascii="Times New Roman" w:hAnsi="Times New Roman"/>
          <w:bCs/>
          <w:sz w:val="24"/>
          <w:szCs w:val="24"/>
        </w:rPr>
        <w:t>Союзмультфильм, режиссер Л.Атаманов</w:t>
      </w:r>
      <w:r w:rsidRPr="00013F81">
        <w:rPr>
          <w:rFonts w:ascii="Times New Roman" w:hAnsi="Times New Roman"/>
          <w:bCs/>
          <w:i/>
          <w:sz w:val="24"/>
          <w:szCs w:val="24"/>
        </w:rPr>
        <w:t xml:space="preserve"> </w:t>
      </w:r>
    </w:p>
    <w:p w:rsidR="00534FB3" w:rsidRPr="002257D2" w:rsidRDefault="00534FB3" w:rsidP="003B12CF">
      <w:pPr>
        <w:spacing w:after="0" w:line="240" w:lineRule="auto"/>
        <w:jc w:val="both"/>
        <w:rPr>
          <w:rFonts w:ascii="Times New Roman" w:hAnsi="Times New Roman"/>
          <w:bCs/>
          <w:sz w:val="24"/>
          <w:szCs w:val="24"/>
        </w:rPr>
      </w:pPr>
      <w:r>
        <w:rPr>
          <w:rFonts w:ascii="Times New Roman" w:hAnsi="Times New Roman"/>
          <w:bCs/>
          <w:sz w:val="24"/>
          <w:szCs w:val="24"/>
        </w:rPr>
        <w:t xml:space="preserve">Фильм «Малыш и Карлсон» </w:t>
      </w:r>
      <w:r w:rsidRPr="002257D2">
        <w:rPr>
          <w:rFonts w:ascii="Times New Roman" w:hAnsi="Times New Roman"/>
          <w:bCs/>
          <w:sz w:val="24"/>
          <w:szCs w:val="24"/>
        </w:rPr>
        <w:t>студия «Союзмультфильм», режиссер Б.Степанцев</w:t>
      </w:r>
      <w:r w:rsidRPr="002257D2">
        <w:rPr>
          <w:rFonts w:ascii="Times New Roman" w:hAnsi="Times New Roman"/>
          <w:bCs/>
          <w:sz w:val="24"/>
          <w:szCs w:val="24"/>
        </w:rPr>
        <w:br/>
      </w:r>
      <w:r>
        <w:rPr>
          <w:rFonts w:ascii="Times New Roman" w:hAnsi="Times New Roman"/>
          <w:bCs/>
          <w:sz w:val="24"/>
          <w:szCs w:val="24"/>
        </w:rPr>
        <w:t>Фильм</w:t>
      </w:r>
      <w:r w:rsidRPr="002257D2">
        <w:rPr>
          <w:rFonts w:ascii="Times New Roman" w:hAnsi="Times New Roman"/>
          <w:bCs/>
          <w:sz w:val="24"/>
          <w:szCs w:val="24"/>
        </w:rPr>
        <w:t xml:space="preserve"> «Малыш и Карлсон», студия «Союзмультфильм», режиссер Б. Степанцев, 1969.</w:t>
      </w:r>
    </w:p>
    <w:p w:rsidR="00534FB3" w:rsidRPr="002257D2" w:rsidRDefault="00534FB3" w:rsidP="003B12CF">
      <w:pPr>
        <w:spacing w:after="0" w:line="240" w:lineRule="auto"/>
        <w:jc w:val="both"/>
        <w:rPr>
          <w:rFonts w:ascii="Times New Roman" w:hAnsi="Times New Roman"/>
          <w:bCs/>
          <w:sz w:val="24"/>
          <w:szCs w:val="24"/>
        </w:rPr>
      </w:pPr>
      <w:r>
        <w:rPr>
          <w:rFonts w:ascii="Times New Roman" w:hAnsi="Times New Roman"/>
          <w:bCs/>
          <w:sz w:val="24"/>
          <w:szCs w:val="24"/>
        </w:rPr>
        <w:t>Фильм</w:t>
      </w:r>
      <w:r w:rsidRPr="002257D2">
        <w:rPr>
          <w:rFonts w:ascii="Times New Roman" w:hAnsi="Times New Roman"/>
          <w:bCs/>
          <w:sz w:val="24"/>
          <w:szCs w:val="24"/>
        </w:rPr>
        <w:t xml:space="preserve"> «Маугли», студия «Союзмультфильм», режиссер Р. Давыдов, 1971.</w:t>
      </w:r>
    </w:p>
    <w:p w:rsidR="00534FB3" w:rsidRPr="002257D2" w:rsidRDefault="00534FB3" w:rsidP="003B12CF">
      <w:pPr>
        <w:spacing w:after="0" w:line="240" w:lineRule="auto"/>
        <w:jc w:val="both"/>
        <w:rPr>
          <w:rFonts w:ascii="Times New Roman" w:hAnsi="Times New Roman"/>
          <w:bCs/>
          <w:sz w:val="24"/>
          <w:szCs w:val="24"/>
        </w:rPr>
      </w:pPr>
      <w:r>
        <w:rPr>
          <w:rFonts w:ascii="Times New Roman" w:hAnsi="Times New Roman"/>
          <w:bCs/>
          <w:sz w:val="24"/>
          <w:szCs w:val="24"/>
        </w:rPr>
        <w:t>Фильм</w:t>
      </w:r>
      <w:r w:rsidRPr="002257D2">
        <w:rPr>
          <w:rFonts w:ascii="Times New Roman" w:hAnsi="Times New Roman"/>
          <w:bCs/>
          <w:sz w:val="24"/>
          <w:szCs w:val="24"/>
        </w:rPr>
        <w:t xml:space="preserve"> «Кот Леопольд», студия «Экран», режиссер А. Резников, 1975 – 1987.</w:t>
      </w:r>
    </w:p>
    <w:p w:rsidR="00534FB3" w:rsidRPr="002257D2" w:rsidRDefault="00534FB3" w:rsidP="003B12CF">
      <w:pPr>
        <w:spacing w:after="0" w:line="240" w:lineRule="auto"/>
        <w:jc w:val="both"/>
        <w:rPr>
          <w:rFonts w:ascii="Times New Roman" w:hAnsi="Times New Roman"/>
          <w:bCs/>
          <w:sz w:val="24"/>
          <w:szCs w:val="24"/>
        </w:rPr>
      </w:pPr>
      <w:r>
        <w:rPr>
          <w:rFonts w:ascii="Times New Roman" w:hAnsi="Times New Roman"/>
          <w:bCs/>
          <w:sz w:val="24"/>
          <w:szCs w:val="24"/>
        </w:rPr>
        <w:t>Фильм</w:t>
      </w:r>
      <w:r w:rsidRPr="002257D2">
        <w:rPr>
          <w:rFonts w:ascii="Times New Roman" w:hAnsi="Times New Roman"/>
          <w:bCs/>
          <w:sz w:val="24"/>
          <w:szCs w:val="24"/>
        </w:rPr>
        <w:t xml:space="preserve"> «Рикки-Тикки-Тави», студия «Союзмультфильм», режиссер А. Снежко-Блоцкой, 1965.</w:t>
      </w:r>
    </w:p>
    <w:p w:rsidR="00534FB3" w:rsidRPr="002257D2" w:rsidRDefault="00534FB3" w:rsidP="003B12CF">
      <w:pPr>
        <w:spacing w:after="0" w:line="240" w:lineRule="auto"/>
        <w:jc w:val="both"/>
        <w:rPr>
          <w:rFonts w:ascii="Times New Roman" w:hAnsi="Times New Roman"/>
          <w:bCs/>
          <w:sz w:val="24"/>
          <w:szCs w:val="24"/>
        </w:rPr>
      </w:pPr>
      <w:r>
        <w:rPr>
          <w:rFonts w:ascii="Times New Roman" w:hAnsi="Times New Roman"/>
          <w:bCs/>
          <w:sz w:val="24"/>
          <w:szCs w:val="24"/>
        </w:rPr>
        <w:t>Фильм</w:t>
      </w:r>
      <w:r w:rsidRPr="002257D2">
        <w:rPr>
          <w:rFonts w:ascii="Times New Roman" w:hAnsi="Times New Roman"/>
          <w:bCs/>
          <w:sz w:val="24"/>
          <w:szCs w:val="24"/>
        </w:rPr>
        <w:t xml:space="preserve"> «Дюймовочка», студия «Союзмульфильм», режиссер Л. Амальрик, 1964.</w:t>
      </w:r>
    </w:p>
    <w:p w:rsidR="00534FB3" w:rsidRPr="002257D2" w:rsidRDefault="00534FB3" w:rsidP="003B12CF">
      <w:pPr>
        <w:spacing w:after="0" w:line="240" w:lineRule="auto"/>
        <w:jc w:val="both"/>
        <w:rPr>
          <w:rFonts w:ascii="Times New Roman" w:hAnsi="Times New Roman"/>
          <w:bCs/>
          <w:sz w:val="24"/>
          <w:szCs w:val="24"/>
        </w:rPr>
      </w:pPr>
      <w:r w:rsidRPr="002257D2">
        <w:rPr>
          <w:rFonts w:ascii="Times New Roman" w:hAnsi="Times New Roman"/>
          <w:bCs/>
          <w:sz w:val="24"/>
          <w:szCs w:val="24"/>
        </w:rPr>
        <w:t>Цикл фильмов «Винни-Пух», студия «Союзмультфильм», режиссер Ф. Хитрук, 1969 – 1972.</w:t>
      </w:r>
    </w:p>
    <w:p w:rsidR="00534FB3" w:rsidRPr="002257D2" w:rsidRDefault="00534FB3" w:rsidP="003B12CF">
      <w:pPr>
        <w:spacing w:after="0" w:line="240" w:lineRule="auto"/>
        <w:jc w:val="both"/>
        <w:rPr>
          <w:rFonts w:ascii="Times New Roman" w:hAnsi="Times New Roman"/>
          <w:bCs/>
          <w:sz w:val="24"/>
          <w:szCs w:val="24"/>
        </w:rPr>
      </w:pPr>
      <w:r>
        <w:rPr>
          <w:rFonts w:ascii="Times New Roman" w:hAnsi="Times New Roman"/>
          <w:bCs/>
          <w:sz w:val="24"/>
          <w:szCs w:val="24"/>
        </w:rPr>
        <w:t>Фильм</w:t>
      </w:r>
      <w:r w:rsidRPr="002257D2">
        <w:rPr>
          <w:rFonts w:ascii="Times New Roman" w:hAnsi="Times New Roman"/>
          <w:bCs/>
          <w:sz w:val="24"/>
          <w:szCs w:val="24"/>
        </w:rPr>
        <w:t xml:space="preserve"> «Бременские музыканты», студия «Союзмультфильм», режиссер И. Ковалевская, 1969.</w:t>
      </w:r>
    </w:p>
    <w:p w:rsidR="00534FB3" w:rsidRPr="002257D2" w:rsidRDefault="00534FB3" w:rsidP="003B12CF">
      <w:pPr>
        <w:spacing w:after="0" w:line="240" w:lineRule="auto"/>
        <w:jc w:val="both"/>
        <w:rPr>
          <w:rFonts w:ascii="Times New Roman" w:hAnsi="Times New Roman"/>
          <w:bCs/>
          <w:sz w:val="24"/>
          <w:szCs w:val="24"/>
        </w:rPr>
      </w:pPr>
      <w:r>
        <w:rPr>
          <w:rFonts w:ascii="Times New Roman" w:hAnsi="Times New Roman"/>
          <w:bCs/>
          <w:sz w:val="24"/>
          <w:szCs w:val="24"/>
        </w:rPr>
        <w:t>Фильм</w:t>
      </w:r>
      <w:r w:rsidRPr="002257D2">
        <w:rPr>
          <w:rFonts w:ascii="Times New Roman" w:hAnsi="Times New Roman"/>
          <w:bCs/>
          <w:sz w:val="24"/>
          <w:szCs w:val="24"/>
        </w:rPr>
        <w:t xml:space="preserve"> «Пластилиновая ворона», ТО «Экран», режиссер А. Татарский, 1981.</w:t>
      </w:r>
    </w:p>
    <w:p w:rsidR="00534FB3" w:rsidRPr="00450728" w:rsidRDefault="00534FB3" w:rsidP="003B12CF">
      <w:pPr>
        <w:spacing w:after="0" w:line="240" w:lineRule="auto"/>
        <w:jc w:val="both"/>
        <w:rPr>
          <w:rFonts w:ascii="Times New Roman" w:hAnsi="Times New Roman"/>
          <w:bCs/>
          <w:sz w:val="24"/>
          <w:szCs w:val="24"/>
        </w:rPr>
      </w:pPr>
      <w:r>
        <w:rPr>
          <w:rFonts w:ascii="Times New Roman" w:hAnsi="Times New Roman"/>
          <w:bCs/>
          <w:sz w:val="24"/>
          <w:szCs w:val="24"/>
        </w:rPr>
        <w:lastRenderedPageBreak/>
        <w:t>Фильм</w:t>
      </w:r>
      <w:r w:rsidRPr="00450728">
        <w:rPr>
          <w:rFonts w:ascii="Times New Roman" w:hAnsi="Times New Roman"/>
          <w:bCs/>
          <w:sz w:val="24"/>
          <w:szCs w:val="24"/>
        </w:rPr>
        <w:t xml:space="preserve"> «Каникулы Бонифация», студия «Союзмультфильм»</w:t>
      </w:r>
      <w:r>
        <w:rPr>
          <w:rFonts w:ascii="Times New Roman" w:hAnsi="Times New Roman"/>
          <w:bCs/>
          <w:sz w:val="24"/>
          <w:szCs w:val="24"/>
        </w:rPr>
        <w:t>,</w:t>
      </w:r>
      <w:r w:rsidRPr="00450728">
        <w:rPr>
          <w:rFonts w:ascii="Times New Roman" w:hAnsi="Times New Roman"/>
          <w:bCs/>
          <w:sz w:val="24"/>
          <w:szCs w:val="24"/>
        </w:rPr>
        <w:t xml:space="preserve"> режиссер Ф. Хитрук, 1965.</w:t>
      </w:r>
    </w:p>
    <w:p w:rsidR="00534FB3" w:rsidRPr="002257D2" w:rsidRDefault="00534FB3" w:rsidP="003B12CF">
      <w:pPr>
        <w:spacing w:after="0" w:line="240" w:lineRule="auto"/>
        <w:jc w:val="both"/>
        <w:rPr>
          <w:rFonts w:ascii="Times New Roman" w:hAnsi="Times New Roman"/>
          <w:bCs/>
          <w:sz w:val="24"/>
          <w:szCs w:val="24"/>
        </w:rPr>
      </w:pPr>
      <w:r w:rsidRPr="00EF485A">
        <w:rPr>
          <w:rFonts w:ascii="Times New Roman" w:hAnsi="Times New Roman"/>
          <w:bCs/>
          <w:sz w:val="24"/>
          <w:szCs w:val="24"/>
        </w:rPr>
        <w:t xml:space="preserve">Фильм «Последний лепесток»,  студия «Союзмультфильм», режиссер </w:t>
      </w:r>
      <w:hyperlink r:id="rId20" w:tgtFrame="_self" w:history="1">
        <w:r w:rsidRPr="002257D2">
          <w:rPr>
            <w:rFonts w:ascii="Times New Roman" w:hAnsi="Times New Roman"/>
            <w:bCs/>
            <w:sz w:val="24"/>
            <w:szCs w:val="24"/>
          </w:rPr>
          <w:t>Р.Качанов</w:t>
        </w:r>
      </w:hyperlink>
      <w:r w:rsidRPr="002257D2">
        <w:rPr>
          <w:rFonts w:ascii="Times New Roman" w:hAnsi="Times New Roman"/>
          <w:bCs/>
          <w:sz w:val="24"/>
          <w:szCs w:val="24"/>
        </w:rPr>
        <w:t>, 1977.</w:t>
      </w:r>
    </w:p>
    <w:p w:rsidR="00534FB3" w:rsidRPr="00AB4349" w:rsidRDefault="00534FB3" w:rsidP="003B12CF">
      <w:pPr>
        <w:spacing w:after="0" w:line="240" w:lineRule="auto"/>
        <w:jc w:val="both"/>
        <w:rPr>
          <w:rFonts w:ascii="Times New Roman" w:hAnsi="Times New Roman"/>
          <w:bCs/>
          <w:sz w:val="24"/>
          <w:szCs w:val="24"/>
        </w:rPr>
      </w:pPr>
      <w:r>
        <w:rPr>
          <w:rFonts w:ascii="Times New Roman" w:hAnsi="Times New Roman"/>
          <w:bCs/>
          <w:sz w:val="24"/>
          <w:szCs w:val="24"/>
        </w:rPr>
        <w:t>Фильм</w:t>
      </w:r>
      <w:r w:rsidRPr="002257D2">
        <w:rPr>
          <w:rFonts w:ascii="Times New Roman" w:hAnsi="Times New Roman"/>
          <w:bCs/>
          <w:sz w:val="24"/>
          <w:szCs w:val="24"/>
        </w:rPr>
        <w:t xml:space="preserve"> «</w:t>
      </w:r>
      <w:r w:rsidRPr="00AB4349">
        <w:rPr>
          <w:rFonts w:ascii="Times New Roman" w:hAnsi="Times New Roman"/>
          <w:bCs/>
          <w:sz w:val="24"/>
          <w:szCs w:val="24"/>
        </w:rPr>
        <w:t>Умка</w:t>
      </w:r>
      <w:r>
        <w:rPr>
          <w:rFonts w:ascii="Times New Roman" w:hAnsi="Times New Roman"/>
          <w:bCs/>
          <w:sz w:val="24"/>
          <w:szCs w:val="24"/>
        </w:rPr>
        <w:t>» и «</w:t>
      </w:r>
      <w:r w:rsidRPr="00AB4349">
        <w:rPr>
          <w:rFonts w:ascii="Times New Roman" w:hAnsi="Times New Roman"/>
          <w:bCs/>
          <w:sz w:val="24"/>
          <w:szCs w:val="24"/>
        </w:rPr>
        <w:t>Умка ищет друга</w:t>
      </w:r>
      <w:r>
        <w:rPr>
          <w:rFonts w:ascii="Times New Roman" w:hAnsi="Times New Roman"/>
          <w:bCs/>
          <w:sz w:val="24"/>
          <w:szCs w:val="24"/>
        </w:rPr>
        <w:t>»,</w:t>
      </w:r>
      <w:r w:rsidRPr="00AB4349">
        <w:rPr>
          <w:rFonts w:ascii="Times New Roman" w:hAnsi="Times New Roman"/>
          <w:bCs/>
          <w:sz w:val="24"/>
          <w:szCs w:val="24"/>
        </w:rPr>
        <w:t xml:space="preserve"> </w:t>
      </w:r>
      <w:r w:rsidRPr="00450728">
        <w:rPr>
          <w:rFonts w:ascii="Times New Roman" w:hAnsi="Times New Roman"/>
          <w:bCs/>
          <w:sz w:val="24"/>
          <w:szCs w:val="24"/>
        </w:rPr>
        <w:t>студия «Союзмультфильм»</w:t>
      </w:r>
      <w:r>
        <w:rPr>
          <w:rFonts w:ascii="Times New Roman" w:hAnsi="Times New Roman"/>
          <w:bCs/>
          <w:sz w:val="24"/>
          <w:szCs w:val="24"/>
        </w:rPr>
        <w:t>,</w:t>
      </w:r>
      <w:r w:rsidRPr="00AB4349">
        <w:rPr>
          <w:rFonts w:ascii="Times New Roman" w:hAnsi="Times New Roman"/>
          <w:bCs/>
          <w:sz w:val="24"/>
          <w:szCs w:val="24"/>
        </w:rPr>
        <w:t xml:space="preserve"> реж.В.Попов, В.Пекарь</w:t>
      </w:r>
      <w:r>
        <w:rPr>
          <w:rFonts w:ascii="Times New Roman" w:hAnsi="Times New Roman"/>
          <w:bCs/>
          <w:sz w:val="24"/>
          <w:szCs w:val="24"/>
        </w:rPr>
        <w:t>,</w:t>
      </w:r>
      <w:r w:rsidRPr="00AB4349">
        <w:rPr>
          <w:rFonts w:ascii="Times New Roman" w:hAnsi="Times New Roman"/>
          <w:bCs/>
          <w:sz w:val="24"/>
          <w:szCs w:val="24"/>
        </w:rPr>
        <w:t xml:space="preserve"> 1969</w:t>
      </w:r>
      <w:r>
        <w:rPr>
          <w:rFonts w:ascii="Times New Roman" w:hAnsi="Times New Roman"/>
          <w:bCs/>
          <w:sz w:val="24"/>
          <w:szCs w:val="24"/>
        </w:rPr>
        <w:t>, 1970.</w:t>
      </w:r>
      <w:r w:rsidRPr="00AB4349">
        <w:rPr>
          <w:rFonts w:ascii="Times New Roman" w:hAnsi="Times New Roman"/>
          <w:bCs/>
          <w:sz w:val="24"/>
          <w:szCs w:val="24"/>
        </w:rPr>
        <w:t> </w:t>
      </w:r>
    </w:p>
    <w:p w:rsidR="00534FB3" w:rsidRPr="00AB4349" w:rsidRDefault="00534FB3" w:rsidP="003B12CF">
      <w:pPr>
        <w:spacing w:after="0" w:line="240" w:lineRule="auto"/>
        <w:jc w:val="both"/>
        <w:rPr>
          <w:rFonts w:ascii="Times New Roman" w:hAnsi="Times New Roman"/>
          <w:bCs/>
          <w:sz w:val="24"/>
          <w:szCs w:val="24"/>
        </w:rPr>
      </w:pPr>
      <w:r w:rsidRPr="00AB4349">
        <w:rPr>
          <w:rFonts w:ascii="Times New Roman" w:hAnsi="Times New Roman"/>
          <w:bCs/>
          <w:sz w:val="24"/>
          <w:szCs w:val="24"/>
        </w:rPr>
        <w:t>Фильм «Умка на елке», студия «Союзмультфильм», реж</w:t>
      </w:r>
      <w:r>
        <w:rPr>
          <w:rFonts w:ascii="Times New Roman" w:hAnsi="Times New Roman"/>
          <w:bCs/>
          <w:sz w:val="24"/>
          <w:szCs w:val="24"/>
        </w:rPr>
        <w:t xml:space="preserve">иссер </w:t>
      </w:r>
      <w:r w:rsidRPr="002257D2">
        <w:rPr>
          <w:rFonts w:ascii="Times New Roman" w:hAnsi="Times New Roman"/>
          <w:bCs/>
          <w:sz w:val="24"/>
          <w:szCs w:val="24"/>
        </w:rPr>
        <w:t>А. Воробьев, 2019.</w:t>
      </w:r>
    </w:p>
    <w:p w:rsidR="00534FB3" w:rsidRPr="00F07B57" w:rsidRDefault="00534FB3" w:rsidP="003B12CF">
      <w:pPr>
        <w:spacing w:after="0" w:line="240" w:lineRule="auto"/>
        <w:jc w:val="both"/>
        <w:rPr>
          <w:rFonts w:ascii="Times New Roman" w:hAnsi="Times New Roman"/>
          <w:bCs/>
          <w:sz w:val="24"/>
          <w:szCs w:val="24"/>
        </w:rPr>
      </w:pPr>
      <w:r w:rsidRPr="00F07B57">
        <w:rPr>
          <w:rFonts w:ascii="Times New Roman" w:hAnsi="Times New Roman"/>
          <w:bCs/>
          <w:sz w:val="24"/>
          <w:szCs w:val="24"/>
        </w:rPr>
        <w:t xml:space="preserve">Фильм «Сладкая сказка», </w:t>
      </w:r>
      <w:r>
        <w:rPr>
          <w:rFonts w:ascii="Times New Roman" w:hAnsi="Times New Roman"/>
          <w:bCs/>
          <w:sz w:val="24"/>
          <w:szCs w:val="24"/>
        </w:rPr>
        <w:t xml:space="preserve">студия  </w:t>
      </w:r>
      <w:r w:rsidRPr="002257D2">
        <w:rPr>
          <w:rFonts w:ascii="Times New Roman" w:hAnsi="Times New Roman"/>
          <w:bCs/>
          <w:sz w:val="24"/>
          <w:szCs w:val="24"/>
        </w:rPr>
        <w:t xml:space="preserve">Союзмультфильм, </w:t>
      </w:r>
      <w:r>
        <w:rPr>
          <w:rFonts w:ascii="Times New Roman" w:hAnsi="Times New Roman"/>
          <w:bCs/>
          <w:sz w:val="24"/>
          <w:szCs w:val="24"/>
        </w:rPr>
        <w:t>р</w:t>
      </w:r>
      <w:r w:rsidRPr="00F07B57">
        <w:rPr>
          <w:rFonts w:ascii="Times New Roman" w:hAnsi="Times New Roman"/>
          <w:bCs/>
          <w:sz w:val="24"/>
          <w:szCs w:val="24"/>
        </w:rPr>
        <w:t>ежиссёр</w:t>
      </w:r>
      <w:hyperlink r:id="rId21" w:tgtFrame="_self" w:history="1">
        <w:r w:rsidRPr="00F07B57">
          <w:rPr>
            <w:rFonts w:ascii="Times New Roman" w:hAnsi="Times New Roman"/>
            <w:bCs/>
            <w:sz w:val="24"/>
            <w:szCs w:val="24"/>
          </w:rPr>
          <w:t>В. Дегтярев</w:t>
        </w:r>
      </w:hyperlink>
      <w:r w:rsidRPr="00F07B57">
        <w:rPr>
          <w:rFonts w:ascii="Times New Roman" w:hAnsi="Times New Roman"/>
          <w:bCs/>
          <w:sz w:val="24"/>
          <w:szCs w:val="24"/>
        </w:rPr>
        <w:t>, 1970.</w:t>
      </w:r>
    </w:p>
    <w:p w:rsidR="00534FB3" w:rsidRPr="005F37E4" w:rsidRDefault="00534FB3" w:rsidP="003B12CF">
      <w:pPr>
        <w:spacing w:after="0" w:line="240" w:lineRule="auto"/>
        <w:jc w:val="both"/>
        <w:rPr>
          <w:rFonts w:ascii="Times New Roman" w:hAnsi="Times New Roman"/>
          <w:bCs/>
          <w:sz w:val="24"/>
          <w:szCs w:val="24"/>
        </w:rPr>
      </w:pPr>
      <w:r w:rsidRPr="005F37E4">
        <w:rPr>
          <w:rFonts w:ascii="Times New Roman" w:hAnsi="Times New Roman"/>
          <w:bCs/>
          <w:sz w:val="24"/>
          <w:szCs w:val="24"/>
        </w:rPr>
        <w:t xml:space="preserve">Цикл фильмов «Чебурашка и крокодил Гена», </w:t>
      </w:r>
      <w:r w:rsidRPr="00AB4349">
        <w:rPr>
          <w:rFonts w:ascii="Times New Roman" w:hAnsi="Times New Roman"/>
          <w:bCs/>
          <w:sz w:val="24"/>
          <w:szCs w:val="24"/>
        </w:rPr>
        <w:t>студия «Союзмультфильм», реж</w:t>
      </w:r>
      <w:r>
        <w:rPr>
          <w:rFonts w:ascii="Times New Roman" w:hAnsi="Times New Roman"/>
          <w:bCs/>
          <w:sz w:val="24"/>
          <w:szCs w:val="24"/>
        </w:rPr>
        <w:t>иссер</w:t>
      </w:r>
      <w:r w:rsidRPr="002257D2">
        <w:rPr>
          <w:rFonts w:ascii="Times New Roman" w:hAnsi="Times New Roman"/>
          <w:bCs/>
          <w:sz w:val="24"/>
          <w:szCs w:val="24"/>
        </w:rPr>
        <w:t xml:space="preserve"> </w:t>
      </w:r>
      <w:hyperlink r:id="rId22" w:tgtFrame="_self" w:history="1">
        <w:r w:rsidRPr="005F37E4">
          <w:rPr>
            <w:rFonts w:ascii="Times New Roman" w:hAnsi="Times New Roman"/>
            <w:bCs/>
            <w:sz w:val="24"/>
            <w:szCs w:val="24"/>
          </w:rPr>
          <w:t>Р.Качанов</w:t>
        </w:r>
      </w:hyperlink>
      <w:r>
        <w:rPr>
          <w:rFonts w:ascii="Times New Roman" w:hAnsi="Times New Roman"/>
          <w:bCs/>
          <w:sz w:val="24"/>
          <w:szCs w:val="24"/>
        </w:rPr>
        <w:t xml:space="preserve">, </w:t>
      </w:r>
      <w:r w:rsidRPr="005F37E4">
        <w:rPr>
          <w:rFonts w:ascii="Times New Roman" w:hAnsi="Times New Roman"/>
          <w:bCs/>
          <w:sz w:val="24"/>
          <w:szCs w:val="24"/>
        </w:rPr>
        <w:t>1969-1983.</w:t>
      </w:r>
    </w:p>
    <w:p w:rsidR="00534FB3" w:rsidRPr="002672AC" w:rsidRDefault="00534FB3" w:rsidP="003B12CF">
      <w:pPr>
        <w:spacing w:after="0" w:line="240" w:lineRule="auto"/>
        <w:rPr>
          <w:rFonts w:ascii="Times New Roman" w:hAnsi="Times New Roman"/>
          <w:bCs/>
          <w:sz w:val="24"/>
          <w:szCs w:val="24"/>
        </w:rPr>
      </w:pPr>
      <w:r w:rsidRPr="002672AC">
        <w:rPr>
          <w:rFonts w:ascii="Times New Roman" w:hAnsi="Times New Roman"/>
          <w:bCs/>
          <w:sz w:val="24"/>
          <w:szCs w:val="24"/>
        </w:rPr>
        <w:t xml:space="preserve">Цикл фильмов «38 попугаев», </w:t>
      </w:r>
      <w:r w:rsidRPr="002257D2">
        <w:rPr>
          <w:rFonts w:ascii="Times New Roman" w:hAnsi="Times New Roman"/>
          <w:bCs/>
          <w:sz w:val="24"/>
          <w:szCs w:val="24"/>
        </w:rPr>
        <w:t>студия «Союзмультфильм», режиссер</w:t>
      </w:r>
      <w:r w:rsidRPr="002672AC">
        <w:rPr>
          <w:rFonts w:ascii="Times New Roman" w:hAnsi="Times New Roman"/>
          <w:bCs/>
          <w:sz w:val="24"/>
          <w:szCs w:val="24"/>
        </w:rPr>
        <w:t xml:space="preserve"> </w:t>
      </w:r>
      <w:hyperlink r:id="rId23" w:tgtFrame="_self" w:history="1">
        <w:r w:rsidRPr="002672AC">
          <w:rPr>
            <w:rFonts w:ascii="Times New Roman" w:hAnsi="Times New Roman"/>
            <w:bCs/>
            <w:sz w:val="24"/>
            <w:szCs w:val="24"/>
          </w:rPr>
          <w:t>Иван Уфимцев</w:t>
        </w:r>
      </w:hyperlink>
      <w:r w:rsidRPr="002672AC">
        <w:rPr>
          <w:rFonts w:ascii="Times New Roman" w:hAnsi="Times New Roman"/>
          <w:bCs/>
          <w:sz w:val="24"/>
          <w:szCs w:val="24"/>
        </w:rPr>
        <w:t>, 1976-91.</w:t>
      </w:r>
    </w:p>
    <w:p w:rsidR="00534FB3" w:rsidRPr="002257D2" w:rsidRDefault="00534FB3" w:rsidP="003B12CF">
      <w:pPr>
        <w:spacing w:after="0" w:line="240" w:lineRule="auto"/>
        <w:jc w:val="both"/>
        <w:rPr>
          <w:rFonts w:ascii="Times New Roman" w:hAnsi="Times New Roman"/>
          <w:bCs/>
          <w:sz w:val="24"/>
          <w:szCs w:val="24"/>
        </w:rPr>
      </w:pPr>
      <w:r w:rsidRPr="002257D2">
        <w:rPr>
          <w:rFonts w:ascii="Times New Roman" w:hAnsi="Times New Roman"/>
          <w:bCs/>
          <w:sz w:val="24"/>
          <w:szCs w:val="24"/>
        </w:rPr>
        <w:t xml:space="preserve">Фильм «Ежик в тумане», </w:t>
      </w:r>
      <w:r w:rsidRPr="00975A4F">
        <w:rPr>
          <w:rFonts w:ascii="Times New Roman" w:hAnsi="Times New Roman"/>
          <w:bCs/>
          <w:sz w:val="24"/>
          <w:szCs w:val="24"/>
        </w:rPr>
        <w:t>студия «Союзмультфильм</w:t>
      </w:r>
      <w:r w:rsidRPr="00AB4349">
        <w:rPr>
          <w:rFonts w:ascii="Times New Roman" w:hAnsi="Times New Roman"/>
          <w:bCs/>
          <w:sz w:val="24"/>
          <w:szCs w:val="24"/>
        </w:rPr>
        <w:t>»,</w:t>
      </w:r>
      <w:r w:rsidRPr="00975A4F">
        <w:rPr>
          <w:rFonts w:ascii="Times New Roman" w:hAnsi="Times New Roman"/>
          <w:bCs/>
          <w:sz w:val="24"/>
          <w:szCs w:val="24"/>
        </w:rPr>
        <w:t xml:space="preserve"> </w:t>
      </w:r>
      <w:r w:rsidRPr="00AB4349">
        <w:rPr>
          <w:rFonts w:ascii="Times New Roman" w:hAnsi="Times New Roman"/>
          <w:bCs/>
          <w:sz w:val="24"/>
          <w:szCs w:val="24"/>
        </w:rPr>
        <w:t>реж</w:t>
      </w:r>
      <w:r>
        <w:rPr>
          <w:rFonts w:ascii="Times New Roman" w:hAnsi="Times New Roman"/>
          <w:bCs/>
          <w:sz w:val="24"/>
          <w:szCs w:val="24"/>
        </w:rPr>
        <w:t xml:space="preserve">иссер Ю.Норштейн, 1975.       </w:t>
      </w:r>
    </w:p>
    <w:p w:rsidR="00534FB3" w:rsidRPr="002257D2" w:rsidRDefault="00534FB3" w:rsidP="003B12CF">
      <w:pPr>
        <w:spacing w:after="0" w:line="240" w:lineRule="auto"/>
        <w:jc w:val="both"/>
        <w:rPr>
          <w:rFonts w:ascii="Times New Roman" w:hAnsi="Times New Roman"/>
          <w:bCs/>
          <w:sz w:val="24"/>
          <w:szCs w:val="24"/>
        </w:rPr>
      </w:pPr>
      <w:r w:rsidRPr="002257D2">
        <w:rPr>
          <w:rFonts w:ascii="Times New Roman" w:hAnsi="Times New Roman"/>
          <w:bCs/>
          <w:sz w:val="24"/>
          <w:szCs w:val="24"/>
        </w:rPr>
        <w:t>Фильм «Девочка и дельфин»</w:t>
      </w:r>
      <w:r>
        <w:rPr>
          <w:rFonts w:ascii="Times New Roman" w:hAnsi="Times New Roman"/>
          <w:bCs/>
          <w:sz w:val="24"/>
          <w:szCs w:val="24"/>
        </w:rPr>
        <w:t>*</w:t>
      </w:r>
      <w:r w:rsidRPr="002257D2">
        <w:rPr>
          <w:rFonts w:ascii="Times New Roman" w:hAnsi="Times New Roman"/>
          <w:bCs/>
          <w:sz w:val="24"/>
          <w:szCs w:val="24"/>
        </w:rPr>
        <w:t xml:space="preserve">, студия </w:t>
      </w:r>
      <w:r w:rsidRPr="002B6920">
        <w:rPr>
          <w:rFonts w:ascii="Times New Roman" w:hAnsi="Times New Roman"/>
          <w:bCs/>
          <w:sz w:val="24"/>
          <w:szCs w:val="24"/>
        </w:rPr>
        <w:t>«</w:t>
      </w:r>
      <w:r w:rsidRPr="002257D2">
        <w:rPr>
          <w:rFonts w:ascii="Times New Roman" w:hAnsi="Times New Roman"/>
          <w:bCs/>
          <w:sz w:val="24"/>
          <w:szCs w:val="24"/>
        </w:rPr>
        <w:t xml:space="preserve">Союзмультфильм», режиссер </w:t>
      </w:r>
      <w:hyperlink r:id="rId24" w:tgtFrame="_self" w:history="1">
        <w:r w:rsidRPr="002257D2">
          <w:rPr>
            <w:rFonts w:ascii="Times New Roman" w:hAnsi="Times New Roman"/>
            <w:bCs/>
            <w:sz w:val="24"/>
            <w:szCs w:val="24"/>
          </w:rPr>
          <w:t>Р.Зельма</w:t>
        </w:r>
      </w:hyperlink>
      <w:r w:rsidRPr="002257D2">
        <w:rPr>
          <w:rFonts w:ascii="Times New Roman" w:hAnsi="Times New Roman"/>
          <w:bCs/>
          <w:sz w:val="24"/>
          <w:szCs w:val="24"/>
        </w:rPr>
        <w:t>, 1979.</w:t>
      </w:r>
      <w:r>
        <w:rPr>
          <w:rFonts w:ascii="Times New Roman" w:hAnsi="Times New Roman"/>
          <w:bCs/>
          <w:sz w:val="24"/>
          <w:szCs w:val="24"/>
        </w:rPr>
        <w:t xml:space="preserve">        </w:t>
      </w:r>
    </w:p>
    <w:p w:rsidR="00534FB3" w:rsidRPr="002257D2" w:rsidRDefault="00534FB3" w:rsidP="003B12CF">
      <w:pPr>
        <w:spacing w:after="0" w:line="240" w:lineRule="auto"/>
        <w:jc w:val="both"/>
        <w:rPr>
          <w:rFonts w:ascii="Times New Roman" w:hAnsi="Times New Roman"/>
          <w:bCs/>
          <w:sz w:val="24"/>
          <w:szCs w:val="24"/>
        </w:rPr>
      </w:pPr>
      <w:r w:rsidRPr="002257D2">
        <w:rPr>
          <w:rFonts w:ascii="Times New Roman" w:hAnsi="Times New Roman"/>
          <w:bCs/>
          <w:sz w:val="24"/>
          <w:szCs w:val="24"/>
        </w:rPr>
        <w:t xml:space="preserve">Фильм «Варежка», студия «Союзмультфильм», режиссер </w:t>
      </w:r>
      <w:hyperlink r:id="rId25" w:tgtFrame="_self" w:history="1">
        <w:r w:rsidRPr="002257D2">
          <w:rPr>
            <w:rFonts w:ascii="Times New Roman" w:hAnsi="Times New Roman"/>
            <w:bCs/>
            <w:sz w:val="24"/>
            <w:szCs w:val="24"/>
          </w:rPr>
          <w:t>Р.Качанов</w:t>
        </w:r>
      </w:hyperlink>
      <w:r w:rsidRPr="002257D2">
        <w:rPr>
          <w:rFonts w:ascii="Times New Roman" w:hAnsi="Times New Roman"/>
          <w:bCs/>
          <w:sz w:val="24"/>
          <w:szCs w:val="24"/>
        </w:rPr>
        <w:t>, 1967.</w:t>
      </w:r>
    </w:p>
    <w:p w:rsidR="00534FB3" w:rsidRPr="002257D2" w:rsidRDefault="00534FB3" w:rsidP="003B12CF">
      <w:pPr>
        <w:spacing w:after="0" w:line="240" w:lineRule="auto"/>
        <w:jc w:val="both"/>
        <w:rPr>
          <w:rFonts w:ascii="Times New Roman" w:hAnsi="Times New Roman"/>
          <w:bCs/>
          <w:sz w:val="24"/>
          <w:szCs w:val="24"/>
        </w:rPr>
      </w:pPr>
      <w:r w:rsidRPr="002257D2">
        <w:rPr>
          <w:rFonts w:ascii="Times New Roman" w:hAnsi="Times New Roman"/>
          <w:bCs/>
          <w:sz w:val="24"/>
          <w:szCs w:val="24"/>
        </w:rPr>
        <w:t xml:space="preserve">Фильм «Честное слово», студия «Экран», режиссер </w:t>
      </w:r>
      <w:hyperlink r:id="rId26" w:tgtFrame="_self" w:history="1">
        <w:r w:rsidRPr="002257D2">
          <w:rPr>
            <w:rFonts w:ascii="Times New Roman" w:hAnsi="Times New Roman"/>
            <w:bCs/>
            <w:sz w:val="24"/>
            <w:szCs w:val="24"/>
          </w:rPr>
          <w:t>М. Новогрудская</w:t>
        </w:r>
      </w:hyperlink>
      <w:r w:rsidRPr="002257D2">
        <w:rPr>
          <w:rFonts w:ascii="Times New Roman" w:hAnsi="Times New Roman"/>
          <w:bCs/>
          <w:sz w:val="24"/>
          <w:szCs w:val="24"/>
        </w:rPr>
        <w:t>, 1978.</w:t>
      </w:r>
    </w:p>
    <w:p w:rsidR="00534FB3" w:rsidRPr="002257D2" w:rsidRDefault="00534FB3" w:rsidP="003B12CF">
      <w:pPr>
        <w:spacing w:after="0" w:line="240" w:lineRule="auto"/>
        <w:jc w:val="both"/>
        <w:rPr>
          <w:rFonts w:ascii="Times New Roman" w:hAnsi="Times New Roman"/>
          <w:bCs/>
          <w:sz w:val="24"/>
          <w:szCs w:val="24"/>
        </w:rPr>
      </w:pPr>
      <w:r w:rsidRPr="002257D2">
        <w:rPr>
          <w:rFonts w:ascii="Times New Roman" w:hAnsi="Times New Roman"/>
          <w:bCs/>
          <w:sz w:val="24"/>
          <w:szCs w:val="24"/>
        </w:rPr>
        <w:t>Фильм «Верните Рекса»</w:t>
      </w:r>
      <w:r>
        <w:rPr>
          <w:rFonts w:ascii="Times New Roman" w:hAnsi="Times New Roman"/>
          <w:bCs/>
          <w:sz w:val="24"/>
          <w:szCs w:val="24"/>
        </w:rPr>
        <w:t>*</w:t>
      </w:r>
      <w:r w:rsidRPr="002257D2">
        <w:rPr>
          <w:rFonts w:ascii="Times New Roman" w:hAnsi="Times New Roman"/>
          <w:bCs/>
          <w:sz w:val="24"/>
          <w:szCs w:val="24"/>
        </w:rPr>
        <w:t xml:space="preserve">, студия «Союзмультфильм», режиссер </w:t>
      </w:r>
      <w:hyperlink r:id="rId27" w:tgtFrame="_self" w:history="1">
        <w:r w:rsidRPr="002257D2">
          <w:rPr>
            <w:rFonts w:ascii="Times New Roman" w:hAnsi="Times New Roman"/>
            <w:bCs/>
            <w:sz w:val="24"/>
            <w:szCs w:val="24"/>
          </w:rPr>
          <w:t>В. Пекарь</w:t>
        </w:r>
      </w:hyperlink>
      <w:r w:rsidRPr="002257D2">
        <w:rPr>
          <w:rFonts w:ascii="Times New Roman" w:hAnsi="Times New Roman"/>
          <w:bCs/>
          <w:sz w:val="24"/>
          <w:szCs w:val="24"/>
        </w:rPr>
        <w:t>, </w:t>
      </w:r>
      <w:hyperlink r:id="rId28" w:tgtFrame="_self" w:history="1">
        <w:r w:rsidRPr="002257D2">
          <w:rPr>
            <w:rFonts w:ascii="Times New Roman" w:hAnsi="Times New Roman"/>
            <w:bCs/>
            <w:sz w:val="24"/>
            <w:szCs w:val="24"/>
          </w:rPr>
          <w:t>В.Попов</w:t>
        </w:r>
      </w:hyperlink>
      <w:r w:rsidRPr="002257D2">
        <w:rPr>
          <w:rFonts w:ascii="Times New Roman" w:hAnsi="Times New Roman"/>
          <w:bCs/>
          <w:sz w:val="24"/>
          <w:szCs w:val="24"/>
        </w:rPr>
        <w:t>. 1975.</w:t>
      </w:r>
    </w:p>
    <w:p w:rsidR="00534FB3" w:rsidRPr="002257D2" w:rsidRDefault="00534FB3" w:rsidP="003B12CF">
      <w:pPr>
        <w:spacing w:after="0" w:line="240" w:lineRule="auto"/>
        <w:jc w:val="both"/>
        <w:rPr>
          <w:rFonts w:ascii="Times New Roman" w:hAnsi="Times New Roman"/>
          <w:bCs/>
          <w:sz w:val="24"/>
          <w:szCs w:val="24"/>
        </w:rPr>
      </w:pPr>
      <w:r w:rsidRPr="002257D2">
        <w:rPr>
          <w:rFonts w:ascii="Times New Roman" w:hAnsi="Times New Roman"/>
          <w:bCs/>
          <w:sz w:val="24"/>
          <w:szCs w:val="24"/>
        </w:rPr>
        <w:t xml:space="preserve">Фильм «Вовка в тридевятом царстве», студия «Союзмультфильм», режиссер </w:t>
      </w:r>
      <w:hyperlink r:id="rId29" w:tgtFrame="_self" w:history="1">
        <w:r w:rsidRPr="002257D2">
          <w:rPr>
            <w:rFonts w:ascii="Times New Roman" w:hAnsi="Times New Roman"/>
            <w:bCs/>
            <w:sz w:val="24"/>
            <w:szCs w:val="24"/>
          </w:rPr>
          <w:t>Б.Степанцев</w:t>
        </w:r>
      </w:hyperlink>
      <w:r w:rsidRPr="002257D2">
        <w:rPr>
          <w:rFonts w:ascii="Times New Roman" w:hAnsi="Times New Roman"/>
          <w:bCs/>
          <w:sz w:val="24"/>
          <w:szCs w:val="24"/>
        </w:rPr>
        <w:t>, 1965.</w:t>
      </w:r>
    </w:p>
    <w:p w:rsidR="00534FB3" w:rsidRDefault="00534FB3" w:rsidP="003B12CF">
      <w:pPr>
        <w:spacing w:after="0" w:line="240" w:lineRule="auto"/>
        <w:rPr>
          <w:rFonts w:ascii="Times New Roman" w:hAnsi="Times New Roman"/>
          <w:bCs/>
          <w:sz w:val="24"/>
          <w:szCs w:val="24"/>
        </w:rPr>
      </w:pPr>
      <w:r w:rsidRPr="002257D2">
        <w:rPr>
          <w:rFonts w:ascii="Times New Roman" w:hAnsi="Times New Roman"/>
          <w:bCs/>
          <w:sz w:val="24"/>
          <w:szCs w:val="24"/>
        </w:rPr>
        <w:t xml:space="preserve">Фильм </w:t>
      </w:r>
      <w:r>
        <w:rPr>
          <w:rFonts w:ascii="Times New Roman" w:hAnsi="Times New Roman"/>
          <w:bCs/>
          <w:sz w:val="24"/>
          <w:szCs w:val="24"/>
        </w:rPr>
        <w:t xml:space="preserve">«Заколдованный мальчик», </w:t>
      </w:r>
      <w:r w:rsidRPr="002257D2">
        <w:rPr>
          <w:rFonts w:ascii="Times New Roman" w:hAnsi="Times New Roman"/>
          <w:bCs/>
          <w:sz w:val="24"/>
          <w:szCs w:val="24"/>
        </w:rPr>
        <w:t xml:space="preserve">студия «Союзмультфильм», </w:t>
      </w:r>
      <w:r>
        <w:rPr>
          <w:rFonts w:ascii="Times New Roman" w:hAnsi="Times New Roman"/>
          <w:bCs/>
          <w:sz w:val="24"/>
          <w:szCs w:val="24"/>
        </w:rPr>
        <w:t xml:space="preserve">режиссер </w:t>
      </w:r>
      <w:hyperlink r:id="rId30" w:tgtFrame="_self" w:history="1">
        <w:r w:rsidRPr="00C96262">
          <w:rPr>
            <w:rFonts w:ascii="Times New Roman" w:hAnsi="Times New Roman"/>
            <w:bCs/>
            <w:sz w:val="24"/>
            <w:szCs w:val="24"/>
          </w:rPr>
          <w:t>А. Снежко-Блоцкая</w:t>
        </w:r>
      </w:hyperlink>
      <w:r w:rsidRPr="00C96262">
        <w:rPr>
          <w:rFonts w:ascii="Times New Roman" w:hAnsi="Times New Roman"/>
          <w:bCs/>
          <w:sz w:val="24"/>
          <w:szCs w:val="24"/>
        </w:rPr>
        <w:t>, </w:t>
      </w:r>
      <w:hyperlink r:id="rId31" w:tgtFrame="_self" w:history="1">
        <w:r w:rsidRPr="00C96262">
          <w:rPr>
            <w:rFonts w:ascii="Times New Roman" w:hAnsi="Times New Roman"/>
            <w:bCs/>
            <w:sz w:val="24"/>
            <w:szCs w:val="24"/>
          </w:rPr>
          <w:t>В.Полковников</w:t>
        </w:r>
      </w:hyperlink>
      <w:r w:rsidRPr="00C96262">
        <w:rPr>
          <w:rFonts w:ascii="Times New Roman" w:hAnsi="Times New Roman"/>
          <w:bCs/>
          <w:sz w:val="24"/>
          <w:szCs w:val="24"/>
        </w:rPr>
        <w:t>, 1955.</w:t>
      </w:r>
    </w:p>
    <w:p w:rsidR="00534FB3" w:rsidRPr="008409BF" w:rsidRDefault="00534FB3" w:rsidP="003B12CF">
      <w:pPr>
        <w:spacing w:after="0" w:line="240" w:lineRule="auto"/>
        <w:rPr>
          <w:rFonts w:ascii="Times New Roman" w:hAnsi="Times New Roman"/>
          <w:bCs/>
          <w:sz w:val="24"/>
          <w:szCs w:val="24"/>
        </w:rPr>
      </w:pPr>
      <w:r w:rsidRPr="00042197">
        <w:rPr>
          <w:rFonts w:ascii="Times New Roman" w:hAnsi="Times New Roman"/>
          <w:bCs/>
          <w:sz w:val="24"/>
          <w:szCs w:val="24"/>
        </w:rPr>
        <w:t>Фильм</w:t>
      </w:r>
      <w:r w:rsidRPr="008409BF">
        <w:rPr>
          <w:rFonts w:ascii="Times New Roman" w:hAnsi="Times New Roman"/>
          <w:bCs/>
          <w:sz w:val="24"/>
          <w:szCs w:val="24"/>
        </w:rPr>
        <w:t xml:space="preserve"> «Золотая антилопа», </w:t>
      </w:r>
      <w:r w:rsidRPr="002257D2">
        <w:rPr>
          <w:rFonts w:ascii="Times New Roman" w:hAnsi="Times New Roman"/>
          <w:bCs/>
          <w:sz w:val="24"/>
          <w:szCs w:val="24"/>
        </w:rPr>
        <w:t>студия «Союзмультфильм»,</w:t>
      </w:r>
      <w:r>
        <w:rPr>
          <w:rFonts w:ascii="Times New Roman" w:hAnsi="Times New Roman"/>
          <w:bCs/>
          <w:sz w:val="24"/>
          <w:szCs w:val="24"/>
        </w:rPr>
        <w:t xml:space="preserve"> режиссер </w:t>
      </w:r>
      <w:hyperlink r:id="rId32" w:tgtFrame="_self" w:history="1">
        <w:r w:rsidRPr="008409BF">
          <w:rPr>
            <w:rFonts w:ascii="Times New Roman" w:hAnsi="Times New Roman"/>
            <w:bCs/>
            <w:sz w:val="24"/>
            <w:szCs w:val="24"/>
          </w:rPr>
          <w:t>Л.Атаманов</w:t>
        </w:r>
      </w:hyperlink>
      <w:r w:rsidRPr="008409BF">
        <w:rPr>
          <w:rFonts w:ascii="Times New Roman" w:hAnsi="Times New Roman"/>
          <w:bCs/>
          <w:sz w:val="24"/>
          <w:szCs w:val="24"/>
        </w:rPr>
        <w:t>, 1954.</w:t>
      </w:r>
    </w:p>
    <w:p w:rsidR="00534FB3" w:rsidRPr="009E042D" w:rsidRDefault="00534FB3" w:rsidP="003B12CF">
      <w:pPr>
        <w:spacing w:after="0" w:line="240" w:lineRule="auto"/>
        <w:rPr>
          <w:rFonts w:ascii="Times New Roman" w:hAnsi="Times New Roman"/>
          <w:bCs/>
          <w:sz w:val="24"/>
          <w:szCs w:val="24"/>
        </w:rPr>
      </w:pPr>
      <w:r w:rsidRPr="009E042D">
        <w:rPr>
          <w:rFonts w:ascii="Times New Roman" w:hAnsi="Times New Roman"/>
          <w:bCs/>
          <w:sz w:val="24"/>
          <w:szCs w:val="24"/>
        </w:rPr>
        <w:t xml:space="preserve">Фильм «Двенадцать месяцев», </w:t>
      </w:r>
      <w:r w:rsidRPr="002257D2">
        <w:rPr>
          <w:rFonts w:ascii="Times New Roman" w:hAnsi="Times New Roman"/>
          <w:bCs/>
          <w:sz w:val="24"/>
          <w:szCs w:val="24"/>
        </w:rPr>
        <w:t xml:space="preserve">студия «Союзмультфильм», </w:t>
      </w:r>
      <w:r>
        <w:rPr>
          <w:rFonts w:ascii="Times New Roman" w:hAnsi="Times New Roman"/>
          <w:bCs/>
          <w:sz w:val="24"/>
          <w:szCs w:val="24"/>
        </w:rPr>
        <w:t xml:space="preserve">режиссер </w:t>
      </w:r>
      <w:hyperlink r:id="rId33" w:tgtFrame="_self" w:history="1">
        <w:r w:rsidRPr="009E042D">
          <w:rPr>
            <w:rFonts w:ascii="Times New Roman" w:hAnsi="Times New Roman"/>
            <w:bCs/>
            <w:sz w:val="24"/>
            <w:szCs w:val="24"/>
          </w:rPr>
          <w:t>И.Иванов-Вано</w:t>
        </w:r>
      </w:hyperlink>
      <w:r w:rsidRPr="009E042D">
        <w:rPr>
          <w:rFonts w:ascii="Times New Roman" w:hAnsi="Times New Roman"/>
          <w:bCs/>
          <w:sz w:val="24"/>
          <w:szCs w:val="24"/>
        </w:rPr>
        <w:t>, </w:t>
      </w:r>
      <w:hyperlink r:id="rId34" w:tgtFrame="_self" w:history="1">
        <w:r w:rsidRPr="009E042D">
          <w:rPr>
            <w:rFonts w:ascii="Times New Roman" w:hAnsi="Times New Roman"/>
            <w:bCs/>
            <w:sz w:val="24"/>
            <w:szCs w:val="24"/>
          </w:rPr>
          <w:t>М. Ботов</w:t>
        </w:r>
      </w:hyperlink>
      <w:r w:rsidRPr="009E042D">
        <w:rPr>
          <w:rFonts w:ascii="Times New Roman" w:hAnsi="Times New Roman"/>
          <w:bCs/>
          <w:sz w:val="24"/>
          <w:szCs w:val="24"/>
        </w:rPr>
        <w:t>, 1956.</w:t>
      </w:r>
    </w:p>
    <w:p w:rsidR="00534FB3" w:rsidRPr="0021242B" w:rsidRDefault="00534FB3" w:rsidP="003B12CF">
      <w:pPr>
        <w:spacing w:after="0" w:line="240" w:lineRule="auto"/>
        <w:jc w:val="both"/>
        <w:rPr>
          <w:rFonts w:ascii="Times New Roman" w:hAnsi="Times New Roman"/>
          <w:bCs/>
          <w:sz w:val="24"/>
          <w:szCs w:val="24"/>
        </w:rPr>
      </w:pPr>
      <w:r w:rsidRPr="0021242B">
        <w:rPr>
          <w:rFonts w:ascii="Times New Roman" w:hAnsi="Times New Roman"/>
          <w:bCs/>
          <w:sz w:val="24"/>
          <w:szCs w:val="24"/>
        </w:rPr>
        <w:t xml:space="preserve">Фильм «Лягушка-путешественница», </w:t>
      </w:r>
      <w:r w:rsidRPr="00450728">
        <w:rPr>
          <w:rFonts w:ascii="Times New Roman" w:hAnsi="Times New Roman"/>
          <w:bCs/>
          <w:sz w:val="24"/>
          <w:szCs w:val="24"/>
        </w:rPr>
        <w:t>студия «Союзмультфильм»</w:t>
      </w:r>
      <w:r>
        <w:rPr>
          <w:rFonts w:ascii="Times New Roman" w:hAnsi="Times New Roman"/>
          <w:bCs/>
          <w:sz w:val="24"/>
          <w:szCs w:val="24"/>
        </w:rPr>
        <w:t xml:space="preserve">, </w:t>
      </w:r>
      <w:r w:rsidRPr="0021242B">
        <w:rPr>
          <w:rFonts w:ascii="Times New Roman" w:hAnsi="Times New Roman"/>
          <w:bCs/>
          <w:sz w:val="24"/>
          <w:szCs w:val="24"/>
        </w:rPr>
        <w:t xml:space="preserve">режиссёры </w:t>
      </w:r>
      <w:hyperlink r:id="rId35" w:tgtFrame="_self" w:history="1">
        <w:r w:rsidRPr="0021242B">
          <w:rPr>
            <w:rFonts w:ascii="Times New Roman" w:hAnsi="Times New Roman"/>
            <w:bCs/>
            <w:sz w:val="24"/>
            <w:szCs w:val="24"/>
          </w:rPr>
          <w:t>В.Котёночкин</w:t>
        </w:r>
      </w:hyperlink>
      <w:r w:rsidRPr="0021242B">
        <w:rPr>
          <w:rFonts w:ascii="Times New Roman" w:hAnsi="Times New Roman"/>
          <w:bCs/>
          <w:sz w:val="24"/>
          <w:szCs w:val="24"/>
        </w:rPr>
        <w:t>, </w:t>
      </w:r>
      <w:hyperlink r:id="rId36" w:tgtFrame="_self" w:history="1">
        <w:r w:rsidRPr="0021242B">
          <w:rPr>
            <w:rFonts w:ascii="Times New Roman" w:hAnsi="Times New Roman"/>
            <w:bCs/>
            <w:sz w:val="24"/>
            <w:szCs w:val="24"/>
          </w:rPr>
          <w:t>А.Трусов</w:t>
        </w:r>
      </w:hyperlink>
      <w:r w:rsidRPr="0021242B">
        <w:rPr>
          <w:rFonts w:ascii="Times New Roman" w:hAnsi="Times New Roman"/>
          <w:bCs/>
          <w:sz w:val="24"/>
          <w:szCs w:val="24"/>
        </w:rPr>
        <w:t>, 1965.</w:t>
      </w:r>
    </w:p>
    <w:p w:rsidR="00534FB3" w:rsidRPr="00621F8B" w:rsidRDefault="00534FB3" w:rsidP="003B12CF">
      <w:pPr>
        <w:spacing w:after="0" w:line="240" w:lineRule="auto"/>
        <w:jc w:val="both"/>
        <w:rPr>
          <w:rFonts w:ascii="Times New Roman" w:hAnsi="Times New Roman"/>
          <w:bCs/>
          <w:sz w:val="24"/>
          <w:szCs w:val="24"/>
        </w:rPr>
      </w:pPr>
      <w:r>
        <w:rPr>
          <w:rFonts w:ascii="Times New Roman" w:hAnsi="Times New Roman"/>
          <w:bCs/>
          <w:sz w:val="24"/>
          <w:szCs w:val="24"/>
        </w:rPr>
        <w:t>Фильм «</w:t>
      </w:r>
      <w:r w:rsidRPr="00621F8B">
        <w:rPr>
          <w:rFonts w:ascii="Times New Roman" w:hAnsi="Times New Roman"/>
          <w:bCs/>
          <w:sz w:val="24"/>
          <w:szCs w:val="24"/>
        </w:rPr>
        <w:t>Серая шейка</w:t>
      </w:r>
      <w:r>
        <w:rPr>
          <w:rFonts w:ascii="Times New Roman" w:hAnsi="Times New Roman"/>
          <w:bCs/>
          <w:sz w:val="24"/>
          <w:szCs w:val="24"/>
        </w:rPr>
        <w:t xml:space="preserve">», </w:t>
      </w:r>
      <w:r w:rsidRPr="002257D2">
        <w:rPr>
          <w:rFonts w:ascii="Times New Roman" w:hAnsi="Times New Roman"/>
          <w:bCs/>
          <w:sz w:val="24"/>
          <w:szCs w:val="24"/>
        </w:rPr>
        <w:t>студия «Союзмультфильм», режиссер</w:t>
      </w:r>
      <w:r w:rsidRPr="00621F8B">
        <w:rPr>
          <w:rFonts w:ascii="Times New Roman" w:hAnsi="Times New Roman"/>
          <w:bCs/>
          <w:sz w:val="24"/>
          <w:szCs w:val="24"/>
        </w:rPr>
        <w:t xml:space="preserve"> </w:t>
      </w:r>
      <w:hyperlink r:id="rId37" w:tgtFrame="_self" w:history="1">
        <w:r w:rsidRPr="00621F8B">
          <w:rPr>
            <w:rFonts w:ascii="Times New Roman" w:hAnsi="Times New Roman"/>
            <w:bCs/>
            <w:sz w:val="24"/>
            <w:szCs w:val="24"/>
          </w:rPr>
          <w:t>Л</w:t>
        </w:r>
        <w:r>
          <w:rPr>
            <w:rFonts w:ascii="Times New Roman" w:hAnsi="Times New Roman"/>
            <w:bCs/>
            <w:sz w:val="24"/>
            <w:szCs w:val="24"/>
          </w:rPr>
          <w:t>.</w:t>
        </w:r>
        <w:r w:rsidRPr="00621F8B">
          <w:rPr>
            <w:rFonts w:ascii="Times New Roman" w:hAnsi="Times New Roman"/>
            <w:bCs/>
            <w:sz w:val="24"/>
            <w:szCs w:val="24"/>
          </w:rPr>
          <w:t>Амальрик</w:t>
        </w:r>
      </w:hyperlink>
      <w:r w:rsidRPr="00621F8B">
        <w:rPr>
          <w:rFonts w:ascii="Times New Roman" w:hAnsi="Times New Roman"/>
          <w:bCs/>
          <w:sz w:val="24"/>
          <w:szCs w:val="24"/>
        </w:rPr>
        <w:t>, </w:t>
      </w:r>
      <w:hyperlink r:id="rId38" w:tgtFrame="_self" w:history="1">
        <w:r w:rsidRPr="00621F8B">
          <w:rPr>
            <w:rFonts w:ascii="Times New Roman" w:hAnsi="Times New Roman"/>
            <w:bCs/>
            <w:sz w:val="24"/>
            <w:szCs w:val="24"/>
          </w:rPr>
          <w:t>В</w:t>
        </w:r>
        <w:r>
          <w:rPr>
            <w:rFonts w:ascii="Times New Roman" w:hAnsi="Times New Roman"/>
            <w:bCs/>
            <w:sz w:val="24"/>
            <w:szCs w:val="24"/>
          </w:rPr>
          <w:t>.</w:t>
        </w:r>
        <w:r w:rsidRPr="00621F8B">
          <w:rPr>
            <w:rFonts w:ascii="Times New Roman" w:hAnsi="Times New Roman"/>
            <w:bCs/>
            <w:sz w:val="24"/>
            <w:szCs w:val="24"/>
          </w:rPr>
          <w:t>Полковников</w:t>
        </w:r>
      </w:hyperlink>
      <w:r>
        <w:rPr>
          <w:rFonts w:ascii="Times New Roman" w:hAnsi="Times New Roman"/>
          <w:bCs/>
          <w:sz w:val="24"/>
          <w:szCs w:val="24"/>
        </w:rPr>
        <w:t>, 1948.</w:t>
      </w:r>
    </w:p>
    <w:p w:rsidR="00534FB3" w:rsidRPr="002751E7" w:rsidRDefault="00534FB3" w:rsidP="003B12CF">
      <w:pPr>
        <w:spacing w:after="0" w:line="240" w:lineRule="auto"/>
        <w:jc w:val="both"/>
        <w:rPr>
          <w:rFonts w:ascii="Times New Roman" w:hAnsi="Times New Roman"/>
          <w:bCs/>
          <w:sz w:val="24"/>
          <w:szCs w:val="24"/>
        </w:rPr>
      </w:pPr>
      <w:r w:rsidRPr="002751E7">
        <w:rPr>
          <w:rFonts w:ascii="Times New Roman" w:hAnsi="Times New Roman"/>
          <w:bCs/>
          <w:sz w:val="24"/>
          <w:szCs w:val="24"/>
        </w:rPr>
        <w:t xml:space="preserve">Фильм «Золушка», студия «Союзмультфильм», режиссер </w:t>
      </w:r>
      <w:hyperlink r:id="rId39" w:tgtFrame="_self" w:history="1">
        <w:r w:rsidRPr="002751E7">
          <w:rPr>
            <w:rFonts w:ascii="Times New Roman" w:hAnsi="Times New Roman"/>
            <w:bCs/>
            <w:sz w:val="24"/>
            <w:szCs w:val="24"/>
          </w:rPr>
          <w:t>И</w:t>
        </w:r>
        <w:r>
          <w:rPr>
            <w:rFonts w:ascii="Times New Roman" w:hAnsi="Times New Roman"/>
            <w:bCs/>
            <w:sz w:val="24"/>
            <w:szCs w:val="24"/>
          </w:rPr>
          <w:t>.</w:t>
        </w:r>
        <w:r w:rsidRPr="002751E7">
          <w:rPr>
            <w:rFonts w:ascii="Times New Roman" w:hAnsi="Times New Roman"/>
            <w:bCs/>
            <w:sz w:val="24"/>
            <w:szCs w:val="24"/>
          </w:rPr>
          <w:t xml:space="preserve"> Аксенчук</w:t>
        </w:r>
      </w:hyperlink>
      <w:r w:rsidRPr="002751E7">
        <w:rPr>
          <w:rFonts w:ascii="Times New Roman" w:hAnsi="Times New Roman"/>
          <w:bCs/>
          <w:sz w:val="24"/>
          <w:szCs w:val="24"/>
        </w:rPr>
        <w:t>, 1979</w:t>
      </w:r>
      <w:r>
        <w:rPr>
          <w:rFonts w:ascii="Times New Roman" w:hAnsi="Times New Roman"/>
          <w:bCs/>
          <w:sz w:val="24"/>
          <w:szCs w:val="24"/>
        </w:rPr>
        <w:t>.</w:t>
      </w:r>
    </w:p>
    <w:p w:rsidR="00534FB3" w:rsidRPr="003B62A1" w:rsidRDefault="00534FB3" w:rsidP="003B12CF">
      <w:pPr>
        <w:spacing w:after="0" w:line="240" w:lineRule="auto"/>
        <w:rPr>
          <w:rFonts w:ascii="Times New Roman" w:hAnsi="Times New Roman"/>
          <w:bCs/>
          <w:sz w:val="24"/>
          <w:szCs w:val="24"/>
        </w:rPr>
      </w:pPr>
      <w:r w:rsidRPr="003B62A1">
        <w:rPr>
          <w:rFonts w:ascii="Times New Roman" w:hAnsi="Times New Roman"/>
          <w:bCs/>
          <w:sz w:val="24"/>
          <w:szCs w:val="24"/>
        </w:rPr>
        <w:t xml:space="preserve">Фильм «Новогодняя сказка», </w:t>
      </w:r>
      <w:r w:rsidRPr="002257D2">
        <w:rPr>
          <w:rFonts w:ascii="Times New Roman" w:hAnsi="Times New Roman"/>
          <w:bCs/>
          <w:sz w:val="24"/>
          <w:szCs w:val="24"/>
        </w:rPr>
        <w:t>студия «Союзмультфильм»,</w:t>
      </w:r>
      <w:r>
        <w:rPr>
          <w:rFonts w:ascii="Times New Roman" w:hAnsi="Times New Roman"/>
          <w:bCs/>
          <w:sz w:val="24"/>
          <w:szCs w:val="24"/>
        </w:rPr>
        <w:t xml:space="preserve"> р</w:t>
      </w:r>
      <w:r w:rsidRPr="003B62A1">
        <w:rPr>
          <w:rFonts w:ascii="Times New Roman" w:hAnsi="Times New Roman"/>
          <w:bCs/>
          <w:sz w:val="24"/>
          <w:szCs w:val="24"/>
        </w:rPr>
        <w:t xml:space="preserve">ежиссёр </w:t>
      </w:r>
      <w:hyperlink r:id="rId40" w:tgtFrame="_self" w:history="1">
        <w:r w:rsidRPr="003B62A1">
          <w:rPr>
            <w:rFonts w:ascii="Times New Roman" w:hAnsi="Times New Roman"/>
            <w:bCs/>
            <w:sz w:val="24"/>
            <w:szCs w:val="24"/>
          </w:rPr>
          <w:t>В.Дегтярев</w:t>
        </w:r>
      </w:hyperlink>
      <w:r w:rsidRPr="003B62A1">
        <w:rPr>
          <w:rFonts w:ascii="Times New Roman" w:hAnsi="Times New Roman"/>
          <w:bCs/>
          <w:sz w:val="24"/>
          <w:szCs w:val="24"/>
        </w:rPr>
        <w:t>, 1972</w:t>
      </w:r>
      <w:r>
        <w:rPr>
          <w:rFonts w:ascii="Times New Roman" w:hAnsi="Times New Roman"/>
          <w:bCs/>
          <w:sz w:val="24"/>
          <w:szCs w:val="24"/>
        </w:rPr>
        <w:t>.</w:t>
      </w:r>
    </w:p>
    <w:p w:rsidR="00534FB3" w:rsidRPr="0088491C" w:rsidRDefault="00534FB3" w:rsidP="003B12CF">
      <w:pPr>
        <w:spacing w:after="0" w:line="240" w:lineRule="auto"/>
        <w:rPr>
          <w:rFonts w:ascii="Times New Roman" w:hAnsi="Times New Roman"/>
          <w:bCs/>
          <w:sz w:val="24"/>
          <w:szCs w:val="24"/>
        </w:rPr>
      </w:pPr>
      <w:r w:rsidRPr="0088491C">
        <w:rPr>
          <w:rFonts w:ascii="Times New Roman" w:hAnsi="Times New Roman"/>
          <w:bCs/>
          <w:sz w:val="24"/>
          <w:szCs w:val="24"/>
        </w:rPr>
        <w:t xml:space="preserve">Фильм «Серебряное копытце», студия  Союзмультфильм, режиссёр </w:t>
      </w:r>
      <w:hyperlink r:id="rId41" w:tgtFrame="_self" w:history="1">
        <w:r w:rsidRPr="0088491C">
          <w:rPr>
            <w:rFonts w:ascii="Times New Roman" w:hAnsi="Times New Roman"/>
            <w:bCs/>
            <w:sz w:val="24"/>
            <w:szCs w:val="24"/>
          </w:rPr>
          <w:t>Г.Сокольский</w:t>
        </w:r>
      </w:hyperlink>
      <w:r w:rsidRPr="0088491C">
        <w:rPr>
          <w:rFonts w:ascii="Times New Roman" w:hAnsi="Times New Roman"/>
          <w:bCs/>
          <w:sz w:val="24"/>
          <w:szCs w:val="24"/>
        </w:rPr>
        <w:t>, 1977.</w:t>
      </w:r>
    </w:p>
    <w:p w:rsidR="00534FB3" w:rsidRPr="00205F8E" w:rsidRDefault="00534FB3" w:rsidP="003B12CF">
      <w:pPr>
        <w:spacing w:after="0" w:line="240" w:lineRule="auto"/>
        <w:rPr>
          <w:rFonts w:ascii="Times New Roman" w:hAnsi="Times New Roman"/>
          <w:bCs/>
          <w:sz w:val="24"/>
          <w:szCs w:val="24"/>
        </w:rPr>
      </w:pPr>
      <w:r w:rsidRPr="00FA2DD6">
        <w:rPr>
          <w:rFonts w:ascii="Times New Roman" w:hAnsi="Times New Roman"/>
          <w:sz w:val="24"/>
          <w:szCs w:val="24"/>
        </w:rPr>
        <w:t>Фильм «Сказка  сказок»</w:t>
      </w:r>
      <w:r>
        <w:rPr>
          <w:rFonts w:ascii="Times New Roman" w:hAnsi="Times New Roman"/>
          <w:sz w:val="24"/>
          <w:szCs w:val="24"/>
        </w:rPr>
        <w:t>*</w:t>
      </w:r>
      <w:r w:rsidRPr="00FA2DD6">
        <w:rPr>
          <w:rFonts w:ascii="Times New Roman" w:hAnsi="Times New Roman"/>
          <w:sz w:val="24"/>
          <w:szCs w:val="24"/>
        </w:rPr>
        <w:t xml:space="preserve">, </w:t>
      </w:r>
      <w:r w:rsidRPr="00FA2DD6">
        <w:rPr>
          <w:rFonts w:ascii="Times New Roman" w:hAnsi="Times New Roman"/>
          <w:bCs/>
          <w:sz w:val="24"/>
          <w:szCs w:val="24"/>
        </w:rPr>
        <w:t>студия «Союзмультфильм», режиссер</w:t>
      </w:r>
      <w:r w:rsidRPr="00FA2DD6">
        <w:rPr>
          <w:rFonts w:ascii="Times New Roman" w:hAnsi="Times New Roman"/>
          <w:sz w:val="24"/>
          <w:szCs w:val="24"/>
        </w:rPr>
        <w:t xml:space="preserve"> Ю.Норштейн, 1979. </w:t>
      </w:r>
      <w:r w:rsidRPr="00205F8E">
        <w:rPr>
          <w:rFonts w:ascii="Times New Roman" w:hAnsi="Times New Roman"/>
          <w:bCs/>
          <w:sz w:val="24"/>
          <w:szCs w:val="24"/>
        </w:rPr>
        <w:t xml:space="preserve">Фильм «Щелкунчик», </w:t>
      </w:r>
      <w:r w:rsidRPr="002257D2">
        <w:rPr>
          <w:rFonts w:ascii="Times New Roman" w:hAnsi="Times New Roman"/>
          <w:bCs/>
          <w:sz w:val="24"/>
          <w:szCs w:val="24"/>
        </w:rPr>
        <w:t xml:space="preserve">студия «Союзмультфильм», </w:t>
      </w:r>
      <w:r>
        <w:rPr>
          <w:rFonts w:ascii="Times New Roman" w:hAnsi="Times New Roman"/>
          <w:bCs/>
          <w:sz w:val="24"/>
          <w:szCs w:val="24"/>
        </w:rPr>
        <w:t xml:space="preserve">режиссер </w:t>
      </w:r>
      <w:hyperlink r:id="rId42" w:tgtFrame="_self" w:history="1">
        <w:r w:rsidRPr="00205F8E">
          <w:rPr>
            <w:rFonts w:ascii="Times New Roman" w:hAnsi="Times New Roman"/>
            <w:bCs/>
            <w:sz w:val="24"/>
            <w:szCs w:val="24"/>
          </w:rPr>
          <w:t>Б.Степанцев</w:t>
        </w:r>
      </w:hyperlink>
      <w:r w:rsidRPr="00205F8E">
        <w:rPr>
          <w:rFonts w:ascii="Times New Roman" w:hAnsi="Times New Roman"/>
          <w:bCs/>
          <w:sz w:val="24"/>
          <w:szCs w:val="24"/>
        </w:rPr>
        <w:t>,1973.</w:t>
      </w:r>
    </w:p>
    <w:p w:rsidR="00534FB3" w:rsidRPr="00787F3C" w:rsidRDefault="00534FB3" w:rsidP="003B12CF">
      <w:pPr>
        <w:spacing w:after="0" w:line="240" w:lineRule="auto"/>
        <w:rPr>
          <w:rFonts w:ascii="Times New Roman" w:hAnsi="Times New Roman"/>
          <w:bCs/>
          <w:sz w:val="24"/>
          <w:szCs w:val="24"/>
        </w:rPr>
      </w:pPr>
      <w:r w:rsidRPr="00787F3C">
        <w:rPr>
          <w:rFonts w:ascii="Times New Roman" w:hAnsi="Times New Roman"/>
          <w:bCs/>
          <w:sz w:val="24"/>
          <w:szCs w:val="24"/>
        </w:rPr>
        <w:t xml:space="preserve">Фильм «Гуси-лебеди», студия  Союзмультфильм, </w:t>
      </w:r>
      <w:r>
        <w:rPr>
          <w:rFonts w:ascii="Times New Roman" w:hAnsi="Times New Roman"/>
          <w:bCs/>
          <w:sz w:val="24"/>
          <w:szCs w:val="24"/>
        </w:rPr>
        <w:t>р</w:t>
      </w:r>
      <w:r w:rsidRPr="00787F3C">
        <w:rPr>
          <w:rFonts w:ascii="Times New Roman" w:hAnsi="Times New Roman"/>
          <w:bCs/>
          <w:sz w:val="24"/>
          <w:szCs w:val="24"/>
        </w:rPr>
        <w:t xml:space="preserve">ежиссёры </w:t>
      </w:r>
      <w:hyperlink r:id="rId43" w:tgtFrame="_self" w:history="1">
        <w:r w:rsidRPr="00787F3C">
          <w:rPr>
            <w:rFonts w:ascii="Times New Roman" w:hAnsi="Times New Roman"/>
            <w:bCs/>
            <w:sz w:val="24"/>
            <w:szCs w:val="24"/>
          </w:rPr>
          <w:t>И.Иванов-Вано</w:t>
        </w:r>
      </w:hyperlink>
      <w:r w:rsidRPr="00787F3C">
        <w:rPr>
          <w:rFonts w:ascii="Times New Roman" w:hAnsi="Times New Roman"/>
          <w:bCs/>
          <w:sz w:val="24"/>
          <w:szCs w:val="24"/>
        </w:rPr>
        <w:t>, </w:t>
      </w:r>
      <w:hyperlink r:id="rId44" w:tgtFrame="_self" w:history="1">
        <w:r w:rsidRPr="00787F3C">
          <w:rPr>
            <w:rFonts w:ascii="Times New Roman" w:hAnsi="Times New Roman"/>
            <w:bCs/>
            <w:sz w:val="24"/>
            <w:szCs w:val="24"/>
          </w:rPr>
          <w:t>А.Снежко-Блоцкая</w:t>
        </w:r>
      </w:hyperlink>
      <w:r w:rsidRPr="00787F3C">
        <w:rPr>
          <w:rFonts w:ascii="Times New Roman" w:hAnsi="Times New Roman"/>
          <w:bCs/>
          <w:sz w:val="24"/>
          <w:szCs w:val="24"/>
        </w:rPr>
        <w:t>,   1949.</w:t>
      </w:r>
    </w:p>
    <w:p w:rsidR="00534FB3" w:rsidRPr="002672AC" w:rsidRDefault="00534FB3" w:rsidP="003B12CF">
      <w:pPr>
        <w:spacing w:after="0" w:line="240" w:lineRule="auto"/>
        <w:rPr>
          <w:rFonts w:ascii="Times New Roman" w:hAnsi="Times New Roman"/>
          <w:sz w:val="24"/>
          <w:szCs w:val="24"/>
        </w:rPr>
      </w:pPr>
      <w:r w:rsidRPr="002672AC">
        <w:rPr>
          <w:rFonts w:ascii="Times New Roman" w:hAnsi="Times New Roman"/>
          <w:bCs/>
          <w:sz w:val="24"/>
          <w:szCs w:val="24"/>
        </w:rPr>
        <w:t>Цикл фильмов «Приключение Незнайки и его друзей», студия «</w:t>
      </w:r>
      <w:r>
        <w:rPr>
          <w:rFonts w:ascii="Times New Roman" w:hAnsi="Times New Roman"/>
          <w:bCs/>
          <w:sz w:val="24"/>
          <w:szCs w:val="24"/>
        </w:rPr>
        <w:t xml:space="preserve"> ТО </w:t>
      </w:r>
      <w:r w:rsidRPr="002672AC">
        <w:rPr>
          <w:rFonts w:ascii="Times New Roman" w:hAnsi="Times New Roman"/>
          <w:bCs/>
          <w:sz w:val="24"/>
          <w:szCs w:val="24"/>
        </w:rPr>
        <w:t>Экран», режиссер</w:t>
      </w:r>
      <w:r>
        <w:rPr>
          <w:rFonts w:ascii="Times New Roman" w:hAnsi="Times New Roman"/>
          <w:bCs/>
          <w:sz w:val="24"/>
          <w:szCs w:val="24"/>
        </w:rPr>
        <w:t xml:space="preserve"> коллектив авторов, 1971-1973.</w:t>
      </w:r>
      <w:r w:rsidRPr="002672AC">
        <w:rPr>
          <w:rFonts w:ascii="Times New Roman" w:hAnsi="Times New Roman"/>
          <w:bCs/>
          <w:sz w:val="24"/>
          <w:szCs w:val="24"/>
        </w:rPr>
        <w:t xml:space="preserve">  </w:t>
      </w:r>
    </w:p>
    <w:p w:rsidR="00534FB3" w:rsidRPr="002257D2" w:rsidRDefault="00534FB3" w:rsidP="003B12CF">
      <w:pPr>
        <w:spacing w:after="0" w:line="240" w:lineRule="auto"/>
        <w:jc w:val="both"/>
        <w:rPr>
          <w:rFonts w:ascii="Times New Roman" w:hAnsi="Times New Roman"/>
          <w:bCs/>
          <w:sz w:val="24"/>
          <w:szCs w:val="24"/>
        </w:rPr>
      </w:pPr>
      <w:r w:rsidRPr="002257D2">
        <w:rPr>
          <w:rFonts w:ascii="Times New Roman" w:hAnsi="Times New Roman"/>
          <w:bCs/>
          <w:sz w:val="24"/>
          <w:szCs w:val="24"/>
        </w:rPr>
        <w:t>Сериал «Простоквашино» и «Возвращение в Простоквашино» (2 сезона), студия «Союзмультфильм», режиссеры: коллектив авторов, 2018.</w:t>
      </w:r>
    </w:p>
    <w:p w:rsidR="00534FB3" w:rsidRPr="002257D2" w:rsidRDefault="00534FB3" w:rsidP="003B12CF">
      <w:pPr>
        <w:spacing w:after="0" w:line="240" w:lineRule="auto"/>
        <w:jc w:val="both"/>
        <w:rPr>
          <w:rFonts w:ascii="Times New Roman" w:hAnsi="Times New Roman"/>
          <w:bCs/>
          <w:sz w:val="24"/>
          <w:szCs w:val="24"/>
        </w:rPr>
      </w:pPr>
      <w:r w:rsidRPr="002257D2">
        <w:rPr>
          <w:rFonts w:ascii="Times New Roman" w:hAnsi="Times New Roman"/>
          <w:bCs/>
          <w:sz w:val="24"/>
          <w:szCs w:val="24"/>
        </w:rPr>
        <w:t xml:space="preserve">Сериал «Смешарики», студии «Петербург», «Мастерфильм», коллектив авторов, 2004. </w:t>
      </w:r>
    </w:p>
    <w:p w:rsidR="00534FB3" w:rsidRPr="002257D2" w:rsidRDefault="00534FB3" w:rsidP="003B12CF">
      <w:pPr>
        <w:spacing w:after="0" w:line="240" w:lineRule="auto"/>
        <w:jc w:val="both"/>
        <w:rPr>
          <w:rFonts w:ascii="Times New Roman" w:hAnsi="Times New Roman"/>
          <w:bCs/>
          <w:sz w:val="24"/>
          <w:szCs w:val="24"/>
        </w:rPr>
      </w:pPr>
      <w:r w:rsidRPr="002257D2">
        <w:rPr>
          <w:rFonts w:ascii="Times New Roman" w:hAnsi="Times New Roman"/>
          <w:bCs/>
          <w:sz w:val="24"/>
          <w:szCs w:val="24"/>
        </w:rPr>
        <w:t>Сериал «Домовенок Кузя», студия ТО «Экран», режиссер А. Зябликова, 2000 – 2002.</w:t>
      </w:r>
    </w:p>
    <w:p w:rsidR="00534FB3" w:rsidRPr="002257D2" w:rsidRDefault="00534FB3" w:rsidP="003B12CF">
      <w:pPr>
        <w:spacing w:after="0" w:line="240" w:lineRule="auto"/>
        <w:jc w:val="both"/>
        <w:rPr>
          <w:rFonts w:ascii="Times New Roman" w:hAnsi="Times New Roman"/>
          <w:bCs/>
          <w:sz w:val="24"/>
          <w:szCs w:val="24"/>
        </w:rPr>
      </w:pPr>
      <w:r w:rsidRPr="002257D2">
        <w:rPr>
          <w:rFonts w:ascii="Times New Roman" w:hAnsi="Times New Roman"/>
          <w:bCs/>
          <w:sz w:val="24"/>
          <w:szCs w:val="24"/>
        </w:rPr>
        <w:t>Сериал «Ну</w:t>
      </w:r>
      <w:r>
        <w:rPr>
          <w:rFonts w:ascii="Times New Roman" w:hAnsi="Times New Roman"/>
          <w:bCs/>
          <w:sz w:val="24"/>
          <w:szCs w:val="24"/>
        </w:rPr>
        <w:t>,</w:t>
      </w:r>
      <w:r w:rsidRPr="002257D2">
        <w:rPr>
          <w:rFonts w:ascii="Times New Roman" w:hAnsi="Times New Roman"/>
          <w:bCs/>
          <w:sz w:val="24"/>
          <w:szCs w:val="24"/>
        </w:rPr>
        <w:t xml:space="preserve"> погоди!», студия «Союзмультфильм», режиссер В. Котеночкин, 1969. </w:t>
      </w:r>
    </w:p>
    <w:p w:rsidR="00534FB3" w:rsidRDefault="00534FB3" w:rsidP="003B12CF">
      <w:pPr>
        <w:spacing w:after="0" w:line="240" w:lineRule="auto"/>
        <w:jc w:val="both"/>
        <w:rPr>
          <w:rFonts w:ascii="Times New Roman" w:hAnsi="Times New Roman"/>
          <w:bCs/>
          <w:sz w:val="24"/>
          <w:szCs w:val="24"/>
        </w:rPr>
      </w:pPr>
      <w:r>
        <w:rPr>
          <w:rFonts w:ascii="Times New Roman" w:hAnsi="Times New Roman"/>
          <w:bCs/>
          <w:sz w:val="24"/>
          <w:szCs w:val="24"/>
        </w:rPr>
        <w:t>Сериал «Маша и медведь» (6 сезонов), студия «Анимаккорд», режиссеры О. Кузовков, О. Ужинов, 2009-2022.</w:t>
      </w:r>
    </w:p>
    <w:p w:rsidR="00534FB3" w:rsidRPr="002257D2" w:rsidRDefault="00534FB3" w:rsidP="003B12CF">
      <w:pPr>
        <w:spacing w:after="0" w:line="240" w:lineRule="auto"/>
        <w:jc w:val="both"/>
        <w:rPr>
          <w:rFonts w:ascii="Times New Roman" w:hAnsi="Times New Roman"/>
          <w:bCs/>
          <w:sz w:val="24"/>
          <w:szCs w:val="24"/>
        </w:rPr>
      </w:pPr>
      <w:r w:rsidRPr="002257D2">
        <w:rPr>
          <w:rFonts w:ascii="Times New Roman" w:hAnsi="Times New Roman"/>
          <w:bCs/>
          <w:sz w:val="24"/>
          <w:szCs w:val="24"/>
        </w:rPr>
        <w:t>Сериал</w:t>
      </w:r>
      <w:r>
        <w:rPr>
          <w:rFonts w:ascii="Times New Roman" w:hAnsi="Times New Roman"/>
          <w:bCs/>
          <w:sz w:val="24"/>
          <w:szCs w:val="24"/>
        </w:rPr>
        <w:t xml:space="preserve"> «Фиксики» (</w:t>
      </w:r>
      <w:r w:rsidRPr="002257D2">
        <w:rPr>
          <w:rFonts w:ascii="Times New Roman" w:hAnsi="Times New Roman"/>
          <w:bCs/>
          <w:sz w:val="24"/>
          <w:szCs w:val="24"/>
        </w:rPr>
        <w:t>4 сезона), компания «Аэроплан», режиссер В.Бедошвили, 2010.</w:t>
      </w:r>
      <w:r w:rsidRPr="002257D2">
        <w:rPr>
          <w:rFonts w:ascii="Times New Roman" w:hAnsi="Times New Roman"/>
          <w:bCs/>
          <w:sz w:val="24"/>
          <w:szCs w:val="24"/>
        </w:rPr>
        <w:br/>
        <w:t xml:space="preserve">Сериал </w:t>
      </w:r>
      <w:r>
        <w:rPr>
          <w:rFonts w:ascii="Times New Roman" w:hAnsi="Times New Roman"/>
          <w:bCs/>
          <w:sz w:val="24"/>
          <w:szCs w:val="24"/>
        </w:rPr>
        <w:t xml:space="preserve">«Оранжевая корова» (1 сезон), студия  </w:t>
      </w:r>
      <w:r w:rsidRPr="002257D2">
        <w:rPr>
          <w:rFonts w:ascii="Times New Roman" w:hAnsi="Times New Roman"/>
          <w:bCs/>
          <w:sz w:val="24"/>
          <w:szCs w:val="24"/>
        </w:rPr>
        <w:t>Союзмультфильм, режиссер Е.Ернова</w:t>
      </w:r>
    </w:p>
    <w:p w:rsidR="00534FB3" w:rsidRPr="002257D2" w:rsidRDefault="00534FB3" w:rsidP="003B12CF">
      <w:pPr>
        <w:spacing w:after="0" w:line="240" w:lineRule="auto"/>
        <w:jc w:val="both"/>
        <w:rPr>
          <w:rFonts w:ascii="Times New Roman" w:hAnsi="Times New Roman"/>
          <w:bCs/>
          <w:sz w:val="24"/>
          <w:szCs w:val="24"/>
        </w:rPr>
      </w:pPr>
      <w:r w:rsidRPr="002257D2">
        <w:rPr>
          <w:rFonts w:ascii="Times New Roman" w:hAnsi="Times New Roman"/>
          <w:bCs/>
          <w:sz w:val="24"/>
          <w:szCs w:val="24"/>
        </w:rPr>
        <w:t>Сериал «Монсики» (2 сезона), студия «Рики», режиссёр А.Бахурин </w:t>
      </w:r>
    </w:p>
    <w:p w:rsidR="00534FB3" w:rsidRPr="00450728" w:rsidRDefault="00534FB3" w:rsidP="003B12CF">
      <w:pPr>
        <w:spacing w:after="0" w:line="240" w:lineRule="auto"/>
        <w:jc w:val="both"/>
        <w:rPr>
          <w:rFonts w:ascii="Times New Roman" w:hAnsi="Times New Roman"/>
          <w:bCs/>
          <w:sz w:val="24"/>
          <w:szCs w:val="24"/>
        </w:rPr>
      </w:pPr>
      <w:r w:rsidRPr="002257D2">
        <w:rPr>
          <w:rFonts w:ascii="Times New Roman" w:hAnsi="Times New Roman"/>
          <w:bCs/>
          <w:sz w:val="24"/>
          <w:szCs w:val="24"/>
        </w:rPr>
        <w:t xml:space="preserve">Сериал «Смешарики. ПИН-КОД», студия «Рики», режиссёры: </w:t>
      </w:r>
      <w:hyperlink r:id="rId45" w:history="1">
        <w:r w:rsidRPr="002257D2">
          <w:rPr>
            <w:rFonts w:ascii="Times New Roman" w:hAnsi="Times New Roman"/>
            <w:bCs/>
            <w:sz w:val="24"/>
            <w:szCs w:val="24"/>
          </w:rPr>
          <w:t>Р.Соколов</w:t>
        </w:r>
      </w:hyperlink>
      <w:r w:rsidRPr="00450728">
        <w:rPr>
          <w:rFonts w:ascii="Times New Roman" w:hAnsi="Times New Roman"/>
          <w:bCs/>
          <w:sz w:val="24"/>
          <w:szCs w:val="24"/>
        </w:rPr>
        <w:t xml:space="preserve">, </w:t>
      </w:r>
      <w:hyperlink r:id="rId46" w:history="1">
        <w:r w:rsidRPr="002257D2">
          <w:rPr>
            <w:rFonts w:ascii="Times New Roman" w:hAnsi="Times New Roman"/>
            <w:bCs/>
            <w:sz w:val="24"/>
            <w:szCs w:val="24"/>
          </w:rPr>
          <w:t>А. Горбунов</w:t>
        </w:r>
      </w:hyperlink>
      <w:r w:rsidRPr="00450728">
        <w:rPr>
          <w:rFonts w:ascii="Times New Roman" w:hAnsi="Times New Roman"/>
          <w:bCs/>
          <w:sz w:val="24"/>
          <w:szCs w:val="24"/>
        </w:rPr>
        <w:t xml:space="preserve">, </w:t>
      </w:r>
      <w:hyperlink r:id="rId47" w:history="1">
        <w:r w:rsidRPr="002257D2">
          <w:rPr>
            <w:rFonts w:ascii="Times New Roman" w:hAnsi="Times New Roman"/>
            <w:bCs/>
            <w:sz w:val="24"/>
            <w:szCs w:val="24"/>
          </w:rPr>
          <w:t>Д. Сулейманов</w:t>
        </w:r>
      </w:hyperlink>
      <w:r w:rsidRPr="00450728">
        <w:rPr>
          <w:rFonts w:ascii="Times New Roman" w:hAnsi="Times New Roman"/>
          <w:bCs/>
          <w:sz w:val="24"/>
          <w:szCs w:val="24"/>
        </w:rPr>
        <w:t xml:space="preserve"> и др.</w:t>
      </w:r>
    </w:p>
    <w:p w:rsidR="00534FB3" w:rsidRPr="00A67BF2" w:rsidRDefault="00534FB3" w:rsidP="003B12CF">
      <w:pPr>
        <w:spacing w:after="0" w:line="240" w:lineRule="auto"/>
        <w:jc w:val="both"/>
        <w:rPr>
          <w:rFonts w:ascii="Times New Roman" w:hAnsi="Times New Roman"/>
          <w:bCs/>
          <w:sz w:val="24"/>
          <w:szCs w:val="24"/>
        </w:rPr>
      </w:pPr>
      <w:r>
        <w:rPr>
          <w:rFonts w:ascii="Times New Roman" w:hAnsi="Times New Roman"/>
          <w:bCs/>
          <w:sz w:val="24"/>
          <w:szCs w:val="24"/>
        </w:rPr>
        <w:t>Сериал</w:t>
      </w:r>
      <w:r w:rsidRPr="00A67BF2">
        <w:rPr>
          <w:rFonts w:ascii="Times New Roman" w:hAnsi="Times New Roman"/>
          <w:bCs/>
          <w:sz w:val="24"/>
          <w:szCs w:val="24"/>
        </w:rPr>
        <w:t xml:space="preserve"> </w:t>
      </w:r>
      <w:r>
        <w:rPr>
          <w:rFonts w:ascii="Times New Roman" w:hAnsi="Times New Roman"/>
          <w:bCs/>
          <w:sz w:val="24"/>
          <w:szCs w:val="24"/>
        </w:rPr>
        <w:t>«</w:t>
      </w:r>
      <w:r w:rsidRPr="00A67BF2">
        <w:rPr>
          <w:rFonts w:ascii="Times New Roman" w:hAnsi="Times New Roman"/>
          <w:bCs/>
          <w:sz w:val="24"/>
          <w:szCs w:val="24"/>
        </w:rPr>
        <w:t>Зебра в клеточку</w:t>
      </w:r>
      <w:r>
        <w:rPr>
          <w:rFonts w:ascii="Times New Roman" w:hAnsi="Times New Roman"/>
          <w:bCs/>
          <w:sz w:val="24"/>
          <w:szCs w:val="24"/>
        </w:rPr>
        <w:t>»</w:t>
      </w:r>
      <w:r w:rsidRPr="00A67BF2">
        <w:rPr>
          <w:rFonts w:ascii="Times New Roman" w:hAnsi="Times New Roman"/>
          <w:bCs/>
          <w:sz w:val="24"/>
          <w:szCs w:val="24"/>
        </w:rPr>
        <w:t xml:space="preserve"> </w:t>
      </w:r>
      <w:r>
        <w:rPr>
          <w:rFonts w:ascii="Times New Roman" w:hAnsi="Times New Roman"/>
          <w:bCs/>
          <w:sz w:val="24"/>
          <w:szCs w:val="24"/>
        </w:rPr>
        <w:t xml:space="preserve">(1 сезон), </w:t>
      </w:r>
      <w:r w:rsidRPr="00450728">
        <w:rPr>
          <w:rFonts w:ascii="Times New Roman" w:hAnsi="Times New Roman"/>
          <w:bCs/>
          <w:sz w:val="24"/>
          <w:szCs w:val="24"/>
        </w:rPr>
        <w:t>студия «Союзмультфильм»</w:t>
      </w:r>
      <w:r>
        <w:rPr>
          <w:rFonts w:ascii="Times New Roman" w:hAnsi="Times New Roman"/>
          <w:bCs/>
          <w:sz w:val="24"/>
          <w:szCs w:val="24"/>
        </w:rPr>
        <w:t>,</w:t>
      </w:r>
      <w:r w:rsidRPr="00450728">
        <w:rPr>
          <w:rFonts w:ascii="Times New Roman" w:hAnsi="Times New Roman"/>
          <w:bCs/>
          <w:sz w:val="24"/>
          <w:szCs w:val="24"/>
        </w:rPr>
        <w:t xml:space="preserve"> режиссер</w:t>
      </w:r>
      <w:r w:rsidRPr="00A67BF2">
        <w:rPr>
          <w:rFonts w:ascii="Times New Roman" w:hAnsi="Times New Roman"/>
          <w:bCs/>
          <w:sz w:val="24"/>
          <w:szCs w:val="24"/>
        </w:rPr>
        <w:t xml:space="preserve"> </w:t>
      </w:r>
      <w:hyperlink r:id="rId48" w:tgtFrame="_self" w:history="1">
        <w:r w:rsidRPr="00A67BF2">
          <w:rPr>
            <w:rFonts w:ascii="Times New Roman" w:hAnsi="Times New Roman"/>
            <w:bCs/>
            <w:sz w:val="24"/>
            <w:szCs w:val="24"/>
          </w:rPr>
          <w:t>А. Алексеев</w:t>
        </w:r>
      </w:hyperlink>
      <w:r w:rsidRPr="00A67BF2">
        <w:rPr>
          <w:rFonts w:ascii="Times New Roman" w:hAnsi="Times New Roman"/>
          <w:bCs/>
          <w:sz w:val="24"/>
          <w:szCs w:val="24"/>
        </w:rPr>
        <w:t>, А. Борисова, М. Куликов, А.Золотарева, 2020.</w:t>
      </w:r>
    </w:p>
    <w:p w:rsidR="00534FB3" w:rsidRDefault="00534FB3" w:rsidP="003B12CF">
      <w:pPr>
        <w:spacing w:after="0" w:line="240" w:lineRule="auto"/>
        <w:jc w:val="both"/>
        <w:rPr>
          <w:rFonts w:ascii="Times New Roman" w:hAnsi="Times New Roman"/>
          <w:bCs/>
          <w:sz w:val="24"/>
          <w:szCs w:val="24"/>
        </w:rPr>
      </w:pPr>
      <w:r>
        <w:rPr>
          <w:rFonts w:ascii="Times New Roman" w:hAnsi="Times New Roman"/>
          <w:bCs/>
          <w:sz w:val="24"/>
          <w:szCs w:val="24"/>
        </w:rPr>
        <w:t>Полнометражный анимационный фильм «</w:t>
      </w:r>
      <w:r w:rsidRPr="002257D2">
        <w:rPr>
          <w:rFonts w:ascii="Times New Roman" w:hAnsi="Times New Roman"/>
          <w:bCs/>
          <w:sz w:val="24"/>
          <w:szCs w:val="24"/>
        </w:rPr>
        <w:t xml:space="preserve">Снежная королева», студия «Союзмультфильм», режиссёр </w:t>
      </w:r>
      <w:hyperlink r:id="rId49" w:history="1">
        <w:r w:rsidRPr="002257D2">
          <w:rPr>
            <w:rFonts w:ascii="Times New Roman" w:hAnsi="Times New Roman"/>
            <w:bCs/>
            <w:sz w:val="24"/>
            <w:szCs w:val="24"/>
          </w:rPr>
          <w:t>Л.Атаманов</w:t>
        </w:r>
      </w:hyperlink>
      <w:r w:rsidRPr="00450728">
        <w:rPr>
          <w:rFonts w:ascii="Times New Roman" w:hAnsi="Times New Roman"/>
          <w:bCs/>
          <w:sz w:val="24"/>
          <w:szCs w:val="24"/>
        </w:rPr>
        <w:t>, 1957.</w:t>
      </w:r>
    </w:p>
    <w:p w:rsidR="00534FB3" w:rsidRPr="00362DD3" w:rsidRDefault="00534FB3" w:rsidP="003B12CF">
      <w:pPr>
        <w:spacing w:after="0" w:line="240" w:lineRule="auto"/>
        <w:rPr>
          <w:rFonts w:ascii="Times New Roman" w:hAnsi="Times New Roman"/>
          <w:bCs/>
          <w:sz w:val="24"/>
          <w:szCs w:val="24"/>
        </w:rPr>
      </w:pPr>
      <w:r>
        <w:rPr>
          <w:rFonts w:ascii="Times New Roman" w:hAnsi="Times New Roman"/>
          <w:bCs/>
          <w:sz w:val="24"/>
          <w:szCs w:val="24"/>
        </w:rPr>
        <w:t>П</w:t>
      </w:r>
      <w:r w:rsidRPr="00866B5E">
        <w:rPr>
          <w:rFonts w:ascii="Times New Roman" w:hAnsi="Times New Roman"/>
          <w:bCs/>
          <w:sz w:val="24"/>
          <w:szCs w:val="24"/>
        </w:rPr>
        <w:t xml:space="preserve">олнометражный анимационный фильм </w:t>
      </w:r>
      <w:r>
        <w:rPr>
          <w:rFonts w:ascii="Times New Roman" w:hAnsi="Times New Roman"/>
          <w:bCs/>
          <w:sz w:val="24"/>
          <w:szCs w:val="24"/>
        </w:rPr>
        <w:t>«</w:t>
      </w:r>
      <w:r w:rsidRPr="00362DD3">
        <w:rPr>
          <w:rFonts w:ascii="Times New Roman" w:hAnsi="Times New Roman"/>
          <w:bCs/>
          <w:sz w:val="24"/>
          <w:szCs w:val="24"/>
        </w:rPr>
        <w:t xml:space="preserve">Аленький цветочек», </w:t>
      </w:r>
      <w:r w:rsidRPr="002257D2">
        <w:rPr>
          <w:rFonts w:ascii="Times New Roman" w:hAnsi="Times New Roman"/>
          <w:bCs/>
          <w:sz w:val="24"/>
          <w:szCs w:val="24"/>
        </w:rPr>
        <w:t xml:space="preserve">студия «Союзмультфильм», </w:t>
      </w:r>
      <w:r>
        <w:rPr>
          <w:rFonts w:ascii="Times New Roman" w:hAnsi="Times New Roman"/>
          <w:bCs/>
          <w:sz w:val="24"/>
          <w:szCs w:val="24"/>
        </w:rPr>
        <w:t>режиссер</w:t>
      </w:r>
      <w:r w:rsidRPr="00362DD3">
        <w:rPr>
          <w:rFonts w:ascii="Times New Roman" w:hAnsi="Times New Roman"/>
          <w:bCs/>
          <w:sz w:val="24"/>
          <w:szCs w:val="24"/>
        </w:rPr>
        <w:t xml:space="preserve"> </w:t>
      </w:r>
      <w:hyperlink r:id="rId50" w:tgtFrame="_self" w:history="1">
        <w:r w:rsidRPr="00362DD3">
          <w:rPr>
            <w:rFonts w:ascii="Times New Roman" w:hAnsi="Times New Roman"/>
            <w:bCs/>
            <w:sz w:val="24"/>
            <w:szCs w:val="24"/>
          </w:rPr>
          <w:t>Л.Атаманов</w:t>
        </w:r>
      </w:hyperlink>
      <w:r w:rsidRPr="00362DD3">
        <w:rPr>
          <w:rFonts w:ascii="Times New Roman" w:hAnsi="Times New Roman"/>
          <w:bCs/>
          <w:sz w:val="24"/>
          <w:szCs w:val="24"/>
        </w:rPr>
        <w:t>, 1952.</w:t>
      </w:r>
    </w:p>
    <w:p w:rsidR="00534FB3" w:rsidRDefault="00534FB3" w:rsidP="003B12CF">
      <w:pPr>
        <w:spacing w:after="0" w:line="240" w:lineRule="auto"/>
        <w:jc w:val="both"/>
        <w:rPr>
          <w:rFonts w:ascii="Times New Roman" w:hAnsi="Times New Roman"/>
          <w:sz w:val="24"/>
          <w:szCs w:val="24"/>
        </w:rPr>
      </w:pPr>
      <w:r w:rsidRPr="00433BA5">
        <w:rPr>
          <w:rFonts w:ascii="Times New Roman" w:hAnsi="Times New Roman"/>
          <w:sz w:val="24"/>
          <w:szCs w:val="24"/>
        </w:rPr>
        <w:lastRenderedPageBreak/>
        <w:t xml:space="preserve">Полнометражный анимационный фильм </w:t>
      </w:r>
      <w:r>
        <w:rPr>
          <w:rFonts w:ascii="Times New Roman" w:hAnsi="Times New Roman"/>
          <w:sz w:val="24"/>
          <w:szCs w:val="24"/>
        </w:rPr>
        <w:t>«</w:t>
      </w:r>
      <w:r w:rsidRPr="000F0A63">
        <w:rPr>
          <w:rFonts w:ascii="Times New Roman" w:hAnsi="Times New Roman"/>
          <w:sz w:val="24"/>
          <w:szCs w:val="24"/>
        </w:rPr>
        <w:t>Сказка о царе Салтане</w:t>
      </w:r>
      <w:r>
        <w:rPr>
          <w:rFonts w:ascii="Times New Roman" w:hAnsi="Times New Roman"/>
          <w:sz w:val="24"/>
          <w:szCs w:val="24"/>
        </w:rPr>
        <w:t>»</w:t>
      </w:r>
      <w:r w:rsidRPr="000F0A63">
        <w:rPr>
          <w:rFonts w:ascii="Times New Roman" w:hAnsi="Times New Roman"/>
          <w:sz w:val="24"/>
          <w:szCs w:val="24"/>
        </w:rPr>
        <w:t xml:space="preserve">, студия «Союзмультфильм», режиссер </w:t>
      </w:r>
      <w:r>
        <w:rPr>
          <w:rFonts w:ascii="Times New Roman" w:hAnsi="Times New Roman"/>
          <w:sz w:val="24"/>
          <w:szCs w:val="24"/>
        </w:rPr>
        <w:t>И. Иванов-Вано, Л.Мильчин, 1984.</w:t>
      </w:r>
    </w:p>
    <w:p w:rsidR="00534FB3" w:rsidRPr="00FA2DD6" w:rsidRDefault="00534FB3" w:rsidP="003B12CF">
      <w:pPr>
        <w:spacing w:after="0" w:line="240" w:lineRule="auto"/>
        <w:rPr>
          <w:rFonts w:ascii="Times New Roman" w:hAnsi="Times New Roman"/>
          <w:sz w:val="24"/>
          <w:szCs w:val="24"/>
        </w:rPr>
      </w:pPr>
      <w:r>
        <w:rPr>
          <w:rFonts w:ascii="Times New Roman" w:hAnsi="Times New Roman"/>
          <w:bCs/>
          <w:sz w:val="24"/>
          <w:szCs w:val="24"/>
        </w:rPr>
        <w:t>П</w:t>
      </w:r>
      <w:r w:rsidRPr="00866B5E">
        <w:rPr>
          <w:rFonts w:ascii="Times New Roman" w:hAnsi="Times New Roman"/>
          <w:bCs/>
          <w:sz w:val="24"/>
          <w:szCs w:val="24"/>
        </w:rPr>
        <w:t>олнометражный анимационный фильм «Карлик Нос»</w:t>
      </w:r>
      <w:r>
        <w:rPr>
          <w:rFonts w:ascii="Times New Roman" w:hAnsi="Times New Roman"/>
          <w:bCs/>
          <w:sz w:val="24"/>
          <w:szCs w:val="24"/>
        </w:rPr>
        <w:t>*</w:t>
      </w:r>
      <w:r w:rsidRPr="00866B5E">
        <w:rPr>
          <w:rFonts w:ascii="Times New Roman" w:hAnsi="Times New Roman"/>
          <w:bCs/>
          <w:sz w:val="24"/>
          <w:szCs w:val="24"/>
        </w:rPr>
        <w:t xml:space="preserve"> (6+), студии анимационного кино «Мельница» и кинокомпании «СТВ», режиссер </w:t>
      </w:r>
      <w:hyperlink r:id="rId51" w:tgtFrame="_self" w:history="1">
        <w:r w:rsidRPr="00866B5E">
          <w:rPr>
            <w:rFonts w:ascii="Times New Roman" w:hAnsi="Times New Roman"/>
            <w:bCs/>
            <w:sz w:val="24"/>
            <w:szCs w:val="24"/>
          </w:rPr>
          <w:t>И.Максимов</w:t>
        </w:r>
      </w:hyperlink>
      <w:r>
        <w:rPr>
          <w:rFonts w:ascii="Times New Roman" w:hAnsi="Times New Roman"/>
          <w:bCs/>
          <w:sz w:val="24"/>
          <w:szCs w:val="24"/>
        </w:rPr>
        <w:t>,</w:t>
      </w:r>
      <w:r w:rsidRPr="00866B5E">
        <w:rPr>
          <w:rFonts w:ascii="Times New Roman" w:hAnsi="Times New Roman"/>
          <w:bCs/>
          <w:sz w:val="24"/>
          <w:szCs w:val="24"/>
        </w:rPr>
        <w:t xml:space="preserve"> 2003.</w:t>
      </w:r>
      <w:r>
        <w:rPr>
          <w:rFonts w:ascii="Times New Roman" w:hAnsi="Times New Roman"/>
          <w:bCs/>
          <w:sz w:val="24"/>
          <w:szCs w:val="24"/>
        </w:rPr>
        <w:t xml:space="preserve"> </w:t>
      </w:r>
    </w:p>
    <w:p w:rsidR="00534FB3" w:rsidRPr="00866B5E" w:rsidRDefault="00534FB3" w:rsidP="003B12CF">
      <w:pPr>
        <w:spacing w:after="0" w:line="240" w:lineRule="auto"/>
        <w:jc w:val="both"/>
        <w:rPr>
          <w:rFonts w:ascii="Times New Roman" w:hAnsi="Times New Roman"/>
          <w:bCs/>
          <w:sz w:val="24"/>
          <w:szCs w:val="24"/>
        </w:rPr>
      </w:pPr>
      <w:r>
        <w:rPr>
          <w:rFonts w:ascii="Times New Roman" w:hAnsi="Times New Roman"/>
          <w:bCs/>
          <w:sz w:val="24"/>
          <w:szCs w:val="24"/>
        </w:rPr>
        <w:t>П</w:t>
      </w:r>
      <w:r w:rsidRPr="00866B5E">
        <w:rPr>
          <w:rFonts w:ascii="Times New Roman" w:hAnsi="Times New Roman"/>
          <w:bCs/>
          <w:sz w:val="24"/>
          <w:szCs w:val="24"/>
        </w:rPr>
        <w:t xml:space="preserve">олнометражный анимационный фильм </w:t>
      </w:r>
      <w:r w:rsidRPr="002257D2">
        <w:rPr>
          <w:rFonts w:ascii="Times New Roman" w:hAnsi="Times New Roman"/>
          <w:bCs/>
          <w:sz w:val="24"/>
          <w:szCs w:val="24"/>
        </w:rPr>
        <w:t xml:space="preserve">«Белка и Стрелка. Звёздные собаки», </w:t>
      </w:r>
      <w:hyperlink r:id="rId52" w:tooltip="Киностудия" w:history="1">
        <w:r w:rsidRPr="002257D2">
          <w:rPr>
            <w:rFonts w:ascii="Times New Roman" w:hAnsi="Times New Roman"/>
            <w:bCs/>
            <w:sz w:val="24"/>
            <w:szCs w:val="24"/>
          </w:rPr>
          <w:t>киностудия</w:t>
        </w:r>
      </w:hyperlink>
      <w:r w:rsidRPr="002257D2">
        <w:rPr>
          <w:rFonts w:ascii="Times New Roman" w:hAnsi="Times New Roman"/>
          <w:bCs/>
          <w:sz w:val="24"/>
          <w:szCs w:val="24"/>
        </w:rPr>
        <w:t xml:space="preserve"> «Центр национального фильма» и ООО «ЦНФ-Анима, режиссер </w:t>
      </w:r>
      <w:hyperlink r:id="rId53" w:history="1">
        <w:r w:rsidRPr="002257D2">
          <w:rPr>
            <w:rFonts w:ascii="Times New Roman" w:hAnsi="Times New Roman"/>
            <w:bCs/>
            <w:sz w:val="24"/>
            <w:szCs w:val="24"/>
          </w:rPr>
          <w:t>С.Ушаков</w:t>
        </w:r>
      </w:hyperlink>
      <w:r w:rsidRPr="002257D2">
        <w:rPr>
          <w:rFonts w:ascii="Times New Roman" w:hAnsi="Times New Roman"/>
          <w:bCs/>
          <w:sz w:val="24"/>
          <w:szCs w:val="24"/>
        </w:rPr>
        <w:t xml:space="preserve">, </w:t>
      </w:r>
      <w:hyperlink r:id="rId54" w:tooltip="Евланникова, Инна Феликсовна" w:history="1">
        <w:r w:rsidRPr="002257D2">
          <w:rPr>
            <w:rFonts w:ascii="Times New Roman" w:hAnsi="Times New Roman"/>
            <w:bCs/>
            <w:sz w:val="24"/>
            <w:szCs w:val="24"/>
          </w:rPr>
          <w:t>И.Евланникова</w:t>
        </w:r>
      </w:hyperlink>
      <w:r w:rsidRPr="002257D2">
        <w:rPr>
          <w:rFonts w:ascii="Times New Roman" w:hAnsi="Times New Roman"/>
          <w:bCs/>
          <w:sz w:val="24"/>
          <w:szCs w:val="24"/>
        </w:rPr>
        <w:t>, 2010.</w:t>
      </w:r>
      <w:r w:rsidRPr="006123A5">
        <w:rPr>
          <w:rFonts w:ascii="Times New Roman" w:hAnsi="Times New Roman"/>
          <w:bCs/>
          <w:i/>
          <w:sz w:val="24"/>
          <w:szCs w:val="24"/>
        </w:rPr>
        <w:t xml:space="preserve"> </w:t>
      </w:r>
    </w:p>
    <w:p w:rsidR="00534FB3" w:rsidRPr="002257D2" w:rsidRDefault="00534FB3" w:rsidP="003B12CF">
      <w:pPr>
        <w:spacing w:after="0" w:line="240" w:lineRule="auto"/>
        <w:jc w:val="both"/>
        <w:rPr>
          <w:rFonts w:ascii="Times New Roman" w:hAnsi="Times New Roman"/>
          <w:bCs/>
          <w:sz w:val="24"/>
          <w:szCs w:val="24"/>
        </w:rPr>
      </w:pPr>
      <w:r w:rsidRPr="002257D2">
        <w:rPr>
          <w:rFonts w:ascii="Times New Roman" w:hAnsi="Times New Roman"/>
          <w:bCs/>
          <w:sz w:val="24"/>
          <w:szCs w:val="24"/>
        </w:rPr>
        <w:t>Полнометражный анимационный фильм «Суворов: великое путешествие»</w:t>
      </w:r>
      <w:r w:rsidRPr="006123A5">
        <w:rPr>
          <w:rFonts w:ascii="Times New Roman" w:hAnsi="Times New Roman"/>
          <w:bCs/>
          <w:sz w:val="24"/>
          <w:szCs w:val="24"/>
        </w:rPr>
        <w:t xml:space="preserve"> </w:t>
      </w:r>
      <w:r w:rsidRPr="00866B5E">
        <w:rPr>
          <w:rFonts w:ascii="Times New Roman" w:hAnsi="Times New Roman"/>
          <w:bCs/>
          <w:sz w:val="24"/>
          <w:szCs w:val="24"/>
        </w:rPr>
        <w:t>(6+),</w:t>
      </w:r>
      <w:r w:rsidRPr="002257D2">
        <w:rPr>
          <w:rFonts w:ascii="Times New Roman" w:hAnsi="Times New Roman"/>
          <w:bCs/>
          <w:sz w:val="24"/>
          <w:szCs w:val="24"/>
        </w:rPr>
        <w:t xml:space="preserve"> студия «Союзмультфильм», режиссер Б.Чертков, 2022.</w:t>
      </w:r>
    </w:p>
    <w:p w:rsidR="00534FB3" w:rsidRDefault="00534FB3" w:rsidP="003B12CF">
      <w:pPr>
        <w:spacing w:after="0" w:line="240" w:lineRule="auto"/>
        <w:rPr>
          <w:rFonts w:ascii="Times New Roman" w:hAnsi="Times New Roman"/>
          <w:bCs/>
          <w:color w:val="FF0000"/>
          <w:sz w:val="24"/>
          <w:szCs w:val="24"/>
        </w:rPr>
      </w:pPr>
    </w:p>
    <w:p w:rsidR="00534FB3" w:rsidRDefault="00534FB3" w:rsidP="003B12CF">
      <w:pPr>
        <w:spacing w:after="0" w:line="240" w:lineRule="auto"/>
        <w:jc w:val="center"/>
        <w:rPr>
          <w:rFonts w:ascii="Times New Roman" w:hAnsi="Times New Roman"/>
          <w:b/>
          <w:bCs/>
          <w:i/>
          <w:sz w:val="24"/>
          <w:szCs w:val="24"/>
        </w:rPr>
      </w:pPr>
      <w:r w:rsidRPr="00433BA5">
        <w:rPr>
          <w:rFonts w:ascii="Times New Roman" w:hAnsi="Times New Roman"/>
          <w:b/>
          <w:bCs/>
          <w:i/>
          <w:sz w:val="24"/>
          <w:szCs w:val="24"/>
        </w:rPr>
        <w:t>Зарубежные анимационные произведения</w:t>
      </w:r>
    </w:p>
    <w:p w:rsidR="00534FB3" w:rsidRPr="00433BA5" w:rsidRDefault="00534FB3" w:rsidP="003B12CF">
      <w:pPr>
        <w:spacing w:after="0" w:line="240" w:lineRule="auto"/>
        <w:rPr>
          <w:rFonts w:ascii="Times New Roman" w:hAnsi="Times New Roman"/>
          <w:sz w:val="24"/>
          <w:szCs w:val="24"/>
        </w:rPr>
      </w:pPr>
      <w:r>
        <w:rPr>
          <w:rFonts w:ascii="Times New Roman" w:hAnsi="Times New Roman"/>
          <w:sz w:val="24"/>
          <w:szCs w:val="24"/>
        </w:rPr>
        <w:t xml:space="preserve">Полнометражный </w:t>
      </w:r>
      <w:r w:rsidRPr="00450728">
        <w:rPr>
          <w:rFonts w:ascii="Times New Roman" w:hAnsi="Times New Roman"/>
          <w:sz w:val="24"/>
          <w:szCs w:val="24"/>
        </w:rPr>
        <w:t xml:space="preserve">анимационный фильм </w:t>
      </w:r>
      <w:r>
        <w:rPr>
          <w:rFonts w:ascii="Times New Roman" w:hAnsi="Times New Roman"/>
          <w:sz w:val="24"/>
          <w:szCs w:val="24"/>
        </w:rPr>
        <w:t>«</w:t>
      </w:r>
      <w:r w:rsidRPr="00433BA5">
        <w:rPr>
          <w:rFonts w:ascii="Times New Roman" w:hAnsi="Times New Roman"/>
          <w:sz w:val="24"/>
          <w:szCs w:val="24"/>
        </w:rPr>
        <w:t>Бемби»,</w:t>
      </w:r>
      <w:r>
        <w:rPr>
          <w:rFonts w:ascii="Times New Roman" w:hAnsi="Times New Roman"/>
          <w:sz w:val="24"/>
          <w:szCs w:val="24"/>
        </w:rPr>
        <w:t xml:space="preserve"> </w:t>
      </w:r>
      <w:r w:rsidRPr="00450728">
        <w:rPr>
          <w:rFonts w:ascii="Times New Roman" w:hAnsi="Times New Roman"/>
          <w:sz w:val="24"/>
          <w:szCs w:val="24"/>
        </w:rPr>
        <w:t>студия Walt Disney</w:t>
      </w:r>
      <w:r>
        <w:rPr>
          <w:rFonts w:ascii="Times New Roman" w:hAnsi="Times New Roman"/>
          <w:sz w:val="24"/>
          <w:szCs w:val="24"/>
        </w:rPr>
        <w:t>,</w:t>
      </w:r>
      <w:r w:rsidRPr="00433BA5">
        <w:rPr>
          <w:rFonts w:ascii="Times New Roman" w:hAnsi="Times New Roman"/>
          <w:sz w:val="24"/>
          <w:szCs w:val="24"/>
        </w:rPr>
        <w:t xml:space="preserve"> </w:t>
      </w:r>
      <w:r w:rsidRPr="00450728">
        <w:rPr>
          <w:rFonts w:ascii="Times New Roman" w:hAnsi="Times New Roman"/>
          <w:sz w:val="24"/>
          <w:szCs w:val="24"/>
        </w:rPr>
        <w:t>режиссер</w:t>
      </w:r>
      <w:r w:rsidRPr="00433BA5">
        <w:rPr>
          <w:rFonts w:ascii="Times New Roman" w:hAnsi="Times New Roman"/>
          <w:sz w:val="24"/>
          <w:szCs w:val="24"/>
        </w:rPr>
        <w:t xml:space="preserve"> </w:t>
      </w:r>
      <w:hyperlink r:id="rId55" w:history="1">
        <w:r w:rsidRPr="00433BA5">
          <w:rPr>
            <w:rFonts w:ascii="Times New Roman" w:hAnsi="Times New Roman"/>
            <w:sz w:val="24"/>
            <w:szCs w:val="24"/>
          </w:rPr>
          <w:t>Дэвид Хэнд</w:t>
        </w:r>
      </w:hyperlink>
      <w:r w:rsidRPr="00433BA5">
        <w:rPr>
          <w:rFonts w:ascii="Times New Roman" w:hAnsi="Times New Roman"/>
          <w:sz w:val="24"/>
          <w:szCs w:val="24"/>
        </w:rPr>
        <w:t>, 1942.</w:t>
      </w:r>
    </w:p>
    <w:p w:rsidR="00534FB3" w:rsidRPr="00450728" w:rsidRDefault="00534FB3" w:rsidP="003B12CF">
      <w:pPr>
        <w:spacing w:after="0" w:line="240" w:lineRule="auto"/>
        <w:rPr>
          <w:rFonts w:ascii="Times New Roman" w:hAnsi="Times New Roman"/>
          <w:sz w:val="24"/>
          <w:szCs w:val="24"/>
        </w:rPr>
      </w:pPr>
      <w:r>
        <w:rPr>
          <w:rFonts w:ascii="Times New Roman" w:hAnsi="Times New Roman"/>
          <w:sz w:val="24"/>
          <w:szCs w:val="24"/>
        </w:rPr>
        <w:t xml:space="preserve">Полнометражный </w:t>
      </w:r>
      <w:r w:rsidRPr="00450728">
        <w:rPr>
          <w:rFonts w:ascii="Times New Roman" w:hAnsi="Times New Roman"/>
          <w:sz w:val="24"/>
          <w:szCs w:val="24"/>
        </w:rPr>
        <w:t>анимационный фильм «Король Лев»,</w:t>
      </w:r>
      <w:r>
        <w:rPr>
          <w:rFonts w:ascii="Times New Roman" w:hAnsi="Times New Roman"/>
          <w:sz w:val="24"/>
          <w:szCs w:val="24"/>
        </w:rPr>
        <w:t xml:space="preserve"> </w:t>
      </w:r>
      <w:r w:rsidRPr="00450728">
        <w:rPr>
          <w:rFonts w:ascii="Times New Roman" w:hAnsi="Times New Roman"/>
          <w:sz w:val="24"/>
          <w:szCs w:val="24"/>
        </w:rPr>
        <w:t>студия Walt Disney, режиссер Р. Аллерс, 1994, США.</w:t>
      </w:r>
    </w:p>
    <w:p w:rsidR="00534FB3" w:rsidRPr="00BA447B" w:rsidRDefault="00534FB3" w:rsidP="003B12CF">
      <w:pPr>
        <w:spacing w:after="0" w:line="240" w:lineRule="auto"/>
        <w:rPr>
          <w:rFonts w:ascii="Times New Roman" w:hAnsi="Times New Roman"/>
          <w:sz w:val="24"/>
          <w:szCs w:val="24"/>
        </w:rPr>
      </w:pPr>
      <w:r>
        <w:rPr>
          <w:rFonts w:ascii="Times New Roman" w:hAnsi="Times New Roman"/>
          <w:sz w:val="24"/>
          <w:szCs w:val="24"/>
        </w:rPr>
        <w:t xml:space="preserve">Полнометражный </w:t>
      </w:r>
      <w:r w:rsidRPr="00450728">
        <w:rPr>
          <w:rFonts w:ascii="Times New Roman" w:hAnsi="Times New Roman"/>
          <w:sz w:val="24"/>
          <w:szCs w:val="24"/>
        </w:rPr>
        <w:t xml:space="preserve">анимационный фильм </w:t>
      </w:r>
      <w:r>
        <w:rPr>
          <w:rFonts w:ascii="Times New Roman" w:hAnsi="Times New Roman"/>
          <w:sz w:val="24"/>
          <w:szCs w:val="24"/>
        </w:rPr>
        <w:t>«</w:t>
      </w:r>
      <w:r w:rsidRPr="00BA447B">
        <w:rPr>
          <w:rFonts w:ascii="Times New Roman" w:hAnsi="Times New Roman"/>
          <w:sz w:val="24"/>
          <w:szCs w:val="24"/>
        </w:rPr>
        <w:t>Алиса в стран</w:t>
      </w:r>
      <w:r>
        <w:rPr>
          <w:rFonts w:ascii="Times New Roman" w:hAnsi="Times New Roman"/>
          <w:sz w:val="24"/>
          <w:szCs w:val="24"/>
        </w:rPr>
        <w:t>е</w:t>
      </w:r>
      <w:r w:rsidRPr="00BA447B">
        <w:rPr>
          <w:rFonts w:ascii="Times New Roman" w:hAnsi="Times New Roman"/>
          <w:sz w:val="24"/>
          <w:szCs w:val="24"/>
        </w:rPr>
        <w:t xml:space="preserve"> чудес», </w:t>
      </w:r>
      <w:r w:rsidRPr="00450728">
        <w:rPr>
          <w:rFonts w:ascii="Times New Roman" w:hAnsi="Times New Roman"/>
          <w:sz w:val="24"/>
          <w:szCs w:val="24"/>
        </w:rPr>
        <w:t>студия Walt Disney</w:t>
      </w:r>
      <w:r>
        <w:rPr>
          <w:rFonts w:ascii="Times New Roman" w:hAnsi="Times New Roman"/>
          <w:sz w:val="24"/>
          <w:szCs w:val="24"/>
        </w:rPr>
        <w:t>,</w:t>
      </w:r>
      <w:r w:rsidRPr="00433BA5">
        <w:rPr>
          <w:rFonts w:ascii="Times New Roman" w:hAnsi="Times New Roman"/>
          <w:sz w:val="24"/>
          <w:szCs w:val="24"/>
        </w:rPr>
        <w:t xml:space="preserve"> </w:t>
      </w:r>
      <w:r>
        <w:rPr>
          <w:rFonts w:ascii="Times New Roman" w:hAnsi="Times New Roman"/>
          <w:sz w:val="24"/>
          <w:szCs w:val="24"/>
        </w:rPr>
        <w:t xml:space="preserve">режиссер </w:t>
      </w:r>
      <w:r w:rsidRPr="00BA447B">
        <w:rPr>
          <w:rFonts w:ascii="Times New Roman" w:hAnsi="Times New Roman"/>
          <w:sz w:val="24"/>
          <w:szCs w:val="24"/>
        </w:rPr>
        <w:t>К. Джероними, У.Джексон, 1951.</w:t>
      </w:r>
    </w:p>
    <w:p w:rsidR="00534FB3" w:rsidRDefault="00534FB3" w:rsidP="003B12CF">
      <w:pPr>
        <w:spacing w:after="0" w:line="240" w:lineRule="auto"/>
        <w:rPr>
          <w:rFonts w:ascii="Times New Roman" w:hAnsi="Times New Roman"/>
          <w:sz w:val="24"/>
          <w:szCs w:val="24"/>
        </w:rPr>
      </w:pPr>
      <w:r w:rsidRPr="00433BA5">
        <w:rPr>
          <w:rFonts w:ascii="Times New Roman" w:hAnsi="Times New Roman"/>
          <w:sz w:val="24"/>
          <w:szCs w:val="24"/>
        </w:rPr>
        <w:t>Полнометражный анимационный фильм «Русалочка»,</w:t>
      </w:r>
      <w:r>
        <w:rPr>
          <w:rFonts w:ascii="Times New Roman" w:hAnsi="Times New Roman"/>
          <w:sz w:val="24"/>
          <w:szCs w:val="24"/>
        </w:rPr>
        <w:t xml:space="preserve"> </w:t>
      </w:r>
      <w:r w:rsidRPr="00450728">
        <w:rPr>
          <w:rFonts w:ascii="Times New Roman" w:hAnsi="Times New Roman"/>
          <w:sz w:val="24"/>
          <w:szCs w:val="24"/>
        </w:rPr>
        <w:t>студия Walt Disney</w:t>
      </w:r>
      <w:r>
        <w:rPr>
          <w:rFonts w:ascii="Times New Roman" w:hAnsi="Times New Roman"/>
          <w:sz w:val="24"/>
          <w:szCs w:val="24"/>
        </w:rPr>
        <w:t>,</w:t>
      </w:r>
      <w:r w:rsidRPr="00433BA5">
        <w:rPr>
          <w:rFonts w:ascii="Times New Roman" w:hAnsi="Times New Roman"/>
          <w:sz w:val="24"/>
          <w:szCs w:val="24"/>
        </w:rPr>
        <w:t xml:space="preserve"> </w:t>
      </w:r>
      <w:r>
        <w:rPr>
          <w:rFonts w:ascii="Times New Roman" w:hAnsi="Times New Roman"/>
          <w:sz w:val="24"/>
          <w:szCs w:val="24"/>
        </w:rPr>
        <w:t>режиссер</w:t>
      </w:r>
      <w:r w:rsidRPr="00433BA5">
        <w:rPr>
          <w:rFonts w:ascii="Times New Roman" w:hAnsi="Times New Roman"/>
          <w:sz w:val="24"/>
          <w:szCs w:val="24"/>
        </w:rPr>
        <w:t xml:space="preserve"> </w:t>
      </w:r>
      <w:hyperlink r:id="rId56" w:tgtFrame="_self" w:history="1">
        <w:r w:rsidRPr="00B03A0F">
          <w:rPr>
            <w:rFonts w:ascii="Times New Roman" w:hAnsi="Times New Roman"/>
            <w:sz w:val="24"/>
            <w:szCs w:val="24"/>
          </w:rPr>
          <w:t>Дж.Митчелл</w:t>
        </w:r>
      </w:hyperlink>
      <w:r w:rsidRPr="00B03A0F">
        <w:rPr>
          <w:rFonts w:ascii="Times New Roman" w:hAnsi="Times New Roman"/>
          <w:sz w:val="24"/>
          <w:szCs w:val="24"/>
        </w:rPr>
        <w:t>, </w:t>
      </w:r>
      <w:hyperlink r:id="rId57" w:tgtFrame="_self" w:history="1">
        <w:r w:rsidRPr="00B03A0F">
          <w:rPr>
            <w:rFonts w:ascii="Times New Roman" w:hAnsi="Times New Roman"/>
            <w:sz w:val="24"/>
            <w:szCs w:val="24"/>
          </w:rPr>
          <w:t>М. Мантта</w:t>
        </w:r>
      </w:hyperlink>
      <w:r>
        <w:rPr>
          <w:rFonts w:ascii="Times New Roman" w:hAnsi="Times New Roman"/>
          <w:sz w:val="24"/>
          <w:szCs w:val="24"/>
        </w:rPr>
        <w:t>,1989.</w:t>
      </w:r>
    </w:p>
    <w:p w:rsidR="00534FB3" w:rsidRPr="00450728" w:rsidRDefault="00534FB3" w:rsidP="003B12CF">
      <w:pPr>
        <w:spacing w:after="0" w:line="240" w:lineRule="auto"/>
        <w:rPr>
          <w:rFonts w:ascii="Times New Roman" w:hAnsi="Times New Roman"/>
          <w:sz w:val="24"/>
          <w:szCs w:val="24"/>
        </w:rPr>
      </w:pPr>
      <w:r>
        <w:rPr>
          <w:rFonts w:ascii="Times New Roman" w:hAnsi="Times New Roman"/>
          <w:sz w:val="24"/>
          <w:szCs w:val="24"/>
        </w:rPr>
        <w:t xml:space="preserve">Полнометражный </w:t>
      </w:r>
      <w:r w:rsidRPr="00450728">
        <w:rPr>
          <w:rFonts w:ascii="Times New Roman" w:hAnsi="Times New Roman"/>
          <w:sz w:val="24"/>
          <w:szCs w:val="24"/>
        </w:rPr>
        <w:t>анимационный фильм «Красавица и чудовище»,</w:t>
      </w:r>
      <w:r>
        <w:rPr>
          <w:rFonts w:ascii="Times New Roman" w:hAnsi="Times New Roman"/>
          <w:sz w:val="24"/>
          <w:szCs w:val="24"/>
        </w:rPr>
        <w:t xml:space="preserve"> </w:t>
      </w:r>
      <w:r w:rsidRPr="00450728">
        <w:rPr>
          <w:rFonts w:ascii="Times New Roman" w:hAnsi="Times New Roman"/>
          <w:sz w:val="24"/>
          <w:szCs w:val="24"/>
        </w:rPr>
        <w:t>студия Walt Disney, режиссер Г. Труздейл, 1992, США</w:t>
      </w:r>
      <w:r>
        <w:rPr>
          <w:rFonts w:ascii="Times New Roman" w:hAnsi="Times New Roman"/>
          <w:sz w:val="24"/>
          <w:szCs w:val="24"/>
        </w:rPr>
        <w:t>.</w:t>
      </w:r>
    </w:p>
    <w:p w:rsidR="00534FB3" w:rsidRPr="00450728" w:rsidRDefault="00534FB3" w:rsidP="003B12CF">
      <w:pPr>
        <w:spacing w:after="0" w:line="240" w:lineRule="auto"/>
        <w:rPr>
          <w:rFonts w:ascii="Times New Roman" w:hAnsi="Times New Roman"/>
          <w:sz w:val="24"/>
          <w:szCs w:val="24"/>
        </w:rPr>
      </w:pPr>
      <w:r>
        <w:rPr>
          <w:rFonts w:ascii="Times New Roman" w:hAnsi="Times New Roman"/>
          <w:sz w:val="24"/>
          <w:szCs w:val="24"/>
        </w:rPr>
        <w:t xml:space="preserve">Полнометражный </w:t>
      </w:r>
      <w:r w:rsidRPr="00450728">
        <w:rPr>
          <w:rFonts w:ascii="Times New Roman" w:hAnsi="Times New Roman"/>
          <w:sz w:val="24"/>
          <w:szCs w:val="24"/>
        </w:rPr>
        <w:t>анимационный фильм фильм «Балто», студия Universal Pictures, режиссер С. Уэллс, 1995, США.</w:t>
      </w:r>
    </w:p>
    <w:p w:rsidR="00534FB3" w:rsidRPr="00450728" w:rsidRDefault="00534FB3" w:rsidP="003B12CF">
      <w:pPr>
        <w:spacing w:after="0" w:line="240" w:lineRule="auto"/>
        <w:rPr>
          <w:rFonts w:ascii="Times New Roman" w:hAnsi="Times New Roman"/>
          <w:sz w:val="24"/>
          <w:szCs w:val="24"/>
        </w:rPr>
      </w:pPr>
      <w:r>
        <w:rPr>
          <w:rFonts w:ascii="Times New Roman" w:hAnsi="Times New Roman"/>
          <w:sz w:val="24"/>
          <w:szCs w:val="24"/>
        </w:rPr>
        <w:t xml:space="preserve">Полнометражный </w:t>
      </w:r>
      <w:r w:rsidRPr="00450728">
        <w:rPr>
          <w:rFonts w:ascii="Times New Roman" w:hAnsi="Times New Roman"/>
          <w:sz w:val="24"/>
          <w:szCs w:val="24"/>
        </w:rPr>
        <w:t>анимационный фильм «Ледниковый период», киностудия Blue Sky Studios, режиссер К.Уэдж, 2002, США.</w:t>
      </w:r>
    </w:p>
    <w:p w:rsidR="00534FB3" w:rsidRPr="00450728" w:rsidRDefault="00534FB3" w:rsidP="003B12CF">
      <w:pPr>
        <w:spacing w:after="0" w:line="240" w:lineRule="auto"/>
        <w:rPr>
          <w:rFonts w:ascii="Times New Roman" w:hAnsi="Times New Roman"/>
          <w:sz w:val="24"/>
          <w:szCs w:val="24"/>
        </w:rPr>
      </w:pPr>
      <w:r>
        <w:rPr>
          <w:rFonts w:ascii="Times New Roman" w:hAnsi="Times New Roman"/>
          <w:sz w:val="24"/>
          <w:szCs w:val="24"/>
        </w:rPr>
        <w:t xml:space="preserve">Полнометражный </w:t>
      </w:r>
      <w:r w:rsidRPr="00450728">
        <w:rPr>
          <w:rFonts w:ascii="Times New Roman" w:hAnsi="Times New Roman"/>
          <w:sz w:val="24"/>
          <w:szCs w:val="24"/>
        </w:rPr>
        <w:t>анимационный фильм «Как приручить дракона»</w:t>
      </w:r>
      <w:r w:rsidRPr="006123A5">
        <w:rPr>
          <w:rFonts w:ascii="Times New Roman" w:hAnsi="Times New Roman"/>
          <w:bCs/>
          <w:sz w:val="24"/>
          <w:szCs w:val="24"/>
        </w:rPr>
        <w:t xml:space="preserve"> </w:t>
      </w:r>
      <w:r w:rsidRPr="00866B5E">
        <w:rPr>
          <w:rFonts w:ascii="Times New Roman" w:hAnsi="Times New Roman"/>
          <w:bCs/>
          <w:sz w:val="24"/>
          <w:szCs w:val="24"/>
        </w:rPr>
        <w:t>(6+)</w:t>
      </w:r>
      <w:r w:rsidRPr="00450728">
        <w:rPr>
          <w:rFonts w:ascii="Times New Roman" w:hAnsi="Times New Roman"/>
          <w:sz w:val="24"/>
          <w:szCs w:val="24"/>
        </w:rPr>
        <w:t>, студия Dreams Work Animation, режиссеры К. Сандерс, Д. Деблуа, 2010, США.</w:t>
      </w:r>
    </w:p>
    <w:p w:rsidR="00534FB3" w:rsidRDefault="00534FB3" w:rsidP="003B12CF">
      <w:pPr>
        <w:spacing w:after="0" w:line="240" w:lineRule="auto"/>
        <w:rPr>
          <w:rFonts w:ascii="Times New Roman" w:hAnsi="Times New Roman"/>
          <w:sz w:val="24"/>
          <w:szCs w:val="24"/>
        </w:rPr>
      </w:pPr>
      <w:r>
        <w:rPr>
          <w:rFonts w:ascii="Times New Roman" w:hAnsi="Times New Roman"/>
          <w:sz w:val="24"/>
          <w:szCs w:val="24"/>
        </w:rPr>
        <w:t>Анимационный сериал «</w:t>
      </w:r>
      <w:r w:rsidRPr="0091185E">
        <w:rPr>
          <w:rFonts w:ascii="Times New Roman" w:hAnsi="Times New Roman"/>
          <w:sz w:val="24"/>
          <w:szCs w:val="24"/>
        </w:rPr>
        <w:t>Долина Муми-троллей</w:t>
      </w:r>
      <w:r>
        <w:rPr>
          <w:rFonts w:ascii="Times New Roman" w:hAnsi="Times New Roman"/>
          <w:sz w:val="24"/>
          <w:szCs w:val="24"/>
        </w:rPr>
        <w:t>»</w:t>
      </w:r>
      <w:r w:rsidRPr="0091185E">
        <w:rPr>
          <w:rFonts w:ascii="Times New Roman" w:hAnsi="Times New Roman"/>
          <w:sz w:val="24"/>
          <w:szCs w:val="24"/>
        </w:rPr>
        <w:t xml:space="preserve"> (2 сезона), студи</w:t>
      </w:r>
      <w:r>
        <w:rPr>
          <w:rFonts w:ascii="Times New Roman" w:hAnsi="Times New Roman"/>
          <w:sz w:val="24"/>
          <w:szCs w:val="24"/>
        </w:rPr>
        <w:t>я</w:t>
      </w:r>
      <w:r w:rsidRPr="0091185E">
        <w:rPr>
          <w:rFonts w:ascii="Times New Roman" w:hAnsi="Times New Roman"/>
          <w:sz w:val="24"/>
          <w:szCs w:val="24"/>
        </w:rPr>
        <w:t xml:space="preserve"> Gutsy Animations, YLE Draama, режиссер С.Бокс, Д.Робби, 2019-2020</w:t>
      </w:r>
      <w:r>
        <w:rPr>
          <w:rFonts w:ascii="Times New Roman" w:hAnsi="Times New Roman"/>
          <w:sz w:val="24"/>
          <w:szCs w:val="24"/>
        </w:rPr>
        <w:t>.</w:t>
      </w:r>
    </w:p>
    <w:p w:rsidR="00534FB3" w:rsidRPr="00146E99" w:rsidRDefault="00534FB3" w:rsidP="003B12CF">
      <w:pPr>
        <w:spacing w:after="0" w:line="240" w:lineRule="auto"/>
        <w:rPr>
          <w:rFonts w:ascii="Times New Roman" w:hAnsi="Times New Roman"/>
          <w:sz w:val="24"/>
          <w:szCs w:val="24"/>
        </w:rPr>
      </w:pPr>
      <w:r w:rsidRPr="00433BA5">
        <w:rPr>
          <w:rFonts w:ascii="Times New Roman" w:hAnsi="Times New Roman"/>
          <w:sz w:val="24"/>
          <w:szCs w:val="24"/>
        </w:rPr>
        <w:t xml:space="preserve">Полнометражный анимационный фильм </w:t>
      </w:r>
      <w:r>
        <w:rPr>
          <w:rFonts w:ascii="Times New Roman" w:hAnsi="Times New Roman"/>
          <w:sz w:val="24"/>
          <w:szCs w:val="24"/>
        </w:rPr>
        <w:t xml:space="preserve">«Мой сосед Тоторо», </w:t>
      </w:r>
      <w:r w:rsidRPr="00146E99">
        <w:rPr>
          <w:rFonts w:ascii="Times New Roman" w:hAnsi="Times New Roman"/>
          <w:sz w:val="24"/>
          <w:szCs w:val="24"/>
        </w:rPr>
        <w:t xml:space="preserve"> студия «Ghibli», режиссер  Хаяо Миядзаки,1988</w:t>
      </w:r>
      <w:r>
        <w:rPr>
          <w:rFonts w:ascii="Times New Roman" w:hAnsi="Times New Roman"/>
          <w:sz w:val="24"/>
          <w:szCs w:val="24"/>
        </w:rPr>
        <w:t>.</w:t>
      </w:r>
    </w:p>
    <w:p w:rsidR="00534FB3" w:rsidRPr="00146E99" w:rsidRDefault="00534FB3" w:rsidP="003B12CF">
      <w:pPr>
        <w:spacing w:after="0" w:line="240" w:lineRule="auto"/>
        <w:rPr>
          <w:rFonts w:ascii="Times New Roman" w:hAnsi="Times New Roman"/>
          <w:sz w:val="24"/>
          <w:szCs w:val="24"/>
        </w:rPr>
      </w:pPr>
      <w:r w:rsidRPr="00433BA5">
        <w:rPr>
          <w:rFonts w:ascii="Times New Roman" w:hAnsi="Times New Roman"/>
          <w:sz w:val="24"/>
          <w:szCs w:val="24"/>
        </w:rPr>
        <w:t>Полнометражный анимационный фильм</w:t>
      </w:r>
      <w:r w:rsidRPr="00146E99">
        <w:rPr>
          <w:rFonts w:ascii="Times New Roman" w:hAnsi="Times New Roman"/>
          <w:sz w:val="24"/>
          <w:szCs w:val="24"/>
        </w:rPr>
        <w:t xml:space="preserve"> «Рыбка Поньо на утесе»</w:t>
      </w:r>
      <w:r>
        <w:rPr>
          <w:rFonts w:ascii="Times New Roman" w:hAnsi="Times New Roman"/>
          <w:sz w:val="24"/>
          <w:szCs w:val="24"/>
        </w:rPr>
        <w:t xml:space="preserve">, </w:t>
      </w:r>
      <w:r w:rsidRPr="00146E99">
        <w:rPr>
          <w:rFonts w:ascii="Times New Roman" w:hAnsi="Times New Roman"/>
          <w:sz w:val="24"/>
          <w:szCs w:val="24"/>
        </w:rPr>
        <w:t>студия «Ghibli», режиссер  Хаяо Миядзаки</w:t>
      </w:r>
      <w:r>
        <w:rPr>
          <w:rFonts w:ascii="Times New Roman" w:hAnsi="Times New Roman"/>
          <w:sz w:val="24"/>
          <w:szCs w:val="24"/>
        </w:rPr>
        <w:t xml:space="preserve">, </w:t>
      </w:r>
      <w:r w:rsidRPr="00146E99">
        <w:rPr>
          <w:rFonts w:ascii="Times New Roman" w:hAnsi="Times New Roman"/>
          <w:sz w:val="24"/>
          <w:szCs w:val="24"/>
        </w:rPr>
        <w:t>2008.</w:t>
      </w:r>
    </w:p>
    <w:p w:rsidR="00534FB3" w:rsidRDefault="00534FB3" w:rsidP="003B12CF">
      <w:pPr>
        <w:spacing w:after="0" w:line="240" w:lineRule="auto"/>
        <w:jc w:val="center"/>
        <w:rPr>
          <w:rFonts w:ascii="Times New Roman" w:hAnsi="Times New Roman"/>
          <w:b/>
          <w:i/>
          <w:sz w:val="24"/>
          <w:szCs w:val="24"/>
        </w:rPr>
      </w:pPr>
    </w:p>
    <w:p w:rsidR="00534FB3" w:rsidRDefault="00534FB3" w:rsidP="003B12CF">
      <w:pPr>
        <w:spacing w:after="0" w:line="240" w:lineRule="auto"/>
        <w:jc w:val="center"/>
        <w:rPr>
          <w:rFonts w:ascii="Times New Roman" w:hAnsi="Times New Roman"/>
          <w:b/>
          <w:i/>
          <w:sz w:val="24"/>
          <w:szCs w:val="24"/>
        </w:rPr>
      </w:pPr>
      <w:r w:rsidRPr="00433BA5">
        <w:rPr>
          <w:rFonts w:ascii="Times New Roman" w:hAnsi="Times New Roman"/>
          <w:b/>
          <w:i/>
          <w:sz w:val="24"/>
          <w:szCs w:val="24"/>
        </w:rPr>
        <w:t xml:space="preserve">Отечественные </w:t>
      </w:r>
      <w:r>
        <w:rPr>
          <w:rFonts w:ascii="Times New Roman" w:hAnsi="Times New Roman"/>
          <w:b/>
          <w:i/>
          <w:sz w:val="24"/>
          <w:szCs w:val="24"/>
        </w:rPr>
        <w:t xml:space="preserve">и зарубежные </w:t>
      </w:r>
      <w:r w:rsidRPr="00433BA5">
        <w:rPr>
          <w:rFonts w:ascii="Times New Roman" w:hAnsi="Times New Roman"/>
          <w:b/>
          <w:i/>
          <w:sz w:val="24"/>
          <w:szCs w:val="24"/>
        </w:rPr>
        <w:t>кинематографические произведени</w:t>
      </w:r>
      <w:r>
        <w:rPr>
          <w:rFonts w:ascii="Times New Roman" w:hAnsi="Times New Roman"/>
          <w:b/>
          <w:i/>
          <w:sz w:val="24"/>
          <w:szCs w:val="24"/>
        </w:rPr>
        <w:t>я</w:t>
      </w:r>
    </w:p>
    <w:p w:rsidR="00534FB3" w:rsidRPr="000552A9" w:rsidRDefault="00534FB3" w:rsidP="003B12CF">
      <w:pPr>
        <w:spacing w:after="0" w:line="240" w:lineRule="auto"/>
        <w:rPr>
          <w:rFonts w:ascii="Times New Roman" w:hAnsi="Times New Roman"/>
          <w:b/>
          <w:bCs/>
          <w:i/>
          <w:sz w:val="24"/>
          <w:szCs w:val="24"/>
        </w:rPr>
      </w:pPr>
    </w:p>
    <w:p w:rsidR="00534FB3" w:rsidRPr="00591DFD" w:rsidRDefault="00534FB3" w:rsidP="003B12CF">
      <w:pPr>
        <w:spacing w:after="0" w:line="240" w:lineRule="auto"/>
        <w:rPr>
          <w:rFonts w:ascii="Times New Roman" w:hAnsi="Times New Roman"/>
          <w:sz w:val="24"/>
          <w:szCs w:val="24"/>
        </w:rPr>
      </w:pPr>
      <w:r>
        <w:rPr>
          <w:rFonts w:ascii="Times New Roman" w:hAnsi="Times New Roman"/>
          <w:sz w:val="24"/>
          <w:szCs w:val="24"/>
        </w:rPr>
        <w:t>К</w:t>
      </w:r>
      <w:r w:rsidRPr="00591DFD">
        <w:rPr>
          <w:rFonts w:ascii="Times New Roman" w:hAnsi="Times New Roman"/>
          <w:sz w:val="24"/>
          <w:szCs w:val="24"/>
        </w:rPr>
        <w:t>инофильм</w:t>
      </w:r>
      <w:r>
        <w:rPr>
          <w:rFonts w:ascii="Times New Roman" w:hAnsi="Times New Roman"/>
          <w:sz w:val="24"/>
          <w:szCs w:val="24"/>
        </w:rPr>
        <w:t xml:space="preserve"> «</w:t>
      </w:r>
      <w:r w:rsidRPr="00591DFD">
        <w:rPr>
          <w:rFonts w:ascii="Times New Roman" w:hAnsi="Times New Roman"/>
          <w:sz w:val="24"/>
          <w:szCs w:val="24"/>
        </w:rPr>
        <w:t>Варвара-краса, длинная коса»</w:t>
      </w:r>
      <w:r w:rsidRPr="003D1D51">
        <w:rPr>
          <w:rFonts w:ascii="Times New Roman" w:hAnsi="Times New Roman"/>
          <w:sz w:val="24"/>
          <w:szCs w:val="24"/>
        </w:rPr>
        <w:t xml:space="preserve"> </w:t>
      </w:r>
      <w:r>
        <w:rPr>
          <w:rFonts w:ascii="Times New Roman" w:hAnsi="Times New Roman"/>
          <w:sz w:val="24"/>
          <w:szCs w:val="24"/>
        </w:rPr>
        <w:t>(6+)</w:t>
      </w:r>
      <w:r w:rsidRPr="00591DFD">
        <w:rPr>
          <w:rFonts w:ascii="Times New Roman" w:hAnsi="Times New Roman"/>
          <w:sz w:val="24"/>
          <w:szCs w:val="24"/>
        </w:rPr>
        <w:t>, киностудия им. М. Горького, режиссер А. Роу, 1969.</w:t>
      </w:r>
    </w:p>
    <w:p w:rsidR="00534FB3" w:rsidRPr="00591DFD" w:rsidRDefault="00534FB3" w:rsidP="003B12CF">
      <w:pPr>
        <w:spacing w:after="0" w:line="240" w:lineRule="auto"/>
        <w:rPr>
          <w:rFonts w:ascii="Times New Roman" w:hAnsi="Times New Roman"/>
          <w:sz w:val="24"/>
          <w:szCs w:val="24"/>
        </w:rPr>
      </w:pPr>
      <w:r>
        <w:rPr>
          <w:rFonts w:ascii="Times New Roman" w:hAnsi="Times New Roman"/>
          <w:sz w:val="24"/>
          <w:szCs w:val="24"/>
        </w:rPr>
        <w:t>К</w:t>
      </w:r>
      <w:r w:rsidRPr="00591DFD">
        <w:rPr>
          <w:rFonts w:ascii="Times New Roman" w:hAnsi="Times New Roman"/>
          <w:sz w:val="24"/>
          <w:szCs w:val="24"/>
        </w:rPr>
        <w:t>инофильм «Золушка»</w:t>
      </w:r>
      <w:r>
        <w:rPr>
          <w:rFonts w:ascii="Times New Roman" w:hAnsi="Times New Roman"/>
          <w:sz w:val="24"/>
          <w:szCs w:val="24"/>
        </w:rPr>
        <w:t xml:space="preserve"> (0+)</w:t>
      </w:r>
      <w:r w:rsidRPr="00591DFD">
        <w:rPr>
          <w:rFonts w:ascii="Times New Roman" w:hAnsi="Times New Roman"/>
          <w:sz w:val="24"/>
          <w:szCs w:val="24"/>
        </w:rPr>
        <w:t>, киностудия «Ленфильм», режиссер М. Шапиро, 1947.</w:t>
      </w:r>
    </w:p>
    <w:p w:rsidR="00534FB3" w:rsidRPr="00591DFD" w:rsidRDefault="00534FB3" w:rsidP="003B12CF">
      <w:pPr>
        <w:spacing w:after="0" w:line="240" w:lineRule="auto"/>
        <w:rPr>
          <w:rFonts w:ascii="Times New Roman" w:hAnsi="Times New Roman"/>
          <w:sz w:val="24"/>
          <w:szCs w:val="24"/>
        </w:rPr>
      </w:pPr>
      <w:r>
        <w:rPr>
          <w:rFonts w:ascii="Times New Roman" w:hAnsi="Times New Roman"/>
          <w:sz w:val="24"/>
          <w:szCs w:val="24"/>
        </w:rPr>
        <w:t>К</w:t>
      </w:r>
      <w:r w:rsidRPr="00591DFD">
        <w:rPr>
          <w:rFonts w:ascii="Times New Roman" w:hAnsi="Times New Roman"/>
          <w:sz w:val="24"/>
          <w:szCs w:val="24"/>
        </w:rPr>
        <w:t xml:space="preserve">инофильм </w:t>
      </w:r>
      <w:r>
        <w:rPr>
          <w:rFonts w:ascii="Times New Roman" w:hAnsi="Times New Roman"/>
          <w:sz w:val="24"/>
          <w:szCs w:val="24"/>
        </w:rPr>
        <w:t>«</w:t>
      </w:r>
      <w:r w:rsidRPr="00591DFD">
        <w:rPr>
          <w:rFonts w:ascii="Times New Roman" w:hAnsi="Times New Roman"/>
          <w:sz w:val="24"/>
          <w:szCs w:val="24"/>
        </w:rPr>
        <w:t>Приключения Буратино»</w:t>
      </w:r>
      <w:r w:rsidRPr="003D1D51">
        <w:rPr>
          <w:rFonts w:ascii="Times New Roman" w:hAnsi="Times New Roman"/>
          <w:sz w:val="24"/>
          <w:szCs w:val="24"/>
        </w:rPr>
        <w:t xml:space="preserve"> </w:t>
      </w:r>
      <w:r>
        <w:rPr>
          <w:rFonts w:ascii="Times New Roman" w:hAnsi="Times New Roman"/>
          <w:sz w:val="24"/>
          <w:szCs w:val="24"/>
        </w:rPr>
        <w:t>(0+)</w:t>
      </w:r>
      <w:r w:rsidRPr="00591DFD">
        <w:rPr>
          <w:rFonts w:ascii="Times New Roman" w:hAnsi="Times New Roman"/>
          <w:sz w:val="24"/>
          <w:szCs w:val="24"/>
        </w:rPr>
        <w:t>, киностудия «Беларусьфильм»</w:t>
      </w:r>
      <w:r>
        <w:rPr>
          <w:rFonts w:ascii="Times New Roman" w:hAnsi="Times New Roman"/>
          <w:sz w:val="24"/>
          <w:szCs w:val="24"/>
        </w:rPr>
        <w:t>,</w:t>
      </w:r>
      <w:r w:rsidRPr="00591DFD">
        <w:rPr>
          <w:rFonts w:ascii="Times New Roman" w:hAnsi="Times New Roman"/>
          <w:sz w:val="24"/>
          <w:szCs w:val="24"/>
        </w:rPr>
        <w:t xml:space="preserve"> режиссер А. Нечаев, 1977.</w:t>
      </w:r>
    </w:p>
    <w:p w:rsidR="00534FB3" w:rsidRPr="00591DFD" w:rsidRDefault="00534FB3" w:rsidP="003B12CF">
      <w:pPr>
        <w:spacing w:after="0" w:line="240" w:lineRule="auto"/>
        <w:rPr>
          <w:rFonts w:ascii="Times New Roman" w:hAnsi="Times New Roman"/>
          <w:sz w:val="24"/>
          <w:szCs w:val="24"/>
        </w:rPr>
      </w:pPr>
      <w:r>
        <w:rPr>
          <w:rFonts w:ascii="Times New Roman" w:hAnsi="Times New Roman"/>
          <w:sz w:val="24"/>
          <w:szCs w:val="24"/>
        </w:rPr>
        <w:t>К</w:t>
      </w:r>
      <w:r w:rsidRPr="00591DFD">
        <w:rPr>
          <w:rFonts w:ascii="Times New Roman" w:hAnsi="Times New Roman"/>
          <w:sz w:val="24"/>
          <w:szCs w:val="24"/>
        </w:rPr>
        <w:t>инофильм «Морозко»</w:t>
      </w:r>
      <w:r w:rsidRPr="003D1D51">
        <w:rPr>
          <w:rFonts w:ascii="Times New Roman" w:hAnsi="Times New Roman"/>
          <w:sz w:val="24"/>
          <w:szCs w:val="24"/>
        </w:rPr>
        <w:t xml:space="preserve"> </w:t>
      </w:r>
      <w:r>
        <w:rPr>
          <w:rFonts w:ascii="Times New Roman" w:hAnsi="Times New Roman"/>
          <w:sz w:val="24"/>
          <w:szCs w:val="24"/>
        </w:rPr>
        <w:t>(0+)</w:t>
      </w:r>
      <w:r w:rsidRPr="00591DFD">
        <w:rPr>
          <w:rFonts w:ascii="Times New Roman" w:hAnsi="Times New Roman"/>
          <w:sz w:val="24"/>
          <w:szCs w:val="24"/>
        </w:rPr>
        <w:t>, киностудия им. М. Горького, режиссер А. Роу, 1964.</w:t>
      </w:r>
    </w:p>
    <w:p w:rsidR="00534FB3" w:rsidRPr="00591DFD" w:rsidRDefault="00534FB3" w:rsidP="003B12CF">
      <w:pPr>
        <w:spacing w:after="0" w:line="240" w:lineRule="auto"/>
        <w:rPr>
          <w:rFonts w:ascii="Times New Roman" w:hAnsi="Times New Roman"/>
          <w:sz w:val="24"/>
          <w:szCs w:val="24"/>
        </w:rPr>
      </w:pPr>
      <w:r>
        <w:rPr>
          <w:rFonts w:ascii="Times New Roman" w:hAnsi="Times New Roman"/>
          <w:sz w:val="24"/>
          <w:szCs w:val="24"/>
        </w:rPr>
        <w:t>К</w:t>
      </w:r>
      <w:r w:rsidRPr="00591DFD">
        <w:rPr>
          <w:rFonts w:ascii="Times New Roman" w:hAnsi="Times New Roman"/>
          <w:sz w:val="24"/>
          <w:szCs w:val="24"/>
        </w:rPr>
        <w:t>инофильм «Марья-искусница»</w:t>
      </w:r>
      <w:r w:rsidRPr="003D1D51">
        <w:rPr>
          <w:rFonts w:ascii="Times New Roman" w:hAnsi="Times New Roman"/>
          <w:sz w:val="24"/>
          <w:szCs w:val="24"/>
        </w:rPr>
        <w:t xml:space="preserve"> </w:t>
      </w:r>
      <w:r>
        <w:rPr>
          <w:rFonts w:ascii="Times New Roman" w:hAnsi="Times New Roman"/>
          <w:sz w:val="24"/>
          <w:szCs w:val="24"/>
        </w:rPr>
        <w:t xml:space="preserve">(6+),  </w:t>
      </w:r>
      <w:r w:rsidRPr="00591DFD">
        <w:rPr>
          <w:rFonts w:ascii="Times New Roman" w:hAnsi="Times New Roman"/>
          <w:sz w:val="24"/>
          <w:szCs w:val="24"/>
        </w:rPr>
        <w:t>киностудия им. М. Горького, режиссер А. Роу, 1959.</w:t>
      </w:r>
    </w:p>
    <w:p w:rsidR="00534FB3" w:rsidRDefault="00534FB3" w:rsidP="003B12CF">
      <w:pPr>
        <w:spacing w:after="0" w:line="240" w:lineRule="auto"/>
        <w:rPr>
          <w:rFonts w:ascii="Times New Roman" w:hAnsi="Times New Roman"/>
          <w:sz w:val="24"/>
          <w:szCs w:val="24"/>
        </w:rPr>
      </w:pPr>
      <w:r w:rsidRPr="004D12F9">
        <w:rPr>
          <w:rFonts w:ascii="Times New Roman" w:hAnsi="Times New Roman"/>
          <w:sz w:val="24"/>
          <w:szCs w:val="24"/>
        </w:rPr>
        <w:t>Кинофильм</w:t>
      </w:r>
      <w:r w:rsidRPr="00C56EEC">
        <w:rPr>
          <w:rFonts w:ascii="Times New Roman" w:hAnsi="Times New Roman"/>
          <w:sz w:val="24"/>
          <w:szCs w:val="24"/>
        </w:rPr>
        <w:t xml:space="preserve"> </w:t>
      </w:r>
      <w:r>
        <w:rPr>
          <w:rFonts w:ascii="Times New Roman" w:hAnsi="Times New Roman"/>
          <w:sz w:val="24"/>
          <w:szCs w:val="24"/>
        </w:rPr>
        <w:t>«</w:t>
      </w:r>
      <w:r w:rsidRPr="00C56EEC">
        <w:rPr>
          <w:rFonts w:ascii="Times New Roman" w:hAnsi="Times New Roman"/>
          <w:sz w:val="24"/>
          <w:szCs w:val="24"/>
        </w:rPr>
        <w:t>Новогодние приключения Маши и Вити</w:t>
      </w:r>
      <w:r>
        <w:rPr>
          <w:rFonts w:ascii="Times New Roman" w:hAnsi="Times New Roman"/>
          <w:sz w:val="24"/>
          <w:szCs w:val="24"/>
        </w:rPr>
        <w:t>»</w:t>
      </w:r>
      <w:r w:rsidRPr="003D1D51">
        <w:rPr>
          <w:rFonts w:ascii="Times New Roman" w:hAnsi="Times New Roman"/>
          <w:sz w:val="24"/>
          <w:szCs w:val="24"/>
        </w:rPr>
        <w:t xml:space="preserve"> </w:t>
      </w:r>
      <w:r>
        <w:rPr>
          <w:rFonts w:ascii="Times New Roman" w:hAnsi="Times New Roman"/>
          <w:sz w:val="24"/>
          <w:szCs w:val="24"/>
        </w:rPr>
        <w:t>(0+)</w:t>
      </w:r>
      <w:r w:rsidRPr="00C56EEC">
        <w:rPr>
          <w:rFonts w:ascii="Times New Roman" w:hAnsi="Times New Roman"/>
          <w:sz w:val="24"/>
          <w:szCs w:val="24"/>
        </w:rPr>
        <w:t>, киностудия «Ленфильм»,</w:t>
      </w:r>
      <w:r>
        <w:rPr>
          <w:rFonts w:ascii="Times New Roman" w:hAnsi="Times New Roman"/>
          <w:sz w:val="24"/>
          <w:szCs w:val="24"/>
        </w:rPr>
        <w:t xml:space="preserve"> </w:t>
      </w:r>
      <w:r w:rsidRPr="00C56EEC">
        <w:rPr>
          <w:rFonts w:ascii="Times New Roman" w:hAnsi="Times New Roman"/>
          <w:sz w:val="24"/>
          <w:szCs w:val="24"/>
        </w:rPr>
        <w:t>режиссёры</w:t>
      </w:r>
      <w:r>
        <w:rPr>
          <w:rFonts w:ascii="Times New Roman" w:hAnsi="Times New Roman"/>
          <w:sz w:val="24"/>
          <w:szCs w:val="24"/>
        </w:rPr>
        <w:t xml:space="preserve"> </w:t>
      </w:r>
      <w:hyperlink r:id="rId58" w:tgtFrame="_self" w:history="1">
        <w:r w:rsidRPr="00C56EEC">
          <w:rPr>
            <w:rFonts w:ascii="Times New Roman" w:hAnsi="Times New Roman"/>
            <w:sz w:val="24"/>
            <w:szCs w:val="24"/>
          </w:rPr>
          <w:t>И.Усов</w:t>
        </w:r>
      </w:hyperlink>
      <w:r w:rsidRPr="00C56EEC">
        <w:rPr>
          <w:rFonts w:ascii="Times New Roman" w:hAnsi="Times New Roman"/>
          <w:sz w:val="24"/>
          <w:szCs w:val="24"/>
        </w:rPr>
        <w:t>, </w:t>
      </w:r>
      <w:hyperlink r:id="rId59" w:tgtFrame="_self" w:history="1">
        <w:r w:rsidRPr="00C56EEC">
          <w:rPr>
            <w:rFonts w:ascii="Times New Roman" w:hAnsi="Times New Roman"/>
            <w:sz w:val="24"/>
            <w:szCs w:val="24"/>
          </w:rPr>
          <w:t>Г.Казанский</w:t>
        </w:r>
      </w:hyperlink>
      <w:r w:rsidRPr="00C56EEC">
        <w:rPr>
          <w:rFonts w:ascii="Times New Roman" w:hAnsi="Times New Roman"/>
          <w:sz w:val="24"/>
          <w:szCs w:val="24"/>
        </w:rPr>
        <w:t>,1975</w:t>
      </w:r>
      <w:r>
        <w:rPr>
          <w:rFonts w:ascii="Times New Roman" w:hAnsi="Times New Roman"/>
          <w:sz w:val="24"/>
          <w:szCs w:val="24"/>
        </w:rPr>
        <w:t>.</w:t>
      </w:r>
    </w:p>
    <w:p w:rsidR="00534FB3" w:rsidRPr="004D12F9" w:rsidRDefault="00534FB3" w:rsidP="003B12CF">
      <w:pPr>
        <w:spacing w:after="0" w:line="240" w:lineRule="auto"/>
        <w:rPr>
          <w:rFonts w:ascii="Times New Roman" w:hAnsi="Times New Roman"/>
          <w:sz w:val="24"/>
          <w:szCs w:val="24"/>
        </w:rPr>
      </w:pPr>
      <w:r w:rsidRPr="004D12F9">
        <w:rPr>
          <w:rFonts w:ascii="Times New Roman" w:hAnsi="Times New Roman"/>
          <w:sz w:val="24"/>
          <w:szCs w:val="24"/>
        </w:rPr>
        <w:t>Кинофильм «Мама», киностудия «Мосфильм»</w:t>
      </w:r>
      <w:r w:rsidRPr="003D1D51">
        <w:rPr>
          <w:rFonts w:ascii="Times New Roman" w:hAnsi="Times New Roman"/>
          <w:sz w:val="24"/>
          <w:szCs w:val="24"/>
        </w:rPr>
        <w:t xml:space="preserve"> </w:t>
      </w:r>
      <w:r>
        <w:rPr>
          <w:rFonts w:ascii="Times New Roman" w:hAnsi="Times New Roman"/>
          <w:sz w:val="24"/>
          <w:szCs w:val="24"/>
        </w:rPr>
        <w:t>(0+)</w:t>
      </w:r>
      <w:r w:rsidRPr="004D12F9">
        <w:rPr>
          <w:rFonts w:ascii="Times New Roman" w:hAnsi="Times New Roman"/>
          <w:sz w:val="24"/>
          <w:szCs w:val="24"/>
        </w:rPr>
        <w:t xml:space="preserve">, </w:t>
      </w:r>
      <w:r>
        <w:rPr>
          <w:rFonts w:ascii="Times New Roman" w:hAnsi="Times New Roman"/>
          <w:sz w:val="24"/>
          <w:szCs w:val="24"/>
        </w:rPr>
        <w:t>р</w:t>
      </w:r>
      <w:r w:rsidRPr="004D12F9">
        <w:rPr>
          <w:rFonts w:ascii="Times New Roman" w:hAnsi="Times New Roman"/>
          <w:sz w:val="24"/>
          <w:szCs w:val="24"/>
        </w:rPr>
        <w:t>ежиссёр</w:t>
      </w:r>
      <w:r>
        <w:rPr>
          <w:rFonts w:ascii="Times New Roman" w:hAnsi="Times New Roman"/>
          <w:sz w:val="24"/>
          <w:szCs w:val="24"/>
        </w:rPr>
        <w:t xml:space="preserve"> </w:t>
      </w:r>
      <w:hyperlink r:id="rId60" w:tgtFrame="_self" w:history="1">
        <w:r w:rsidRPr="004D12F9">
          <w:rPr>
            <w:rFonts w:ascii="Times New Roman" w:hAnsi="Times New Roman"/>
            <w:sz w:val="24"/>
            <w:szCs w:val="24"/>
          </w:rPr>
          <w:t>Э.Бостан</w:t>
        </w:r>
      </w:hyperlink>
      <w:r w:rsidRPr="004D12F9">
        <w:rPr>
          <w:rFonts w:ascii="Times New Roman" w:hAnsi="Times New Roman"/>
          <w:sz w:val="24"/>
          <w:szCs w:val="24"/>
        </w:rPr>
        <w:t>,1976</w:t>
      </w:r>
      <w:r>
        <w:rPr>
          <w:rFonts w:ascii="Times New Roman" w:hAnsi="Times New Roman"/>
          <w:sz w:val="24"/>
          <w:szCs w:val="24"/>
        </w:rPr>
        <w:t xml:space="preserve">. </w:t>
      </w:r>
    </w:p>
    <w:p w:rsidR="00534FB3" w:rsidRPr="00BA447B" w:rsidRDefault="00534FB3" w:rsidP="003B12CF">
      <w:pPr>
        <w:spacing w:after="0" w:line="240" w:lineRule="auto"/>
        <w:rPr>
          <w:rFonts w:ascii="Times New Roman" w:hAnsi="Times New Roman"/>
          <w:sz w:val="24"/>
          <w:szCs w:val="24"/>
        </w:rPr>
      </w:pPr>
      <w:r w:rsidRPr="004D12F9">
        <w:rPr>
          <w:rFonts w:ascii="Times New Roman" w:hAnsi="Times New Roman"/>
          <w:sz w:val="24"/>
          <w:szCs w:val="24"/>
        </w:rPr>
        <w:t>Кинофильм</w:t>
      </w:r>
      <w:r>
        <w:rPr>
          <w:rFonts w:ascii="Times New Roman" w:hAnsi="Times New Roman"/>
          <w:sz w:val="24"/>
          <w:szCs w:val="24"/>
        </w:rPr>
        <w:t xml:space="preserve"> «</w:t>
      </w:r>
      <w:r w:rsidRPr="00BA447B">
        <w:rPr>
          <w:rFonts w:ascii="Times New Roman" w:hAnsi="Times New Roman"/>
          <w:sz w:val="24"/>
          <w:szCs w:val="24"/>
        </w:rPr>
        <w:t>Мери поппинс, до свидания!»</w:t>
      </w:r>
      <w:r w:rsidRPr="003D1D51">
        <w:rPr>
          <w:rFonts w:ascii="Times New Roman" w:hAnsi="Times New Roman"/>
          <w:sz w:val="24"/>
          <w:szCs w:val="24"/>
        </w:rPr>
        <w:t xml:space="preserve"> </w:t>
      </w:r>
      <w:r>
        <w:rPr>
          <w:rFonts w:ascii="Times New Roman" w:hAnsi="Times New Roman"/>
          <w:sz w:val="24"/>
          <w:szCs w:val="24"/>
        </w:rPr>
        <w:t>(0+)</w:t>
      </w:r>
      <w:r w:rsidRPr="004D12F9">
        <w:rPr>
          <w:rFonts w:ascii="Times New Roman" w:hAnsi="Times New Roman"/>
          <w:sz w:val="24"/>
          <w:szCs w:val="24"/>
        </w:rPr>
        <w:t>,</w:t>
      </w:r>
      <w:r w:rsidRPr="00BA447B">
        <w:rPr>
          <w:rFonts w:ascii="Times New Roman" w:hAnsi="Times New Roman"/>
          <w:b/>
          <w:sz w:val="24"/>
          <w:szCs w:val="24"/>
        </w:rPr>
        <w:t xml:space="preserve"> </w:t>
      </w:r>
      <w:r w:rsidRPr="004D12F9">
        <w:rPr>
          <w:rFonts w:ascii="Times New Roman" w:hAnsi="Times New Roman"/>
          <w:sz w:val="24"/>
          <w:szCs w:val="24"/>
        </w:rPr>
        <w:t xml:space="preserve">киностудия «Мосфильм», </w:t>
      </w:r>
      <w:r>
        <w:rPr>
          <w:rFonts w:ascii="Times New Roman" w:hAnsi="Times New Roman"/>
          <w:sz w:val="24"/>
          <w:szCs w:val="24"/>
        </w:rPr>
        <w:t>р</w:t>
      </w:r>
      <w:r w:rsidRPr="004D12F9">
        <w:rPr>
          <w:rFonts w:ascii="Times New Roman" w:hAnsi="Times New Roman"/>
          <w:sz w:val="24"/>
          <w:szCs w:val="24"/>
        </w:rPr>
        <w:t>ежиссёр</w:t>
      </w:r>
      <w:r>
        <w:rPr>
          <w:rFonts w:ascii="Times New Roman" w:hAnsi="Times New Roman"/>
          <w:sz w:val="24"/>
          <w:szCs w:val="24"/>
        </w:rPr>
        <w:t xml:space="preserve"> Л.Квинихидзе, 1983. </w:t>
      </w:r>
    </w:p>
    <w:p w:rsidR="00534FB3" w:rsidRDefault="00534FB3" w:rsidP="003B12CF">
      <w:pPr>
        <w:spacing w:after="0" w:line="240" w:lineRule="auto"/>
        <w:rPr>
          <w:rFonts w:ascii="Times New Roman" w:hAnsi="Times New Roman"/>
          <w:sz w:val="24"/>
          <w:szCs w:val="24"/>
        </w:rPr>
      </w:pPr>
      <w:r w:rsidRPr="00D30AB7">
        <w:rPr>
          <w:rFonts w:ascii="Times New Roman" w:hAnsi="Times New Roman"/>
          <w:sz w:val="24"/>
          <w:szCs w:val="24"/>
        </w:rPr>
        <w:t>Кинофильм</w:t>
      </w:r>
      <w:r>
        <w:rPr>
          <w:rFonts w:ascii="Times New Roman" w:hAnsi="Times New Roman"/>
          <w:sz w:val="24"/>
          <w:szCs w:val="24"/>
        </w:rPr>
        <w:t xml:space="preserve"> «</w:t>
      </w:r>
      <w:r w:rsidRPr="00E15620">
        <w:rPr>
          <w:rFonts w:ascii="Times New Roman" w:hAnsi="Times New Roman"/>
          <w:sz w:val="24"/>
          <w:szCs w:val="24"/>
        </w:rPr>
        <w:t>Щелкунчик и Крысиный король</w:t>
      </w:r>
      <w:r>
        <w:rPr>
          <w:rFonts w:ascii="Times New Roman" w:hAnsi="Times New Roman"/>
          <w:sz w:val="24"/>
          <w:szCs w:val="24"/>
        </w:rPr>
        <w:t>» (6+),  кинокомпания «</w:t>
      </w:r>
      <w:r w:rsidRPr="00E15620">
        <w:rPr>
          <w:rFonts w:ascii="Times New Roman" w:hAnsi="Times New Roman"/>
          <w:sz w:val="24"/>
          <w:szCs w:val="24"/>
        </w:rPr>
        <w:t>Freestyle Releasing</w:t>
      </w:r>
      <w:r w:rsidRPr="00E15620">
        <w:rPr>
          <w:rFonts w:ascii="Times New Roman" w:hAnsi="Times New Roman"/>
          <w:sz w:val="24"/>
          <w:szCs w:val="24"/>
        </w:rPr>
        <w:br/>
        <w:t>Cinemarket Films»,</w:t>
      </w:r>
      <w:r>
        <w:rPr>
          <w:rFonts w:ascii="Times New Roman" w:hAnsi="Times New Roman"/>
          <w:sz w:val="24"/>
          <w:szCs w:val="24"/>
        </w:rPr>
        <w:t xml:space="preserve"> режиссер А.Кончаловский, 2010. </w:t>
      </w:r>
    </w:p>
    <w:p w:rsidR="0048384B" w:rsidRDefault="0048384B" w:rsidP="003B12CF">
      <w:pPr>
        <w:spacing w:before="240" w:after="0" w:line="240" w:lineRule="auto"/>
        <w:jc w:val="both"/>
        <w:rPr>
          <w:rFonts w:ascii="Times New Roman" w:hAnsi="Times New Roman"/>
          <w:b/>
          <w:sz w:val="24"/>
          <w:szCs w:val="24"/>
        </w:rPr>
      </w:pPr>
    </w:p>
    <w:p w:rsidR="0048384B" w:rsidRDefault="0048384B" w:rsidP="003B12CF">
      <w:pPr>
        <w:spacing w:before="240" w:after="0" w:line="240" w:lineRule="auto"/>
        <w:jc w:val="both"/>
        <w:rPr>
          <w:rFonts w:ascii="Times New Roman" w:hAnsi="Times New Roman"/>
          <w:b/>
          <w:sz w:val="24"/>
          <w:szCs w:val="24"/>
        </w:rPr>
      </w:pPr>
    </w:p>
    <w:p w:rsidR="00F02E88" w:rsidRPr="00F02E88" w:rsidRDefault="00F02E88" w:rsidP="003B12CF">
      <w:pPr>
        <w:spacing w:before="240" w:after="0" w:line="240" w:lineRule="auto"/>
        <w:jc w:val="both"/>
        <w:rPr>
          <w:rFonts w:ascii="Times New Roman" w:hAnsi="Times New Roman" w:cs="Times New Roman"/>
          <w:b/>
          <w:sz w:val="24"/>
          <w:szCs w:val="24"/>
        </w:rPr>
      </w:pPr>
      <w:r w:rsidRPr="00306227">
        <w:rPr>
          <w:rFonts w:ascii="Times New Roman" w:hAnsi="Times New Roman"/>
          <w:b/>
          <w:sz w:val="24"/>
          <w:szCs w:val="24"/>
        </w:rPr>
        <w:t>3.</w:t>
      </w:r>
      <w:r w:rsidR="0048384B">
        <w:rPr>
          <w:rFonts w:ascii="Times New Roman" w:hAnsi="Times New Roman"/>
          <w:b/>
          <w:sz w:val="24"/>
          <w:szCs w:val="24"/>
        </w:rPr>
        <w:t>9</w:t>
      </w:r>
      <w:r w:rsidRPr="00F02E88">
        <w:rPr>
          <w:rFonts w:ascii="Times New Roman" w:hAnsi="Times New Roman" w:cs="Times New Roman"/>
          <w:b/>
          <w:sz w:val="24"/>
          <w:szCs w:val="24"/>
        </w:rPr>
        <w:t>. Обеспеченность методическими материалами Методическое обеспечение Программы</w:t>
      </w:r>
    </w:p>
    <w:p w:rsidR="00F02E88" w:rsidRPr="00306227" w:rsidRDefault="00F02E88" w:rsidP="003B12CF">
      <w:pPr>
        <w:spacing w:after="0" w:line="240" w:lineRule="auto"/>
        <w:ind w:firstLine="567"/>
        <w:jc w:val="both"/>
        <w:rPr>
          <w:rFonts w:ascii="Times New Roman" w:hAnsi="Times New Roman"/>
          <w:sz w:val="24"/>
          <w:szCs w:val="24"/>
        </w:rPr>
      </w:pPr>
      <w:r w:rsidRPr="00306227">
        <w:rPr>
          <w:rFonts w:ascii="Times New Roman" w:hAnsi="Times New Roman"/>
          <w:sz w:val="24"/>
          <w:szCs w:val="24"/>
        </w:rPr>
        <w:t>Методическое обеспечение это комплекс условий, которые помогают обеспечить все процесс</w:t>
      </w:r>
      <w:r w:rsidR="002D0158">
        <w:rPr>
          <w:rFonts w:ascii="Times New Roman" w:hAnsi="Times New Roman"/>
          <w:sz w:val="24"/>
          <w:szCs w:val="24"/>
        </w:rPr>
        <w:t>ы Программы:</w:t>
      </w:r>
    </w:p>
    <w:p w:rsidR="00F02E88" w:rsidRPr="00306227" w:rsidRDefault="002D0158" w:rsidP="003B12CF">
      <w:pPr>
        <w:spacing w:after="0" w:line="240" w:lineRule="auto"/>
        <w:jc w:val="both"/>
        <w:rPr>
          <w:rFonts w:ascii="Times New Roman" w:hAnsi="Times New Roman"/>
          <w:sz w:val="24"/>
          <w:szCs w:val="24"/>
        </w:rPr>
      </w:pPr>
      <w:r>
        <w:rPr>
          <w:rFonts w:ascii="Times New Roman" w:hAnsi="Times New Roman"/>
          <w:sz w:val="24"/>
          <w:szCs w:val="24"/>
        </w:rPr>
        <w:t>- учебно-</w:t>
      </w:r>
      <w:r w:rsidR="00F02E88" w:rsidRPr="00306227">
        <w:rPr>
          <w:rFonts w:ascii="Times New Roman" w:hAnsi="Times New Roman"/>
          <w:sz w:val="24"/>
          <w:szCs w:val="24"/>
        </w:rPr>
        <w:t>методическое обеспечение, кот</w:t>
      </w:r>
      <w:r w:rsidR="00F02E88">
        <w:rPr>
          <w:rFonts w:ascii="Times New Roman" w:hAnsi="Times New Roman"/>
          <w:sz w:val="24"/>
          <w:szCs w:val="24"/>
        </w:rPr>
        <w:t>орое включает в себя программно</w:t>
      </w:r>
      <w:r w:rsidR="00F02E88" w:rsidRPr="00306227">
        <w:rPr>
          <w:rFonts w:ascii="Times New Roman" w:hAnsi="Times New Roman"/>
          <w:sz w:val="24"/>
          <w:szCs w:val="24"/>
        </w:rPr>
        <w:t>- методический комплекс, оборудование;</w:t>
      </w:r>
    </w:p>
    <w:p w:rsidR="00F02E88" w:rsidRPr="00306227" w:rsidRDefault="00F02E88" w:rsidP="003B12CF">
      <w:pPr>
        <w:spacing w:after="0" w:line="240" w:lineRule="auto"/>
        <w:jc w:val="both"/>
        <w:rPr>
          <w:rFonts w:ascii="Times New Roman" w:hAnsi="Times New Roman"/>
          <w:sz w:val="24"/>
          <w:szCs w:val="24"/>
        </w:rPr>
      </w:pPr>
      <w:r w:rsidRPr="00306227">
        <w:rPr>
          <w:rFonts w:ascii="Times New Roman" w:hAnsi="Times New Roman"/>
          <w:sz w:val="24"/>
          <w:szCs w:val="24"/>
        </w:rPr>
        <w:t>-информационно - методическое обеспечение состоящие из цифрового образовательного ресурса, сайта учреждения;</w:t>
      </w:r>
    </w:p>
    <w:p w:rsidR="00F02E88" w:rsidRDefault="00F02E88" w:rsidP="003B12CF">
      <w:pPr>
        <w:pStyle w:val="a6"/>
        <w:spacing w:after="0" w:line="240" w:lineRule="auto"/>
        <w:ind w:left="0"/>
        <w:jc w:val="both"/>
        <w:rPr>
          <w:rFonts w:ascii="Times New Roman" w:hAnsi="Times New Roman"/>
          <w:sz w:val="24"/>
          <w:szCs w:val="24"/>
        </w:rPr>
      </w:pPr>
      <w:r w:rsidRPr="00306227">
        <w:rPr>
          <w:rFonts w:ascii="Times New Roman" w:hAnsi="Times New Roman"/>
          <w:sz w:val="24"/>
          <w:szCs w:val="24"/>
        </w:rPr>
        <w:t>-образовательные технологии, составляющие систему методов, приемов и методик для реализации Программы</w:t>
      </w:r>
      <w:r w:rsidR="002D0158">
        <w:rPr>
          <w:rFonts w:ascii="Times New Roman" w:hAnsi="Times New Roman"/>
          <w:sz w:val="24"/>
          <w:szCs w:val="24"/>
        </w:rPr>
        <w:t>.</w:t>
      </w:r>
    </w:p>
    <w:p w:rsidR="002D0158" w:rsidRPr="00875F82" w:rsidRDefault="002D0158" w:rsidP="003B12CF">
      <w:pPr>
        <w:spacing w:after="0" w:line="240" w:lineRule="auto"/>
        <w:ind w:firstLine="709"/>
        <w:jc w:val="both"/>
        <w:rPr>
          <w:rFonts w:ascii="Times New Roman" w:hAnsi="Times New Roman" w:cs="Times New Roman"/>
          <w:sz w:val="24"/>
          <w:szCs w:val="24"/>
        </w:rPr>
      </w:pPr>
      <w:r w:rsidRPr="00875F82">
        <w:rPr>
          <w:rFonts w:ascii="Times New Roman" w:hAnsi="Times New Roman" w:cs="Times New Roman"/>
          <w:sz w:val="24"/>
          <w:szCs w:val="24"/>
        </w:rPr>
        <w:t>Учебно-методическое обеспечение Программы является постоянно развивающимся инструментом профессиональной деятельности, поэтому планируется постоянное увеличение обеспеченности ДОУ методическими материалами и средствами.</w:t>
      </w:r>
    </w:p>
    <w:p w:rsidR="002D0158" w:rsidRPr="00875F82" w:rsidRDefault="002D0158" w:rsidP="003B12CF">
      <w:pPr>
        <w:spacing w:after="0" w:line="240" w:lineRule="auto"/>
        <w:ind w:firstLine="709"/>
        <w:jc w:val="both"/>
        <w:rPr>
          <w:rFonts w:ascii="Times New Roman" w:hAnsi="Times New Roman" w:cs="Times New Roman"/>
          <w:sz w:val="24"/>
          <w:szCs w:val="24"/>
        </w:rPr>
      </w:pPr>
      <w:r w:rsidRPr="00875F82">
        <w:rPr>
          <w:rFonts w:ascii="Times New Roman" w:hAnsi="Times New Roman" w:cs="Times New Roman"/>
          <w:sz w:val="24"/>
          <w:szCs w:val="24"/>
        </w:rPr>
        <w:t xml:space="preserve">Учебно-методический комплект может использоваться педагогами в образовательных организациях и родителями (законными представителями) воспитанников дома, в семье – полностью или частично, в зависимости от конкретных условий. </w:t>
      </w:r>
    </w:p>
    <w:p w:rsidR="0048384B" w:rsidRDefault="002D0158" w:rsidP="003B12CF">
      <w:pPr>
        <w:spacing w:after="0" w:line="240" w:lineRule="auto"/>
        <w:ind w:firstLine="709"/>
        <w:jc w:val="both"/>
        <w:rPr>
          <w:rFonts w:ascii="Times New Roman" w:hAnsi="Times New Roman" w:cs="Times New Roman"/>
          <w:sz w:val="24"/>
          <w:szCs w:val="24"/>
        </w:rPr>
      </w:pPr>
      <w:r w:rsidRPr="00875F82">
        <w:rPr>
          <w:rFonts w:ascii="Times New Roman" w:hAnsi="Times New Roman" w:cs="Times New Roman"/>
          <w:sz w:val="24"/>
          <w:szCs w:val="24"/>
        </w:rPr>
        <w:t xml:space="preserve">Наличие программы и учебно-методического комплекта создает условия для выполнения требований ФГОС ДО к условиям ее реализации, а именно: </w:t>
      </w:r>
    </w:p>
    <w:p w:rsidR="002D0158" w:rsidRPr="00875F82" w:rsidRDefault="002D0158" w:rsidP="003B12CF">
      <w:pPr>
        <w:spacing w:after="0" w:line="240" w:lineRule="auto"/>
        <w:ind w:firstLine="284"/>
        <w:jc w:val="both"/>
        <w:rPr>
          <w:rFonts w:ascii="Times New Roman" w:hAnsi="Times New Roman" w:cs="Times New Roman"/>
          <w:sz w:val="24"/>
          <w:szCs w:val="24"/>
        </w:rPr>
      </w:pPr>
      <w:r w:rsidRPr="00875F82">
        <w:rPr>
          <w:rFonts w:ascii="Times New Roman" w:hAnsi="Times New Roman" w:cs="Times New Roman"/>
          <w:sz w:val="24"/>
          <w:szCs w:val="24"/>
        </w:rPr>
        <w:sym w:font="Symbol" w:char="F02D"/>
      </w:r>
      <w:r w:rsidRPr="00875F82">
        <w:rPr>
          <w:rFonts w:ascii="Times New Roman" w:hAnsi="Times New Roman" w:cs="Times New Roman"/>
          <w:sz w:val="24"/>
          <w:szCs w:val="24"/>
        </w:rPr>
        <w:t xml:space="preserve"> учебно-методической поддержки участников воспитательно-образовательного процесса (педагогов, родителей, детей); </w:t>
      </w:r>
    </w:p>
    <w:p w:rsidR="002D0158" w:rsidRPr="00875F82" w:rsidRDefault="002D0158" w:rsidP="003B12CF">
      <w:pPr>
        <w:spacing w:after="0" w:line="240" w:lineRule="auto"/>
        <w:ind w:firstLine="284"/>
        <w:jc w:val="both"/>
        <w:rPr>
          <w:rFonts w:ascii="Times New Roman" w:hAnsi="Times New Roman" w:cs="Times New Roman"/>
          <w:sz w:val="24"/>
          <w:szCs w:val="24"/>
        </w:rPr>
      </w:pPr>
      <w:r w:rsidRPr="00875F82">
        <w:rPr>
          <w:rFonts w:ascii="Times New Roman" w:hAnsi="Times New Roman" w:cs="Times New Roman"/>
          <w:sz w:val="24"/>
          <w:szCs w:val="24"/>
        </w:rPr>
        <w:sym w:font="Symbol" w:char="F02D"/>
      </w:r>
      <w:r w:rsidRPr="00875F82">
        <w:rPr>
          <w:rFonts w:ascii="Times New Roman" w:hAnsi="Times New Roman" w:cs="Times New Roman"/>
          <w:sz w:val="24"/>
          <w:szCs w:val="24"/>
        </w:rPr>
        <w:t xml:space="preserve"> организационно-методического сопровождения процесса реализации программы; </w:t>
      </w:r>
    </w:p>
    <w:p w:rsidR="002D0158" w:rsidRPr="00875F82" w:rsidRDefault="002D0158" w:rsidP="003B12CF">
      <w:pPr>
        <w:spacing w:after="0" w:line="240" w:lineRule="auto"/>
        <w:ind w:firstLine="284"/>
        <w:jc w:val="both"/>
        <w:rPr>
          <w:rFonts w:ascii="Times New Roman" w:hAnsi="Times New Roman" w:cs="Times New Roman"/>
          <w:sz w:val="24"/>
          <w:szCs w:val="24"/>
        </w:rPr>
      </w:pPr>
      <w:r w:rsidRPr="00875F82">
        <w:rPr>
          <w:rFonts w:ascii="Times New Roman" w:hAnsi="Times New Roman" w:cs="Times New Roman"/>
          <w:sz w:val="24"/>
          <w:szCs w:val="24"/>
        </w:rPr>
        <w:sym w:font="Symbol" w:char="F02D"/>
      </w:r>
      <w:r w:rsidRPr="00875F82">
        <w:rPr>
          <w:rFonts w:ascii="Times New Roman" w:hAnsi="Times New Roman" w:cs="Times New Roman"/>
          <w:sz w:val="24"/>
          <w:szCs w:val="24"/>
        </w:rPr>
        <w:t xml:space="preserve"> взаимодействия с семьями воспитанников в целях осуществления задач гражданско</w:t>
      </w:r>
      <w:r>
        <w:rPr>
          <w:rFonts w:ascii="Times New Roman" w:hAnsi="Times New Roman" w:cs="Times New Roman"/>
          <w:sz w:val="24"/>
          <w:szCs w:val="24"/>
        </w:rPr>
        <w:t>-</w:t>
      </w:r>
      <w:r w:rsidRPr="00875F82">
        <w:rPr>
          <w:rFonts w:ascii="Times New Roman" w:hAnsi="Times New Roman" w:cs="Times New Roman"/>
          <w:sz w:val="24"/>
          <w:szCs w:val="24"/>
        </w:rPr>
        <w:t>патриотического воспитания каждого ребенка;</w:t>
      </w:r>
    </w:p>
    <w:p w:rsidR="002D0158" w:rsidRPr="00875F82" w:rsidRDefault="002D0158" w:rsidP="003B12CF">
      <w:pPr>
        <w:spacing w:after="0" w:line="240" w:lineRule="auto"/>
        <w:ind w:firstLine="284"/>
        <w:jc w:val="both"/>
        <w:rPr>
          <w:rFonts w:ascii="Times New Roman" w:hAnsi="Times New Roman" w:cs="Times New Roman"/>
          <w:sz w:val="24"/>
          <w:szCs w:val="24"/>
        </w:rPr>
      </w:pPr>
      <w:r w:rsidRPr="00875F82">
        <w:rPr>
          <w:rFonts w:ascii="Times New Roman" w:hAnsi="Times New Roman" w:cs="Times New Roman"/>
          <w:sz w:val="24"/>
          <w:szCs w:val="24"/>
        </w:rPr>
        <w:t xml:space="preserve"> </w:t>
      </w:r>
      <w:r w:rsidRPr="00875F82">
        <w:rPr>
          <w:rFonts w:ascii="Times New Roman" w:hAnsi="Times New Roman" w:cs="Times New Roman"/>
          <w:sz w:val="24"/>
          <w:szCs w:val="24"/>
        </w:rPr>
        <w:sym w:font="Symbol" w:char="F02D"/>
      </w:r>
      <w:r w:rsidRPr="00875F82">
        <w:rPr>
          <w:rFonts w:ascii="Times New Roman" w:hAnsi="Times New Roman" w:cs="Times New Roman"/>
          <w:sz w:val="24"/>
          <w:szCs w:val="24"/>
        </w:rPr>
        <w:t xml:space="preserve"> создания оптимальных условий для всех детей; </w:t>
      </w:r>
    </w:p>
    <w:p w:rsidR="002D0158" w:rsidRPr="00875F82" w:rsidRDefault="002D0158" w:rsidP="003B12CF">
      <w:pPr>
        <w:spacing w:after="0" w:line="240" w:lineRule="auto"/>
        <w:ind w:firstLine="284"/>
        <w:jc w:val="both"/>
        <w:rPr>
          <w:rFonts w:ascii="Times New Roman" w:hAnsi="Times New Roman" w:cs="Times New Roman"/>
          <w:sz w:val="24"/>
          <w:szCs w:val="24"/>
        </w:rPr>
      </w:pPr>
      <w:r w:rsidRPr="00875F82">
        <w:rPr>
          <w:rFonts w:ascii="Times New Roman" w:hAnsi="Times New Roman" w:cs="Times New Roman"/>
          <w:sz w:val="24"/>
          <w:szCs w:val="24"/>
        </w:rPr>
        <w:sym w:font="Symbol" w:char="F02D"/>
      </w:r>
      <w:r w:rsidRPr="00875F82">
        <w:rPr>
          <w:rFonts w:ascii="Times New Roman" w:hAnsi="Times New Roman" w:cs="Times New Roman"/>
          <w:sz w:val="24"/>
          <w:szCs w:val="24"/>
        </w:rPr>
        <w:t xml:space="preserve"> организация педагогического процесса на основе сохранения традиций и включения современных подходов к решению задач. </w:t>
      </w:r>
    </w:p>
    <w:p w:rsidR="002D0158" w:rsidRPr="005D1A21" w:rsidRDefault="002D0158" w:rsidP="003B12CF">
      <w:pPr>
        <w:spacing w:after="0" w:line="240" w:lineRule="auto"/>
        <w:ind w:firstLine="709"/>
        <w:jc w:val="both"/>
        <w:rPr>
          <w:rFonts w:ascii="Times New Roman" w:hAnsi="Times New Roman" w:cs="Times New Roman"/>
          <w:b/>
          <w:sz w:val="24"/>
          <w:szCs w:val="24"/>
        </w:rPr>
      </w:pPr>
      <w:r w:rsidRPr="00875F82">
        <w:rPr>
          <w:rFonts w:ascii="Times New Roman" w:hAnsi="Times New Roman" w:cs="Times New Roman"/>
          <w:sz w:val="24"/>
          <w:szCs w:val="24"/>
        </w:rPr>
        <w:t xml:space="preserve">Учебно-методическое обеспечение программы является постоянно 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 </w:t>
      </w:r>
    </w:p>
    <w:p w:rsidR="00F02E88" w:rsidRPr="00F02E88" w:rsidRDefault="00F02E88" w:rsidP="003B12CF">
      <w:pPr>
        <w:pStyle w:val="a6"/>
        <w:spacing w:after="0" w:line="240" w:lineRule="auto"/>
        <w:ind w:left="0" w:firstLine="709"/>
        <w:jc w:val="center"/>
        <w:rPr>
          <w:rFonts w:ascii="Times New Roman" w:hAnsi="Times New Roman"/>
          <w:b/>
          <w:sz w:val="24"/>
          <w:szCs w:val="24"/>
        </w:rPr>
      </w:pPr>
      <w:r w:rsidRPr="00F02E88">
        <w:rPr>
          <w:rFonts w:ascii="Times New Roman" w:hAnsi="Times New Roman"/>
          <w:b/>
          <w:sz w:val="24"/>
          <w:szCs w:val="24"/>
        </w:rPr>
        <w:t>Программно-методическое обеспечение реализации</w:t>
      </w:r>
    </w:p>
    <w:p w:rsidR="00F02E88" w:rsidRDefault="00F02E88" w:rsidP="003B12CF">
      <w:pPr>
        <w:pStyle w:val="a6"/>
        <w:spacing w:after="0" w:line="240" w:lineRule="auto"/>
        <w:ind w:left="0" w:firstLine="709"/>
        <w:jc w:val="center"/>
        <w:rPr>
          <w:rFonts w:ascii="Times New Roman" w:hAnsi="Times New Roman"/>
          <w:b/>
          <w:sz w:val="24"/>
          <w:szCs w:val="24"/>
        </w:rPr>
      </w:pPr>
      <w:r w:rsidRPr="00F02E88">
        <w:rPr>
          <w:rFonts w:ascii="Times New Roman" w:hAnsi="Times New Roman"/>
          <w:b/>
          <w:sz w:val="24"/>
          <w:szCs w:val="24"/>
        </w:rPr>
        <w:t>образовательной области «Физическое развитие»</w:t>
      </w:r>
    </w:p>
    <w:p w:rsidR="00BE17A6" w:rsidRDefault="00BE17A6" w:rsidP="003B12CF">
      <w:pPr>
        <w:pStyle w:val="a6"/>
        <w:numPr>
          <w:ilvl w:val="0"/>
          <w:numId w:val="17"/>
        </w:numPr>
        <w:tabs>
          <w:tab w:val="left" w:pos="284"/>
        </w:tabs>
        <w:spacing w:after="0" w:line="240" w:lineRule="auto"/>
        <w:ind w:left="0" w:firstLine="0"/>
        <w:rPr>
          <w:rFonts w:ascii="Times New Roman" w:hAnsi="Times New Roman"/>
          <w:sz w:val="24"/>
          <w:szCs w:val="24"/>
        </w:rPr>
      </w:pPr>
      <w:r w:rsidRPr="0012459A">
        <w:rPr>
          <w:rFonts w:ascii="Times New Roman" w:hAnsi="Times New Roman"/>
          <w:sz w:val="24"/>
          <w:szCs w:val="24"/>
        </w:rPr>
        <w:t xml:space="preserve">Диск «Юные чемпионы» </w:t>
      </w:r>
    </w:p>
    <w:p w:rsidR="000128DB" w:rsidRDefault="000128DB" w:rsidP="003B12CF">
      <w:pPr>
        <w:pStyle w:val="a6"/>
        <w:numPr>
          <w:ilvl w:val="0"/>
          <w:numId w:val="17"/>
        </w:numPr>
        <w:tabs>
          <w:tab w:val="left" w:pos="284"/>
        </w:tabs>
        <w:spacing w:after="0" w:line="240" w:lineRule="auto"/>
        <w:ind w:left="0" w:firstLine="0"/>
        <w:rPr>
          <w:rFonts w:ascii="Times New Roman" w:hAnsi="Times New Roman"/>
          <w:sz w:val="24"/>
          <w:szCs w:val="24"/>
        </w:rPr>
      </w:pPr>
      <w:r w:rsidRPr="000128DB">
        <w:rPr>
          <w:rFonts w:ascii="Times New Roman" w:hAnsi="Times New Roman"/>
          <w:sz w:val="24"/>
          <w:szCs w:val="24"/>
        </w:rPr>
        <w:t xml:space="preserve">Здоровьесбережение и здоровьеформирование в условиях детского сада </w:t>
      </w:r>
    </w:p>
    <w:p w:rsidR="000128DB" w:rsidRPr="000128DB" w:rsidRDefault="000128DB" w:rsidP="003B12CF">
      <w:pPr>
        <w:pStyle w:val="a6"/>
        <w:numPr>
          <w:ilvl w:val="0"/>
          <w:numId w:val="17"/>
        </w:numPr>
        <w:tabs>
          <w:tab w:val="left" w:pos="284"/>
        </w:tabs>
        <w:spacing w:after="0" w:line="240" w:lineRule="auto"/>
        <w:ind w:left="0" w:firstLine="0"/>
        <w:rPr>
          <w:rFonts w:ascii="Times New Roman" w:hAnsi="Times New Roman"/>
          <w:sz w:val="24"/>
          <w:szCs w:val="24"/>
        </w:rPr>
      </w:pPr>
      <w:r w:rsidRPr="000128DB">
        <w:rPr>
          <w:rFonts w:ascii="Times New Roman" w:hAnsi="Times New Roman"/>
          <w:sz w:val="24"/>
          <w:szCs w:val="24"/>
        </w:rPr>
        <w:t xml:space="preserve">«Играем вместе» игры для дошкольников и младшего школьного возраста, является пособием» к региональной программе» Крымский веночек» / Л.Г. Мухоморина, «Антиква», 2009 г. </w:t>
      </w:r>
    </w:p>
    <w:p w:rsidR="000128DB" w:rsidRDefault="000128DB" w:rsidP="003B12CF">
      <w:pPr>
        <w:pStyle w:val="a6"/>
        <w:numPr>
          <w:ilvl w:val="0"/>
          <w:numId w:val="17"/>
        </w:numPr>
        <w:tabs>
          <w:tab w:val="left" w:pos="284"/>
        </w:tabs>
        <w:spacing w:after="0" w:line="240" w:lineRule="auto"/>
        <w:ind w:left="0" w:firstLine="0"/>
        <w:rPr>
          <w:rFonts w:ascii="Times New Roman" w:hAnsi="Times New Roman"/>
          <w:sz w:val="24"/>
          <w:szCs w:val="24"/>
        </w:rPr>
      </w:pPr>
      <w:r w:rsidRPr="000128DB">
        <w:rPr>
          <w:rFonts w:ascii="Times New Roman" w:hAnsi="Times New Roman"/>
          <w:sz w:val="24"/>
          <w:szCs w:val="24"/>
        </w:rPr>
        <w:t xml:space="preserve">Коррекция нарушений речевого развития в «Театре физического воспитания и оздоровления детей дошкольного и школьного возраста», Н.Н.Ефименко, Т.Н.Измайлова, изд-во «Центр развития личности», Таганрог,2007г. </w:t>
      </w:r>
    </w:p>
    <w:p w:rsidR="000128DB" w:rsidRPr="000128DB" w:rsidRDefault="000128DB" w:rsidP="003B12CF">
      <w:pPr>
        <w:pStyle w:val="a6"/>
        <w:numPr>
          <w:ilvl w:val="0"/>
          <w:numId w:val="17"/>
        </w:numPr>
        <w:tabs>
          <w:tab w:val="left" w:pos="284"/>
        </w:tabs>
        <w:spacing w:after="0" w:line="240" w:lineRule="auto"/>
        <w:ind w:left="0" w:firstLine="0"/>
        <w:rPr>
          <w:rFonts w:ascii="Times New Roman" w:hAnsi="Times New Roman"/>
          <w:sz w:val="24"/>
          <w:szCs w:val="24"/>
        </w:rPr>
      </w:pPr>
      <w:r w:rsidRPr="000128DB">
        <w:rPr>
          <w:rFonts w:ascii="Times New Roman" w:hAnsi="Times New Roman"/>
          <w:sz w:val="24"/>
          <w:szCs w:val="24"/>
        </w:rPr>
        <w:t>«Организация спортивного досуга дошкольников» / Н.М. Соломенникова, изд-во «Учитель», Волгоград,2015г</w:t>
      </w:r>
    </w:p>
    <w:p w:rsidR="000128DB" w:rsidRPr="000128DB" w:rsidRDefault="000128DB" w:rsidP="003B12CF">
      <w:pPr>
        <w:pStyle w:val="a6"/>
        <w:numPr>
          <w:ilvl w:val="0"/>
          <w:numId w:val="17"/>
        </w:numPr>
        <w:tabs>
          <w:tab w:val="left" w:pos="284"/>
        </w:tabs>
        <w:spacing w:after="0" w:line="240" w:lineRule="auto"/>
        <w:ind w:left="0" w:firstLine="0"/>
        <w:rPr>
          <w:rFonts w:ascii="Times New Roman" w:hAnsi="Times New Roman"/>
          <w:sz w:val="24"/>
          <w:szCs w:val="24"/>
        </w:rPr>
      </w:pPr>
      <w:r w:rsidRPr="00BE17A6">
        <w:rPr>
          <w:rFonts w:ascii="Times New Roman" w:hAnsi="Times New Roman"/>
          <w:sz w:val="24"/>
          <w:szCs w:val="24"/>
        </w:rPr>
        <w:t xml:space="preserve">Основы физического воспитания в дошкольном детстве Парциальная программа. Москва, 2014г., И.А. Винер-Усманова, Н.М. Горбулина, О.Д. Цыганкова </w:t>
      </w:r>
    </w:p>
    <w:p w:rsidR="00BE17A6" w:rsidRDefault="00BE17A6" w:rsidP="003B12CF">
      <w:pPr>
        <w:pStyle w:val="a6"/>
        <w:numPr>
          <w:ilvl w:val="0"/>
          <w:numId w:val="17"/>
        </w:numPr>
        <w:tabs>
          <w:tab w:val="left" w:pos="284"/>
        </w:tabs>
        <w:spacing w:after="0" w:line="240" w:lineRule="auto"/>
        <w:ind w:left="0" w:firstLine="0"/>
        <w:rPr>
          <w:rFonts w:ascii="Times New Roman" w:hAnsi="Times New Roman"/>
          <w:sz w:val="24"/>
          <w:szCs w:val="24"/>
        </w:rPr>
      </w:pPr>
      <w:r w:rsidRPr="00BE17A6">
        <w:rPr>
          <w:rFonts w:ascii="Times New Roman" w:hAnsi="Times New Roman"/>
          <w:sz w:val="24"/>
          <w:szCs w:val="24"/>
        </w:rPr>
        <w:t xml:space="preserve">Пензулаева Л. И. Физическая культура в детском саду. Подготовительная группа: Мозаика-Синтез, 2014 </w:t>
      </w:r>
    </w:p>
    <w:p w:rsidR="00BE17A6" w:rsidRDefault="00BE17A6" w:rsidP="003B12CF">
      <w:pPr>
        <w:pStyle w:val="a6"/>
        <w:numPr>
          <w:ilvl w:val="0"/>
          <w:numId w:val="17"/>
        </w:numPr>
        <w:tabs>
          <w:tab w:val="left" w:pos="284"/>
        </w:tabs>
        <w:spacing w:after="0" w:line="240" w:lineRule="auto"/>
        <w:ind w:left="0" w:firstLine="0"/>
        <w:rPr>
          <w:rFonts w:ascii="Times New Roman" w:hAnsi="Times New Roman"/>
          <w:sz w:val="24"/>
          <w:szCs w:val="24"/>
        </w:rPr>
      </w:pPr>
      <w:r w:rsidRPr="00BE17A6">
        <w:rPr>
          <w:rFonts w:ascii="Times New Roman" w:hAnsi="Times New Roman"/>
          <w:sz w:val="24"/>
          <w:szCs w:val="24"/>
        </w:rPr>
        <w:t xml:space="preserve">Пензулаева Л.И Физкультурные занятия в детском саду: Младшая группа.: МозайкаСинтез, 2016 </w:t>
      </w:r>
    </w:p>
    <w:p w:rsidR="00BE17A6" w:rsidRDefault="00BE17A6" w:rsidP="003B12CF">
      <w:pPr>
        <w:pStyle w:val="a6"/>
        <w:numPr>
          <w:ilvl w:val="0"/>
          <w:numId w:val="17"/>
        </w:numPr>
        <w:tabs>
          <w:tab w:val="left" w:pos="284"/>
        </w:tabs>
        <w:spacing w:after="0" w:line="240" w:lineRule="auto"/>
        <w:ind w:left="0" w:firstLine="0"/>
        <w:rPr>
          <w:rFonts w:ascii="Times New Roman" w:hAnsi="Times New Roman"/>
          <w:sz w:val="24"/>
          <w:szCs w:val="24"/>
        </w:rPr>
      </w:pPr>
      <w:r w:rsidRPr="00BE17A6">
        <w:rPr>
          <w:rFonts w:ascii="Times New Roman" w:hAnsi="Times New Roman"/>
          <w:sz w:val="24"/>
          <w:szCs w:val="24"/>
        </w:rPr>
        <w:t xml:space="preserve">Пензулаева Л.И. Оздоровительная гимнастика: Мозайка-Синтез, 2015 </w:t>
      </w:r>
    </w:p>
    <w:p w:rsidR="00BE17A6" w:rsidRDefault="00BE17A6" w:rsidP="003B12CF">
      <w:pPr>
        <w:pStyle w:val="a6"/>
        <w:numPr>
          <w:ilvl w:val="0"/>
          <w:numId w:val="17"/>
        </w:numPr>
        <w:tabs>
          <w:tab w:val="left" w:pos="284"/>
        </w:tabs>
        <w:spacing w:after="0" w:line="240" w:lineRule="auto"/>
        <w:ind w:left="0" w:firstLine="0"/>
        <w:rPr>
          <w:rFonts w:ascii="Times New Roman" w:hAnsi="Times New Roman"/>
          <w:sz w:val="24"/>
          <w:szCs w:val="24"/>
        </w:rPr>
      </w:pPr>
      <w:r w:rsidRPr="00BE17A6">
        <w:rPr>
          <w:rFonts w:ascii="Times New Roman" w:hAnsi="Times New Roman"/>
          <w:sz w:val="24"/>
          <w:szCs w:val="24"/>
        </w:rPr>
        <w:lastRenderedPageBreak/>
        <w:t xml:space="preserve">Пензулаева Л.И. Физическая культура в детском саду: Старшая группа: Мозаика – Синтез, 2015 </w:t>
      </w:r>
    </w:p>
    <w:p w:rsidR="00BE17A6" w:rsidRDefault="00BE17A6" w:rsidP="003B12CF">
      <w:pPr>
        <w:pStyle w:val="a6"/>
        <w:numPr>
          <w:ilvl w:val="0"/>
          <w:numId w:val="17"/>
        </w:numPr>
        <w:tabs>
          <w:tab w:val="left" w:pos="284"/>
        </w:tabs>
        <w:spacing w:after="0" w:line="240" w:lineRule="auto"/>
        <w:ind w:left="0" w:firstLine="0"/>
        <w:rPr>
          <w:rFonts w:ascii="Times New Roman" w:hAnsi="Times New Roman"/>
          <w:sz w:val="24"/>
          <w:szCs w:val="24"/>
        </w:rPr>
      </w:pPr>
      <w:r w:rsidRPr="00BE17A6">
        <w:rPr>
          <w:rFonts w:ascii="Times New Roman" w:hAnsi="Times New Roman"/>
          <w:sz w:val="24"/>
          <w:szCs w:val="24"/>
        </w:rPr>
        <w:t xml:space="preserve">Пензулаева Л.И. Физическая культура в детском саду: Средняя группа: МозайкаСинтез, 2016 </w:t>
      </w:r>
    </w:p>
    <w:p w:rsidR="000128DB" w:rsidRPr="000128DB" w:rsidRDefault="00BE17A6" w:rsidP="003B12CF">
      <w:pPr>
        <w:pStyle w:val="a6"/>
        <w:numPr>
          <w:ilvl w:val="0"/>
          <w:numId w:val="17"/>
        </w:numPr>
        <w:tabs>
          <w:tab w:val="left" w:pos="284"/>
        </w:tabs>
        <w:spacing w:after="0" w:line="240" w:lineRule="auto"/>
        <w:ind w:left="0" w:firstLine="0"/>
        <w:rPr>
          <w:rFonts w:ascii="Times New Roman" w:hAnsi="Times New Roman"/>
          <w:sz w:val="24"/>
          <w:szCs w:val="24"/>
        </w:rPr>
      </w:pPr>
      <w:r w:rsidRPr="00BE17A6">
        <w:rPr>
          <w:rFonts w:ascii="Times New Roman" w:hAnsi="Times New Roman"/>
          <w:sz w:val="24"/>
          <w:szCs w:val="24"/>
        </w:rPr>
        <w:t xml:space="preserve">Пензулаева Л.И. Физкультурные занятия в детском саду. – М., Мозаика-Синтез, 2016 8. Реализация образовательной области «Физическое развитие» Г.Ю. Байкова, В.А. Моргачева: Учитель, 2015 </w:t>
      </w:r>
    </w:p>
    <w:p w:rsidR="000128DB" w:rsidRDefault="00F02E88" w:rsidP="003B12CF">
      <w:pPr>
        <w:pStyle w:val="a6"/>
        <w:numPr>
          <w:ilvl w:val="0"/>
          <w:numId w:val="17"/>
        </w:numPr>
        <w:tabs>
          <w:tab w:val="left" w:pos="284"/>
        </w:tabs>
        <w:spacing w:after="0" w:line="240" w:lineRule="auto"/>
        <w:ind w:left="0" w:firstLine="0"/>
        <w:rPr>
          <w:rFonts w:ascii="Times New Roman" w:hAnsi="Times New Roman"/>
          <w:sz w:val="24"/>
          <w:szCs w:val="24"/>
        </w:rPr>
      </w:pPr>
      <w:r w:rsidRPr="000128DB">
        <w:rPr>
          <w:rFonts w:ascii="Times New Roman" w:hAnsi="Times New Roman"/>
          <w:sz w:val="24"/>
          <w:szCs w:val="24"/>
        </w:rPr>
        <w:t xml:space="preserve">Профилактика и коррекция плоскостопия у детей (Детство-Пресс) </w:t>
      </w:r>
    </w:p>
    <w:p w:rsidR="000128DB" w:rsidRDefault="000128DB" w:rsidP="003B12CF">
      <w:pPr>
        <w:pStyle w:val="a6"/>
        <w:numPr>
          <w:ilvl w:val="0"/>
          <w:numId w:val="17"/>
        </w:numPr>
        <w:tabs>
          <w:tab w:val="left" w:pos="284"/>
        </w:tabs>
        <w:spacing w:after="0" w:line="240" w:lineRule="auto"/>
        <w:ind w:left="0" w:firstLine="0"/>
        <w:rPr>
          <w:rFonts w:ascii="Times New Roman" w:hAnsi="Times New Roman"/>
          <w:sz w:val="24"/>
          <w:szCs w:val="24"/>
        </w:rPr>
      </w:pPr>
      <w:r w:rsidRPr="00BE17A6">
        <w:rPr>
          <w:rFonts w:ascii="Times New Roman" w:hAnsi="Times New Roman"/>
          <w:sz w:val="24"/>
          <w:szCs w:val="24"/>
        </w:rPr>
        <w:t>Сборник подвижных игр для занятий с детьми 2-7 лет/ Э.Я. Степаненкова. – М.: Мозайка-Синтез, 2016</w:t>
      </w:r>
    </w:p>
    <w:p w:rsidR="000128DB" w:rsidRPr="000128DB" w:rsidRDefault="000128DB" w:rsidP="003B12CF">
      <w:pPr>
        <w:pStyle w:val="a6"/>
        <w:numPr>
          <w:ilvl w:val="0"/>
          <w:numId w:val="17"/>
        </w:numPr>
        <w:tabs>
          <w:tab w:val="left" w:pos="284"/>
        </w:tabs>
        <w:spacing w:after="0" w:line="240" w:lineRule="auto"/>
        <w:ind w:left="0" w:firstLine="0"/>
        <w:rPr>
          <w:rFonts w:ascii="Times New Roman" w:hAnsi="Times New Roman"/>
          <w:sz w:val="24"/>
          <w:szCs w:val="24"/>
        </w:rPr>
      </w:pPr>
      <w:r w:rsidRPr="000128DB">
        <w:rPr>
          <w:rFonts w:ascii="Times New Roman" w:hAnsi="Times New Roman"/>
          <w:sz w:val="24"/>
          <w:szCs w:val="24"/>
        </w:rPr>
        <w:t xml:space="preserve">Система мероприятий по оздоровлению детей в ДОУ: практическое пособие/М.Н. Кузнецова. Айрис-пресс, Москва,2007. </w:t>
      </w:r>
    </w:p>
    <w:p w:rsidR="000128DB" w:rsidRDefault="00F02E88" w:rsidP="003B12CF">
      <w:pPr>
        <w:pStyle w:val="a6"/>
        <w:numPr>
          <w:ilvl w:val="0"/>
          <w:numId w:val="17"/>
        </w:numPr>
        <w:tabs>
          <w:tab w:val="left" w:pos="284"/>
        </w:tabs>
        <w:spacing w:after="0" w:line="240" w:lineRule="auto"/>
        <w:ind w:left="0" w:firstLine="0"/>
        <w:rPr>
          <w:rFonts w:ascii="Times New Roman" w:hAnsi="Times New Roman"/>
          <w:sz w:val="24"/>
          <w:szCs w:val="24"/>
        </w:rPr>
      </w:pPr>
      <w:r w:rsidRPr="000128DB">
        <w:rPr>
          <w:rFonts w:ascii="Times New Roman" w:hAnsi="Times New Roman"/>
          <w:sz w:val="24"/>
          <w:szCs w:val="24"/>
        </w:rPr>
        <w:t xml:space="preserve">Система занятий по профилактике нарушения осанки и плоскостопия у детей (Детство-Пресс) </w:t>
      </w:r>
    </w:p>
    <w:p w:rsidR="00357F60" w:rsidRDefault="00F02E88" w:rsidP="003B12CF">
      <w:pPr>
        <w:pStyle w:val="a6"/>
        <w:numPr>
          <w:ilvl w:val="0"/>
          <w:numId w:val="17"/>
        </w:numPr>
        <w:tabs>
          <w:tab w:val="left" w:pos="284"/>
        </w:tabs>
        <w:spacing w:after="0" w:line="240" w:lineRule="auto"/>
        <w:ind w:left="0" w:firstLine="0"/>
        <w:rPr>
          <w:rFonts w:ascii="Times New Roman" w:hAnsi="Times New Roman"/>
          <w:sz w:val="24"/>
          <w:szCs w:val="24"/>
        </w:rPr>
      </w:pPr>
      <w:r w:rsidRPr="000128DB">
        <w:rPr>
          <w:rFonts w:ascii="Times New Roman" w:hAnsi="Times New Roman"/>
          <w:sz w:val="24"/>
          <w:szCs w:val="24"/>
        </w:rPr>
        <w:t xml:space="preserve">Спутник руководителя физвоспитания дошкольного учреждения (Детство-Пресс) </w:t>
      </w:r>
    </w:p>
    <w:p w:rsidR="000128DB" w:rsidRPr="000128DB" w:rsidRDefault="000128DB" w:rsidP="003B12CF">
      <w:pPr>
        <w:pStyle w:val="a6"/>
        <w:numPr>
          <w:ilvl w:val="0"/>
          <w:numId w:val="17"/>
        </w:numPr>
        <w:tabs>
          <w:tab w:val="left" w:pos="284"/>
        </w:tabs>
        <w:spacing w:after="0" w:line="240" w:lineRule="auto"/>
        <w:ind w:left="0" w:firstLine="0"/>
        <w:rPr>
          <w:rFonts w:ascii="Times New Roman" w:hAnsi="Times New Roman"/>
          <w:sz w:val="24"/>
          <w:szCs w:val="24"/>
        </w:rPr>
      </w:pPr>
      <w:r w:rsidRPr="000128DB">
        <w:rPr>
          <w:rFonts w:ascii="Times New Roman" w:hAnsi="Times New Roman"/>
          <w:sz w:val="24"/>
          <w:szCs w:val="24"/>
        </w:rPr>
        <w:t xml:space="preserve">Театр физического воспитания и оздоровления детей дошкольного и младшего школьного возраста». Авторская программа. – Таганрог, 2011 г., Н.Н. Ефименко, </w:t>
      </w:r>
    </w:p>
    <w:p w:rsidR="00E63A35" w:rsidRDefault="00F02E88" w:rsidP="003B12CF">
      <w:pPr>
        <w:pStyle w:val="a6"/>
        <w:spacing w:after="0" w:line="240" w:lineRule="auto"/>
        <w:ind w:left="0" w:firstLine="709"/>
        <w:jc w:val="center"/>
        <w:rPr>
          <w:rFonts w:ascii="Times New Roman" w:hAnsi="Times New Roman"/>
          <w:b/>
          <w:sz w:val="24"/>
          <w:szCs w:val="24"/>
        </w:rPr>
      </w:pPr>
      <w:r w:rsidRPr="00E63A35">
        <w:rPr>
          <w:rFonts w:ascii="Times New Roman" w:hAnsi="Times New Roman"/>
          <w:b/>
          <w:sz w:val="24"/>
          <w:szCs w:val="24"/>
        </w:rPr>
        <w:t>Программно-методическое обеспечение реализации</w:t>
      </w:r>
    </w:p>
    <w:p w:rsidR="00F02E88" w:rsidRDefault="00F02E88" w:rsidP="003B12CF">
      <w:pPr>
        <w:pStyle w:val="a6"/>
        <w:spacing w:after="0" w:line="240" w:lineRule="auto"/>
        <w:ind w:left="0" w:firstLine="709"/>
        <w:jc w:val="center"/>
        <w:rPr>
          <w:rFonts w:ascii="Times New Roman" w:hAnsi="Times New Roman"/>
          <w:sz w:val="24"/>
          <w:szCs w:val="24"/>
        </w:rPr>
      </w:pPr>
      <w:r w:rsidRPr="00E63A35">
        <w:rPr>
          <w:rFonts w:ascii="Times New Roman" w:hAnsi="Times New Roman"/>
          <w:b/>
          <w:sz w:val="24"/>
          <w:szCs w:val="24"/>
        </w:rPr>
        <w:t>образовательной области «Социально-коммуникативное развитие»</w:t>
      </w:r>
    </w:p>
    <w:p w:rsidR="00357F60" w:rsidRPr="00357F60" w:rsidRDefault="00F02E88" w:rsidP="003B12CF">
      <w:pPr>
        <w:pStyle w:val="a6"/>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sidRPr="00F02E88">
        <w:rPr>
          <w:rFonts w:ascii="Times New Roman" w:hAnsi="Times New Roman"/>
          <w:sz w:val="24"/>
          <w:szCs w:val="24"/>
        </w:rPr>
        <w:t xml:space="preserve"> </w:t>
      </w:r>
      <w:r w:rsidR="00357F60" w:rsidRPr="00357F60">
        <w:rPr>
          <w:rFonts w:ascii="Times New Roman" w:hAnsi="Times New Roman"/>
          <w:sz w:val="24"/>
          <w:szCs w:val="24"/>
        </w:rPr>
        <w:t>Адаптация ребенка в детском саду. О.Г.Заводчикова</w:t>
      </w:r>
    </w:p>
    <w:p w:rsidR="00357F60" w:rsidRDefault="00357F60" w:rsidP="003B12CF">
      <w:pPr>
        <w:pStyle w:val="a6"/>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Pr>
          <w:rFonts w:ascii="Times New Roman" w:hAnsi="Times New Roman"/>
          <w:sz w:val="24"/>
          <w:szCs w:val="24"/>
        </w:rPr>
        <w:t xml:space="preserve"> </w:t>
      </w:r>
      <w:r w:rsidRPr="0012459A">
        <w:rPr>
          <w:rFonts w:ascii="Times New Roman" w:hAnsi="Times New Roman"/>
          <w:sz w:val="24"/>
          <w:szCs w:val="24"/>
        </w:rPr>
        <w:t>Алямовская В.Г. Беседы о поведении ребенка за столом. ТЦ Сфера, 2015</w:t>
      </w:r>
    </w:p>
    <w:p w:rsidR="00357F60" w:rsidRDefault="00357F60" w:rsidP="003B12CF">
      <w:pPr>
        <w:pStyle w:val="a6"/>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Pr>
          <w:rFonts w:ascii="Times New Roman" w:hAnsi="Times New Roman"/>
          <w:sz w:val="24"/>
          <w:szCs w:val="24"/>
        </w:rPr>
        <w:t xml:space="preserve"> </w:t>
      </w:r>
      <w:r w:rsidRPr="0012459A">
        <w:rPr>
          <w:rFonts w:ascii="Times New Roman" w:hAnsi="Times New Roman"/>
          <w:sz w:val="24"/>
          <w:szCs w:val="24"/>
        </w:rPr>
        <w:t>Белая К.Ю. Формирование основ безопасности у дошкольников. Для занятий с детьми 2-7 лет: Мозаика-Синтез, 2017</w:t>
      </w:r>
    </w:p>
    <w:p w:rsidR="00357F60" w:rsidRDefault="00357F60" w:rsidP="003B12CF">
      <w:pPr>
        <w:spacing w:after="0" w:line="240" w:lineRule="auto"/>
        <w:rPr>
          <w:rFonts w:ascii="Times New Roman" w:hAnsi="Times New Roman"/>
          <w:sz w:val="24"/>
          <w:szCs w:val="24"/>
        </w:rPr>
      </w:pPr>
      <w:r w:rsidRPr="00F02E88">
        <w:rPr>
          <w:rFonts w:ascii="Times New Roman" w:hAnsi="Times New Roman"/>
          <w:sz w:val="24"/>
          <w:szCs w:val="24"/>
        </w:rPr>
        <w:sym w:font="Symbol" w:char="F0B7"/>
      </w:r>
      <w:r>
        <w:rPr>
          <w:rFonts w:ascii="Times New Roman" w:hAnsi="Times New Roman"/>
          <w:sz w:val="24"/>
          <w:szCs w:val="24"/>
        </w:rPr>
        <w:t xml:space="preserve"> </w:t>
      </w:r>
      <w:r w:rsidRPr="0012459A">
        <w:rPr>
          <w:rFonts w:ascii="Times New Roman" w:hAnsi="Times New Roman"/>
          <w:sz w:val="24"/>
          <w:szCs w:val="24"/>
        </w:rPr>
        <w:t xml:space="preserve">Буре Р.С. Социально-нравственное воспитание дошкольников. Для занятий с детьми </w:t>
      </w:r>
      <w:r>
        <w:rPr>
          <w:rFonts w:ascii="Times New Roman" w:hAnsi="Times New Roman"/>
          <w:sz w:val="24"/>
          <w:szCs w:val="24"/>
        </w:rPr>
        <w:t xml:space="preserve">          </w:t>
      </w:r>
      <w:r w:rsidRPr="0012459A">
        <w:rPr>
          <w:rFonts w:ascii="Times New Roman" w:hAnsi="Times New Roman"/>
          <w:sz w:val="24"/>
          <w:szCs w:val="24"/>
        </w:rPr>
        <w:t xml:space="preserve">3- 7 лет: Мозайка – Синтез, 2016 </w:t>
      </w:r>
    </w:p>
    <w:p w:rsidR="00357F60" w:rsidRDefault="00357F60" w:rsidP="003B12CF">
      <w:pPr>
        <w:spacing w:after="0" w:line="240" w:lineRule="auto"/>
        <w:rPr>
          <w:rFonts w:ascii="Times New Roman" w:hAnsi="Times New Roman"/>
          <w:sz w:val="24"/>
          <w:szCs w:val="24"/>
        </w:rPr>
      </w:pPr>
      <w:r w:rsidRPr="00F02E88">
        <w:rPr>
          <w:rFonts w:ascii="Times New Roman" w:hAnsi="Times New Roman"/>
          <w:sz w:val="24"/>
          <w:szCs w:val="24"/>
        </w:rPr>
        <w:sym w:font="Symbol" w:char="F0B7"/>
      </w:r>
      <w:r>
        <w:rPr>
          <w:rFonts w:ascii="Times New Roman" w:hAnsi="Times New Roman"/>
          <w:sz w:val="24"/>
          <w:szCs w:val="24"/>
        </w:rPr>
        <w:t xml:space="preserve"> </w:t>
      </w:r>
      <w:r w:rsidRPr="0012459A">
        <w:rPr>
          <w:rFonts w:ascii="Times New Roman" w:hAnsi="Times New Roman"/>
          <w:sz w:val="24"/>
          <w:szCs w:val="24"/>
        </w:rPr>
        <w:t xml:space="preserve">Все работы хороши. Городские профессии. Обучение дошкольников рассказыванию по картине (с 5 до 7 лет).: Уч.-нагл. пос. Сост. и авт. метод. реком. Н.В. Нищева — СПб.: ДЕТСТВО-ПРЕСС, 2017 </w:t>
      </w:r>
    </w:p>
    <w:p w:rsidR="00357F60" w:rsidRDefault="00F46E3B" w:rsidP="003B12CF">
      <w:pPr>
        <w:spacing w:after="0" w:line="240" w:lineRule="auto"/>
        <w:rPr>
          <w:rFonts w:ascii="Times New Roman" w:hAnsi="Times New Roman"/>
          <w:sz w:val="24"/>
          <w:szCs w:val="24"/>
        </w:rPr>
      </w:pPr>
      <w:r w:rsidRPr="00F02E88">
        <w:rPr>
          <w:rFonts w:ascii="Times New Roman" w:hAnsi="Times New Roman"/>
          <w:sz w:val="24"/>
          <w:szCs w:val="24"/>
        </w:rPr>
        <w:sym w:font="Symbol" w:char="F0B7"/>
      </w:r>
      <w:r>
        <w:rPr>
          <w:rFonts w:ascii="Times New Roman" w:hAnsi="Times New Roman"/>
          <w:sz w:val="24"/>
          <w:szCs w:val="24"/>
        </w:rPr>
        <w:t xml:space="preserve"> </w:t>
      </w:r>
      <w:r w:rsidR="00357F60" w:rsidRPr="0012459A">
        <w:rPr>
          <w:rFonts w:ascii="Times New Roman" w:hAnsi="Times New Roman"/>
          <w:sz w:val="24"/>
          <w:szCs w:val="24"/>
        </w:rPr>
        <w:t xml:space="preserve">Демонстрационный материал ОБЖ: дома и на улице </w:t>
      </w:r>
    </w:p>
    <w:p w:rsidR="00357F60" w:rsidRDefault="00F46E3B" w:rsidP="003B12CF">
      <w:pPr>
        <w:spacing w:after="0" w:line="240" w:lineRule="auto"/>
        <w:rPr>
          <w:rFonts w:ascii="Times New Roman" w:hAnsi="Times New Roman"/>
          <w:sz w:val="24"/>
          <w:szCs w:val="24"/>
        </w:rPr>
      </w:pPr>
      <w:r w:rsidRPr="00F02E88">
        <w:rPr>
          <w:rFonts w:ascii="Times New Roman" w:hAnsi="Times New Roman"/>
          <w:sz w:val="24"/>
          <w:szCs w:val="24"/>
        </w:rPr>
        <w:sym w:font="Symbol" w:char="F0B7"/>
      </w:r>
      <w:r>
        <w:rPr>
          <w:rFonts w:ascii="Times New Roman" w:hAnsi="Times New Roman"/>
          <w:sz w:val="24"/>
          <w:szCs w:val="24"/>
        </w:rPr>
        <w:t xml:space="preserve"> </w:t>
      </w:r>
      <w:r w:rsidR="00357F60" w:rsidRPr="0012459A">
        <w:rPr>
          <w:rFonts w:ascii="Times New Roman" w:hAnsi="Times New Roman"/>
          <w:sz w:val="24"/>
          <w:szCs w:val="24"/>
        </w:rPr>
        <w:t xml:space="preserve">Демонстрационный материал «Дорожная безопасность» </w:t>
      </w:r>
    </w:p>
    <w:p w:rsidR="00357F60" w:rsidRDefault="00F46E3B" w:rsidP="003B12CF">
      <w:pPr>
        <w:spacing w:after="0" w:line="240" w:lineRule="auto"/>
        <w:rPr>
          <w:rFonts w:ascii="Times New Roman" w:hAnsi="Times New Roman"/>
          <w:sz w:val="24"/>
          <w:szCs w:val="24"/>
        </w:rPr>
      </w:pPr>
      <w:r w:rsidRPr="00F02E88">
        <w:rPr>
          <w:rFonts w:ascii="Times New Roman" w:hAnsi="Times New Roman"/>
          <w:sz w:val="24"/>
          <w:szCs w:val="24"/>
        </w:rPr>
        <w:sym w:font="Symbol" w:char="F0B7"/>
      </w:r>
      <w:r>
        <w:rPr>
          <w:rFonts w:ascii="Times New Roman" w:hAnsi="Times New Roman"/>
          <w:sz w:val="24"/>
          <w:szCs w:val="24"/>
        </w:rPr>
        <w:t xml:space="preserve"> </w:t>
      </w:r>
      <w:r w:rsidR="00357F60" w:rsidRPr="0012459A">
        <w:rPr>
          <w:rFonts w:ascii="Times New Roman" w:hAnsi="Times New Roman"/>
          <w:sz w:val="24"/>
          <w:szCs w:val="24"/>
        </w:rPr>
        <w:t xml:space="preserve">Демонстрационный материал «Правила дорожного движения» </w:t>
      </w:r>
    </w:p>
    <w:p w:rsidR="00357F60" w:rsidRDefault="00F46E3B" w:rsidP="003B12CF">
      <w:pPr>
        <w:spacing w:after="0" w:line="240" w:lineRule="auto"/>
        <w:rPr>
          <w:rFonts w:ascii="Times New Roman" w:hAnsi="Times New Roman"/>
          <w:sz w:val="24"/>
          <w:szCs w:val="24"/>
        </w:rPr>
      </w:pPr>
      <w:r w:rsidRPr="00F02E88">
        <w:rPr>
          <w:rFonts w:ascii="Times New Roman" w:hAnsi="Times New Roman"/>
          <w:sz w:val="24"/>
          <w:szCs w:val="24"/>
        </w:rPr>
        <w:sym w:font="Symbol" w:char="F0B7"/>
      </w:r>
      <w:r>
        <w:rPr>
          <w:rFonts w:ascii="Times New Roman" w:hAnsi="Times New Roman"/>
          <w:sz w:val="24"/>
          <w:szCs w:val="24"/>
        </w:rPr>
        <w:t xml:space="preserve"> </w:t>
      </w:r>
      <w:r w:rsidR="00357F60" w:rsidRPr="0012459A">
        <w:rPr>
          <w:rFonts w:ascii="Times New Roman" w:hAnsi="Times New Roman"/>
          <w:sz w:val="24"/>
          <w:szCs w:val="24"/>
        </w:rPr>
        <w:t xml:space="preserve">Демонстрационный материал «Что такое хорошо и что такое плохо» </w:t>
      </w:r>
    </w:p>
    <w:p w:rsidR="00357F60" w:rsidRDefault="00F46E3B" w:rsidP="003B12CF">
      <w:pPr>
        <w:spacing w:after="0" w:line="240" w:lineRule="auto"/>
        <w:rPr>
          <w:rFonts w:ascii="Times New Roman" w:hAnsi="Times New Roman"/>
          <w:sz w:val="24"/>
          <w:szCs w:val="24"/>
        </w:rPr>
      </w:pPr>
      <w:r w:rsidRPr="00F02E88">
        <w:rPr>
          <w:rFonts w:ascii="Times New Roman" w:hAnsi="Times New Roman"/>
          <w:sz w:val="24"/>
          <w:szCs w:val="24"/>
        </w:rPr>
        <w:sym w:font="Symbol" w:char="F0B7"/>
      </w:r>
      <w:r>
        <w:rPr>
          <w:rFonts w:ascii="Times New Roman" w:hAnsi="Times New Roman"/>
          <w:sz w:val="24"/>
          <w:szCs w:val="24"/>
        </w:rPr>
        <w:t xml:space="preserve"> </w:t>
      </w:r>
      <w:r w:rsidR="00357F60" w:rsidRPr="0012459A">
        <w:rPr>
          <w:rFonts w:ascii="Times New Roman" w:hAnsi="Times New Roman"/>
          <w:sz w:val="24"/>
          <w:szCs w:val="24"/>
        </w:rPr>
        <w:t xml:space="preserve">Демонстрационный материал «Я и другие» </w:t>
      </w:r>
    </w:p>
    <w:p w:rsidR="00357F60" w:rsidRDefault="00F46E3B" w:rsidP="003B12CF">
      <w:pPr>
        <w:spacing w:after="0" w:line="240" w:lineRule="auto"/>
        <w:rPr>
          <w:rFonts w:ascii="Times New Roman" w:hAnsi="Times New Roman"/>
          <w:sz w:val="24"/>
          <w:szCs w:val="24"/>
        </w:rPr>
      </w:pPr>
      <w:r w:rsidRPr="00F02E88">
        <w:rPr>
          <w:rFonts w:ascii="Times New Roman" w:hAnsi="Times New Roman"/>
          <w:sz w:val="24"/>
          <w:szCs w:val="24"/>
        </w:rPr>
        <w:sym w:font="Symbol" w:char="F0B7"/>
      </w:r>
      <w:r>
        <w:rPr>
          <w:rFonts w:ascii="Times New Roman" w:hAnsi="Times New Roman"/>
          <w:sz w:val="24"/>
          <w:szCs w:val="24"/>
        </w:rPr>
        <w:t xml:space="preserve"> </w:t>
      </w:r>
      <w:r w:rsidR="00357F60" w:rsidRPr="0012459A">
        <w:rPr>
          <w:rFonts w:ascii="Times New Roman" w:hAnsi="Times New Roman"/>
          <w:sz w:val="24"/>
          <w:szCs w:val="24"/>
        </w:rPr>
        <w:t xml:space="preserve">Демонстрационный материал ОБЖ: домашняя безопасность, осторожно-незнакомец, опасные места. </w:t>
      </w:r>
    </w:p>
    <w:p w:rsidR="00F46E3B" w:rsidRDefault="00F46E3B" w:rsidP="003B12CF">
      <w:pPr>
        <w:spacing w:after="0" w:line="240" w:lineRule="auto"/>
        <w:rPr>
          <w:rFonts w:ascii="Times New Roman" w:hAnsi="Times New Roman"/>
          <w:sz w:val="24"/>
          <w:szCs w:val="24"/>
        </w:rPr>
      </w:pPr>
      <w:r w:rsidRPr="00F02E88">
        <w:rPr>
          <w:rFonts w:ascii="Times New Roman" w:hAnsi="Times New Roman"/>
          <w:sz w:val="24"/>
          <w:szCs w:val="24"/>
        </w:rPr>
        <w:sym w:font="Symbol" w:char="F0B7"/>
      </w:r>
      <w:r w:rsidR="00357F60" w:rsidRPr="0012459A">
        <w:rPr>
          <w:rFonts w:ascii="Times New Roman" w:hAnsi="Times New Roman"/>
          <w:sz w:val="24"/>
          <w:szCs w:val="24"/>
        </w:rPr>
        <w:t xml:space="preserve"> Демонстрационный материал «Чувства и эмоции»</w:t>
      </w:r>
      <w:r>
        <w:rPr>
          <w:rFonts w:ascii="Times New Roman" w:hAnsi="Times New Roman"/>
          <w:sz w:val="24"/>
          <w:szCs w:val="24"/>
        </w:rPr>
        <w:t>.</w:t>
      </w:r>
    </w:p>
    <w:p w:rsidR="00F46E3B" w:rsidRDefault="00F46E3B" w:rsidP="003B12CF">
      <w:pPr>
        <w:spacing w:after="0" w:line="240" w:lineRule="auto"/>
        <w:rPr>
          <w:rFonts w:ascii="Times New Roman" w:hAnsi="Times New Roman"/>
          <w:sz w:val="24"/>
          <w:szCs w:val="24"/>
        </w:rPr>
      </w:pPr>
      <w:r w:rsidRPr="00F02E88">
        <w:rPr>
          <w:rFonts w:ascii="Times New Roman" w:hAnsi="Times New Roman"/>
          <w:sz w:val="24"/>
          <w:szCs w:val="24"/>
        </w:rPr>
        <w:sym w:font="Symbol" w:char="F0B7"/>
      </w:r>
      <w:r>
        <w:rPr>
          <w:rFonts w:ascii="Times New Roman" w:hAnsi="Times New Roman"/>
          <w:sz w:val="24"/>
          <w:szCs w:val="24"/>
        </w:rPr>
        <w:t xml:space="preserve"> </w:t>
      </w:r>
      <w:r w:rsidRPr="0012459A">
        <w:rPr>
          <w:rFonts w:ascii="Times New Roman" w:hAnsi="Times New Roman"/>
          <w:sz w:val="24"/>
          <w:szCs w:val="24"/>
        </w:rPr>
        <w:t>Коломийченко Л.В. Дорогою добра: Концепция и программа социальнокоммуникативного развития и социального воспитания дошкольников. – М.: ТЦ Сфера, 2017</w:t>
      </w:r>
    </w:p>
    <w:p w:rsidR="00F46E3B" w:rsidRDefault="00F46E3B" w:rsidP="003B12CF">
      <w:pPr>
        <w:spacing w:line="240" w:lineRule="auto"/>
        <w:rPr>
          <w:rFonts w:ascii="Times New Roman" w:hAnsi="Times New Roman"/>
          <w:sz w:val="24"/>
          <w:szCs w:val="24"/>
        </w:rPr>
      </w:pPr>
      <w:r w:rsidRPr="00F02E88">
        <w:rPr>
          <w:rFonts w:ascii="Times New Roman" w:hAnsi="Times New Roman"/>
          <w:sz w:val="24"/>
          <w:szCs w:val="24"/>
        </w:rPr>
        <w:sym w:font="Symbol" w:char="F0B7"/>
      </w:r>
      <w:r>
        <w:rPr>
          <w:rFonts w:ascii="Times New Roman" w:hAnsi="Times New Roman"/>
          <w:sz w:val="24"/>
          <w:szCs w:val="24"/>
        </w:rPr>
        <w:t xml:space="preserve"> </w:t>
      </w:r>
      <w:r w:rsidRPr="0012459A">
        <w:rPr>
          <w:rFonts w:ascii="Times New Roman" w:hAnsi="Times New Roman"/>
          <w:sz w:val="24"/>
          <w:szCs w:val="24"/>
        </w:rPr>
        <w:t xml:space="preserve">Культура добрососедства – программы интегрированного курса и методические рекомендации для уч. Завед АР Крым. Симферополь «АнтиквА» 2007г. </w:t>
      </w:r>
    </w:p>
    <w:p w:rsidR="00F46E3B" w:rsidRDefault="00F46E3B" w:rsidP="003B12CF">
      <w:pPr>
        <w:spacing w:line="240" w:lineRule="auto"/>
        <w:rPr>
          <w:rFonts w:ascii="Times New Roman" w:hAnsi="Times New Roman"/>
          <w:sz w:val="24"/>
          <w:szCs w:val="24"/>
        </w:rPr>
      </w:pPr>
      <w:r w:rsidRPr="00F02E88">
        <w:rPr>
          <w:rFonts w:ascii="Times New Roman" w:hAnsi="Times New Roman"/>
          <w:sz w:val="24"/>
          <w:szCs w:val="24"/>
        </w:rPr>
        <w:sym w:font="Symbol" w:char="F0B7"/>
      </w:r>
      <w:r>
        <w:rPr>
          <w:rFonts w:ascii="Times New Roman" w:hAnsi="Times New Roman"/>
          <w:sz w:val="24"/>
          <w:szCs w:val="24"/>
        </w:rPr>
        <w:t xml:space="preserve"> </w:t>
      </w:r>
      <w:r w:rsidRPr="0012459A">
        <w:rPr>
          <w:rFonts w:ascii="Times New Roman" w:hAnsi="Times New Roman"/>
          <w:sz w:val="24"/>
          <w:szCs w:val="24"/>
        </w:rPr>
        <w:t>Куцакова Л.В. Трудовое воспитание в детском саду: Мозайка-Синтез, 2015</w:t>
      </w:r>
    </w:p>
    <w:p w:rsidR="00F02E88" w:rsidRDefault="00F02E88" w:rsidP="003B12CF">
      <w:pPr>
        <w:pStyle w:val="a6"/>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sidRPr="00F02E88">
        <w:rPr>
          <w:rFonts w:ascii="Times New Roman" w:hAnsi="Times New Roman"/>
          <w:sz w:val="24"/>
          <w:szCs w:val="24"/>
        </w:rPr>
        <w:t xml:space="preserve"> Индивидуальный подход к ребенку в ДУУ. Организационнометодический аспект. М.Д. Маханева </w:t>
      </w:r>
    </w:p>
    <w:p w:rsidR="00357F60" w:rsidRDefault="00F02E88" w:rsidP="003B12CF">
      <w:pPr>
        <w:pStyle w:val="a6"/>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sidRPr="00F02E88">
        <w:rPr>
          <w:rFonts w:ascii="Times New Roman" w:hAnsi="Times New Roman"/>
          <w:sz w:val="24"/>
          <w:szCs w:val="24"/>
        </w:rPr>
        <w:t xml:space="preserve"> </w:t>
      </w:r>
      <w:r w:rsidR="00357F60" w:rsidRPr="00F02E88">
        <w:rPr>
          <w:rFonts w:ascii="Times New Roman" w:hAnsi="Times New Roman"/>
          <w:sz w:val="24"/>
          <w:szCs w:val="24"/>
        </w:rPr>
        <w:t xml:space="preserve">Система воспитания индивидуальности дошкольников. В.Н.Волчкова, Н.В.Степанова </w:t>
      </w:r>
    </w:p>
    <w:p w:rsidR="00F02E88" w:rsidRDefault="00F02E88" w:rsidP="003B12CF">
      <w:pPr>
        <w:pStyle w:val="a6"/>
        <w:spacing w:after="0" w:line="240" w:lineRule="auto"/>
        <w:ind w:left="0"/>
        <w:jc w:val="both"/>
        <w:rPr>
          <w:rFonts w:ascii="Times New Roman" w:hAnsi="Times New Roman"/>
          <w:sz w:val="24"/>
          <w:szCs w:val="24"/>
        </w:rPr>
      </w:pPr>
    </w:p>
    <w:p w:rsidR="00F02E88" w:rsidRDefault="00F02E88" w:rsidP="003B12CF">
      <w:pPr>
        <w:pStyle w:val="a6"/>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sidRPr="00F02E88">
        <w:rPr>
          <w:rFonts w:ascii="Times New Roman" w:hAnsi="Times New Roman"/>
          <w:sz w:val="24"/>
          <w:szCs w:val="24"/>
        </w:rPr>
        <w:t xml:space="preserve"> Организация жизни и культура воспитания детей в группах раннего возраста Л.Н.Павлова </w:t>
      </w:r>
    </w:p>
    <w:p w:rsidR="00F02E88" w:rsidRDefault="00F02E88" w:rsidP="003B12CF">
      <w:pPr>
        <w:pStyle w:val="a6"/>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sidRPr="00F02E88">
        <w:rPr>
          <w:rFonts w:ascii="Times New Roman" w:hAnsi="Times New Roman"/>
          <w:sz w:val="24"/>
          <w:szCs w:val="24"/>
        </w:rPr>
        <w:t xml:space="preserve"> Беседы о правах ребенка. Т.А.Шарыгина </w:t>
      </w:r>
    </w:p>
    <w:p w:rsidR="00F02E88" w:rsidRDefault="00F02E88" w:rsidP="003B12CF">
      <w:pPr>
        <w:pStyle w:val="a6"/>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sidRPr="00F02E88">
        <w:rPr>
          <w:rFonts w:ascii="Times New Roman" w:hAnsi="Times New Roman"/>
          <w:sz w:val="24"/>
          <w:szCs w:val="24"/>
        </w:rPr>
        <w:t xml:space="preserve"> Сказки звездного неба. Дубкова С.И. </w:t>
      </w:r>
    </w:p>
    <w:p w:rsidR="00F02E88" w:rsidRDefault="00F02E88" w:rsidP="003B12CF">
      <w:pPr>
        <w:pStyle w:val="a6"/>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sidRPr="00F02E88">
        <w:rPr>
          <w:rFonts w:ascii="Times New Roman" w:hAnsi="Times New Roman"/>
          <w:sz w:val="24"/>
          <w:szCs w:val="24"/>
        </w:rPr>
        <w:t xml:space="preserve"> Играем вместе. Л.Г. Мухоморина,2009 (2шт) </w:t>
      </w:r>
    </w:p>
    <w:p w:rsidR="00F46E3B" w:rsidRDefault="00F02E88" w:rsidP="003B12CF">
      <w:pPr>
        <w:spacing w:line="240" w:lineRule="auto"/>
        <w:rPr>
          <w:rFonts w:ascii="Times New Roman" w:hAnsi="Times New Roman"/>
          <w:sz w:val="24"/>
          <w:szCs w:val="24"/>
        </w:rPr>
      </w:pPr>
      <w:r w:rsidRPr="00F02E88">
        <w:rPr>
          <w:rFonts w:ascii="Times New Roman" w:hAnsi="Times New Roman"/>
          <w:sz w:val="24"/>
          <w:szCs w:val="24"/>
        </w:rPr>
        <w:lastRenderedPageBreak/>
        <w:sym w:font="Symbol" w:char="F0B7"/>
      </w:r>
      <w:r w:rsidRPr="00F02E88">
        <w:rPr>
          <w:rFonts w:ascii="Times New Roman" w:hAnsi="Times New Roman"/>
          <w:sz w:val="24"/>
          <w:szCs w:val="24"/>
        </w:rPr>
        <w:t xml:space="preserve"> </w:t>
      </w:r>
      <w:r w:rsidR="00F46E3B" w:rsidRPr="0012459A">
        <w:rPr>
          <w:rFonts w:ascii="Times New Roman" w:hAnsi="Times New Roman"/>
          <w:sz w:val="24"/>
          <w:szCs w:val="24"/>
        </w:rPr>
        <w:t xml:space="preserve">Нищева Н. В. Все работы хороши. Сельские профессии. Обучение дошкольников рассказыванию по картине (с 5 до 7 лет) — СПб.: ДЕТСТВО-ПРЕСС, 2017 </w:t>
      </w:r>
    </w:p>
    <w:p w:rsidR="00F02E88" w:rsidRDefault="00F46E3B" w:rsidP="003B12CF">
      <w:pPr>
        <w:pStyle w:val="a6"/>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Pr>
          <w:rFonts w:ascii="Times New Roman" w:hAnsi="Times New Roman"/>
          <w:sz w:val="24"/>
          <w:szCs w:val="24"/>
        </w:rPr>
        <w:t xml:space="preserve"> </w:t>
      </w:r>
      <w:r w:rsidR="00F02E88" w:rsidRPr="00F02E88">
        <w:rPr>
          <w:rFonts w:ascii="Times New Roman" w:hAnsi="Times New Roman"/>
          <w:sz w:val="24"/>
          <w:szCs w:val="24"/>
        </w:rPr>
        <w:t xml:space="preserve">Полоролевое воспитание детей дошкольного возраста. Мухоморина Л.Г. </w:t>
      </w:r>
    </w:p>
    <w:p w:rsidR="00F46E3B" w:rsidRDefault="00F02E88" w:rsidP="003B12CF">
      <w:pPr>
        <w:pStyle w:val="a6"/>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sidRPr="00F02E88">
        <w:rPr>
          <w:rFonts w:ascii="Times New Roman" w:hAnsi="Times New Roman"/>
          <w:sz w:val="24"/>
          <w:szCs w:val="24"/>
        </w:rPr>
        <w:t xml:space="preserve"> Педагогическая сказка как средство поддержки позитивной социализации старших дошкольников </w:t>
      </w:r>
    </w:p>
    <w:p w:rsidR="00F46E3B" w:rsidRDefault="00F02E88" w:rsidP="003B12CF">
      <w:pPr>
        <w:pStyle w:val="a6"/>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sidRPr="00F02E88">
        <w:rPr>
          <w:rFonts w:ascii="Times New Roman" w:hAnsi="Times New Roman"/>
          <w:sz w:val="24"/>
          <w:szCs w:val="24"/>
        </w:rPr>
        <w:t xml:space="preserve"> </w:t>
      </w:r>
      <w:r w:rsidR="00F46E3B" w:rsidRPr="0012459A">
        <w:rPr>
          <w:rFonts w:ascii="Times New Roman" w:hAnsi="Times New Roman"/>
          <w:sz w:val="24"/>
          <w:szCs w:val="24"/>
        </w:rPr>
        <w:t>Саулина Т.Ф Знакомим дошкольников с правилами дорожного движения. Для занятий с детьми 3-7 лет: Мозаика-Синтез,2015</w:t>
      </w:r>
    </w:p>
    <w:p w:rsidR="00F46E3B" w:rsidRDefault="00F46E3B" w:rsidP="003B12CF">
      <w:pPr>
        <w:spacing w:after="0" w:line="240" w:lineRule="auto"/>
        <w:rPr>
          <w:rFonts w:ascii="Times New Roman" w:hAnsi="Times New Roman"/>
          <w:sz w:val="24"/>
          <w:szCs w:val="24"/>
        </w:rPr>
      </w:pPr>
      <w:r w:rsidRPr="00F02E88">
        <w:rPr>
          <w:rFonts w:ascii="Times New Roman" w:hAnsi="Times New Roman"/>
          <w:sz w:val="24"/>
          <w:szCs w:val="24"/>
        </w:rPr>
        <w:sym w:font="Symbol" w:char="F0B7"/>
      </w:r>
      <w:r>
        <w:rPr>
          <w:rFonts w:ascii="Times New Roman" w:hAnsi="Times New Roman"/>
          <w:sz w:val="24"/>
          <w:szCs w:val="24"/>
        </w:rPr>
        <w:t xml:space="preserve"> </w:t>
      </w:r>
      <w:r w:rsidRPr="0012459A">
        <w:rPr>
          <w:rFonts w:ascii="Times New Roman" w:hAnsi="Times New Roman"/>
          <w:sz w:val="24"/>
          <w:szCs w:val="24"/>
        </w:rPr>
        <w:t xml:space="preserve">Социально-эмоциональное развитие детей 3-7 лет: совместная деятельность, развивающие занятия /Т.Д. Пашкевич: Учитель, 2014 </w:t>
      </w:r>
    </w:p>
    <w:p w:rsidR="00F46E3B" w:rsidRDefault="00F46E3B" w:rsidP="003B12CF">
      <w:pPr>
        <w:spacing w:after="0" w:line="240" w:lineRule="auto"/>
        <w:rPr>
          <w:rFonts w:ascii="Times New Roman" w:hAnsi="Times New Roman"/>
          <w:sz w:val="24"/>
          <w:szCs w:val="24"/>
        </w:rPr>
      </w:pPr>
      <w:r w:rsidRPr="00F02E88">
        <w:rPr>
          <w:rFonts w:ascii="Times New Roman" w:hAnsi="Times New Roman"/>
          <w:sz w:val="24"/>
          <w:szCs w:val="24"/>
        </w:rPr>
        <w:sym w:font="Symbol" w:char="F0B7"/>
      </w:r>
      <w:r>
        <w:rPr>
          <w:rFonts w:ascii="Times New Roman" w:hAnsi="Times New Roman"/>
          <w:sz w:val="24"/>
          <w:szCs w:val="24"/>
        </w:rPr>
        <w:t xml:space="preserve"> </w:t>
      </w:r>
      <w:r w:rsidRPr="0012459A">
        <w:rPr>
          <w:rFonts w:ascii="Times New Roman" w:hAnsi="Times New Roman"/>
          <w:sz w:val="24"/>
          <w:szCs w:val="24"/>
        </w:rPr>
        <w:t>Шорыгина Т.А. Беседы о правах ребенка. Методическое пособие для занятий с детьми 5-10 лет: ТЦ Сфера, 2016</w:t>
      </w:r>
    </w:p>
    <w:p w:rsidR="00F02E88" w:rsidRDefault="00F02E88" w:rsidP="003B12CF">
      <w:pPr>
        <w:pStyle w:val="a6"/>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sidRPr="00F02E88">
        <w:rPr>
          <w:rFonts w:ascii="Times New Roman" w:hAnsi="Times New Roman"/>
          <w:sz w:val="24"/>
          <w:szCs w:val="24"/>
        </w:rPr>
        <w:t xml:space="preserve"> Беседы с ребенком. Жизненные ситуации 3+ </w:t>
      </w:r>
    </w:p>
    <w:p w:rsidR="00E63A35" w:rsidRDefault="00F02E88" w:rsidP="003B12CF">
      <w:pPr>
        <w:pStyle w:val="a6"/>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sidRPr="00F02E88">
        <w:rPr>
          <w:rFonts w:ascii="Times New Roman" w:hAnsi="Times New Roman"/>
          <w:sz w:val="24"/>
          <w:szCs w:val="24"/>
        </w:rPr>
        <w:t xml:space="preserve"> Беседы с ребенком. Жизненные ситуации 3+ </w:t>
      </w:r>
    </w:p>
    <w:p w:rsidR="00E63A35" w:rsidRPr="00E63A35" w:rsidRDefault="00F02E88" w:rsidP="003B12CF">
      <w:pPr>
        <w:pStyle w:val="a6"/>
        <w:spacing w:after="0" w:line="240" w:lineRule="auto"/>
        <w:ind w:left="0" w:firstLine="709"/>
        <w:jc w:val="center"/>
        <w:rPr>
          <w:rFonts w:ascii="Times New Roman" w:hAnsi="Times New Roman"/>
          <w:b/>
          <w:sz w:val="24"/>
          <w:szCs w:val="24"/>
        </w:rPr>
      </w:pPr>
      <w:r w:rsidRPr="00E63A35">
        <w:rPr>
          <w:rFonts w:ascii="Times New Roman" w:hAnsi="Times New Roman"/>
          <w:b/>
          <w:sz w:val="24"/>
          <w:szCs w:val="24"/>
        </w:rPr>
        <w:t>Программно-методическое обеспечение реализации</w:t>
      </w:r>
    </w:p>
    <w:p w:rsidR="00F02E88" w:rsidRPr="00E63A35" w:rsidRDefault="00F02E88" w:rsidP="003B12CF">
      <w:pPr>
        <w:pStyle w:val="a6"/>
        <w:spacing w:after="0" w:line="240" w:lineRule="auto"/>
        <w:ind w:left="0" w:firstLine="709"/>
        <w:jc w:val="center"/>
        <w:rPr>
          <w:rFonts w:ascii="Times New Roman" w:hAnsi="Times New Roman"/>
          <w:b/>
          <w:sz w:val="24"/>
          <w:szCs w:val="24"/>
        </w:rPr>
      </w:pPr>
      <w:r w:rsidRPr="00E63A35">
        <w:rPr>
          <w:rFonts w:ascii="Times New Roman" w:hAnsi="Times New Roman"/>
          <w:b/>
          <w:sz w:val="24"/>
          <w:szCs w:val="24"/>
        </w:rPr>
        <w:t>образовательной области «Познавательное развитие»</w:t>
      </w:r>
    </w:p>
    <w:p w:rsidR="008B65D2" w:rsidRDefault="008B65D2" w:rsidP="003B12CF">
      <w:pPr>
        <w:pStyle w:val="a6"/>
        <w:numPr>
          <w:ilvl w:val="0"/>
          <w:numId w:val="16"/>
        </w:numPr>
        <w:tabs>
          <w:tab w:val="left" w:pos="284"/>
        </w:tabs>
        <w:spacing w:line="240" w:lineRule="auto"/>
        <w:ind w:left="0" w:firstLine="0"/>
        <w:rPr>
          <w:rFonts w:ascii="Times New Roman" w:hAnsi="Times New Roman"/>
          <w:sz w:val="24"/>
          <w:szCs w:val="24"/>
        </w:rPr>
      </w:pPr>
      <w:r w:rsidRPr="008B65D2">
        <w:rPr>
          <w:rFonts w:ascii="Times New Roman" w:hAnsi="Times New Roman"/>
          <w:sz w:val="24"/>
          <w:szCs w:val="24"/>
        </w:rPr>
        <w:t>Алябьева Е.А. Тематические дни и недели в дет</w:t>
      </w:r>
      <w:r>
        <w:rPr>
          <w:rFonts w:ascii="Times New Roman" w:hAnsi="Times New Roman"/>
          <w:sz w:val="24"/>
          <w:szCs w:val="24"/>
        </w:rPr>
        <w:t>ском саду: Мозайка-Синтез, 2015</w:t>
      </w:r>
    </w:p>
    <w:p w:rsidR="008B65D2" w:rsidRDefault="008B65D2" w:rsidP="003B12CF">
      <w:pPr>
        <w:pStyle w:val="a6"/>
        <w:numPr>
          <w:ilvl w:val="0"/>
          <w:numId w:val="16"/>
        </w:numPr>
        <w:tabs>
          <w:tab w:val="left" w:pos="284"/>
        </w:tabs>
        <w:spacing w:line="240" w:lineRule="auto"/>
        <w:ind w:left="0" w:firstLine="0"/>
        <w:rPr>
          <w:rFonts w:ascii="Times New Roman" w:hAnsi="Times New Roman"/>
          <w:sz w:val="24"/>
          <w:szCs w:val="24"/>
        </w:rPr>
      </w:pPr>
      <w:r w:rsidRPr="008B65D2">
        <w:rPr>
          <w:rFonts w:ascii="Times New Roman" w:hAnsi="Times New Roman"/>
          <w:sz w:val="24"/>
          <w:szCs w:val="24"/>
        </w:rPr>
        <w:t xml:space="preserve">Веракса Н.Е., Веракса А.Н. Проектная деятельность дошкольников. Пособие для педагогов дошкольных учреждений: Мозаика-Синтез, 2016 </w:t>
      </w:r>
    </w:p>
    <w:p w:rsidR="008B65D2" w:rsidRDefault="008B65D2" w:rsidP="003B12CF">
      <w:pPr>
        <w:pStyle w:val="a6"/>
        <w:numPr>
          <w:ilvl w:val="0"/>
          <w:numId w:val="16"/>
        </w:numPr>
        <w:tabs>
          <w:tab w:val="left" w:pos="284"/>
        </w:tabs>
        <w:spacing w:line="240" w:lineRule="auto"/>
        <w:ind w:left="0" w:firstLine="0"/>
        <w:rPr>
          <w:rFonts w:ascii="Times New Roman" w:hAnsi="Times New Roman"/>
          <w:sz w:val="24"/>
          <w:szCs w:val="24"/>
        </w:rPr>
      </w:pPr>
      <w:r w:rsidRPr="008B65D2">
        <w:rPr>
          <w:rFonts w:ascii="Times New Roman" w:hAnsi="Times New Roman"/>
          <w:sz w:val="24"/>
          <w:szCs w:val="24"/>
        </w:rPr>
        <w:t xml:space="preserve">Города Крыма. Гербы и флаги. Часть 1. Познавательная книжка-раскраска для детей дошкольного и младшего школьного возраста/ Э.Ф. Кемилева, А.В. Супрычев,: Симферополь «Наша школа», 2017 </w:t>
      </w:r>
    </w:p>
    <w:p w:rsidR="008B65D2" w:rsidRDefault="008B65D2" w:rsidP="003B12CF">
      <w:pPr>
        <w:pStyle w:val="a6"/>
        <w:numPr>
          <w:ilvl w:val="0"/>
          <w:numId w:val="16"/>
        </w:numPr>
        <w:tabs>
          <w:tab w:val="left" w:pos="284"/>
        </w:tabs>
        <w:spacing w:line="240" w:lineRule="auto"/>
        <w:ind w:left="0" w:firstLine="0"/>
        <w:rPr>
          <w:rFonts w:ascii="Times New Roman" w:hAnsi="Times New Roman"/>
          <w:sz w:val="24"/>
          <w:szCs w:val="24"/>
        </w:rPr>
      </w:pPr>
      <w:r w:rsidRPr="008B65D2">
        <w:rPr>
          <w:rFonts w:ascii="Times New Roman" w:hAnsi="Times New Roman"/>
          <w:sz w:val="24"/>
          <w:szCs w:val="24"/>
        </w:rPr>
        <w:t xml:space="preserve">Города Крыма. Гербы и флаги. Часть 2. Познавательная книжка-раскраска для детей дошкольного и младшего школьного возраста/ Э.Ф. Кемилева, А.В. Супрычев,: Симферополь «Наша школа», 2017 </w:t>
      </w:r>
    </w:p>
    <w:p w:rsidR="008B65D2" w:rsidRDefault="008B65D2" w:rsidP="003B12CF">
      <w:pPr>
        <w:pStyle w:val="a6"/>
        <w:numPr>
          <w:ilvl w:val="0"/>
          <w:numId w:val="16"/>
        </w:numPr>
        <w:tabs>
          <w:tab w:val="left" w:pos="284"/>
        </w:tabs>
        <w:spacing w:line="240" w:lineRule="auto"/>
        <w:ind w:left="0" w:firstLine="0"/>
        <w:rPr>
          <w:rFonts w:ascii="Times New Roman" w:hAnsi="Times New Roman"/>
          <w:sz w:val="24"/>
          <w:szCs w:val="24"/>
        </w:rPr>
      </w:pPr>
      <w:r w:rsidRPr="008B65D2">
        <w:rPr>
          <w:rFonts w:ascii="Times New Roman" w:hAnsi="Times New Roman"/>
          <w:sz w:val="24"/>
          <w:szCs w:val="24"/>
        </w:rPr>
        <w:t>Государственные символы России. Герб, флаг, гимн: материалы для проведения уроков, посвященных государственным символам России/ Т.В. Шепелева: Учитель, 2015</w:t>
      </w:r>
    </w:p>
    <w:p w:rsidR="008B65D2" w:rsidRDefault="008B65D2" w:rsidP="003B12CF">
      <w:pPr>
        <w:pStyle w:val="a6"/>
        <w:numPr>
          <w:ilvl w:val="0"/>
          <w:numId w:val="16"/>
        </w:numPr>
        <w:tabs>
          <w:tab w:val="left" w:pos="284"/>
        </w:tabs>
        <w:spacing w:line="240" w:lineRule="auto"/>
        <w:ind w:left="0" w:firstLine="0"/>
        <w:rPr>
          <w:rFonts w:ascii="Times New Roman" w:hAnsi="Times New Roman"/>
          <w:sz w:val="24"/>
          <w:szCs w:val="24"/>
        </w:rPr>
      </w:pPr>
      <w:r w:rsidRPr="008B65D2">
        <w:rPr>
          <w:rFonts w:ascii="Times New Roman" w:hAnsi="Times New Roman"/>
          <w:sz w:val="24"/>
          <w:szCs w:val="24"/>
        </w:rPr>
        <w:t xml:space="preserve">Демонстрационный материал «Бытовая техника» </w:t>
      </w:r>
    </w:p>
    <w:p w:rsidR="008B65D2" w:rsidRDefault="008B65D2" w:rsidP="003B12CF">
      <w:pPr>
        <w:pStyle w:val="a6"/>
        <w:numPr>
          <w:ilvl w:val="0"/>
          <w:numId w:val="16"/>
        </w:numPr>
        <w:tabs>
          <w:tab w:val="left" w:pos="284"/>
        </w:tabs>
        <w:spacing w:line="240" w:lineRule="auto"/>
        <w:ind w:left="0" w:firstLine="0"/>
        <w:rPr>
          <w:rFonts w:ascii="Times New Roman" w:hAnsi="Times New Roman"/>
          <w:sz w:val="24"/>
          <w:szCs w:val="24"/>
        </w:rPr>
      </w:pPr>
      <w:r w:rsidRPr="008B65D2">
        <w:rPr>
          <w:rFonts w:ascii="Times New Roman" w:hAnsi="Times New Roman"/>
          <w:sz w:val="24"/>
          <w:szCs w:val="24"/>
        </w:rPr>
        <w:t xml:space="preserve">Демонстрационный материал «В мире мудрых пословиц» </w:t>
      </w:r>
    </w:p>
    <w:p w:rsidR="008B65D2" w:rsidRDefault="008B65D2" w:rsidP="003B12CF">
      <w:pPr>
        <w:pStyle w:val="a6"/>
        <w:numPr>
          <w:ilvl w:val="0"/>
          <w:numId w:val="16"/>
        </w:numPr>
        <w:tabs>
          <w:tab w:val="left" w:pos="284"/>
        </w:tabs>
        <w:spacing w:line="240" w:lineRule="auto"/>
        <w:ind w:left="0" w:firstLine="0"/>
        <w:rPr>
          <w:rFonts w:ascii="Times New Roman" w:hAnsi="Times New Roman"/>
          <w:sz w:val="24"/>
          <w:szCs w:val="24"/>
        </w:rPr>
      </w:pPr>
      <w:r w:rsidRPr="008B65D2">
        <w:rPr>
          <w:rFonts w:ascii="Times New Roman" w:hAnsi="Times New Roman"/>
          <w:sz w:val="24"/>
          <w:szCs w:val="24"/>
        </w:rPr>
        <w:t xml:space="preserve">Демонстрационный материал «Великая Отечественная война»: Мозайка-Синтез </w:t>
      </w:r>
    </w:p>
    <w:p w:rsidR="008B65D2" w:rsidRDefault="008B65D2" w:rsidP="003B12CF">
      <w:pPr>
        <w:pStyle w:val="a6"/>
        <w:numPr>
          <w:ilvl w:val="0"/>
          <w:numId w:val="16"/>
        </w:numPr>
        <w:tabs>
          <w:tab w:val="left" w:pos="284"/>
        </w:tabs>
        <w:spacing w:line="240" w:lineRule="auto"/>
        <w:ind w:left="0" w:firstLine="0"/>
        <w:rPr>
          <w:rFonts w:ascii="Times New Roman" w:hAnsi="Times New Roman"/>
          <w:sz w:val="24"/>
          <w:szCs w:val="24"/>
        </w:rPr>
      </w:pPr>
      <w:r w:rsidRPr="008B65D2">
        <w:rPr>
          <w:rFonts w:ascii="Times New Roman" w:hAnsi="Times New Roman"/>
          <w:sz w:val="24"/>
          <w:szCs w:val="24"/>
        </w:rPr>
        <w:t xml:space="preserve">Демонстрационный материал «Весна-лето. сезонные праздники» </w:t>
      </w:r>
    </w:p>
    <w:p w:rsidR="008B65D2" w:rsidRDefault="008B65D2" w:rsidP="003B12CF">
      <w:pPr>
        <w:pStyle w:val="a6"/>
        <w:numPr>
          <w:ilvl w:val="0"/>
          <w:numId w:val="16"/>
        </w:numPr>
        <w:tabs>
          <w:tab w:val="left" w:pos="284"/>
        </w:tabs>
        <w:spacing w:line="240" w:lineRule="auto"/>
        <w:ind w:left="0" w:firstLine="0"/>
        <w:rPr>
          <w:rFonts w:ascii="Times New Roman" w:hAnsi="Times New Roman"/>
          <w:sz w:val="24"/>
          <w:szCs w:val="24"/>
        </w:rPr>
      </w:pPr>
      <w:r w:rsidRPr="008B65D2">
        <w:rPr>
          <w:rFonts w:ascii="Times New Roman" w:hAnsi="Times New Roman"/>
          <w:sz w:val="24"/>
          <w:szCs w:val="24"/>
        </w:rPr>
        <w:t xml:space="preserve">Демонстрационный материал «Деревья» </w:t>
      </w:r>
    </w:p>
    <w:p w:rsidR="008B65D2" w:rsidRDefault="008B65D2" w:rsidP="003B12CF">
      <w:pPr>
        <w:pStyle w:val="a6"/>
        <w:numPr>
          <w:ilvl w:val="0"/>
          <w:numId w:val="16"/>
        </w:numPr>
        <w:tabs>
          <w:tab w:val="left" w:pos="284"/>
        </w:tabs>
        <w:spacing w:line="240" w:lineRule="auto"/>
        <w:ind w:left="0" w:firstLine="0"/>
        <w:rPr>
          <w:rFonts w:ascii="Times New Roman" w:hAnsi="Times New Roman"/>
          <w:sz w:val="24"/>
          <w:szCs w:val="24"/>
        </w:rPr>
      </w:pPr>
      <w:r w:rsidRPr="008B65D2">
        <w:rPr>
          <w:rFonts w:ascii="Times New Roman" w:hAnsi="Times New Roman"/>
          <w:sz w:val="24"/>
          <w:szCs w:val="24"/>
        </w:rPr>
        <w:t xml:space="preserve">Демонстрационный материал «Детям о грибах» </w:t>
      </w:r>
    </w:p>
    <w:p w:rsidR="008B65D2" w:rsidRDefault="008B65D2" w:rsidP="003B12CF">
      <w:pPr>
        <w:pStyle w:val="a6"/>
        <w:numPr>
          <w:ilvl w:val="0"/>
          <w:numId w:val="16"/>
        </w:numPr>
        <w:tabs>
          <w:tab w:val="left" w:pos="284"/>
        </w:tabs>
        <w:spacing w:line="240" w:lineRule="auto"/>
        <w:ind w:left="0" w:firstLine="0"/>
        <w:rPr>
          <w:rFonts w:ascii="Times New Roman" w:hAnsi="Times New Roman"/>
          <w:sz w:val="24"/>
          <w:szCs w:val="24"/>
        </w:rPr>
      </w:pPr>
      <w:r w:rsidRPr="008B65D2">
        <w:rPr>
          <w:rFonts w:ascii="Times New Roman" w:hAnsi="Times New Roman"/>
          <w:sz w:val="24"/>
          <w:szCs w:val="24"/>
        </w:rPr>
        <w:t>Демонстрационный материал «Дикие животные»</w:t>
      </w:r>
    </w:p>
    <w:p w:rsidR="008B65D2" w:rsidRDefault="008B65D2" w:rsidP="003B12CF">
      <w:pPr>
        <w:pStyle w:val="a6"/>
        <w:numPr>
          <w:ilvl w:val="0"/>
          <w:numId w:val="16"/>
        </w:numPr>
        <w:tabs>
          <w:tab w:val="left" w:pos="284"/>
        </w:tabs>
        <w:spacing w:line="240" w:lineRule="auto"/>
        <w:ind w:left="0" w:firstLine="0"/>
        <w:rPr>
          <w:rFonts w:ascii="Times New Roman" w:hAnsi="Times New Roman"/>
          <w:sz w:val="24"/>
          <w:szCs w:val="24"/>
        </w:rPr>
      </w:pPr>
      <w:r w:rsidRPr="008B65D2">
        <w:rPr>
          <w:rFonts w:ascii="Times New Roman" w:hAnsi="Times New Roman"/>
          <w:sz w:val="24"/>
          <w:szCs w:val="24"/>
        </w:rPr>
        <w:t xml:space="preserve">Демонстрационный материал «Домашние животные и птицы» </w:t>
      </w:r>
    </w:p>
    <w:p w:rsidR="008B65D2" w:rsidRDefault="008B65D2" w:rsidP="003B12CF">
      <w:pPr>
        <w:pStyle w:val="a6"/>
        <w:numPr>
          <w:ilvl w:val="0"/>
          <w:numId w:val="16"/>
        </w:numPr>
        <w:tabs>
          <w:tab w:val="left" w:pos="284"/>
        </w:tabs>
        <w:spacing w:line="240" w:lineRule="auto"/>
        <w:ind w:left="0" w:firstLine="0"/>
        <w:rPr>
          <w:rFonts w:ascii="Times New Roman" w:hAnsi="Times New Roman"/>
          <w:sz w:val="24"/>
          <w:szCs w:val="24"/>
        </w:rPr>
      </w:pPr>
      <w:r w:rsidRPr="008B65D2">
        <w:rPr>
          <w:rFonts w:ascii="Times New Roman" w:hAnsi="Times New Roman"/>
          <w:sz w:val="24"/>
          <w:szCs w:val="24"/>
        </w:rPr>
        <w:t xml:space="preserve">Демонстрационный материал «Домашние животные» </w:t>
      </w:r>
    </w:p>
    <w:p w:rsidR="008B65D2" w:rsidRDefault="008B65D2" w:rsidP="003B12CF">
      <w:pPr>
        <w:pStyle w:val="a6"/>
        <w:numPr>
          <w:ilvl w:val="0"/>
          <w:numId w:val="16"/>
        </w:numPr>
        <w:tabs>
          <w:tab w:val="left" w:pos="284"/>
        </w:tabs>
        <w:spacing w:line="240" w:lineRule="auto"/>
        <w:ind w:left="0" w:firstLine="0"/>
        <w:rPr>
          <w:rFonts w:ascii="Times New Roman" w:hAnsi="Times New Roman"/>
          <w:sz w:val="24"/>
          <w:szCs w:val="24"/>
        </w:rPr>
      </w:pPr>
      <w:r w:rsidRPr="008B65D2">
        <w:rPr>
          <w:rFonts w:ascii="Times New Roman" w:hAnsi="Times New Roman"/>
          <w:sz w:val="24"/>
          <w:szCs w:val="24"/>
        </w:rPr>
        <w:t xml:space="preserve">Демонстрационный материал «Игрушки» </w:t>
      </w:r>
    </w:p>
    <w:p w:rsidR="008B65D2" w:rsidRDefault="008B65D2" w:rsidP="003B12CF">
      <w:pPr>
        <w:pStyle w:val="a6"/>
        <w:numPr>
          <w:ilvl w:val="0"/>
          <w:numId w:val="16"/>
        </w:numPr>
        <w:tabs>
          <w:tab w:val="left" w:pos="284"/>
        </w:tabs>
        <w:spacing w:line="240" w:lineRule="auto"/>
        <w:ind w:left="0" w:firstLine="0"/>
        <w:rPr>
          <w:rFonts w:ascii="Times New Roman" w:hAnsi="Times New Roman"/>
          <w:sz w:val="24"/>
          <w:szCs w:val="24"/>
        </w:rPr>
      </w:pPr>
      <w:r w:rsidRPr="008B65D2">
        <w:rPr>
          <w:rFonts w:ascii="Times New Roman" w:hAnsi="Times New Roman"/>
          <w:sz w:val="24"/>
          <w:szCs w:val="24"/>
        </w:rPr>
        <w:t xml:space="preserve">Демонстрационный материал «История освоения космоса»: ТЦ Сфера </w:t>
      </w:r>
    </w:p>
    <w:p w:rsidR="008B65D2" w:rsidRDefault="008B65D2" w:rsidP="003B12CF">
      <w:pPr>
        <w:pStyle w:val="a6"/>
        <w:numPr>
          <w:ilvl w:val="0"/>
          <w:numId w:val="16"/>
        </w:numPr>
        <w:tabs>
          <w:tab w:val="left" w:pos="284"/>
        </w:tabs>
        <w:spacing w:line="240" w:lineRule="auto"/>
        <w:ind w:left="0" w:firstLine="0"/>
        <w:rPr>
          <w:rFonts w:ascii="Times New Roman" w:hAnsi="Times New Roman"/>
          <w:sz w:val="24"/>
          <w:szCs w:val="24"/>
        </w:rPr>
      </w:pPr>
      <w:r w:rsidRPr="008B65D2">
        <w:rPr>
          <w:rFonts w:ascii="Times New Roman" w:hAnsi="Times New Roman"/>
          <w:sz w:val="24"/>
          <w:szCs w:val="24"/>
        </w:rPr>
        <w:t>Демонстрационный материал «Как наши предки</w:t>
      </w:r>
      <w:r>
        <w:rPr>
          <w:rFonts w:ascii="Times New Roman" w:hAnsi="Times New Roman"/>
          <w:sz w:val="24"/>
          <w:szCs w:val="24"/>
        </w:rPr>
        <w:t xml:space="preserve"> открывали мир»: Мозайка-Синтез</w:t>
      </w:r>
    </w:p>
    <w:p w:rsidR="008B65D2" w:rsidRDefault="008B65D2" w:rsidP="003B12CF">
      <w:pPr>
        <w:pStyle w:val="a6"/>
        <w:numPr>
          <w:ilvl w:val="0"/>
          <w:numId w:val="16"/>
        </w:numPr>
        <w:tabs>
          <w:tab w:val="left" w:pos="284"/>
        </w:tabs>
        <w:spacing w:line="240" w:lineRule="auto"/>
        <w:ind w:left="0" w:firstLine="0"/>
        <w:rPr>
          <w:rFonts w:ascii="Times New Roman" w:hAnsi="Times New Roman"/>
          <w:sz w:val="24"/>
          <w:szCs w:val="24"/>
        </w:rPr>
      </w:pPr>
      <w:r w:rsidRPr="008B65D2">
        <w:rPr>
          <w:rFonts w:ascii="Times New Roman" w:hAnsi="Times New Roman"/>
          <w:sz w:val="24"/>
          <w:szCs w:val="24"/>
        </w:rPr>
        <w:t>Демонстрационный материал «Как наши пред</w:t>
      </w:r>
      <w:r>
        <w:rPr>
          <w:rFonts w:ascii="Times New Roman" w:hAnsi="Times New Roman"/>
          <w:sz w:val="24"/>
          <w:szCs w:val="24"/>
        </w:rPr>
        <w:t>ки шили одежду»: Мозайка-Синтез</w:t>
      </w:r>
    </w:p>
    <w:p w:rsidR="008B65D2" w:rsidRDefault="008B65D2" w:rsidP="003B12CF">
      <w:pPr>
        <w:pStyle w:val="a6"/>
        <w:numPr>
          <w:ilvl w:val="0"/>
          <w:numId w:val="16"/>
        </w:numPr>
        <w:tabs>
          <w:tab w:val="left" w:pos="284"/>
        </w:tabs>
        <w:spacing w:line="240" w:lineRule="auto"/>
        <w:ind w:left="0" w:firstLine="0"/>
        <w:rPr>
          <w:rFonts w:ascii="Times New Roman" w:hAnsi="Times New Roman"/>
          <w:sz w:val="24"/>
          <w:szCs w:val="24"/>
        </w:rPr>
      </w:pPr>
      <w:r w:rsidRPr="008B65D2">
        <w:rPr>
          <w:rFonts w:ascii="Times New Roman" w:hAnsi="Times New Roman"/>
          <w:sz w:val="24"/>
          <w:szCs w:val="24"/>
        </w:rPr>
        <w:t xml:space="preserve">Демонстрационный материал «Мебель» </w:t>
      </w:r>
    </w:p>
    <w:p w:rsidR="008B65D2" w:rsidRDefault="008B65D2" w:rsidP="003B12CF">
      <w:pPr>
        <w:pStyle w:val="a6"/>
        <w:numPr>
          <w:ilvl w:val="0"/>
          <w:numId w:val="16"/>
        </w:numPr>
        <w:tabs>
          <w:tab w:val="left" w:pos="284"/>
        </w:tabs>
        <w:spacing w:line="240" w:lineRule="auto"/>
        <w:ind w:left="0" w:firstLine="0"/>
        <w:rPr>
          <w:rFonts w:ascii="Times New Roman" w:hAnsi="Times New Roman"/>
          <w:sz w:val="24"/>
          <w:szCs w:val="24"/>
        </w:rPr>
      </w:pPr>
      <w:r w:rsidRPr="008B65D2">
        <w:rPr>
          <w:rFonts w:ascii="Times New Roman" w:hAnsi="Times New Roman"/>
          <w:sz w:val="24"/>
          <w:szCs w:val="24"/>
        </w:rPr>
        <w:t xml:space="preserve">Демонстрационный материал «Награды войны»: Мозайка-Синтез </w:t>
      </w:r>
    </w:p>
    <w:p w:rsidR="008B65D2" w:rsidRDefault="008B65D2" w:rsidP="003B12CF">
      <w:pPr>
        <w:pStyle w:val="a6"/>
        <w:numPr>
          <w:ilvl w:val="0"/>
          <w:numId w:val="16"/>
        </w:numPr>
        <w:tabs>
          <w:tab w:val="left" w:pos="284"/>
        </w:tabs>
        <w:spacing w:line="240" w:lineRule="auto"/>
        <w:ind w:left="0" w:firstLine="0"/>
        <w:rPr>
          <w:rFonts w:ascii="Times New Roman" w:hAnsi="Times New Roman"/>
          <w:sz w:val="24"/>
          <w:szCs w:val="24"/>
        </w:rPr>
      </w:pPr>
      <w:r w:rsidRPr="008B65D2">
        <w:rPr>
          <w:rFonts w:ascii="Times New Roman" w:hAnsi="Times New Roman"/>
          <w:sz w:val="24"/>
          <w:szCs w:val="24"/>
        </w:rPr>
        <w:t xml:space="preserve">Демонстрационный материал «Насекомые» </w:t>
      </w:r>
    </w:p>
    <w:p w:rsidR="008B65D2" w:rsidRDefault="008B65D2" w:rsidP="003B12CF">
      <w:pPr>
        <w:pStyle w:val="a6"/>
        <w:numPr>
          <w:ilvl w:val="0"/>
          <w:numId w:val="16"/>
        </w:numPr>
        <w:tabs>
          <w:tab w:val="left" w:pos="284"/>
        </w:tabs>
        <w:spacing w:line="240" w:lineRule="auto"/>
        <w:ind w:left="0" w:firstLine="0"/>
        <w:rPr>
          <w:rFonts w:ascii="Times New Roman" w:hAnsi="Times New Roman"/>
          <w:sz w:val="24"/>
          <w:szCs w:val="24"/>
        </w:rPr>
      </w:pPr>
      <w:r w:rsidRPr="008B65D2">
        <w:rPr>
          <w:rFonts w:ascii="Times New Roman" w:hAnsi="Times New Roman"/>
          <w:sz w:val="24"/>
          <w:szCs w:val="24"/>
        </w:rPr>
        <w:t xml:space="preserve">Демонстрационный материал «Овощи» </w:t>
      </w:r>
    </w:p>
    <w:p w:rsidR="008B65D2" w:rsidRDefault="008B65D2" w:rsidP="003B12CF">
      <w:pPr>
        <w:pStyle w:val="a6"/>
        <w:numPr>
          <w:ilvl w:val="0"/>
          <w:numId w:val="16"/>
        </w:numPr>
        <w:tabs>
          <w:tab w:val="left" w:pos="284"/>
        </w:tabs>
        <w:spacing w:line="240" w:lineRule="auto"/>
        <w:ind w:left="0" w:firstLine="0"/>
        <w:rPr>
          <w:rFonts w:ascii="Times New Roman" w:hAnsi="Times New Roman"/>
          <w:sz w:val="24"/>
          <w:szCs w:val="24"/>
        </w:rPr>
      </w:pPr>
      <w:r w:rsidRPr="008B65D2">
        <w:rPr>
          <w:rFonts w:ascii="Times New Roman" w:hAnsi="Times New Roman"/>
          <w:sz w:val="24"/>
          <w:szCs w:val="24"/>
        </w:rPr>
        <w:t xml:space="preserve">Демонстрационный материал «Одежда, посуда, продукты питания». </w:t>
      </w:r>
    </w:p>
    <w:p w:rsidR="008B65D2" w:rsidRDefault="008B65D2" w:rsidP="003B12CF">
      <w:pPr>
        <w:pStyle w:val="a6"/>
        <w:numPr>
          <w:ilvl w:val="0"/>
          <w:numId w:val="16"/>
        </w:numPr>
        <w:tabs>
          <w:tab w:val="left" w:pos="284"/>
        </w:tabs>
        <w:spacing w:line="240" w:lineRule="auto"/>
        <w:ind w:left="0" w:firstLine="0"/>
        <w:rPr>
          <w:rFonts w:ascii="Times New Roman" w:hAnsi="Times New Roman"/>
          <w:sz w:val="24"/>
          <w:szCs w:val="24"/>
        </w:rPr>
      </w:pPr>
      <w:r w:rsidRPr="008B65D2">
        <w:rPr>
          <w:rFonts w:ascii="Times New Roman" w:hAnsi="Times New Roman"/>
          <w:sz w:val="24"/>
          <w:szCs w:val="24"/>
        </w:rPr>
        <w:t xml:space="preserve">Демонстрационный материал «Одежда» </w:t>
      </w:r>
    </w:p>
    <w:p w:rsidR="008B65D2" w:rsidRDefault="008B65D2" w:rsidP="003B12CF">
      <w:pPr>
        <w:pStyle w:val="a6"/>
        <w:numPr>
          <w:ilvl w:val="0"/>
          <w:numId w:val="16"/>
        </w:numPr>
        <w:tabs>
          <w:tab w:val="left" w:pos="284"/>
        </w:tabs>
        <w:spacing w:line="240" w:lineRule="auto"/>
        <w:ind w:left="0" w:firstLine="0"/>
        <w:rPr>
          <w:rFonts w:ascii="Times New Roman" w:hAnsi="Times New Roman"/>
          <w:sz w:val="24"/>
          <w:szCs w:val="24"/>
        </w:rPr>
      </w:pPr>
      <w:r w:rsidRPr="008B65D2">
        <w:rPr>
          <w:rFonts w:ascii="Times New Roman" w:hAnsi="Times New Roman"/>
          <w:sz w:val="24"/>
          <w:szCs w:val="24"/>
        </w:rPr>
        <w:t xml:space="preserve">Демонстрационный материал «Осень. зима – иллюстрации». </w:t>
      </w:r>
    </w:p>
    <w:p w:rsidR="008B65D2" w:rsidRDefault="008B65D2" w:rsidP="003B12CF">
      <w:pPr>
        <w:pStyle w:val="a6"/>
        <w:numPr>
          <w:ilvl w:val="0"/>
          <w:numId w:val="16"/>
        </w:numPr>
        <w:tabs>
          <w:tab w:val="left" w:pos="284"/>
        </w:tabs>
        <w:spacing w:line="240" w:lineRule="auto"/>
        <w:ind w:left="0" w:firstLine="0"/>
        <w:rPr>
          <w:rFonts w:ascii="Times New Roman" w:hAnsi="Times New Roman"/>
          <w:sz w:val="24"/>
          <w:szCs w:val="24"/>
        </w:rPr>
      </w:pPr>
      <w:r w:rsidRPr="008B65D2">
        <w:rPr>
          <w:rFonts w:ascii="Times New Roman" w:hAnsi="Times New Roman"/>
          <w:sz w:val="24"/>
          <w:szCs w:val="24"/>
        </w:rPr>
        <w:t xml:space="preserve">Демонстрационный материал «Посуда» </w:t>
      </w:r>
    </w:p>
    <w:p w:rsidR="008B65D2" w:rsidRDefault="008B65D2" w:rsidP="003B12CF">
      <w:pPr>
        <w:pStyle w:val="a6"/>
        <w:numPr>
          <w:ilvl w:val="0"/>
          <w:numId w:val="16"/>
        </w:numPr>
        <w:tabs>
          <w:tab w:val="left" w:pos="284"/>
        </w:tabs>
        <w:spacing w:line="240" w:lineRule="auto"/>
        <w:ind w:left="0" w:firstLine="0"/>
        <w:rPr>
          <w:rFonts w:ascii="Times New Roman" w:hAnsi="Times New Roman"/>
          <w:sz w:val="24"/>
          <w:szCs w:val="24"/>
        </w:rPr>
      </w:pPr>
      <w:r w:rsidRPr="008B65D2">
        <w:rPr>
          <w:rFonts w:ascii="Times New Roman" w:hAnsi="Times New Roman"/>
          <w:sz w:val="24"/>
          <w:szCs w:val="24"/>
        </w:rPr>
        <w:t xml:space="preserve">Демонстрационный материал «Права ребенка» </w:t>
      </w:r>
    </w:p>
    <w:p w:rsidR="008B65D2" w:rsidRDefault="008B65D2" w:rsidP="003B12CF">
      <w:pPr>
        <w:pStyle w:val="a6"/>
        <w:numPr>
          <w:ilvl w:val="0"/>
          <w:numId w:val="16"/>
        </w:numPr>
        <w:tabs>
          <w:tab w:val="left" w:pos="284"/>
        </w:tabs>
        <w:spacing w:line="240" w:lineRule="auto"/>
        <w:ind w:left="0" w:firstLine="0"/>
        <w:rPr>
          <w:rFonts w:ascii="Times New Roman" w:hAnsi="Times New Roman"/>
          <w:sz w:val="24"/>
          <w:szCs w:val="24"/>
        </w:rPr>
      </w:pPr>
      <w:r w:rsidRPr="008B65D2">
        <w:rPr>
          <w:rFonts w:ascii="Times New Roman" w:hAnsi="Times New Roman"/>
          <w:sz w:val="24"/>
          <w:szCs w:val="24"/>
        </w:rPr>
        <w:t xml:space="preserve">Демонстрационный материал «Профессии» </w:t>
      </w:r>
    </w:p>
    <w:p w:rsidR="008B65D2" w:rsidRDefault="008B65D2" w:rsidP="003B12CF">
      <w:pPr>
        <w:pStyle w:val="a6"/>
        <w:numPr>
          <w:ilvl w:val="0"/>
          <w:numId w:val="16"/>
        </w:numPr>
        <w:tabs>
          <w:tab w:val="left" w:pos="284"/>
        </w:tabs>
        <w:spacing w:line="240" w:lineRule="auto"/>
        <w:ind w:left="0" w:firstLine="0"/>
        <w:rPr>
          <w:rFonts w:ascii="Times New Roman" w:hAnsi="Times New Roman"/>
          <w:sz w:val="24"/>
          <w:szCs w:val="24"/>
        </w:rPr>
      </w:pPr>
      <w:r w:rsidRPr="008B65D2">
        <w:rPr>
          <w:rFonts w:ascii="Times New Roman" w:hAnsi="Times New Roman"/>
          <w:sz w:val="24"/>
          <w:szCs w:val="24"/>
        </w:rPr>
        <w:lastRenderedPageBreak/>
        <w:t xml:space="preserve">Демонстрационный материал «Птицы» </w:t>
      </w:r>
    </w:p>
    <w:p w:rsidR="008B65D2" w:rsidRDefault="008B65D2" w:rsidP="003B12CF">
      <w:pPr>
        <w:pStyle w:val="a6"/>
        <w:numPr>
          <w:ilvl w:val="0"/>
          <w:numId w:val="16"/>
        </w:numPr>
        <w:tabs>
          <w:tab w:val="left" w:pos="284"/>
        </w:tabs>
        <w:spacing w:line="240" w:lineRule="auto"/>
        <w:ind w:left="0" w:firstLine="0"/>
        <w:rPr>
          <w:rFonts w:ascii="Times New Roman" w:hAnsi="Times New Roman"/>
          <w:sz w:val="24"/>
          <w:szCs w:val="24"/>
        </w:rPr>
      </w:pPr>
      <w:r w:rsidRPr="008B65D2">
        <w:rPr>
          <w:rFonts w:ascii="Times New Roman" w:hAnsi="Times New Roman"/>
          <w:sz w:val="24"/>
          <w:szCs w:val="24"/>
        </w:rPr>
        <w:t xml:space="preserve">Демонстрационный материал «Россия»: Карапуз </w:t>
      </w:r>
    </w:p>
    <w:p w:rsidR="008B65D2" w:rsidRDefault="008B65D2" w:rsidP="003B12CF">
      <w:pPr>
        <w:pStyle w:val="a6"/>
        <w:numPr>
          <w:ilvl w:val="0"/>
          <w:numId w:val="16"/>
        </w:numPr>
        <w:tabs>
          <w:tab w:val="left" w:pos="284"/>
        </w:tabs>
        <w:spacing w:line="240" w:lineRule="auto"/>
        <w:ind w:left="0" w:firstLine="0"/>
        <w:rPr>
          <w:rFonts w:ascii="Times New Roman" w:hAnsi="Times New Roman"/>
          <w:sz w:val="24"/>
          <w:szCs w:val="24"/>
        </w:rPr>
      </w:pPr>
      <w:r w:rsidRPr="008B65D2">
        <w:rPr>
          <w:rFonts w:ascii="Times New Roman" w:hAnsi="Times New Roman"/>
          <w:sz w:val="24"/>
          <w:szCs w:val="24"/>
        </w:rPr>
        <w:t xml:space="preserve">Демонстрационный материал «Сезонные праздники». </w:t>
      </w:r>
    </w:p>
    <w:p w:rsidR="008B65D2" w:rsidRDefault="008B65D2" w:rsidP="003B12CF">
      <w:pPr>
        <w:pStyle w:val="a6"/>
        <w:numPr>
          <w:ilvl w:val="0"/>
          <w:numId w:val="16"/>
        </w:numPr>
        <w:tabs>
          <w:tab w:val="left" w:pos="284"/>
        </w:tabs>
        <w:spacing w:line="240" w:lineRule="auto"/>
        <w:ind w:left="0" w:firstLine="0"/>
        <w:rPr>
          <w:rFonts w:ascii="Times New Roman" w:hAnsi="Times New Roman"/>
          <w:sz w:val="24"/>
          <w:szCs w:val="24"/>
        </w:rPr>
      </w:pPr>
      <w:r w:rsidRPr="008B65D2">
        <w:rPr>
          <w:rFonts w:ascii="Times New Roman" w:hAnsi="Times New Roman"/>
          <w:sz w:val="24"/>
          <w:szCs w:val="24"/>
        </w:rPr>
        <w:t xml:space="preserve">Демонстрационный материал «Стихийные явления природы» </w:t>
      </w:r>
    </w:p>
    <w:p w:rsidR="008B65D2" w:rsidRDefault="008B65D2" w:rsidP="003B12CF">
      <w:pPr>
        <w:pStyle w:val="a6"/>
        <w:numPr>
          <w:ilvl w:val="0"/>
          <w:numId w:val="16"/>
        </w:numPr>
        <w:tabs>
          <w:tab w:val="left" w:pos="284"/>
        </w:tabs>
        <w:spacing w:line="240" w:lineRule="auto"/>
        <w:ind w:left="0" w:firstLine="0"/>
        <w:rPr>
          <w:rFonts w:ascii="Times New Roman" w:hAnsi="Times New Roman"/>
          <w:sz w:val="24"/>
          <w:szCs w:val="24"/>
        </w:rPr>
      </w:pPr>
      <w:r w:rsidRPr="008B65D2">
        <w:rPr>
          <w:rFonts w:ascii="Times New Roman" w:hAnsi="Times New Roman"/>
          <w:sz w:val="24"/>
          <w:szCs w:val="24"/>
        </w:rPr>
        <w:t xml:space="preserve">Демонстрационный материал «Фрукты и ягоды» </w:t>
      </w:r>
    </w:p>
    <w:p w:rsidR="008B65D2" w:rsidRDefault="008B65D2" w:rsidP="003B12CF">
      <w:pPr>
        <w:pStyle w:val="a6"/>
        <w:numPr>
          <w:ilvl w:val="0"/>
          <w:numId w:val="16"/>
        </w:numPr>
        <w:tabs>
          <w:tab w:val="left" w:pos="284"/>
        </w:tabs>
        <w:spacing w:line="240" w:lineRule="auto"/>
        <w:ind w:left="0" w:firstLine="0"/>
        <w:rPr>
          <w:rFonts w:ascii="Times New Roman" w:hAnsi="Times New Roman"/>
          <w:sz w:val="24"/>
          <w:szCs w:val="24"/>
        </w:rPr>
      </w:pPr>
      <w:r w:rsidRPr="008B65D2">
        <w:rPr>
          <w:rFonts w:ascii="Times New Roman" w:hAnsi="Times New Roman"/>
          <w:sz w:val="24"/>
          <w:szCs w:val="24"/>
        </w:rPr>
        <w:t xml:space="preserve">Демонстрационный материал «Хлеб всему голова» </w:t>
      </w:r>
    </w:p>
    <w:p w:rsidR="008B65D2" w:rsidRDefault="008B65D2" w:rsidP="003B12CF">
      <w:pPr>
        <w:pStyle w:val="a6"/>
        <w:numPr>
          <w:ilvl w:val="0"/>
          <w:numId w:val="16"/>
        </w:numPr>
        <w:tabs>
          <w:tab w:val="left" w:pos="284"/>
        </w:tabs>
        <w:spacing w:line="240" w:lineRule="auto"/>
        <w:ind w:left="0" w:firstLine="0"/>
        <w:rPr>
          <w:rFonts w:ascii="Times New Roman" w:hAnsi="Times New Roman"/>
          <w:sz w:val="24"/>
          <w:szCs w:val="24"/>
        </w:rPr>
      </w:pPr>
      <w:r w:rsidRPr="008B65D2">
        <w:rPr>
          <w:rFonts w:ascii="Times New Roman" w:hAnsi="Times New Roman"/>
          <w:sz w:val="24"/>
          <w:szCs w:val="24"/>
        </w:rPr>
        <w:t xml:space="preserve">Демонстрационный материал «Цветы» </w:t>
      </w:r>
    </w:p>
    <w:p w:rsidR="008B65D2" w:rsidRDefault="008B65D2" w:rsidP="003B12CF">
      <w:pPr>
        <w:pStyle w:val="a6"/>
        <w:numPr>
          <w:ilvl w:val="0"/>
          <w:numId w:val="16"/>
        </w:numPr>
        <w:tabs>
          <w:tab w:val="left" w:pos="284"/>
        </w:tabs>
        <w:spacing w:line="240" w:lineRule="auto"/>
        <w:ind w:left="0" w:firstLine="0"/>
        <w:rPr>
          <w:rFonts w:ascii="Times New Roman" w:hAnsi="Times New Roman"/>
          <w:sz w:val="24"/>
          <w:szCs w:val="24"/>
        </w:rPr>
      </w:pPr>
      <w:r w:rsidRPr="008B65D2">
        <w:rPr>
          <w:rFonts w:ascii="Times New Roman" w:hAnsi="Times New Roman"/>
          <w:sz w:val="24"/>
          <w:szCs w:val="24"/>
        </w:rPr>
        <w:t xml:space="preserve">Детям о космосе и Юрии Гагарине – первом космонавте Земли: Беседы, досуги, рассказы/ Т.А. Шорыгина, М.Ю. Парамонова: ТЦ Сфера, 2015 </w:t>
      </w:r>
    </w:p>
    <w:p w:rsidR="008B65D2" w:rsidRDefault="008B65D2" w:rsidP="003B12CF">
      <w:pPr>
        <w:pStyle w:val="a6"/>
        <w:numPr>
          <w:ilvl w:val="0"/>
          <w:numId w:val="16"/>
        </w:numPr>
        <w:tabs>
          <w:tab w:val="left" w:pos="284"/>
        </w:tabs>
        <w:spacing w:line="240" w:lineRule="auto"/>
        <w:ind w:left="0" w:firstLine="0"/>
        <w:rPr>
          <w:rFonts w:ascii="Times New Roman" w:hAnsi="Times New Roman"/>
          <w:sz w:val="24"/>
          <w:szCs w:val="24"/>
        </w:rPr>
      </w:pPr>
      <w:r w:rsidRPr="008B65D2">
        <w:rPr>
          <w:rFonts w:ascii="Times New Roman" w:hAnsi="Times New Roman"/>
          <w:sz w:val="24"/>
          <w:szCs w:val="24"/>
        </w:rPr>
        <w:t>Дыбина О.В. , Рахманова Н.П., Щетинина В.В. Неизведанное рядом: Опыты и эксперименты для дошкольников. – М.: ТЦ Сфера, 2016</w:t>
      </w:r>
    </w:p>
    <w:p w:rsidR="008B65D2" w:rsidRDefault="008B65D2" w:rsidP="003B12CF">
      <w:pPr>
        <w:pStyle w:val="a6"/>
        <w:numPr>
          <w:ilvl w:val="0"/>
          <w:numId w:val="16"/>
        </w:numPr>
        <w:tabs>
          <w:tab w:val="left" w:pos="284"/>
        </w:tabs>
        <w:spacing w:line="240" w:lineRule="auto"/>
        <w:ind w:left="0" w:firstLine="0"/>
        <w:rPr>
          <w:rFonts w:ascii="Times New Roman" w:hAnsi="Times New Roman"/>
          <w:sz w:val="24"/>
          <w:szCs w:val="24"/>
        </w:rPr>
      </w:pPr>
      <w:r w:rsidRPr="008B65D2">
        <w:rPr>
          <w:rFonts w:ascii="Times New Roman" w:hAnsi="Times New Roman"/>
          <w:sz w:val="24"/>
          <w:szCs w:val="24"/>
        </w:rPr>
        <w:t xml:space="preserve">Дыбина О.В. Из чего сделаны предметы: Игры – занятия для дошкольников: ТЦ Сфера, 2015 </w:t>
      </w:r>
    </w:p>
    <w:p w:rsidR="008B65D2" w:rsidRDefault="008B65D2" w:rsidP="003B12CF">
      <w:pPr>
        <w:pStyle w:val="a6"/>
        <w:numPr>
          <w:ilvl w:val="0"/>
          <w:numId w:val="16"/>
        </w:numPr>
        <w:tabs>
          <w:tab w:val="left" w:pos="284"/>
        </w:tabs>
        <w:spacing w:line="240" w:lineRule="auto"/>
        <w:ind w:left="0" w:firstLine="0"/>
        <w:rPr>
          <w:rFonts w:ascii="Times New Roman" w:hAnsi="Times New Roman"/>
          <w:sz w:val="24"/>
          <w:szCs w:val="24"/>
        </w:rPr>
      </w:pPr>
      <w:r w:rsidRPr="008B65D2">
        <w:rPr>
          <w:rFonts w:ascii="Times New Roman" w:hAnsi="Times New Roman"/>
          <w:sz w:val="24"/>
          <w:szCs w:val="24"/>
        </w:rPr>
        <w:t xml:space="preserve">Дыбина О.В. Ознакомление с предметным и соц. окружением. Для занятий с детьми 5- 6 лет: Мозаика-Синтез,2017 </w:t>
      </w:r>
    </w:p>
    <w:p w:rsidR="008B65D2" w:rsidRDefault="008B65D2" w:rsidP="003B12CF">
      <w:pPr>
        <w:pStyle w:val="a6"/>
        <w:numPr>
          <w:ilvl w:val="0"/>
          <w:numId w:val="16"/>
        </w:numPr>
        <w:tabs>
          <w:tab w:val="left" w:pos="284"/>
        </w:tabs>
        <w:spacing w:line="240" w:lineRule="auto"/>
        <w:ind w:left="0" w:firstLine="0"/>
        <w:rPr>
          <w:rFonts w:ascii="Times New Roman" w:hAnsi="Times New Roman"/>
          <w:sz w:val="24"/>
          <w:szCs w:val="24"/>
        </w:rPr>
      </w:pPr>
      <w:r w:rsidRPr="008B65D2">
        <w:rPr>
          <w:rFonts w:ascii="Times New Roman" w:hAnsi="Times New Roman"/>
          <w:sz w:val="24"/>
          <w:szCs w:val="24"/>
        </w:rPr>
        <w:t xml:space="preserve">Дыбина О.В. Ознакомление с предметным и социальным окружением. Младшая группа: Мозайка-Синтез, 2016 </w:t>
      </w:r>
    </w:p>
    <w:p w:rsidR="008B65D2" w:rsidRDefault="008B65D2" w:rsidP="003B12CF">
      <w:pPr>
        <w:pStyle w:val="a6"/>
        <w:numPr>
          <w:ilvl w:val="0"/>
          <w:numId w:val="16"/>
        </w:numPr>
        <w:tabs>
          <w:tab w:val="left" w:pos="284"/>
        </w:tabs>
        <w:spacing w:line="240" w:lineRule="auto"/>
        <w:ind w:left="0" w:firstLine="0"/>
        <w:rPr>
          <w:rFonts w:ascii="Times New Roman" w:hAnsi="Times New Roman"/>
          <w:sz w:val="24"/>
          <w:szCs w:val="24"/>
        </w:rPr>
      </w:pPr>
      <w:r w:rsidRPr="008B65D2">
        <w:rPr>
          <w:rFonts w:ascii="Times New Roman" w:hAnsi="Times New Roman"/>
          <w:sz w:val="24"/>
          <w:szCs w:val="24"/>
        </w:rPr>
        <w:t xml:space="preserve">Дыбина О.В. Ознакомление с предметным и социальным окружением. Средняя группа: Мозаика-Синтез, 2015 </w:t>
      </w:r>
    </w:p>
    <w:p w:rsidR="008B65D2" w:rsidRDefault="008B65D2" w:rsidP="003B12CF">
      <w:pPr>
        <w:pStyle w:val="a6"/>
        <w:numPr>
          <w:ilvl w:val="0"/>
          <w:numId w:val="16"/>
        </w:numPr>
        <w:tabs>
          <w:tab w:val="left" w:pos="284"/>
        </w:tabs>
        <w:spacing w:line="240" w:lineRule="auto"/>
        <w:ind w:left="0" w:firstLine="0"/>
        <w:rPr>
          <w:rFonts w:ascii="Times New Roman" w:hAnsi="Times New Roman"/>
          <w:sz w:val="24"/>
          <w:szCs w:val="24"/>
        </w:rPr>
      </w:pPr>
      <w:r w:rsidRPr="008B65D2">
        <w:rPr>
          <w:rFonts w:ascii="Times New Roman" w:hAnsi="Times New Roman"/>
          <w:sz w:val="24"/>
          <w:szCs w:val="24"/>
        </w:rPr>
        <w:t>Дыбина О.В. Ознакомление с предметным и социальным окружением. Старшая группа: Мозайка-Синтез, 2017</w:t>
      </w:r>
    </w:p>
    <w:p w:rsidR="008234FD" w:rsidRDefault="008234FD"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 xml:space="preserve">Дыбина О.В. Ознакомление с предметным и социальных окружением. Младшая группа: Мозайка-Синтез, 2015 </w:t>
      </w:r>
    </w:p>
    <w:p w:rsidR="008234FD" w:rsidRDefault="008234FD"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 xml:space="preserve">Дыбина О.В. Что было до: Игры-путешествия в прошлое предметов: ТЦ Сфера, 2015 </w:t>
      </w:r>
    </w:p>
    <w:p w:rsidR="008234FD" w:rsidRDefault="008234FD"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 xml:space="preserve"> Дыбина О.В. Ознакомление с предметным и социальным окружением. Подготовительная к школе группа:ТЦ Сфера, 2016 </w:t>
      </w:r>
    </w:p>
    <w:p w:rsidR="008234FD" w:rsidRDefault="008234FD"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Животные Крыма. Часть 1.Звери крымского леса. Познавательная книжка-раскраска раскраска для детей дошкольного и младшего школьного возраста/ Э.Ф. Кемилева, А.В. Супрычев,: Симферополь «Наша школа», 2017</w:t>
      </w:r>
    </w:p>
    <w:p w:rsidR="008234FD" w:rsidRDefault="008234FD"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 xml:space="preserve">Животные Крыма. Часть 2.Звери крымского леса. Познавательная книжка-раскраска раскраска для детей дошкольного и младшего школьного возраста/ Э.Ф. Кемилева, А.В. Супрычев,: Симферополь «Наша школа», 2017 </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 xml:space="preserve">Игры и упражнения по развитию умственных способностей у детей дошкольного возраста. Л.А. Венгер, О.М. Дьяченко </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F02E88">
        <w:rPr>
          <w:rFonts w:ascii="Times New Roman" w:hAnsi="Times New Roman"/>
          <w:sz w:val="24"/>
          <w:szCs w:val="24"/>
        </w:rPr>
        <w:t>Играем вместе. Игры для детей дошкольного возраста. Составитель Л.Г. Мухоморина</w:t>
      </w:r>
      <w:r w:rsidRPr="008234FD">
        <w:rPr>
          <w:rFonts w:ascii="Times New Roman" w:hAnsi="Times New Roman"/>
          <w:sz w:val="24"/>
          <w:szCs w:val="24"/>
        </w:rPr>
        <w:t xml:space="preserve"> </w:t>
      </w:r>
    </w:p>
    <w:p w:rsidR="008234FD" w:rsidRDefault="008234FD"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 xml:space="preserve">Исследовательская деятельность на прогулках: экологические занятия с детьми 5-7 лет/ М.П.Костюченко: Учитель, 2014 </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 xml:space="preserve">Картотеки предметных картинок: </w:t>
      </w:r>
    </w:p>
    <w:p w:rsidR="00281836" w:rsidRPr="00281836" w:rsidRDefault="00281836" w:rsidP="003B12CF">
      <w:pPr>
        <w:pStyle w:val="a6"/>
        <w:numPr>
          <w:ilvl w:val="0"/>
          <w:numId w:val="16"/>
        </w:numPr>
        <w:spacing w:after="0" w:line="240" w:lineRule="auto"/>
        <w:jc w:val="both"/>
        <w:rPr>
          <w:rFonts w:ascii="Times New Roman" w:hAnsi="Times New Roman"/>
          <w:sz w:val="24"/>
          <w:szCs w:val="24"/>
        </w:rPr>
      </w:pPr>
      <w:r w:rsidRPr="0012459A">
        <w:rPr>
          <w:rFonts w:ascii="Times New Roman" w:hAnsi="Times New Roman"/>
          <w:sz w:val="24"/>
          <w:szCs w:val="24"/>
        </w:rPr>
        <w:t xml:space="preserve">1. Деревья и кустарники. 2. Грибы 3. Животные жарких стран. 4. Животные холодных широт. 5. Мир морей и океанов. 6. Ягоды садовые. 7. Ягоды лесные. 8. Птицы домашние. 9. Птицы домашние и декоративные. 10. Насекомые. 11. Цветы </w:t>
      </w:r>
      <w:r>
        <w:rPr>
          <w:rFonts w:ascii="Times New Roman" w:hAnsi="Times New Roman"/>
          <w:sz w:val="24"/>
          <w:szCs w:val="24"/>
        </w:rPr>
        <w:t xml:space="preserve">полевые. 12. Игрушки. </w:t>
      </w:r>
      <w:r w:rsidRPr="00F02E88">
        <w:rPr>
          <w:rFonts w:ascii="Times New Roman" w:hAnsi="Times New Roman"/>
          <w:sz w:val="24"/>
          <w:szCs w:val="24"/>
        </w:rPr>
        <w:t xml:space="preserve">Развивающие тесты для детей 5-6лет. Земцова О.Н </w:t>
      </w:r>
    </w:p>
    <w:p w:rsidR="008234FD" w:rsidRDefault="008234FD"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 xml:space="preserve">Казинцева Е.А., Померанцева И.В., Терпак Т.А. Формирование математических представлений. Конспекты занятий. Старшая группа: Учитель, 2014 </w:t>
      </w:r>
    </w:p>
    <w:p w:rsidR="008234FD" w:rsidRDefault="008234FD"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Кастыркина В.Н., Попова Г.П. Организация деятельности детей на прогулке: Вторая младшая группа: Учитель,2015</w:t>
      </w:r>
    </w:p>
    <w:p w:rsidR="008234FD" w:rsidRDefault="008234FD"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Кобзева Т.Г.., Александрова Г.С., Хорлодова И.А. Организация деятельности детей на прогулке. Старшая группа: Учитель, 2016</w:t>
      </w:r>
    </w:p>
    <w:p w:rsidR="008234FD" w:rsidRDefault="008234FD"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Комарова И.И., Туликов А.В. Информационно-коммуникативные технологии в дошкольном образовании: Мозайка-Синтез, 2013</w:t>
      </w:r>
    </w:p>
    <w:p w:rsidR="008234FD" w:rsidRDefault="008234FD"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lastRenderedPageBreak/>
        <w:t>Комарова Т.С., Зацепина М.Б. Интеграция в воспитательно-образовательной работе детского сада. Для занятий с детьми 2-7 лет: Мозайка-Синтез, 2016</w:t>
      </w:r>
    </w:p>
    <w:p w:rsidR="00281836" w:rsidRP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D543AB">
        <w:rPr>
          <w:rFonts w:ascii="Times New Roman" w:hAnsi="Times New Roman"/>
          <w:sz w:val="24"/>
          <w:szCs w:val="24"/>
        </w:rPr>
        <w:t xml:space="preserve">Комплексно-тематическое планирование образовательного процесса с детьми 4-5. Н.Е.Васюкова, Н.М. Родина </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D543AB">
        <w:rPr>
          <w:rFonts w:ascii="Times New Roman" w:hAnsi="Times New Roman"/>
          <w:sz w:val="24"/>
          <w:szCs w:val="24"/>
        </w:rPr>
        <w:t xml:space="preserve">Конспекты занятий по математике, аппликации и конструированию (для детей старших групп) </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D543AB">
        <w:rPr>
          <w:rFonts w:ascii="Times New Roman" w:hAnsi="Times New Roman"/>
          <w:sz w:val="24"/>
          <w:szCs w:val="24"/>
        </w:rPr>
        <w:t xml:space="preserve">Конспекты занятий по математике, аппликации и конструированию (для детей младших групп) Мухоморина Л.Г. Ивкова Т.А Феклистова Е.В. </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Кравченко И.В., Долгова Т.Л Прогулки в детском саду (младшая и средняя группы). Методическое пособие: ТЦ Сфера,2015</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D543AB">
        <w:rPr>
          <w:rFonts w:ascii="Times New Roman" w:hAnsi="Times New Roman"/>
          <w:sz w:val="24"/>
          <w:szCs w:val="24"/>
        </w:rPr>
        <w:t xml:space="preserve">Красная книга Республики Крым. Животные. Издания второе, исправленное / Отв. Ред. д.б. н., проф. С.П. Иванов и к.б.н. А.В. Фатерыга. – Симферополь: ООО «ИТ «АРИАЛ», 2016 </w:t>
      </w:r>
    </w:p>
    <w:p w:rsidR="00281836" w:rsidRP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D543AB">
        <w:rPr>
          <w:rFonts w:ascii="Times New Roman" w:hAnsi="Times New Roman"/>
          <w:sz w:val="24"/>
          <w:szCs w:val="24"/>
        </w:rPr>
        <w:t xml:space="preserve">Красная книга Республики Крым. Растения, водоросли и грибы. Издания второе, исправленное / Отв. Ред. д.б. н., проф. А.В. Ена и к.б.н. А.В. Фатерыга. – Симферополь: ООО «ИТ «АРИАЛ», 2016 </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D543AB">
        <w:rPr>
          <w:rFonts w:ascii="Times New Roman" w:hAnsi="Times New Roman"/>
          <w:sz w:val="24"/>
          <w:szCs w:val="24"/>
        </w:rPr>
        <w:t xml:space="preserve">Математика в детском саду 5-6 лет. (Конспекты занятий) В.П.Новикова </w:t>
      </w:r>
    </w:p>
    <w:p w:rsidR="00281836" w:rsidRP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D543AB">
        <w:rPr>
          <w:rFonts w:ascii="Times New Roman" w:hAnsi="Times New Roman"/>
          <w:sz w:val="24"/>
          <w:szCs w:val="24"/>
        </w:rPr>
        <w:t xml:space="preserve">Математика в детском саду 3-4 года (Конспекты занятий) В.П.Новикова </w:t>
      </w:r>
    </w:p>
    <w:p w:rsidR="008234FD" w:rsidRDefault="008234FD"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Мухоморина Л.Г., Лопатина М.В. Путешествуем по Крыму вместе (сборник конспектов занятий): Антиква, 2010</w:t>
      </w:r>
    </w:p>
    <w:p w:rsidR="008234FD" w:rsidRDefault="008234FD"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 xml:space="preserve">Нищева Н. В. Круглый год. Серия демонстрационных картин с методическими рекомендациями. — СПб.: ДЕТСТВО-ПРЕСС, 2016. </w:t>
      </w:r>
    </w:p>
    <w:p w:rsidR="008234FD" w:rsidRDefault="008234FD"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Нищева Н.В. Картотека предметных картинок. Фрукты. Овощи. Выпуск 1. — СПб.: ООО И</w:t>
      </w:r>
      <w:r>
        <w:rPr>
          <w:rFonts w:ascii="Times New Roman" w:hAnsi="Times New Roman"/>
          <w:sz w:val="24"/>
          <w:szCs w:val="24"/>
        </w:rPr>
        <w:t>ЗДАТЕЛЬСТВО ДЕТСТВО-ПРЕСС, 2015</w:t>
      </w:r>
    </w:p>
    <w:p w:rsidR="008234FD" w:rsidRDefault="008234FD"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 xml:space="preserve">Нищева Н.В. Картотека предметных картинок. Транспорт. Выпуск 3. — СПб.: ООО ИЗДАТЕЛЬСТВО ДЕТСТВО-ПРЕСС, 2016 </w:t>
      </w:r>
    </w:p>
    <w:p w:rsidR="008234FD" w:rsidRDefault="008234FD"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 xml:space="preserve">Нищева Н.В. Картотека предметных картинок. Животные наших лесов. Домашние животные, их детёныши. Выпуск 4. — СПб.: ООО ИЗДАТЕЛЬСТВО ДЕТСТВОПРЕСС, 2015 </w:t>
      </w:r>
    </w:p>
    <w:p w:rsidR="008234FD" w:rsidRDefault="008234FD"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 xml:space="preserve">Нищева Н.В. Картотека предметных картинок. Орудия труда. Инструменты. Выпуск 15. — СПб.: ООО ИЗДАТЕЛЬСТВО ДЕТСТВО-ПРЕСС, 2016 </w:t>
      </w:r>
    </w:p>
    <w:p w:rsidR="008234FD" w:rsidRDefault="008234FD"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 xml:space="preserve">Нищева Н.В. Картотека предметных картинок. Мебель. Посуда. Выпуск 16. — СПб.: ООО ИЗДАТЕЛЬСТВО ДЕТСТВО-ПРЕСС, 2016. </w:t>
      </w:r>
    </w:p>
    <w:p w:rsidR="008234FD" w:rsidRDefault="008234FD"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 xml:space="preserve">Нищева Н.В. Картотека предметных картинок. Бытовая техника. Выпуск 27. — СПб.: ООО ИЗДАТЕЛЬСТВО ДЕТСТВО-ПРЕСС, 2015. </w:t>
      </w:r>
    </w:p>
    <w:p w:rsidR="00D543AB" w:rsidRPr="00D543AB" w:rsidRDefault="00D543AB" w:rsidP="003B12CF">
      <w:pPr>
        <w:pStyle w:val="a6"/>
        <w:numPr>
          <w:ilvl w:val="0"/>
          <w:numId w:val="16"/>
        </w:numPr>
        <w:tabs>
          <w:tab w:val="left" w:pos="284"/>
        </w:tabs>
        <w:spacing w:line="240" w:lineRule="auto"/>
        <w:ind w:left="0" w:firstLine="0"/>
        <w:rPr>
          <w:rFonts w:ascii="Times New Roman" w:hAnsi="Times New Roman"/>
          <w:sz w:val="24"/>
          <w:szCs w:val="24"/>
        </w:rPr>
      </w:pPr>
      <w:r w:rsidRPr="00D543AB">
        <w:rPr>
          <w:rFonts w:ascii="Times New Roman" w:hAnsi="Times New Roman"/>
          <w:sz w:val="24"/>
          <w:szCs w:val="24"/>
        </w:rPr>
        <w:t xml:space="preserve">Основы православной культуры Крыма: Учебное пособие / под общ. ред. прот. Александра Якушечкина, проф. Т.И. Титовой – С.: Православная религиозная организация «Симферопольская и Крымская епархия», 2017 </w:t>
      </w:r>
    </w:p>
    <w:p w:rsidR="00D543AB" w:rsidRDefault="00F02E88" w:rsidP="003B12CF">
      <w:pPr>
        <w:pStyle w:val="a6"/>
        <w:numPr>
          <w:ilvl w:val="0"/>
          <w:numId w:val="16"/>
        </w:numPr>
        <w:tabs>
          <w:tab w:val="left" w:pos="284"/>
        </w:tabs>
        <w:spacing w:line="240" w:lineRule="auto"/>
        <w:ind w:left="0" w:firstLine="0"/>
        <w:rPr>
          <w:rFonts w:ascii="Times New Roman" w:hAnsi="Times New Roman"/>
          <w:sz w:val="24"/>
          <w:szCs w:val="24"/>
        </w:rPr>
      </w:pPr>
      <w:r w:rsidRPr="00D543AB">
        <w:rPr>
          <w:rFonts w:ascii="Times New Roman" w:hAnsi="Times New Roman"/>
          <w:sz w:val="24"/>
          <w:szCs w:val="24"/>
        </w:rPr>
        <w:t xml:space="preserve">Познавательно - исследовательские занятия с детьми 5-7 лет на экологической тропе.С.В. Машкова, Т.А.Макаренко, Л.А.Егорова </w:t>
      </w:r>
    </w:p>
    <w:p w:rsidR="00D543AB" w:rsidRDefault="00F02E88" w:rsidP="003B12CF">
      <w:pPr>
        <w:pStyle w:val="a6"/>
        <w:numPr>
          <w:ilvl w:val="0"/>
          <w:numId w:val="16"/>
        </w:numPr>
        <w:tabs>
          <w:tab w:val="left" w:pos="284"/>
        </w:tabs>
        <w:spacing w:line="240" w:lineRule="auto"/>
        <w:ind w:left="0" w:firstLine="0"/>
        <w:rPr>
          <w:rFonts w:ascii="Times New Roman" w:hAnsi="Times New Roman"/>
          <w:sz w:val="24"/>
          <w:szCs w:val="24"/>
        </w:rPr>
      </w:pPr>
      <w:r w:rsidRPr="00D543AB">
        <w:rPr>
          <w:rFonts w:ascii="Times New Roman" w:hAnsi="Times New Roman"/>
          <w:sz w:val="24"/>
          <w:szCs w:val="24"/>
        </w:rPr>
        <w:t xml:space="preserve">Познавательные сказки для детей 4 -7 лет. Л.Н.Вахрушева </w:t>
      </w:r>
    </w:p>
    <w:p w:rsidR="00D543AB" w:rsidRDefault="00F02E88" w:rsidP="003B12CF">
      <w:pPr>
        <w:pStyle w:val="a6"/>
        <w:numPr>
          <w:ilvl w:val="0"/>
          <w:numId w:val="16"/>
        </w:numPr>
        <w:tabs>
          <w:tab w:val="left" w:pos="284"/>
        </w:tabs>
        <w:spacing w:line="240" w:lineRule="auto"/>
        <w:ind w:left="0" w:firstLine="0"/>
        <w:rPr>
          <w:rFonts w:ascii="Times New Roman" w:hAnsi="Times New Roman"/>
          <w:sz w:val="24"/>
          <w:szCs w:val="24"/>
        </w:rPr>
      </w:pPr>
      <w:r w:rsidRPr="00D543AB">
        <w:rPr>
          <w:rFonts w:ascii="Times New Roman" w:hAnsi="Times New Roman"/>
          <w:sz w:val="24"/>
          <w:szCs w:val="24"/>
        </w:rPr>
        <w:t xml:space="preserve">Познание окружающего мира детьми третьего года жизни. Л.Н.Павлова </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Образовательная деятельность на прогулках. Картотека прогулок на каждый день по программе «От рождения до школы». Подготовительная группа/ М.П. Костюченко, С.Ф. Виноградова, Н.В. Рогачев</w:t>
      </w:r>
      <w:r>
        <w:rPr>
          <w:rFonts w:ascii="Times New Roman" w:hAnsi="Times New Roman"/>
          <w:sz w:val="24"/>
          <w:szCs w:val="24"/>
        </w:rPr>
        <w:t>а: Учитель, 2015</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Павлова Л.Ю. Сборник дидактических игр по ознакомлению с окружающим миром. Для занятий с детьми 4-7 лет. Методическое пособие. ФГОС: Мозаика-Синтез, 2017</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Павлова Л.Ю. Сборник дидактических игр по ознакомлению с окружающим миром. Для занятий с детьми 4-7 лет. Методическое пособие: Мозаика-Синтез, 2015</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Павлова О.В. Познание предметного мира: комплексные занятия. Старшая группа: Учитель, 2014</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Паникова Е.А., Инкина В.В. Беседы о космосе. Методическое пособие: ТЦ Сфера, 2016</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lastRenderedPageBreak/>
        <w:t>Парамонова Л.А. Развивающие занятия с детьми 3-4 лет: Медиа Групп, 2011</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Парамонова Л.П. Развивающие занятия 4-5 лет: Медиа Групп, 2015</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Парамонова Л.А. Развивающие занятия с детьми 6-7 лет: Медиа Групп, 2015</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Подгорных О.М. Формирование целостной картины мира у детей.. Вторая младшая группа: Мозайка-Синтез, 2015</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Помораева И.А. В.А. Позина Формирование элементарных математических представлений. Подготовительная к школе группа: Мозайка-Синтез, 2016</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Помораева И.А. Формирование элементарных математических представлений. Средняя группа. Для занятий с детьми 4-5 лет. Методическое пособие ФГОС: МозаикаСинтез, 2015</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Помораева И.А. Формирование элементарных математических представлений: младшая группа: Мозайка-Синтез, 2017</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Помораева И.А., Позина В.А. Формирование элементарных математических представлений» старшая группа: Мозаика-Синтез, 2017</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Помораева И.А., Позина В.А. Формирование элементарных математических представлений. Система работы в младшей группе детского сада: Мозаика-Синтез, 2013</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Помораева И.А., Позина В.А. Формирование элементарных математических представлений. Подготовительная группа: Мозаика-Синтез, 2012</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F02E88">
        <w:rPr>
          <w:rFonts w:ascii="Times New Roman" w:hAnsi="Times New Roman"/>
          <w:sz w:val="24"/>
          <w:szCs w:val="24"/>
        </w:rPr>
        <w:t xml:space="preserve">Путешествуем по Крыму. Знакомство дошкольников с историей родного края /сост. Э.Ф. Кемилева, Т.В. Лапшина, Л.В. Огурцова. – Волгоград: Учитель. </w:t>
      </w:r>
      <w:r w:rsidRPr="008234FD">
        <w:rPr>
          <w:rFonts w:ascii="Times New Roman" w:hAnsi="Times New Roman"/>
          <w:sz w:val="24"/>
          <w:szCs w:val="24"/>
        </w:rPr>
        <w:t>Ребенок в мире поиска: Программа по организации поисковой деятельности детей дошкольного возраста/ О.В. Дыбина- М.: ТЦ Сфера, 2009</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Самойлова З.И. Организация деятельности детей на прогулке: Учитель, 2013</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 xml:space="preserve">Соломенникова О.А. Ознакомление с природой в детском саду (средняя группа): Мозаика-Синтез, 2016 </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Соломенникова О.А. Ознакомление с природой в детском саду 5-6 лет. Старш</w:t>
      </w:r>
      <w:r>
        <w:rPr>
          <w:rFonts w:ascii="Times New Roman" w:hAnsi="Times New Roman"/>
          <w:sz w:val="24"/>
          <w:szCs w:val="24"/>
        </w:rPr>
        <w:t>ая группа: Мозаика-Синтез, 2016</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 xml:space="preserve">Соломенникова О.А. Ознакомление с природой в детском саду. Подготовительная группа: Мозаика-Синтез,2016 </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 xml:space="preserve">Соломенникова О.А. Ознакомление с природой в детском саду. Старшая группа: Мозаика-Синтез, 2015 </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 xml:space="preserve">Соломенникова О.А. Ознакомление с природой в детском саду: Младшая группа-М.:. Мозайка-Синтез, 2016 </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Тимофеева Л.О Приобщение старших дошкольников к традициям родного края : программа, конспекты занятий: Учитель, 2015</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 xml:space="preserve">Удивительный магнит. Учебно-методическое пособие для работы с детьми дошкольного возраста/ Мухоморина Л.Г.: Ната, 2009 </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 xml:space="preserve">Шорыгина Т.А. Беседы о ВОВ: ТЦ Сфера, 2016 115 </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 xml:space="preserve">Шорыгина Т.А. Беседы о природных явлениях и объектах. Методические рекомендации: ТЦ Сфера, 2015 </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 xml:space="preserve">Шорыгина Т.А. Беседы о характере и чувствах. Методические рекомендации: ТЦ Сфера, 2015 </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Шорыгина Т.А. Беседы о хлебе. Методические рекомендации: ТЦ Сфера, 2016</w:t>
      </w:r>
    </w:p>
    <w:p w:rsidR="00281836" w:rsidRP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8234FD">
        <w:rPr>
          <w:rFonts w:ascii="Times New Roman" w:hAnsi="Times New Roman"/>
          <w:sz w:val="24"/>
          <w:szCs w:val="24"/>
        </w:rPr>
        <w:t xml:space="preserve">Шорыгина Т.А. Пословицы и поговорки: ТЦ Сфера (демонстрационный материал) </w:t>
      </w:r>
    </w:p>
    <w:p w:rsidR="00D543AB" w:rsidRDefault="00F02E88" w:rsidP="003B12CF">
      <w:pPr>
        <w:pStyle w:val="a6"/>
        <w:numPr>
          <w:ilvl w:val="0"/>
          <w:numId w:val="16"/>
        </w:numPr>
        <w:tabs>
          <w:tab w:val="left" w:pos="284"/>
        </w:tabs>
        <w:spacing w:line="240" w:lineRule="auto"/>
        <w:ind w:left="0" w:firstLine="0"/>
        <w:rPr>
          <w:rFonts w:ascii="Times New Roman" w:hAnsi="Times New Roman"/>
          <w:sz w:val="24"/>
          <w:szCs w:val="24"/>
        </w:rPr>
      </w:pPr>
      <w:r w:rsidRPr="00D543AB">
        <w:rPr>
          <w:rFonts w:ascii="Times New Roman" w:hAnsi="Times New Roman"/>
          <w:sz w:val="24"/>
          <w:szCs w:val="24"/>
        </w:rPr>
        <w:t xml:space="preserve">Экологическое воспитание дошкольников в Крыму. Саркидонова Т.И. </w:t>
      </w:r>
    </w:p>
    <w:p w:rsidR="00D543AB" w:rsidRDefault="00F02E88" w:rsidP="003B12CF">
      <w:pPr>
        <w:pStyle w:val="a6"/>
        <w:numPr>
          <w:ilvl w:val="0"/>
          <w:numId w:val="16"/>
        </w:numPr>
        <w:tabs>
          <w:tab w:val="left" w:pos="284"/>
        </w:tabs>
        <w:spacing w:line="240" w:lineRule="auto"/>
        <w:ind w:left="0" w:firstLine="0"/>
        <w:rPr>
          <w:rFonts w:ascii="Times New Roman" w:hAnsi="Times New Roman"/>
          <w:sz w:val="24"/>
          <w:szCs w:val="24"/>
        </w:rPr>
      </w:pPr>
      <w:r w:rsidRPr="00D543AB">
        <w:rPr>
          <w:rFonts w:ascii="Times New Roman" w:hAnsi="Times New Roman"/>
          <w:sz w:val="24"/>
          <w:szCs w:val="24"/>
        </w:rPr>
        <w:t xml:space="preserve">Экологическое образование детей: лучшие практики образовательных организаций Республики Крым: сб. матер. Республиканского семинара / составители: Падалка Н.Ф., Подсмашная Н.Е., Лапшина Т.В., Кемилева Э.Ф.; под общей ред. Бахича Э.Э., ГБОУ ДПО КРИППО: Симферополь – 2018 </w:t>
      </w:r>
    </w:p>
    <w:p w:rsidR="00E63A35" w:rsidRDefault="00F02E88" w:rsidP="003B12CF">
      <w:pPr>
        <w:pStyle w:val="a6"/>
        <w:spacing w:after="0" w:line="240" w:lineRule="auto"/>
        <w:ind w:left="0" w:firstLine="709"/>
        <w:jc w:val="center"/>
        <w:rPr>
          <w:rFonts w:ascii="Times New Roman" w:hAnsi="Times New Roman"/>
          <w:b/>
          <w:sz w:val="24"/>
          <w:szCs w:val="24"/>
        </w:rPr>
      </w:pPr>
      <w:r w:rsidRPr="00E63A35">
        <w:rPr>
          <w:rFonts w:ascii="Times New Roman" w:hAnsi="Times New Roman"/>
          <w:b/>
          <w:sz w:val="24"/>
          <w:szCs w:val="24"/>
        </w:rPr>
        <w:t>Программно-методическое обеспечение реализации</w:t>
      </w:r>
    </w:p>
    <w:p w:rsidR="00E63A35" w:rsidRDefault="00F02E88" w:rsidP="003B12CF">
      <w:pPr>
        <w:pStyle w:val="a6"/>
        <w:spacing w:after="0" w:line="240" w:lineRule="auto"/>
        <w:ind w:left="0" w:firstLine="709"/>
        <w:jc w:val="center"/>
        <w:rPr>
          <w:rFonts w:ascii="Times New Roman" w:hAnsi="Times New Roman"/>
          <w:b/>
          <w:sz w:val="24"/>
          <w:szCs w:val="24"/>
        </w:rPr>
      </w:pPr>
      <w:r w:rsidRPr="00E63A35">
        <w:rPr>
          <w:rFonts w:ascii="Times New Roman" w:hAnsi="Times New Roman"/>
          <w:b/>
          <w:sz w:val="24"/>
          <w:szCs w:val="24"/>
        </w:rPr>
        <w:t>образовательной области «Речевое развитие»</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281836">
        <w:rPr>
          <w:rFonts w:ascii="Times New Roman" w:hAnsi="Times New Roman"/>
          <w:sz w:val="24"/>
          <w:szCs w:val="24"/>
        </w:rPr>
        <w:lastRenderedPageBreak/>
        <w:t>Гербова В.В Развитие речи в детском саду. Средняя группа: Мозаика-Синтез, 2012</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281836">
        <w:rPr>
          <w:rFonts w:ascii="Times New Roman" w:hAnsi="Times New Roman"/>
          <w:sz w:val="24"/>
          <w:szCs w:val="24"/>
        </w:rPr>
        <w:t>Гербова В.В. Развитие речи в детском саду. Подготовительная к школе группа. ФГОС: Мозаика-Синтез, 2017</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281836">
        <w:rPr>
          <w:rFonts w:ascii="Times New Roman" w:hAnsi="Times New Roman"/>
          <w:sz w:val="24"/>
          <w:szCs w:val="24"/>
        </w:rPr>
        <w:t xml:space="preserve">Гербова В.В. Развитие речи в детском саду. Средняя группа. Для занятий с детьми 4-5 лет. ФГОС: Мозаика-Синтез, 2015 </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281836">
        <w:rPr>
          <w:rFonts w:ascii="Times New Roman" w:hAnsi="Times New Roman"/>
          <w:sz w:val="24"/>
          <w:szCs w:val="24"/>
        </w:rPr>
        <w:t xml:space="preserve">Гербова В.В. Развитие речи в детском саду: Старшая группа: Мозайка-Синтез, 2017 </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281836">
        <w:rPr>
          <w:rFonts w:ascii="Times New Roman" w:hAnsi="Times New Roman"/>
          <w:sz w:val="24"/>
          <w:szCs w:val="24"/>
        </w:rPr>
        <w:t>Грамматика в картинках – Антонимы: Мозайка-Синтез</w:t>
      </w:r>
    </w:p>
    <w:p w:rsidR="00B8745C"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281836">
        <w:rPr>
          <w:rFonts w:ascii="Times New Roman" w:hAnsi="Times New Roman"/>
          <w:sz w:val="24"/>
          <w:szCs w:val="24"/>
        </w:rPr>
        <w:t xml:space="preserve">Грамматика в картинках – Глаголы: Мозайка-Синтез </w:t>
      </w:r>
    </w:p>
    <w:p w:rsidR="00B8745C"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281836">
        <w:rPr>
          <w:rFonts w:ascii="Times New Roman" w:hAnsi="Times New Roman"/>
          <w:sz w:val="24"/>
          <w:szCs w:val="24"/>
        </w:rPr>
        <w:t xml:space="preserve">Грамматика в картинках – Говори правильно: Мозайка-Синтез </w:t>
      </w:r>
    </w:p>
    <w:p w:rsidR="00B8745C"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281836">
        <w:rPr>
          <w:rFonts w:ascii="Times New Roman" w:hAnsi="Times New Roman"/>
          <w:sz w:val="24"/>
          <w:szCs w:val="24"/>
        </w:rPr>
        <w:t xml:space="preserve">Грамматика в картинках – Многозначные слова: Мозайка-Синтез </w:t>
      </w:r>
    </w:p>
    <w:p w:rsidR="00B8745C"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281836">
        <w:rPr>
          <w:rFonts w:ascii="Times New Roman" w:hAnsi="Times New Roman"/>
          <w:sz w:val="24"/>
          <w:szCs w:val="24"/>
        </w:rPr>
        <w:t xml:space="preserve">Грамматика в картинках – Множественное число: Мозайка-Синтез </w:t>
      </w:r>
    </w:p>
    <w:p w:rsidR="00B8745C"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281836">
        <w:rPr>
          <w:rFonts w:ascii="Times New Roman" w:hAnsi="Times New Roman"/>
          <w:sz w:val="24"/>
          <w:szCs w:val="24"/>
        </w:rPr>
        <w:t xml:space="preserve">Грамматика в картинках – Один-много: Мозайка-Синтез </w:t>
      </w:r>
    </w:p>
    <w:p w:rsidR="00B8745C"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281836">
        <w:rPr>
          <w:rFonts w:ascii="Times New Roman" w:hAnsi="Times New Roman"/>
          <w:sz w:val="24"/>
          <w:szCs w:val="24"/>
        </w:rPr>
        <w:t xml:space="preserve">Грамматика в картинках – Словообразование: Мозайка-Синтез </w:t>
      </w:r>
    </w:p>
    <w:p w:rsidR="00B8745C" w:rsidRPr="00B8745C"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281836">
        <w:rPr>
          <w:rFonts w:ascii="Times New Roman" w:hAnsi="Times New Roman"/>
          <w:sz w:val="24"/>
          <w:szCs w:val="24"/>
        </w:rPr>
        <w:t xml:space="preserve">Грамматика в картинках – Ударение: Мозайка-Синтез </w:t>
      </w:r>
    </w:p>
    <w:p w:rsidR="00F44371" w:rsidRDefault="00F44371" w:rsidP="003B12CF">
      <w:pPr>
        <w:pStyle w:val="a6"/>
        <w:numPr>
          <w:ilvl w:val="0"/>
          <w:numId w:val="16"/>
        </w:numPr>
        <w:tabs>
          <w:tab w:val="left" w:pos="284"/>
        </w:tabs>
        <w:spacing w:line="240" w:lineRule="auto"/>
        <w:ind w:left="0" w:firstLine="0"/>
        <w:rPr>
          <w:rFonts w:ascii="Times New Roman" w:hAnsi="Times New Roman"/>
          <w:sz w:val="24"/>
          <w:szCs w:val="24"/>
        </w:rPr>
      </w:pPr>
      <w:r w:rsidRPr="00F44371">
        <w:rPr>
          <w:rFonts w:ascii="Times New Roman" w:hAnsi="Times New Roman"/>
          <w:sz w:val="24"/>
          <w:szCs w:val="24"/>
        </w:rPr>
        <w:t xml:space="preserve">Коммуникация развивающее общение с детьми 4-5лет. А.Г.Арушанова, Р.А.Иванкова, Е.С.Рычагова </w:t>
      </w:r>
    </w:p>
    <w:p w:rsidR="00B8745C" w:rsidRPr="00B8745C"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F44371">
        <w:rPr>
          <w:rFonts w:ascii="Times New Roman" w:hAnsi="Times New Roman"/>
          <w:sz w:val="24"/>
          <w:szCs w:val="24"/>
        </w:rPr>
        <w:t xml:space="preserve">Коммуникативно-развивающая технология обучения русскому языку и развития речи детей старшего дошкольного возраста. Е.Л. Крутий </w:t>
      </w:r>
    </w:p>
    <w:p w:rsidR="00F44371" w:rsidRPr="00B8745C" w:rsidRDefault="00F44371" w:rsidP="003B12CF">
      <w:pPr>
        <w:pStyle w:val="a6"/>
        <w:numPr>
          <w:ilvl w:val="0"/>
          <w:numId w:val="16"/>
        </w:numPr>
        <w:tabs>
          <w:tab w:val="left" w:pos="284"/>
        </w:tabs>
        <w:spacing w:line="240" w:lineRule="auto"/>
        <w:ind w:left="0" w:firstLine="0"/>
        <w:rPr>
          <w:rFonts w:ascii="Times New Roman" w:hAnsi="Times New Roman"/>
          <w:sz w:val="24"/>
          <w:szCs w:val="24"/>
        </w:rPr>
      </w:pPr>
      <w:r w:rsidRPr="00F44371">
        <w:rPr>
          <w:rFonts w:ascii="Times New Roman" w:hAnsi="Times New Roman"/>
          <w:sz w:val="24"/>
          <w:szCs w:val="24"/>
        </w:rPr>
        <w:t xml:space="preserve">Комплексные занятия по речевому, познавательному, художественному развитию 5-7 лет </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281836">
        <w:rPr>
          <w:rFonts w:ascii="Times New Roman" w:hAnsi="Times New Roman"/>
          <w:sz w:val="24"/>
          <w:szCs w:val="24"/>
        </w:rPr>
        <w:t xml:space="preserve">Крылатые выражения: ТЦ Сфера </w:t>
      </w:r>
    </w:p>
    <w:p w:rsidR="00F44371" w:rsidRPr="00F44371"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281836">
        <w:rPr>
          <w:rFonts w:ascii="Times New Roman" w:hAnsi="Times New Roman"/>
          <w:sz w:val="24"/>
          <w:szCs w:val="24"/>
        </w:rPr>
        <w:t xml:space="preserve">Кыласова Л.Е. Развитие речи. Дидактический материал для занятий с детьми 6-7 лет: Учитель, 2015 </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281836">
        <w:rPr>
          <w:rFonts w:ascii="Times New Roman" w:hAnsi="Times New Roman"/>
          <w:sz w:val="24"/>
          <w:szCs w:val="24"/>
        </w:rPr>
        <w:t xml:space="preserve">Мамы всякие нужны. Детям о профессиях. Обучение дошкольников рассказыванию по картинке (с 5 до 7 лет). Выпуск 2. Н.В. Нищева: Детство-пресс, 2017 </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281836">
        <w:rPr>
          <w:rFonts w:ascii="Times New Roman" w:hAnsi="Times New Roman"/>
          <w:sz w:val="24"/>
          <w:szCs w:val="24"/>
        </w:rPr>
        <w:t xml:space="preserve">Мамы всякие нужны. Детям о профессиях. Обучение дошкольников рассказыванию по картинке (с 5 до 7 лет). Выпуск 2. Н.В. Нищева: Детство-пресс, 2017 </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281836">
        <w:rPr>
          <w:rFonts w:ascii="Times New Roman" w:hAnsi="Times New Roman"/>
          <w:sz w:val="24"/>
          <w:szCs w:val="24"/>
        </w:rPr>
        <w:t xml:space="preserve">Медов В.М. Говорим правильно: рабочая тетрадь для занятий с детьми 3-4 лет. – М.: ВАКО, 2015 </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281836">
        <w:rPr>
          <w:rFonts w:ascii="Times New Roman" w:hAnsi="Times New Roman"/>
          <w:sz w:val="24"/>
          <w:szCs w:val="24"/>
        </w:rPr>
        <w:t xml:space="preserve">Наш детский сад. Формирование целостной картины мира. Обучение дошкольников рассказыванию по картинке (с 3 до 6 лет): учебно-наглядное пособие. Н.В. Нищева: Детство-пресс, 2017 </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281836">
        <w:rPr>
          <w:rFonts w:ascii="Times New Roman" w:hAnsi="Times New Roman"/>
          <w:sz w:val="24"/>
          <w:szCs w:val="24"/>
        </w:rPr>
        <w:t xml:space="preserve">Наш детский сад. Формирование целостной картины мира. Обучение дошкольников рассказыванию по картинке (с 5 до 7 лет): учебно-наглядное пособие. Н.В. Нищева: Детство-пресс, 2017 </w:t>
      </w:r>
    </w:p>
    <w:p w:rsidR="00B8745C" w:rsidRPr="00B8745C"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F44371">
        <w:rPr>
          <w:rFonts w:ascii="Times New Roman" w:hAnsi="Times New Roman"/>
          <w:sz w:val="24"/>
          <w:szCs w:val="24"/>
        </w:rPr>
        <w:t xml:space="preserve">Нетрадиционные приемы развития речи детей старшего дошкольного возраст.                    Е.Л. Крутий </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281836">
        <w:rPr>
          <w:rFonts w:ascii="Times New Roman" w:hAnsi="Times New Roman"/>
          <w:sz w:val="24"/>
          <w:szCs w:val="24"/>
        </w:rPr>
        <w:t xml:space="preserve">Нищев В. М. Нищева Н. В. Веселые чистоговорки. — СПб.: ДЕТСТВО-ПРЕСС, 2015 21. Нищева Н. В. Веселая артикуляционная гимнастика 2. — СПб.: ДЕТСТВО-ПРЕСС, 2017 </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281836">
        <w:rPr>
          <w:rFonts w:ascii="Times New Roman" w:hAnsi="Times New Roman"/>
          <w:sz w:val="24"/>
          <w:szCs w:val="24"/>
        </w:rPr>
        <w:t xml:space="preserve">Нищева Н. В. Веселая артикуляционная гимнастика. — СПб.: ДЕТСТВО-ПРЕСС, 2016 23. Нищева Н. В. Картинки тексты и для автоматизации звуков разных групп. — СПб., ДЕТСТВО-ПРЕСС, 2015 </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281836">
        <w:rPr>
          <w:rFonts w:ascii="Times New Roman" w:hAnsi="Times New Roman"/>
          <w:sz w:val="24"/>
          <w:szCs w:val="24"/>
        </w:rPr>
        <w:t xml:space="preserve">Нищева Н. В. Картотека заданий для автоматизации правильного произношения и дифференциации звуков разных групп — СПб.: ДЕТСТВО-ПРЕСС, 2017 </w:t>
      </w:r>
    </w:p>
    <w:p w:rsidR="00281836"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281836">
        <w:rPr>
          <w:rFonts w:ascii="Times New Roman" w:hAnsi="Times New Roman"/>
          <w:sz w:val="24"/>
          <w:szCs w:val="24"/>
        </w:rPr>
        <w:t>Нищева Н. В. Конспекты подгрупповых логопедических занятий в группе компенсирующей направленности ДОО для детей с тяжелыми нарушениями речи с 5 до 6 лет (старш. гр.). — СПб.: ООО И</w:t>
      </w:r>
      <w:r>
        <w:rPr>
          <w:rFonts w:ascii="Times New Roman" w:hAnsi="Times New Roman"/>
          <w:sz w:val="24"/>
          <w:szCs w:val="24"/>
        </w:rPr>
        <w:t>ЗДАТЕЛЬСТВО ДЕТСТВО-ПРЕСС, 2016</w:t>
      </w:r>
    </w:p>
    <w:p w:rsidR="00F44371"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281836">
        <w:rPr>
          <w:rFonts w:ascii="Times New Roman" w:hAnsi="Times New Roman"/>
          <w:sz w:val="24"/>
          <w:szCs w:val="24"/>
        </w:rPr>
        <w:t xml:space="preserve"> Нищева Н. В. Планирование коррекционно-развивающей работы в группе компенсирующей направленности для детей с тяжелыми нарушениями речи (ОНР) и рабочая программа учителя-логопеда. – СПб.: ИЗДАТЕЛЬСТВО ДЕТСТВО-ПРЕСС, 2015. 27. Нищева Н. В. Современная система коррекционной работы в группе компенсирующей </w:t>
      </w:r>
      <w:r w:rsidRPr="00281836">
        <w:rPr>
          <w:rFonts w:ascii="Times New Roman" w:hAnsi="Times New Roman"/>
          <w:sz w:val="24"/>
          <w:szCs w:val="24"/>
        </w:rPr>
        <w:lastRenderedPageBreak/>
        <w:t xml:space="preserve">направленности для детей с нарушениями речи с 3 до 7 лет.— СПб.: ООО ИЗДАТЕЛЬСТВО ДЕТСТВО-ПРЕСС, 2017 </w:t>
      </w:r>
    </w:p>
    <w:p w:rsidR="00F44371"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F44371">
        <w:rPr>
          <w:rFonts w:ascii="Times New Roman" w:hAnsi="Times New Roman"/>
          <w:sz w:val="24"/>
          <w:szCs w:val="24"/>
        </w:rPr>
        <w:t xml:space="preserve">Нищева Н. В. Тетрадь для обучения грамоте детей дошкольного возраста № 1. — СПб., ДЕТСТВО-ПРЕСС, 2017 </w:t>
      </w:r>
    </w:p>
    <w:p w:rsidR="00F44371"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F44371">
        <w:rPr>
          <w:rFonts w:ascii="Times New Roman" w:hAnsi="Times New Roman"/>
          <w:sz w:val="24"/>
          <w:szCs w:val="24"/>
        </w:rPr>
        <w:t>Нищева Н. В. Тетрадь для обучения грамоте детей дошкольного возраста №</w:t>
      </w:r>
      <w:r w:rsidR="00F44371">
        <w:rPr>
          <w:rFonts w:ascii="Times New Roman" w:hAnsi="Times New Roman"/>
          <w:sz w:val="24"/>
          <w:szCs w:val="24"/>
        </w:rPr>
        <w:t xml:space="preserve"> 2. — СПб., ДЕТСТВО-ПРЕСС, 2017</w:t>
      </w:r>
    </w:p>
    <w:p w:rsidR="00F44371"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F44371">
        <w:rPr>
          <w:rFonts w:ascii="Times New Roman" w:hAnsi="Times New Roman"/>
          <w:sz w:val="24"/>
          <w:szCs w:val="24"/>
        </w:rPr>
        <w:t xml:space="preserve">Нищева Н. В. Тетрадь для обучения грамоте детей дошкольного возраста № 3. — СПб., ДЕТСТВО-ПРЕСС, 2017 111 </w:t>
      </w:r>
    </w:p>
    <w:p w:rsidR="00F44371"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F44371">
        <w:rPr>
          <w:rFonts w:ascii="Times New Roman" w:hAnsi="Times New Roman"/>
          <w:sz w:val="24"/>
          <w:szCs w:val="24"/>
        </w:rPr>
        <w:t xml:space="preserve">Нищева Н. В. Тетрадь для старшей логопедической группы детского сада. — СПб.: ООО ИЗДАТЕЛЬСТВО ДЕТСТВО-ПРЕСС, 2016 </w:t>
      </w:r>
    </w:p>
    <w:p w:rsidR="00F44371"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F44371">
        <w:rPr>
          <w:rFonts w:ascii="Times New Roman" w:hAnsi="Times New Roman"/>
          <w:sz w:val="24"/>
          <w:szCs w:val="24"/>
        </w:rPr>
        <w:t xml:space="preserve">Нищева Н. В. Тетрадь-тренажер для автоматизации произношения звуков [Р], [Р’]— СПб.: ДЕТСТВО-ПРЕСС, 2016 </w:t>
      </w:r>
    </w:p>
    <w:p w:rsidR="00F44371"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F44371">
        <w:rPr>
          <w:rFonts w:ascii="Times New Roman" w:hAnsi="Times New Roman"/>
          <w:sz w:val="24"/>
          <w:szCs w:val="24"/>
        </w:rPr>
        <w:t xml:space="preserve">Нищева Н. В. Тетрадь-тренажер для автоматизации произношения и дифференциации звуков [Л], [Л’], дифференциации сонорных звуков и звука [J]— СПб.: ДЕТСТВОПРЕСС, 2016 </w:t>
      </w:r>
    </w:p>
    <w:p w:rsidR="00F44371"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F44371">
        <w:rPr>
          <w:rFonts w:ascii="Times New Roman" w:hAnsi="Times New Roman"/>
          <w:sz w:val="24"/>
          <w:szCs w:val="24"/>
        </w:rPr>
        <w:t xml:space="preserve">Нищева Н. В. Тетрадь-тренажер для автоматизации произношения и дифференциации звуков [Ш], [Ж]— СПб.: ДЕТСТВО-ПРЕСС, 2016 </w:t>
      </w:r>
    </w:p>
    <w:p w:rsidR="00F44371"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F44371">
        <w:rPr>
          <w:rFonts w:ascii="Times New Roman" w:hAnsi="Times New Roman"/>
          <w:sz w:val="24"/>
          <w:szCs w:val="24"/>
        </w:rPr>
        <w:t xml:space="preserve">Нищева Н. В. Тетрадь-тренажер для автоматизации произношения и дифференциации звуков [С], [З], дифференциации свистящих и шипящих звуков — СПб.: ДЕТСТВОПРЕСС, 2017 </w:t>
      </w:r>
    </w:p>
    <w:p w:rsidR="00F44371"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F44371">
        <w:rPr>
          <w:rFonts w:ascii="Times New Roman" w:hAnsi="Times New Roman"/>
          <w:sz w:val="24"/>
          <w:szCs w:val="24"/>
        </w:rPr>
        <w:t xml:space="preserve">Нищева Н. В. Тетрадь-тренажер для автоматизации произношения и дифференциации звуков [Ц], [Ч], [Ц] — СПб.: ДЕТСТВО-ПРЕСС, 2017 </w:t>
      </w:r>
    </w:p>
    <w:p w:rsidR="00F44371"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F44371">
        <w:rPr>
          <w:rFonts w:ascii="Times New Roman" w:hAnsi="Times New Roman"/>
          <w:sz w:val="24"/>
          <w:szCs w:val="24"/>
        </w:rPr>
        <w:t xml:space="preserve">Нищева Н. В. Формирование навыка пересказа у детей дошкольного возраста. Образовательные ситуации на основе текстов русских народных сказок. — СПб.: ООО ИЗДАТЕЛЬСТВО ДЕТСТВО-ПРЕСС, 2017 </w:t>
      </w:r>
    </w:p>
    <w:p w:rsidR="00F44371"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F44371">
        <w:rPr>
          <w:rFonts w:ascii="Times New Roman" w:hAnsi="Times New Roman"/>
          <w:sz w:val="24"/>
          <w:szCs w:val="24"/>
        </w:rPr>
        <w:t xml:space="preserve">Нищева Н.В. Живая природа. В мире животных. Выпуск 1. Конспекты занятий к серии демонстрационных плакатов для развития первичных естественно-научных представлений у дошкольников: Детство-пресс, 2017 </w:t>
      </w:r>
    </w:p>
    <w:p w:rsidR="00F44371"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F44371">
        <w:rPr>
          <w:rFonts w:ascii="Times New Roman" w:hAnsi="Times New Roman"/>
          <w:sz w:val="24"/>
          <w:szCs w:val="24"/>
        </w:rPr>
        <w:t xml:space="preserve">Нищева Н.В. Живая природа. В мире растений. Выпуск 2. Конспекты занятий к серии демонстрационных плакатов для развития первичных естественно-научных представлений у дошкольников: Детство-пресс, 2017 </w:t>
      </w:r>
    </w:p>
    <w:p w:rsidR="00F44371"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F44371">
        <w:rPr>
          <w:rFonts w:ascii="Times New Roman" w:hAnsi="Times New Roman"/>
          <w:sz w:val="24"/>
          <w:szCs w:val="24"/>
        </w:rPr>
        <w:t xml:space="preserve">Нищева Н.В. Занимаемся вместе. Подготовительная к школе логопедическая группа. Домашняя тетрадь. Часть 1: Детство-пресс, 2017 </w:t>
      </w:r>
    </w:p>
    <w:p w:rsidR="00F44371"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F44371">
        <w:rPr>
          <w:rFonts w:ascii="Times New Roman" w:hAnsi="Times New Roman"/>
          <w:sz w:val="24"/>
          <w:szCs w:val="24"/>
        </w:rPr>
        <w:t xml:space="preserve">Нищева Н.В. Занимаемся вместе. Подготовительная к школе логопедическая группа. Домашняя тетрадь. Часть 2: Детство-пресс, 2016 </w:t>
      </w:r>
    </w:p>
    <w:p w:rsidR="00F44371"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F44371">
        <w:rPr>
          <w:rFonts w:ascii="Times New Roman" w:hAnsi="Times New Roman"/>
          <w:sz w:val="24"/>
          <w:szCs w:val="24"/>
        </w:rPr>
        <w:t xml:space="preserve">Нищева Н.В. Играйка-грамотейка. Разрезной алфавит, предметные картинки, игры для обучения дошкольников грамоте: Учебно-методическое пособие: Детство-пресс, 2016 </w:t>
      </w:r>
    </w:p>
    <w:p w:rsidR="00F44371"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F44371">
        <w:rPr>
          <w:rFonts w:ascii="Times New Roman" w:hAnsi="Times New Roman"/>
          <w:sz w:val="24"/>
          <w:szCs w:val="24"/>
        </w:rPr>
        <w:t xml:space="preserve">Нищева Н.В. Конспекты подгрупповых логопедических занятий в группе компенсирующей направленности ДОО для детей с тяжелыми нарушениями речи (ОНР) с 6 до 7 лет. Февраль-май: Детство-пресс, 2016 </w:t>
      </w:r>
    </w:p>
    <w:p w:rsidR="00F44371"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F44371">
        <w:rPr>
          <w:rFonts w:ascii="Times New Roman" w:hAnsi="Times New Roman"/>
          <w:sz w:val="24"/>
          <w:szCs w:val="24"/>
        </w:rPr>
        <w:t xml:space="preserve">Нищева Н.В. Конспекты подгрупповых логопедических занятий в группе компенсирующей направленности ДОО для детей с тяжелыми нарушениями речи (ОНР) с 6 до 7 лет (подготовительная к школе группа). Сентябрь-январь: Детствопресс, 2016 </w:t>
      </w:r>
    </w:p>
    <w:p w:rsidR="00F44371"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F44371">
        <w:rPr>
          <w:rFonts w:ascii="Times New Roman" w:hAnsi="Times New Roman"/>
          <w:sz w:val="24"/>
          <w:szCs w:val="24"/>
        </w:rPr>
        <w:t xml:space="preserve">Нищева Н.В. Мой букварь. Книга для обучения дошкольников чтению: Детство-пресс, 2017 </w:t>
      </w:r>
    </w:p>
    <w:p w:rsidR="00F44371"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F44371">
        <w:rPr>
          <w:rFonts w:ascii="Times New Roman" w:hAnsi="Times New Roman"/>
          <w:sz w:val="24"/>
          <w:szCs w:val="24"/>
        </w:rPr>
        <w:t xml:space="preserve">Нищева Н.В. Мы едем, едем, едем…Виды транспорта. Предметные картинки, конспекты занятий, игры: Детсво-пресс, 2016 </w:t>
      </w:r>
    </w:p>
    <w:p w:rsidR="00F44371"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F44371">
        <w:rPr>
          <w:rFonts w:ascii="Times New Roman" w:hAnsi="Times New Roman"/>
          <w:sz w:val="24"/>
          <w:szCs w:val="24"/>
        </w:rPr>
        <w:t>Нищева Н.В. Обучение детей пересказу по опорным картинкам (5 – 7 лет). Вып. 1. — СПб.: ООО И</w:t>
      </w:r>
      <w:r w:rsidR="00F44371">
        <w:rPr>
          <w:rFonts w:ascii="Times New Roman" w:hAnsi="Times New Roman"/>
          <w:sz w:val="24"/>
          <w:szCs w:val="24"/>
        </w:rPr>
        <w:t>ЗДАТЕЛЬСТВО ДЕТСТВО-ПРЕСС, 2017</w:t>
      </w:r>
    </w:p>
    <w:p w:rsidR="00F44371"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F44371">
        <w:rPr>
          <w:rFonts w:ascii="Times New Roman" w:hAnsi="Times New Roman"/>
          <w:sz w:val="24"/>
          <w:szCs w:val="24"/>
        </w:rPr>
        <w:t xml:space="preserve">Нищева Н.В. Обучение детей пересказу по опорным картинкам (5 – 7 лет). Вып. 2. — СПб.: ООО ИЗДАТЕЛЬСТВО ДЕТСТВО-ПРЕСС, 2017 </w:t>
      </w:r>
    </w:p>
    <w:p w:rsidR="00F44371"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F44371">
        <w:rPr>
          <w:rFonts w:ascii="Times New Roman" w:hAnsi="Times New Roman"/>
          <w:sz w:val="24"/>
          <w:szCs w:val="24"/>
        </w:rPr>
        <w:lastRenderedPageBreak/>
        <w:t xml:space="preserve">Нищева Н.В. Обучение детей пересказу по опорным картинкам (5 – 7 лет). Вып. 3. — СПб.: ООО ИЗДАТЕЛЬСТВО ДЕТСТВО-ПРЕСС, 2016 </w:t>
      </w:r>
    </w:p>
    <w:p w:rsidR="00F44371"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F44371">
        <w:rPr>
          <w:rFonts w:ascii="Times New Roman" w:hAnsi="Times New Roman"/>
          <w:sz w:val="24"/>
          <w:szCs w:val="24"/>
        </w:rPr>
        <w:t xml:space="preserve">Нищева Н.В. Обучение детей пересказу по опорным картинкам (5 – 7 лет). Вып. 4. — СПб.: ООО ИЗДАТЕЛЬСТВО ДЕТСТВО-ПРЕСС, 2017 </w:t>
      </w:r>
    </w:p>
    <w:p w:rsidR="00F44371"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F44371">
        <w:rPr>
          <w:rFonts w:ascii="Times New Roman" w:hAnsi="Times New Roman"/>
          <w:sz w:val="24"/>
          <w:szCs w:val="24"/>
        </w:rPr>
        <w:t xml:space="preserve">Нищева Н.В. Обучение детей пересказу по опорным картинкам (5 – 7 лет). Вып. 5. — СПб.: ООО ИЗДАТЕЛЬСТВО ДЕТСТВО-ПРЕСС, 2017 </w:t>
      </w:r>
    </w:p>
    <w:p w:rsidR="00F44371"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F44371">
        <w:rPr>
          <w:rFonts w:ascii="Times New Roman" w:hAnsi="Times New Roman"/>
          <w:sz w:val="24"/>
          <w:szCs w:val="24"/>
        </w:rPr>
        <w:t xml:space="preserve">Нищева Н.В. Прописи для старших дошкольников. Наглядно-методическое пособие: Детство-пресс, 2017 </w:t>
      </w:r>
    </w:p>
    <w:p w:rsidR="00F44371"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F44371">
        <w:rPr>
          <w:rFonts w:ascii="Times New Roman" w:hAnsi="Times New Roman"/>
          <w:sz w:val="24"/>
          <w:szCs w:val="24"/>
        </w:rPr>
        <w:t xml:space="preserve">Нищева Н.В. Тетрадь для подготовительной к школе логопедической группы детского сада: Детство пресс, 2016 112 </w:t>
      </w:r>
    </w:p>
    <w:p w:rsidR="00F44371"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F44371">
        <w:rPr>
          <w:rFonts w:ascii="Times New Roman" w:hAnsi="Times New Roman"/>
          <w:sz w:val="24"/>
          <w:szCs w:val="24"/>
        </w:rPr>
        <w:t xml:space="preserve">Нищева Н.В. Учебно-наглядно пособие. Четыре времени года: Детство-пресс, 2015 </w:t>
      </w:r>
    </w:p>
    <w:p w:rsidR="00F44371"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F44371">
        <w:rPr>
          <w:rFonts w:ascii="Times New Roman" w:hAnsi="Times New Roman"/>
          <w:sz w:val="24"/>
          <w:szCs w:val="24"/>
        </w:rPr>
        <w:t>Нищева Н.В. Обучение грамоте детей дошкольного возраста: Детство-пресс, 2015</w:t>
      </w:r>
    </w:p>
    <w:p w:rsidR="00F44371" w:rsidRDefault="00F44371" w:rsidP="003B12CF">
      <w:pPr>
        <w:pStyle w:val="a6"/>
        <w:numPr>
          <w:ilvl w:val="0"/>
          <w:numId w:val="16"/>
        </w:numPr>
        <w:tabs>
          <w:tab w:val="left" w:pos="284"/>
        </w:tabs>
        <w:spacing w:line="240" w:lineRule="auto"/>
        <w:ind w:left="0" w:firstLine="0"/>
        <w:rPr>
          <w:rFonts w:ascii="Times New Roman" w:hAnsi="Times New Roman"/>
          <w:sz w:val="24"/>
          <w:szCs w:val="24"/>
        </w:rPr>
      </w:pPr>
      <w:r w:rsidRPr="00F44371">
        <w:rPr>
          <w:rFonts w:ascii="Times New Roman" w:hAnsi="Times New Roman"/>
          <w:sz w:val="24"/>
          <w:szCs w:val="24"/>
        </w:rPr>
        <w:t xml:space="preserve">Обучение грамоте детей дошкольного возраста. Парциальная программа Нищева </w:t>
      </w:r>
      <w:r>
        <w:rPr>
          <w:rFonts w:ascii="Times New Roman" w:hAnsi="Times New Roman"/>
          <w:sz w:val="24"/>
          <w:szCs w:val="24"/>
        </w:rPr>
        <w:t>Н.В.</w:t>
      </w:r>
    </w:p>
    <w:p w:rsidR="00B8745C" w:rsidRPr="00B8745C"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F44371">
        <w:rPr>
          <w:rFonts w:ascii="Times New Roman" w:hAnsi="Times New Roman"/>
          <w:sz w:val="24"/>
          <w:szCs w:val="24"/>
        </w:rPr>
        <w:t xml:space="preserve">Обучение грамоте в детском саду. Л.Е. Журова </w:t>
      </w:r>
    </w:p>
    <w:p w:rsidR="00F44371"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F44371">
        <w:rPr>
          <w:rFonts w:ascii="Times New Roman" w:hAnsi="Times New Roman"/>
          <w:sz w:val="24"/>
          <w:szCs w:val="24"/>
        </w:rPr>
        <w:t xml:space="preserve">Перегудова Т.С. Автоматизация звуков. Логопедическая раскраска (на основе чистоговорок). — СПб.: ООО ИЗДАТЕЛЬСТВО ДЕТСТВО-ПРЕСС, 2017. </w:t>
      </w:r>
    </w:p>
    <w:p w:rsidR="00B8745C" w:rsidRPr="00B8745C"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F44371">
        <w:rPr>
          <w:rFonts w:ascii="Times New Roman" w:hAnsi="Times New Roman"/>
          <w:sz w:val="24"/>
          <w:szCs w:val="24"/>
        </w:rPr>
        <w:t xml:space="preserve">Программа развитие речи дошкольников. О.С.Ушакова – М.: ТЦ Сфера, 2019 </w:t>
      </w:r>
    </w:p>
    <w:p w:rsidR="00F44371"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F44371">
        <w:rPr>
          <w:rFonts w:ascii="Times New Roman" w:hAnsi="Times New Roman"/>
          <w:sz w:val="24"/>
          <w:szCs w:val="24"/>
        </w:rPr>
        <w:t xml:space="preserve">Рыбникова О.М. Обучение чтению и грамоте детей 6-7 лет: Учитель, 2012 </w:t>
      </w:r>
    </w:p>
    <w:p w:rsidR="00F44371"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F44371">
        <w:rPr>
          <w:rFonts w:ascii="Times New Roman" w:hAnsi="Times New Roman"/>
          <w:sz w:val="24"/>
          <w:szCs w:val="24"/>
        </w:rPr>
        <w:t xml:space="preserve">Ушакова О.С. Ознакомление дошкольников с литературой </w:t>
      </w:r>
      <w:r w:rsidR="00F44371">
        <w:rPr>
          <w:rFonts w:ascii="Times New Roman" w:hAnsi="Times New Roman"/>
          <w:sz w:val="24"/>
          <w:szCs w:val="24"/>
        </w:rPr>
        <w:t>и развитие речи: ТЦ Сфера, 2011</w:t>
      </w:r>
    </w:p>
    <w:p w:rsidR="00F44371"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F44371">
        <w:rPr>
          <w:rFonts w:ascii="Times New Roman" w:hAnsi="Times New Roman"/>
          <w:sz w:val="24"/>
          <w:szCs w:val="24"/>
        </w:rPr>
        <w:t xml:space="preserve">Ушакова О.С. Программа развития речи дошкольников. -М.: ТЦ Сфера, 2015 </w:t>
      </w:r>
    </w:p>
    <w:p w:rsidR="00F44371"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F44371">
        <w:rPr>
          <w:rFonts w:ascii="Times New Roman" w:hAnsi="Times New Roman"/>
          <w:sz w:val="24"/>
          <w:szCs w:val="24"/>
        </w:rPr>
        <w:t xml:space="preserve">Ушакова О.С. Развитие речи детей 3-5 лет: ТЦ Сфера, 2017 </w:t>
      </w:r>
    </w:p>
    <w:p w:rsidR="00F44371"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F44371">
        <w:rPr>
          <w:rFonts w:ascii="Times New Roman" w:hAnsi="Times New Roman"/>
          <w:sz w:val="24"/>
          <w:szCs w:val="24"/>
        </w:rPr>
        <w:t xml:space="preserve">Ушакова О.С. Развитие речи детей 5-7 лет: ТЦ Сфера, 2011 </w:t>
      </w:r>
    </w:p>
    <w:p w:rsidR="00F44371"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F44371">
        <w:rPr>
          <w:rFonts w:ascii="Times New Roman" w:hAnsi="Times New Roman"/>
          <w:sz w:val="24"/>
          <w:szCs w:val="24"/>
        </w:rPr>
        <w:t>Ушакова О.С. Развитие речи детей 5-7 лет: ТЦ Сфера, 2017</w:t>
      </w:r>
    </w:p>
    <w:p w:rsidR="00F44371" w:rsidRDefault="00281836" w:rsidP="003B12CF">
      <w:pPr>
        <w:pStyle w:val="a6"/>
        <w:numPr>
          <w:ilvl w:val="0"/>
          <w:numId w:val="16"/>
        </w:numPr>
        <w:tabs>
          <w:tab w:val="left" w:pos="284"/>
        </w:tabs>
        <w:spacing w:line="240" w:lineRule="auto"/>
        <w:ind w:left="0" w:firstLine="0"/>
        <w:rPr>
          <w:rFonts w:ascii="Times New Roman" w:hAnsi="Times New Roman"/>
          <w:sz w:val="24"/>
          <w:szCs w:val="24"/>
        </w:rPr>
      </w:pPr>
      <w:r w:rsidRPr="00F44371">
        <w:rPr>
          <w:rFonts w:ascii="Times New Roman" w:hAnsi="Times New Roman"/>
          <w:sz w:val="24"/>
          <w:szCs w:val="24"/>
        </w:rPr>
        <w:t>Формирование связной речи детей 4-5 лет: планирование, конспекты занятий, лексический материал/ Л.Н. Сластья: Учитель, 2013</w:t>
      </w:r>
    </w:p>
    <w:p w:rsidR="00F44371" w:rsidRDefault="00F02E88" w:rsidP="003B12CF">
      <w:pPr>
        <w:pStyle w:val="a6"/>
        <w:numPr>
          <w:ilvl w:val="0"/>
          <w:numId w:val="16"/>
        </w:numPr>
        <w:tabs>
          <w:tab w:val="left" w:pos="284"/>
        </w:tabs>
        <w:spacing w:line="240" w:lineRule="auto"/>
        <w:ind w:left="0" w:firstLine="0"/>
        <w:rPr>
          <w:rFonts w:ascii="Times New Roman" w:hAnsi="Times New Roman"/>
          <w:sz w:val="24"/>
          <w:szCs w:val="24"/>
        </w:rPr>
      </w:pPr>
      <w:r w:rsidRPr="00F44371">
        <w:rPr>
          <w:rFonts w:ascii="Times New Roman" w:hAnsi="Times New Roman"/>
          <w:sz w:val="24"/>
          <w:szCs w:val="24"/>
        </w:rPr>
        <w:t xml:space="preserve">Читаем по слогам и целыми словами. ИгнатьеваТ.В., Сергеева В.А. </w:t>
      </w:r>
    </w:p>
    <w:p w:rsidR="00E63A35" w:rsidRPr="00E63A35" w:rsidRDefault="00F02E88" w:rsidP="003B12CF">
      <w:pPr>
        <w:pStyle w:val="a6"/>
        <w:spacing w:after="0" w:line="240" w:lineRule="auto"/>
        <w:ind w:left="0" w:firstLine="709"/>
        <w:jc w:val="center"/>
        <w:rPr>
          <w:rFonts w:ascii="Times New Roman" w:hAnsi="Times New Roman"/>
          <w:b/>
          <w:sz w:val="24"/>
          <w:szCs w:val="24"/>
        </w:rPr>
      </w:pPr>
      <w:r w:rsidRPr="00E63A35">
        <w:rPr>
          <w:rFonts w:ascii="Times New Roman" w:hAnsi="Times New Roman"/>
          <w:b/>
          <w:sz w:val="24"/>
          <w:szCs w:val="24"/>
        </w:rPr>
        <w:t>Программно-методическое обеспечение реализации</w:t>
      </w:r>
    </w:p>
    <w:p w:rsidR="00E63A35" w:rsidRDefault="00F02E88" w:rsidP="003B12CF">
      <w:pPr>
        <w:pStyle w:val="a6"/>
        <w:spacing w:after="0" w:line="240" w:lineRule="auto"/>
        <w:ind w:left="0" w:firstLine="709"/>
        <w:jc w:val="center"/>
        <w:rPr>
          <w:rFonts w:ascii="Times New Roman" w:hAnsi="Times New Roman"/>
          <w:b/>
          <w:sz w:val="24"/>
          <w:szCs w:val="24"/>
        </w:rPr>
      </w:pPr>
      <w:r w:rsidRPr="00E63A35">
        <w:rPr>
          <w:rFonts w:ascii="Times New Roman" w:hAnsi="Times New Roman"/>
          <w:b/>
          <w:sz w:val="24"/>
          <w:szCs w:val="24"/>
        </w:rPr>
        <w:t>образовательной области «Художественно-эстетическое развитие»</w:t>
      </w:r>
    </w:p>
    <w:p w:rsidR="00B8745C" w:rsidRPr="00E63A35" w:rsidRDefault="00B8745C" w:rsidP="003B12CF">
      <w:pPr>
        <w:pStyle w:val="a6"/>
        <w:spacing w:after="0" w:line="240" w:lineRule="auto"/>
        <w:ind w:left="0" w:firstLine="709"/>
        <w:jc w:val="center"/>
        <w:rPr>
          <w:rFonts w:ascii="Times New Roman" w:hAnsi="Times New Roman"/>
          <w:b/>
          <w:sz w:val="24"/>
          <w:szCs w:val="24"/>
        </w:rPr>
      </w:pPr>
    </w:p>
    <w:p w:rsidR="00B8745C" w:rsidRPr="00B8745C"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B8745C">
        <w:rPr>
          <w:rFonts w:ascii="Times New Roman" w:hAnsi="Times New Roman"/>
          <w:sz w:val="24"/>
          <w:szCs w:val="24"/>
        </w:rPr>
        <w:t xml:space="preserve">Арсенина Е.Н. Музыкальные занятия. Старшая группа: Учитель </w:t>
      </w:r>
    </w:p>
    <w:p w:rsidR="00B8745C"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B8745C">
        <w:rPr>
          <w:rFonts w:ascii="Times New Roman" w:hAnsi="Times New Roman"/>
          <w:sz w:val="24"/>
          <w:szCs w:val="24"/>
        </w:rPr>
        <w:t xml:space="preserve">Барсукова Н.Г. Музыка в детском саду: Учитель, 2015 </w:t>
      </w:r>
    </w:p>
    <w:p w:rsidR="00B8745C"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B8745C">
        <w:rPr>
          <w:rFonts w:ascii="Times New Roman" w:hAnsi="Times New Roman"/>
          <w:sz w:val="24"/>
          <w:szCs w:val="24"/>
        </w:rPr>
        <w:t xml:space="preserve">Волшебные сказки Шарль Перро </w:t>
      </w:r>
    </w:p>
    <w:p w:rsidR="00B8745C"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B8745C">
        <w:rPr>
          <w:rFonts w:ascii="Times New Roman" w:hAnsi="Times New Roman"/>
          <w:sz w:val="24"/>
          <w:szCs w:val="24"/>
        </w:rPr>
        <w:t xml:space="preserve">Гаврилова В.В., Артемьева Л.А. Декоративное рисование с детьми 5-7 лет: рекомендации, планирование, конспекты занятий: Учитель, 2014 </w:t>
      </w:r>
    </w:p>
    <w:p w:rsidR="00B8745C"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B8745C">
        <w:rPr>
          <w:rFonts w:ascii="Times New Roman" w:hAnsi="Times New Roman"/>
          <w:sz w:val="24"/>
          <w:szCs w:val="24"/>
        </w:rPr>
        <w:t xml:space="preserve">Демонстрационный материал «Сказочная гжель»: Мозайка-Синтез </w:t>
      </w:r>
    </w:p>
    <w:p w:rsidR="00B8745C"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B8745C">
        <w:rPr>
          <w:rFonts w:ascii="Times New Roman" w:hAnsi="Times New Roman"/>
          <w:sz w:val="24"/>
          <w:szCs w:val="24"/>
        </w:rPr>
        <w:t xml:space="preserve">Демонстрационный материал «Филимоновская игрушка»: Мозайка-Синтез </w:t>
      </w:r>
    </w:p>
    <w:p w:rsidR="00B8745C"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B8745C">
        <w:rPr>
          <w:rFonts w:ascii="Times New Roman" w:hAnsi="Times New Roman"/>
          <w:sz w:val="24"/>
          <w:szCs w:val="24"/>
        </w:rPr>
        <w:t xml:space="preserve">Зацепина М.Б. Музыкальное воспитание в детском саду: Мозайка-Синтез, 2016 </w:t>
      </w:r>
    </w:p>
    <w:p w:rsidR="00B8745C"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B8745C">
        <w:rPr>
          <w:rFonts w:ascii="Times New Roman" w:hAnsi="Times New Roman"/>
          <w:sz w:val="24"/>
          <w:szCs w:val="24"/>
        </w:rPr>
        <w:t>Комарова Т.С. Изобразительная деятельность в детском саду. Подготовительная к шко</w:t>
      </w:r>
      <w:r>
        <w:rPr>
          <w:rFonts w:ascii="Times New Roman" w:hAnsi="Times New Roman"/>
          <w:sz w:val="24"/>
          <w:szCs w:val="24"/>
        </w:rPr>
        <w:t>ле группа: Мозаика-Синтез, 2017</w:t>
      </w:r>
    </w:p>
    <w:p w:rsidR="00B8745C"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B8745C">
        <w:rPr>
          <w:rFonts w:ascii="Times New Roman" w:hAnsi="Times New Roman"/>
          <w:sz w:val="24"/>
          <w:szCs w:val="24"/>
        </w:rPr>
        <w:t xml:space="preserve">Комарова Т.С. Детское художественное творчество. Для занятий с детьми 2-7 лет: Мозайка-Синтез, 2016 </w:t>
      </w:r>
    </w:p>
    <w:p w:rsidR="00B8745C"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B8745C">
        <w:rPr>
          <w:rFonts w:ascii="Times New Roman" w:hAnsi="Times New Roman"/>
          <w:sz w:val="24"/>
          <w:szCs w:val="24"/>
        </w:rPr>
        <w:t xml:space="preserve">Комарова Т.С. Изобразительная деятельность в детском саду. Подготовительная группа: Мозаика-Синтез, 2015 </w:t>
      </w:r>
    </w:p>
    <w:p w:rsidR="00B8745C"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B8745C">
        <w:rPr>
          <w:rFonts w:ascii="Times New Roman" w:hAnsi="Times New Roman"/>
          <w:sz w:val="24"/>
          <w:szCs w:val="24"/>
        </w:rPr>
        <w:t xml:space="preserve">Комарова Т.С. Изобразительная деятельность в детском саду. Средняя группа. Для занятий с детьми 4-5 лет: Мозаика-Синтез, 2017 </w:t>
      </w:r>
    </w:p>
    <w:p w:rsidR="00B8745C"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B8745C">
        <w:rPr>
          <w:rFonts w:ascii="Times New Roman" w:hAnsi="Times New Roman"/>
          <w:sz w:val="24"/>
          <w:szCs w:val="24"/>
        </w:rPr>
        <w:t xml:space="preserve">Комарова Т.С. Изобразительная деятельность в детском саду. Средняя группа. Для занятий с детьми 4-5 лет. ФГОС: Мозаика-Синтез, 2015 116 </w:t>
      </w:r>
    </w:p>
    <w:p w:rsidR="00B8745C"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B8745C">
        <w:rPr>
          <w:rFonts w:ascii="Times New Roman" w:hAnsi="Times New Roman"/>
          <w:sz w:val="24"/>
          <w:szCs w:val="24"/>
        </w:rPr>
        <w:t xml:space="preserve">Комарова Т.С. Изобразительная деятельность в детском саду. Старшая группа: Мозаика-Синтез, 2017 </w:t>
      </w:r>
    </w:p>
    <w:p w:rsidR="00BE17A6" w:rsidRDefault="00BE17A6" w:rsidP="003B12CF">
      <w:pPr>
        <w:pStyle w:val="a6"/>
        <w:numPr>
          <w:ilvl w:val="0"/>
          <w:numId w:val="16"/>
        </w:numPr>
        <w:tabs>
          <w:tab w:val="left" w:pos="284"/>
        </w:tabs>
        <w:spacing w:line="240" w:lineRule="auto"/>
        <w:ind w:left="0" w:firstLine="0"/>
        <w:rPr>
          <w:rFonts w:ascii="Times New Roman" w:hAnsi="Times New Roman"/>
          <w:sz w:val="24"/>
          <w:szCs w:val="24"/>
        </w:rPr>
      </w:pPr>
      <w:r w:rsidRPr="00BE17A6">
        <w:rPr>
          <w:rFonts w:ascii="Times New Roman" w:hAnsi="Times New Roman"/>
          <w:sz w:val="24"/>
          <w:szCs w:val="24"/>
        </w:rPr>
        <w:lastRenderedPageBreak/>
        <w:t xml:space="preserve">Конспекты занятий по этическому воспитанию (для детей младших групп 2 шт.) Мухоморина Л.Г., Тригуб Л.М, Кемилева Э.Ф, Короткова С.Н. </w:t>
      </w:r>
    </w:p>
    <w:p w:rsidR="00BE17A6" w:rsidRPr="00BE17A6" w:rsidRDefault="00BE17A6" w:rsidP="003B12CF">
      <w:pPr>
        <w:pStyle w:val="a6"/>
        <w:numPr>
          <w:ilvl w:val="0"/>
          <w:numId w:val="16"/>
        </w:numPr>
        <w:tabs>
          <w:tab w:val="left" w:pos="284"/>
        </w:tabs>
        <w:spacing w:line="240" w:lineRule="auto"/>
        <w:ind w:left="0" w:firstLine="0"/>
        <w:rPr>
          <w:rFonts w:ascii="Times New Roman" w:hAnsi="Times New Roman"/>
          <w:sz w:val="24"/>
          <w:szCs w:val="24"/>
        </w:rPr>
      </w:pPr>
      <w:r w:rsidRPr="00BE17A6">
        <w:rPr>
          <w:rFonts w:ascii="Times New Roman" w:hAnsi="Times New Roman"/>
          <w:sz w:val="24"/>
          <w:szCs w:val="24"/>
        </w:rPr>
        <w:t xml:space="preserve">Конспекты занятий по ИЗО. Волчков В.Н, Степанова Н.В.(2шт.) </w:t>
      </w:r>
    </w:p>
    <w:p w:rsidR="00B8745C"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B8745C">
        <w:rPr>
          <w:rFonts w:ascii="Times New Roman" w:hAnsi="Times New Roman"/>
          <w:sz w:val="24"/>
          <w:szCs w:val="24"/>
        </w:rPr>
        <w:t xml:space="preserve">Куцакова Л. В. Конструирование из строительного материала. Средняя группа. Для занятий с детьми 4-5 лет: Мозаика-Синтез, 2015 </w:t>
      </w:r>
    </w:p>
    <w:p w:rsidR="00B8745C"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B8745C">
        <w:rPr>
          <w:rFonts w:ascii="Times New Roman" w:hAnsi="Times New Roman"/>
          <w:sz w:val="24"/>
          <w:szCs w:val="24"/>
        </w:rPr>
        <w:t xml:space="preserve">Куцакова Л. В. Конструирование. Для занятий с детьми 4-7 лет: Мозаика-Синтез, 2015 16.Куцакова Л. В. Трудовое воспитание в детском саду. Для занятий с детьми 3-7 лет: Мозаика – Синтез, 2015 </w:t>
      </w:r>
    </w:p>
    <w:p w:rsidR="00B8745C"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B8745C">
        <w:rPr>
          <w:rFonts w:ascii="Times New Roman" w:hAnsi="Times New Roman"/>
          <w:sz w:val="24"/>
          <w:szCs w:val="24"/>
        </w:rPr>
        <w:t xml:space="preserve">Куцакова Л.В. Конструирование из строительного материала: Подготовительная к школе группа: Мозайка-Синтез, 2017 </w:t>
      </w:r>
    </w:p>
    <w:p w:rsidR="00B8745C"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B8745C">
        <w:rPr>
          <w:rFonts w:ascii="Times New Roman" w:hAnsi="Times New Roman"/>
          <w:sz w:val="24"/>
          <w:szCs w:val="24"/>
        </w:rPr>
        <w:t xml:space="preserve">Куцакова Л.В. Конструирование из строительного материала: Старшая группа: Мозайка-Синтез, 2016 </w:t>
      </w:r>
    </w:p>
    <w:p w:rsidR="00BE17A6"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B8745C">
        <w:rPr>
          <w:rFonts w:ascii="Times New Roman" w:hAnsi="Times New Roman"/>
          <w:sz w:val="24"/>
          <w:szCs w:val="24"/>
        </w:rPr>
        <w:t xml:space="preserve">Леонова Н.Н. Художественно-эстетическое развитие детей 5-7 лет, 2014 </w:t>
      </w:r>
    </w:p>
    <w:p w:rsidR="00BE17A6"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BE17A6">
        <w:rPr>
          <w:rFonts w:ascii="Times New Roman" w:hAnsi="Times New Roman"/>
          <w:sz w:val="24"/>
          <w:szCs w:val="24"/>
        </w:rPr>
        <w:t>Лыкова И.А. Конструирование в детском саду. Подготовительная к школе группа. Учебно-методическое пособие к парциальной программе «Умные пальчики»: Цветной мир, 2017</w:t>
      </w:r>
    </w:p>
    <w:p w:rsidR="00BE17A6"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BE17A6">
        <w:rPr>
          <w:rFonts w:ascii="Times New Roman" w:hAnsi="Times New Roman"/>
          <w:sz w:val="24"/>
          <w:szCs w:val="24"/>
        </w:rPr>
        <w:t xml:space="preserve">Лыкова И.А. Художественный труд в детском саду: Мозаика-Синтез, 2011 22.Музыкальные занятия по программе «От рождения до школы». Младшая группа: Учитель </w:t>
      </w:r>
    </w:p>
    <w:p w:rsidR="00BE17A6"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BE17A6">
        <w:rPr>
          <w:rFonts w:ascii="Times New Roman" w:hAnsi="Times New Roman"/>
          <w:sz w:val="24"/>
          <w:szCs w:val="24"/>
        </w:rPr>
        <w:t xml:space="preserve">Музыкальные занятия по программе «От рождения до школы». Подготовительная группа: Учитель </w:t>
      </w:r>
    </w:p>
    <w:p w:rsidR="00BE17A6"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BE17A6">
        <w:rPr>
          <w:rFonts w:ascii="Times New Roman" w:hAnsi="Times New Roman"/>
          <w:sz w:val="24"/>
          <w:szCs w:val="24"/>
        </w:rPr>
        <w:t xml:space="preserve">Музыкальные занятия по программе «От рождения до школы». Средняя группа: Учитель </w:t>
      </w:r>
    </w:p>
    <w:p w:rsidR="00BE17A6"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BE17A6">
        <w:rPr>
          <w:rFonts w:ascii="Times New Roman" w:hAnsi="Times New Roman"/>
          <w:sz w:val="24"/>
          <w:szCs w:val="24"/>
        </w:rPr>
        <w:t xml:space="preserve">Нагладно-дидактическое пособие «Городецкая роспись»: Мозайка-Синтез, 2016 </w:t>
      </w:r>
    </w:p>
    <w:p w:rsidR="00BE17A6"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BE17A6">
        <w:rPr>
          <w:rFonts w:ascii="Times New Roman" w:hAnsi="Times New Roman"/>
          <w:sz w:val="24"/>
          <w:szCs w:val="24"/>
        </w:rPr>
        <w:t xml:space="preserve">Наглядно-дидактическое пособие «Золотая хохлома»: Мозайка-Синтез, 2016 </w:t>
      </w:r>
    </w:p>
    <w:p w:rsidR="00BE17A6"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BE17A6">
        <w:rPr>
          <w:rFonts w:ascii="Times New Roman" w:hAnsi="Times New Roman"/>
          <w:sz w:val="24"/>
          <w:szCs w:val="24"/>
        </w:rPr>
        <w:t xml:space="preserve">Наглядно-дидактическое пособие «Полхов - майдан»: Мозайка-Синтез, 2016 28.Павлова О.В. Изобразительная деятельность и художественный труд вторая младшая группа: конспекты занятий: Учитель, 2016 </w:t>
      </w:r>
    </w:p>
    <w:p w:rsidR="00BE17A6"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BE17A6">
        <w:rPr>
          <w:rFonts w:ascii="Times New Roman" w:hAnsi="Times New Roman"/>
          <w:sz w:val="24"/>
          <w:szCs w:val="24"/>
        </w:rPr>
        <w:t xml:space="preserve">Павлова О.В. Изобразительная деятельность. Художественный труд. Комплексные занятия. Старшая группа: Учитель, 2009 </w:t>
      </w:r>
    </w:p>
    <w:p w:rsidR="00BE17A6"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BE17A6">
        <w:rPr>
          <w:rFonts w:ascii="Times New Roman" w:hAnsi="Times New Roman"/>
          <w:sz w:val="24"/>
          <w:szCs w:val="24"/>
        </w:rPr>
        <w:t xml:space="preserve">Павлова О.В. Изобразительная и конструктивно-модельная деятельность. Подготовительная группа: комплексы занятий: Учитель, 2015 </w:t>
      </w:r>
    </w:p>
    <w:p w:rsidR="00BE17A6"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BE17A6">
        <w:rPr>
          <w:rFonts w:ascii="Times New Roman" w:hAnsi="Times New Roman"/>
          <w:sz w:val="24"/>
          <w:szCs w:val="24"/>
        </w:rPr>
        <w:t xml:space="preserve">Павлова О.В. Изобразительная и конструктивно-модельная деятельность: Учитель, 2015 </w:t>
      </w:r>
    </w:p>
    <w:p w:rsidR="00BE17A6"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BE17A6">
        <w:rPr>
          <w:rFonts w:ascii="Times New Roman" w:hAnsi="Times New Roman"/>
          <w:sz w:val="24"/>
          <w:szCs w:val="24"/>
        </w:rPr>
        <w:t xml:space="preserve">Планирование деятельности по сопровождению детей 3-4 лет в мир культуры/ Л.Г. Арстанова, И.В. Алехина, Е.А. Кудрявцева: Учитель, 2016 </w:t>
      </w:r>
    </w:p>
    <w:p w:rsidR="00BE17A6"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BE17A6">
        <w:rPr>
          <w:rFonts w:ascii="Times New Roman" w:hAnsi="Times New Roman"/>
          <w:sz w:val="24"/>
          <w:szCs w:val="24"/>
        </w:rPr>
        <w:t xml:space="preserve">Радынова О.П. Музыкальные шедевры: Музыка о животных и птицах: ТЦ Сфера, 2016 34. Радынова О.П. Музыкальные шедевры: Песня, танец, марш: ТЦ Сфера, 2016 </w:t>
      </w:r>
    </w:p>
    <w:p w:rsidR="00BE17A6"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BE17A6">
        <w:rPr>
          <w:rFonts w:ascii="Times New Roman" w:hAnsi="Times New Roman"/>
          <w:sz w:val="24"/>
          <w:szCs w:val="24"/>
        </w:rPr>
        <w:t xml:space="preserve">Радынова О.П. Музыкальные шедевры: Природа и музыка: ТЦ Сфера, 2014 36.Радынова О.П. Музыкальные шедевры: Программа Настроение, чувства в музыке: ТЦ Сфера, 2016 </w:t>
      </w:r>
    </w:p>
    <w:p w:rsidR="00BE17A6"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BE17A6">
        <w:rPr>
          <w:rFonts w:ascii="Times New Roman" w:hAnsi="Times New Roman"/>
          <w:sz w:val="24"/>
          <w:szCs w:val="24"/>
        </w:rPr>
        <w:t xml:space="preserve">Радынова О.П. Музыкальные шедевры: Сказка в музыке. Музыкальные инструменты: ТЦ Сфера, 2016 </w:t>
      </w:r>
    </w:p>
    <w:p w:rsidR="00BE17A6"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BE17A6">
        <w:rPr>
          <w:rFonts w:ascii="Times New Roman" w:hAnsi="Times New Roman"/>
          <w:sz w:val="24"/>
          <w:szCs w:val="24"/>
        </w:rPr>
        <w:t xml:space="preserve">Шубина О.В., И.Г. Чайка Музыкальное развитие детей на основе народной культуры. Старшая группа: Учитель, 2016 </w:t>
      </w:r>
    </w:p>
    <w:p w:rsidR="00BE17A6"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BE17A6">
        <w:rPr>
          <w:rFonts w:ascii="Times New Roman" w:hAnsi="Times New Roman"/>
          <w:sz w:val="24"/>
          <w:szCs w:val="24"/>
        </w:rPr>
        <w:t xml:space="preserve">Юдаева М. В. Хрестоматия для чтения старшая группа: Москва, 2014 </w:t>
      </w:r>
    </w:p>
    <w:p w:rsidR="00BE17A6"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BE17A6">
        <w:rPr>
          <w:rFonts w:ascii="Times New Roman" w:hAnsi="Times New Roman"/>
          <w:sz w:val="24"/>
          <w:szCs w:val="24"/>
        </w:rPr>
        <w:t xml:space="preserve"> Юдаева М.В. Хрестоматия для чтения младшая группа: Москва, 2017 </w:t>
      </w:r>
    </w:p>
    <w:p w:rsidR="00BE17A6"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BE17A6">
        <w:rPr>
          <w:rFonts w:ascii="Times New Roman" w:hAnsi="Times New Roman"/>
          <w:sz w:val="24"/>
          <w:szCs w:val="24"/>
        </w:rPr>
        <w:t xml:space="preserve">Юдаева М.В. Хрестоматия для чтения подготовительная группа: Москва, 2017 </w:t>
      </w:r>
    </w:p>
    <w:p w:rsidR="00BE17A6" w:rsidRDefault="00B8745C" w:rsidP="003B12CF">
      <w:pPr>
        <w:pStyle w:val="a6"/>
        <w:numPr>
          <w:ilvl w:val="0"/>
          <w:numId w:val="16"/>
        </w:numPr>
        <w:tabs>
          <w:tab w:val="left" w:pos="284"/>
        </w:tabs>
        <w:spacing w:line="240" w:lineRule="auto"/>
        <w:ind w:left="0" w:firstLine="0"/>
        <w:rPr>
          <w:rFonts w:ascii="Times New Roman" w:hAnsi="Times New Roman"/>
          <w:sz w:val="24"/>
          <w:szCs w:val="24"/>
        </w:rPr>
      </w:pPr>
      <w:r w:rsidRPr="00BE17A6">
        <w:rPr>
          <w:rFonts w:ascii="Times New Roman" w:hAnsi="Times New Roman"/>
          <w:sz w:val="24"/>
          <w:szCs w:val="24"/>
        </w:rPr>
        <w:t>Юдаева М.В. Хрестоматия для чтения средняя группа: Москва, 2017</w:t>
      </w:r>
    </w:p>
    <w:p w:rsidR="00BE17A6" w:rsidRDefault="00F02E88" w:rsidP="003B12CF">
      <w:pPr>
        <w:pStyle w:val="a6"/>
        <w:numPr>
          <w:ilvl w:val="0"/>
          <w:numId w:val="16"/>
        </w:numPr>
        <w:tabs>
          <w:tab w:val="left" w:pos="284"/>
        </w:tabs>
        <w:spacing w:line="240" w:lineRule="auto"/>
        <w:ind w:left="0" w:firstLine="0"/>
        <w:rPr>
          <w:rFonts w:ascii="Times New Roman" w:hAnsi="Times New Roman"/>
          <w:sz w:val="24"/>
          <w:szCs w:val="24"/>
        </w:rPr>
      </w:pPr>
      <w:r w:rsidRPr="00BE17A6">
        <w:rPr>
          <w:rFonts w:ascii="Times New Roman" w:hAnsi="Times New Roman"/>
          <w:sz w:val="24"/>
          <w:szCs w:val="24"/>
        </w:rPr>
        <w:t xml:space="preserve">Изобразительная деятельность в детском саду. И.А. Лыкова </w:t>
      </w:r>
    </w:p>
    <w:p w:rsidR="00BE17A6" w:rsidRDefault="00F02E88" w:rsidP="003B12CF">
      <w:pPr>
        <w:pStyle w:val="a6"/>
        <w:numPr>
          <w:ilvl w:val="0"/>
          <w:numId w:val="16"/>
        </w:numPr>
        <w:tabs>
          <w:tab w:val="left" w:pos="284"/>
        </w:tabs>
        <w:spacing w:line="240" w:lineRule="auto"/>
        <w:ind w:left="0" w:firstLine="0"/>
        <w:rPr>
          <w:rFonts w:ascii="Times New Roman" w:hAnsi="Times New Roman"/>
          <w:sz w:val="24"/>
          <w:szCs w:val="24"/>
        </w:rPr>
      </w:pPr>
      <w:r w:rsidRPr="00BE17A6">
        <w:rPr>
          <w:rFonts w:ascii="Times New Roman" w:hAnsi="Times New Roman"/>
          <w:sz w:val="24"/>
          <w:szCs w:val="24"/>
        </w:rPr>
        <w:t xml:space="preserve">Художественно-эстетическое и социально-нравственное воспитание дошкольника. Белая К.Ю., Зимонина В.Н. </w:t>
      </w:r>
    </w:p>
    <w:p w:rsidR="00E63A35" w:rsidRPr="00E63A35" w:rsidRDefault="00F02E88" w:rsidP="003B12CF">
      <w:pPr>
        <w:pStyle w:val="a6"/>
        <w:spacing w:after="0" w:line="240" w:lineRule="auto"/>
        <w:ind w:left="0" w:firstLine="709"/>
        <w:jc w:val="center"/>
        <w:rPr>
          <w:rFonts w:ascii="Times New Roman" w:hAnsi="Times New Roman"/>
          <w:b/>
          <w:sz w:val="24"/>
          <w:szCs w:val="24"/>
        </w:rPr>
      </w:pPr>
      <w:r w:rsidRPr="00E63A35">
        <w:rPr>
          <w:rFonts w:ascii="Times New Roman" w:hAnsi="Times New Roman"/>
          <w:b/>
          <w:sz w:val="24"/>
          <w:szCs w:val="24"/>
        </w:rPr>
        <w:t>Программно-методическое обеспечение реализации</w:t>
      </w:r>
    </w:p>
    <w:p w:rsidR="00E63A35" w:rsidRPr="00E63A35" w:rsidRDefault="00F02E88" w:rsidP="003B12CF">
      <w:pPr>
        <w:pStyle w:val="a6"/>
        <w:spacing w:after="0" w:line="240" w:lineRule="auto"/>
        <w:ind w:left="0" w:firstLine="709"/>
        <w:jc w:val="center"/>
        <w:rPr>
          <w:rFonts w:ascii="Times New Roman" w:hAnsi="Times New Roman"/>
          <w:b/>
          <w:sz w:val="24"/>
          <w:szCs w:val="24"/>
        </w:rPr>
      </w:pPr>
      <w:r w:rsidRPr="00E63A35">
        <w:rPr>
          <w:rFonts w:ascii="Times New Roman" w:hAnsi="Times New Roman"/>
          <w:b/>
          <w:sz w:val="24"/>
          <w:szCs w:val="24"/>
        </w:rPr>
        <w:t>воспитательно-образовательной работы с детьми раннего возраста</w:t>
      </w:r>
    </w:p>
    <w:p w:rsidR="00E63A35" w:rsidRDefault="00F02E88" w:rsidP="003B12CF">
      <w:pPr>
        <w:pStyle w:val="a6"/>
        <w:tabs>
          <w:tab w:val="left" w:pos="426"/>
        </w:tabs>
        <w:spacing w:after="0" w:line="240" w:lineRule="auto"/>
        <w:ind w:left="0"/>
        <w:jc w:val="both"/>
        <w:rPr>
          <w:rFonts w:ascii="Times New Roman" w:hAnsi="Times New Roman"/>
          <w:sz w:val="24"/>
          <w:szCs w:val="24"/>
        </w:rPr>
      </w:pPr>
      <w:r w:rsidRPr="00F02E88">
        <w:rPr>
          <w:rFonts w:ascii="Times New Roman" w:hAnsi="Times New Roman"/>
          <w:sz w:val="24"/>
          <w:szCs w:val="24"/>
        </w:rPr>
        <w:lastRenderedPageBreak/>
        <w:sym w:font="Symbol" w:char="F0B7"/>
      </w:r>
      <w:r w:rsidRPr="00F02E88">
        <w:rPr>
          <w:rFonts w:ascii="Times New Roman" w:hAnsi="Times New Roman"/>
          <w:sz w:val="24"/>
          <w:szCs w:val="24"/>
        </w:rPr>
        <w:t xml:space="preserve"> Гербова В.В. Занятия по развитию речи в первой младшей группе. Планы занятий. – М.Мозаика-Синтез, 2008 г. </w:t>
      </w:r>
    </w:p>
    <w:p w:rsidR="00E63A35" w:rsidRDefault="00F02E88" w:rsidP="003B12CF">
      <w:pPr>
        <w:pStyle w:val="a6"/>
        <w:tabs>
          <w:tab w:val="left" w:pos="426"/>
        </w:tabs>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sidRPr="00F02E88">
        <w:rPr>
          <w:rFonts w:ascii="Times New Roman" w:hAnsi="Times New Roman"/>
          <w:sz w:val="24"/>
          <w:szCs w:val="24"/>
        </w:rPr>
        <w:t xml:space="preserve"> Развитие игровой деятельности: система работы в первой младшей группе детского сада/Губанова Н.Ф. –М.Мозаика-Синтез, 2008 г. </w:t>
      </w:r>
    </w:p>
    <w:p w:rsidR="00E63A35" w:rsidRDefault="00F02E88" w:rsidP="003B12CF">
      <w:pPr>
        <w:pStyle w:val="a6"/>
        <w:tabs>
          <w:tab w:val="left" w:pos="426"/>
        </w:tabs>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sidRPr="00F02E88">
        <w:rPr>
          <w:rFonts w:ascii="Times New Roman" w:hAnsi="Times New Roman"/>
          <w:sz w:val="24"/>
          <w:szCs w:val="24"/>
        </w:rPr>
        <w:t xml:space="preserve"> Л.Т.Голубева «Гимнастика и массаж в раннем возрасте». Пособие для родителей и воспитателей. Москва 2005г. Мозаика-Синтез </w:t>
      </w:r>
    </w:p>
    <w:p w:rsidR="00E63A35" w:rsidRDefault="00F02E88" w:rsidP="003B12CF">
      <w:pPr>
        <w:pStyle w:val="a6"/>
        <w:tabs>
          <w:tab w:val="left" w:pos="426"/>
        </w:tabs>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sidRPr="00F02E88">
        <w:rPr>
          <w:rFonts w:ascii="Times New Roman" w:hAnsi="Times New Roman"/>
          <w:sz w:val="24"/>
          <w:szCs w:val="24"/>
        </w:rPr>
        <w:t xml:space="preserve"> Лямина Г.М. Развитие речи детей раннего возраста. — М., Айрис-Пресс, 2005 </w:t>
      </w:r>
    </w:p>
    <w:p w:rsidR="00E63A35" w:rsidRDefault="00F02E88" w:rsidP="003B12CF">
      <w:pPr>
        <w:pStyle w:val="a6"/>
        <w:tabs>
          <w:tab w:val="left" w:pos="426"/>
        </w:tabs>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sidRPr="00F02E88">
        <w:rPr>
          <w:rFonts w:ascii="Times New Roman" w:hAnsi="Times New Roman"/>
          <w:sz w:val="24"/>
          <w:szCs w:val="24"/>
        </w:rPr>
        <w:t xml:space="preserve"> Соломенникова О.А. Занятия по формированию элементарных экологических представлений в первой младшей группе детского сада. – М.Мозаика-Синтез, 2007 г. </w:t>
      </w:r>
    </w:p>
    <w:p w:rsidR="00E63A35" w:rsidRDefault="00F02E88" w:rsidP="003B12CF">
      <w:pPr>
        <w:pStyle w:val="a6"/>
        <w:tabs>
          <w:tab w:val="left" w:pos="426"/>
        </w:tabs>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sidRPr="00F02E88">
        <w:rPr>
          <w:rFonts w:ascii="Times New Roman" w:hAnsi="Times New Roman"/>
          <w:sz w:val="24"/>
          <w:szCs w:val="24"/>
        </w:rPr>
        <w:t xml:space="preserve"> Теплюк С.Н., Лямина Г.М., Зацепина М.Б. Дети раннего возраста в детском саду. — М.: Мозаика-Синтез, 2010 г.</w:t>
      </w:r>
    </w:p>
    <w:p w:rsidR="00E63A35" w:rsidRDefault="00F02E88" w:rsidP="003B12CF">
      <w:pPr>
        <w:pStyle w:val="a6"/>
        <w:tabs>
          <w:tab w:val="left" w:pos="426"/>
        </w:tabs>
        <w:spacing w:after="0" w:line="240" w:lineRule="auto"/>
        <w:ind w:left="0"/>
        <w:jc w:val="both"/>
        <w:rPr>
          <w:rFonts w:ascii="Times New Roman" w:hAnsi="Times New Roman"/>
          <w:sz w:val="24"/>
          <w:szCs w:val="24"/>
        </w:rPr>
      </w:pPr>
      <w:r w:rsidRPr="00F02E88">
        <w:rPr>
          <w:rFonts w:ascii="Times New Roman" w:hAnsi="Times New Roman"/>
          <w:sz w:val="24"/>
          <w:szCs w:val="24"/>
        </w:rPr>
        <w:t xml:space="preserve"> </w:t>
      </w:r>
      <w:r w:rsidRPr="00F02E88">
        <w:rPr>
          <w:rFonts w:ascii="Times New Roman" w:hAnsi="Times New Roman"/>
          <w:sz w:val="24"/>
          <w:szCs w:val="24"/>
        </w:rPr>
        <w:sym w:font="Symbol" w:char="F0B7"/>
      </w:r>
      <w:r w:rsidRPr="00F02E88">
        <w:rPr>
          <w:rFonts w:ascii="Times New Roman" w:hAnsi="Times New Roman"/>
          <w:sz w:val="24"/>
          <w:szCs w:val="24"/>
        </w:rPr>
        <w:t xml:space="preserve"> Теплюк С.Н. Занятия на прогулке с малышами. — М.: Мозаика-Синтез, 2010 г. </w:t>
      </w:r>
    </w:p>
    <w:p w:rsidR="00BE17A6" w:rsidRDefault="00F02E88" w:rsidP="003B12CF">
      <w:pPr>
        <w:pStyle w:val="a6"/>
        <w:tabs>
          <w:tab w:val="left" w:pos="426"/>
        </w:tabs>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sidRPr="00F02E88">
        <w:rPr>
          <w:rFonts w:ascii="Times New Roman" w:hAnsi="Times New Roman"/>
          <w:sz w:val="24"/>
          <w:szCs w:val="24"/>
        </w:rPr>
        <w:t xml:space="preserve"> Ребенок второго года жизни / Под ред. С. Н. Теплюк. — М.: МозаикаСинтез. 2010 г. </w:t>
      </w:r>
    </w:p>
    <w:p w:rsidR="00E63A35" w:rsidRDefault="00F02E88" w:rsidP="003B12CF">
      <w:pPr>
        <w:pStyle w:val="a6"/>
        <w:tabs>
          <w:tab w:val="left" w:pos="426"/>
        </w:tabs>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sidRPr="00F02E88">
        <w:rPr>
          <w:rFonts w:ascii="Times New Roman" w:hAnsi="Times New Roman"/>
          <w:sz w:val="24"/>
          <w:szCs w:val="24"/>
        </w:rPr>
        <w:t xml:space="preserve"> Теплюк С. Н. Занятия на прогулке с малышами. — М.: Мозаика-Синтез, 2010 </w:t>
      </w:r>
    </w:p>
    <w:p w:rsidR="00E63A35" w:rsidRDefault="00F02E88" w:rsidP="003B12CF">
      <w:pPr>
        <w:pStyle w:val="a6"/>
        <w:tabs>
          <w:tab w:val="left" w:pos="426"/>
        </w:tabs>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sidRPr="00F02E88">
        <w:rPr>
          <w:rFonts w:ascii="Times New Roman" w:hAnsi="Times New Roman"/>
          <w:sz w:val="24"/>
          <w:szCs w:val="24"/>
        </w:rPr>
        <w:t xml:space="preserve"> Сенсорное развитие детей 2-3 года </w:t>
      </w:r>
    </w:p>
    <w:p w:rsidR="0093175C" w:rsidRDefault="00F02E88" w:rsidP="003B12CF">
      <w:pPr>
        <w:pStyle w:val="a6"/>
        <w:tabs>
          <w:tab w:val="left" w:pos="426"/>
        </w:tabs>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sidRPr="00F02E88">
        <w:rPr>
          <w:rFonts w:ascii="Times New Roman" w:hAnsi="Times New Roman"/>
          <w:sz w:val="24"/>
          <w:szCs w:val="24"/>
        </w:rPr>
        <w:t xml:space="preserve"> Карпухина Н.А. Конспект занятий в первой младшей группе детского сада. Практическое пособие для воспитателей и методистов ДОУ Воронеж ЧП Лакоценен С.С. 2008-2017с. </w:t>
      </w:r>
    </w:p>
    <w:p w:rsidR="00E63A35" w:rsidRDefault="00F02E88" w:rsidP="003B12CF">
      <w:pPr>
        <w:pStyle w:val="a6"/>
        <w:tabs>
          <w:tab w:val="left" w:pos="426"/>
        </w:tabs>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sidRPr="00F02E88">
        <w:rPr>
          <w:rFonts w:ascii="Times New Roman" w:hAnsi="Times New Roman"/>
          <w:sz w:val="24"/>
          <w:szCs w:val="24"/>
        </w:rPr>
        <w:t xml:space="preserve"> Н.В. Кирюхина. Организация и содержание работы по адаптации детей в ДОУ. Практическое пособие. Айрис-пресс. 2005-112с.З.С.Дрожжиной. Л.Г.Мухомориной. </w:t>
      </w:r>
    </w:p>
    <w:p w:rsidR="00E63A35" w:rsidRDefault="00F02E88" w:rsidP="003B12CF">
      <w:pPr>
        <w:pStyle w:val="a6"/>
        <w:tabs>
          <w:tab w:val="left" w:pos="426"/>
        </w:tabs>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sidRPr="00F02E88">
        <w:rPr>
          <w:rFonts w:ascii="Times New Roman" w:hAnsi="Times New Roman"/>
          <w:sz w:val="24"/>
          <w:szCs w:val="24"/>
        </w:rPr>
        <w:t xml:space="preserve"> </w:t>
      </w:r>
      <w:r w:rsidR="0093175C">
        <w:rPr>
          <w:rFonts w:ascii="Times New Roman" w:hAnsi="Times New Roman"/>
          <w:sz w:val="24"/>
          <w:szCs w:val="24"/>
        </w:rPr>
        <w:t xml:space="preserve"> </w:t>
      </w:r>
      <w:r w:rsidRPr="00F02E88">
        <w:rPr>
          <w:rFonts w:ascii="Times New Roman" w:hAnsi="Times New Roman"/>
          <w:sz w:val="24"/>
          <w:szCs w:val="24"/>
        </w:rPr>
        <w:t xml:space="preserve">И.А.Лыкова. «Я леплю из пластелина. Карапуз» </w:t>
      </w:r>
    </w:p>
    <w:p w:rsidR="00E63A35" w:rsidRDefault="00F02E88" w:rsidP="003B12CF">
      <w:pPr>
        <w:pStyle w:val="a6"/>
        <w:tabs>
          <w:tab w:val="left" w:pos="426"/>
        </w:tabs>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sidRPr="00F02E88">
        <w:rPr>
          <w:rFonts w:ascii="Times New Roman" w:hAnsi="Times New Roman"/>
          <w:sz w:val="24"/>
          <w:szCs w:val="24"/>
        </w:rPr>
        <w:t xml:space="preserve"> Бондаренко Т.М. Комплексные занятия впервой младшей группе детского сада. Практическое пособие для воспитателей и методистов ДОУ- Воронеж : издательство «Учитель». 2005-270с. </w:t>
      </w:r>
    </w:p>
    <w:p w:rsidR="00E63A35" w:rsidRDefault="00F02E88" w:rsidP="003B12CF">
      <w:pPr>
        <w:pStyle w:val="a6"/>
        <w:tabs>
          <w:tab w:val="left" w:pos="426"/>
        </w:tabs>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sidRPr="00F02E88">
        <w:rPr>
          <w:rFonts w:ascii="Times New Roman" w:hAnsi="Times New Roman"/>
          <w:sz w:val="24"/>
          <w:szCs w:val="24"/>
        </w:rPr>
        <w:t xml:space="preserve"> Издательство «Карапуз» представляет комплекты наглядных пособий «Беседы с ребенком» «Зима». </w:t>
      </w:r>
    </w:p>
    <w:p w:rsidR="00E63A35" w:rsidRDefault="00F02E88" w:rsidP="003B12CF">
      <w:pPr>
        <w:pStyle w:val="a6"/>
        <w:tabs>
          <w:tab w:val="left" w:pos="426"/>
        </w:tabs>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sidRPr="00F02E88">
        <w:rPr>
          <w:rFonts w:ascii="Times New Roman" w:hAnsi="Times New Roman"/>
          <w:sz w:val="24"/>
          <w:szCs w:val="24"/>
        </w:rPr>
        <w:t xml:space="preserve"> Издательство «Карапуз» представляет комплекты наглядных пособий. «Беседы с ребенком» «Весна». </w:t>
      </w:r>
    </w:p>
    <w:p w:rsidR="00A14B39" w:rsidRDefault="00F02E88" w:rsidP="003B12CF">
      <w:pPr>
        <w:pStyle w:val="a6"/>
        <w:tabs>
          <w:tab w:val="left" w:pos="426"/>
        </w:tabs>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sidRPr="00F02E88">
        <w:rPr>
          <w:rFonts w:ascii="Times New Roman" w:hAnsi="Times New Roman"/>
          <w:sz w:val="24"/>
          <w:szCs w:val="24"/>
        </w:rPr>
        <w:t xml:space="preserve"> Лайзане С.Я. Физическая культура для малышей. Кн. Для воспитателя дет.сада2-е изд. Просвещение , 1987-160с. </w:t>
      </w:r>
    </w:p>
    <w:p w:rsidR="00A14B39" w:rsidRPr="00A14B39" w:rsidRDefault="00F02E88" w:rsidP="003B12CF">
      <w:pPr>
        <w:pStyle w:val="a6"/>
        <w:spacing w:after="0" w:line="240" w:lineRule="auto"/>
        <w:ind w:left="0" w:firstLine="709"/>
        <w:jc w:val="center"/>
        <w:rPr>
          <w:rFonts w:ascii="Times New Roman" w:hAnsi="Times New Roman"/>
          <w:b/>
          <w:sz w:val="24"/>
          <w:szCs w:val="24"/>
        </w:rPr>
      </w:pPr>
      <w:r w:rsidRPr="00A14B39">
        <w:rPr>
          <w:rFonts w:ascii="Times New Roman" w:hAnsi="Times New Roman"/>
          <w:b/>
          <w:sz w:val="24"/>
          <w:szCs w:val="24"/>
        </w:rPr>
        <w:t>Программно-методическое обеспечение реализации</w:t>
      </w:r>
    </w:p>
    <w:p w:rsidR="00E63A35" w:rsidRPr="00A14B39" w:rsidRDefault="00F02E88" w:rsidP="003B12CF">
      <w:pPr>
        <w:pStyle w:val="a6"/>
        <w:spacing w:after="0" w:line="240" w:lineRule="auto"/>
        <w:ind w:left="0" w:firstLine="709"/>
        <w:jc w:val="center"/>
        <w:rPr>
          <w:rFonts w:ascii="Times New Roman" w:hAnsi="Times New Roman"/>
          <w:b/>
          <w:sz w:val="24"/>
          <w:szCs w:val="24"/>
        </w:rPr>
      </w:pPr>
      <w:r w:rsidRPr="00A14B39">
        <w:rPr>
          <w:rFonts w:ascii="Times New Roman" w:hAnsi="Times New Roman"/>
          <w:b/>
          <w:sz w:val="24"/>
          <w:szCs w:val="24"/>
        </w:rPr>
        <w:t>психолого-педагогической работы с детьми дошкольного возраста</w:t>
      </w:r>
    </w:p>
    <w:p w:rsidR="00E63A35" w:rsidRDefault="00F02E88" w:rsidP="003B12CF">
      <w:pPr>
        <w:pStyle w:val="a6"/>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sidRPr="00F02E88">
        <w:rPr>
          <w:rFonts w:ascii="Times New Roman" w:hAnsi="Times New Roman"/>
          <w:sz w:val="24"/>
          <w:szCs w:val="24"/>
        </w:rPr>
        <w:t xml:space="preserve"> Островская Л.Ф. Беседы с родителями о нравственном воспитании дошкольника: Кн. для воспитателя дет. сада. – М.: Просвещение, 1987. – 144с. </w:t>
      </w:r>
    </w:p>
    <w:p w:rsidR="00E63A35" w:rsidRDefault="00F02E88" w:rsidP="003B12CF">
      <w:pPr>
        <w:pStyle w:val="a6"/>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sidRPr="00F02E88">
        <w:rPr>
          <w:rFonts w:ascii="Times New Roman" w:hAnsi="Times New Roman"/>
          <w:sz w:val="24"/>
          <w:szCs w:val="24"/>
        </w:rPr>
        <w:t xml:space="preserve"> Крюкова С. В., Слободняк Н. П. Удивляюсь, злюсь, боюсь, хватаюсь и радуюсь. Программы эмоционального развития детей дошкольного и младшего школьного возраста: Практическое пособие – М.: «Генезис», 2007.- 208 с. </w:t>
      </w:r>
    </w:p>
    <w:p w:rsidR="00E63A35" w:rsidRDefault="00F02E88" w:rsidP="003B12CF">
      <w:pPr>
        <w:pStyle w:val="a6"/>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sidRPr="00F02E88">
        <w:rPr>
          <w:rFonts w:ascii="Times New Roman" w:hAnsi="Times New Roman"/>
          <w:sz w:val="24"/>
          <w:szCs w:val="24"/>
        </w:rPr>
        <w:t xml:space="preserve"> Заводчикова О. Г. Адаптация ребёнка в детском саду: взаимодействие ДОУ и семьи: пособие для воспитателей/ О. Г.Заводчикова. – М.: Просвещение, 2007 </w:t>
      </w:r>
    </w:p>
    <w:p w:rsidR="00E63A35" w:rsidRDefault="00F02E88" w:rsidP="003B12CF">
      <w:pPr>
        <w:pStyle w:val="a6"/>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sidRPr="00F02E88">
        <w:rPr>
          <w:rFonts w:ascii="Times New Roman" w:hAnsi="Times New Roman"/>
          <w:sz w:val="24"/>
          <w:szCs w:val="24"/>
        </w:rPr>
        <w:t xml:space="preserve"> Горшкова, Е. В. О «говорящих» движениях и чудесных превращениях: учебно – методическое пособие/ Е. В. Горшкова. – М.: Дрофа, 2007.- 79 с. </w:t>
      </w:r>
    </w:p>
    <w:p w:rsidR="00E63A35" w:rsidRDefault="00F02E88" w:rsidP="003B12CF">
      <w:pPr>
        <w:pStyle w:val="a6"/>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sidRPr="00F02E88">
        <w:rPr>
          <w:rFonts w:ascii="Times New Roman" w:hAnsi="Times New Roman"/>
          <w:sz w:val="24"/>
          <w:szCs w:val="24"/>
        </w:rPr>
        <w:t xml:space="preserve"> Веракса, Н. Е. «Понимаете ли вы своего ребёнка?»: книга для родителей / Н.Е. Веракса. – М.: Дрофа, 2006. – 91 с. </w:t>
      </w:r>
    </w:p>
    <w:p w:rsidR="00E63A35" w:rsidRDefault="00F02E88" w:rsidP="003B12CF">
      <w:pPr>
        <w:pStyle w:val="a6"/>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sidRPr="00F02E88">
        <w:rPr>
          <w:rFonts w:ascii="Times New Roman" w:hAnsi="Times New Roman"/>
          <w:sz w:val="24"/>
          <w:szCs w:val="24"/>
        </w:rPr>
        <w:t xml:space="preserve"> Севостьянова Е. О. Дружная семейка: Программа адаптации детей к ДОУ. – М.: ТЦ Сфера, 2007. – 128 с. </w:t>
      </w:r>
    </w:p>
    <w:p w:rsidR="00E63A35" w:rsidRDefault="00F02E88" w:rsidP="003B12CF">
      <w:pPr>
        <w:pStyle w:val="a6"/>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sidRPr="00F02E88">
        <w:rPr>
          <w:rFonts w:ascii="Times New Roman" w:hAnsi="Times New Roman"/>
          <w:sz w:val="24"/>
          <w:szCs w:val="24"/>
        </w:rPr>
        <w:t xml:space="preserve"> Чуб Н. В. Почемучка для родителей. Детские «провокации» в вопросах и ответах. – Х.: Изд. Группа «Основа», 2008. – 171 с. </w:t>
      </w:r>
    </w:p>
    <w:p w:rsidR="00E63A35" w:rsidRDefault="00F02E88" w:rsidP="003B12CF">
      <w:pPr>
        <w:pStyle w:val="a6"/>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sidRPr="00F02E88">
        <w:rPr>
          <w:rFonts w:ascii="Times New Roman" w:hAnsi="Times New Roman"/>
          <w:sz w:val="24"/>
          <w:szCs w:val="24"/>
        </w:rPr>
        <w:t xml:space="preserve"> Крошки – ладошки: упражнения для развития мелкой моторики рук. – Донецк: Веско, 2013. – 80 с. </w:t>
      </w:r>
    </w:p>
    <w:p w:rsidR="0093175C" w:rsidRDefault="00F02E88" w:rsidP="003B12CF">
      <w:pPr>
        <w:pStyle w:val="a6"/>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sidRPr="00F02E88">
        <w:rPr>
          <w:rFonts w:ascii="Times New Roman" w:hAnsi="Times New Roman"/>
          <w:sz w:val="24"/>
          <w:szCs w:val="24"/>
        </w:rPr>
        <w:t xml:space="preserve"> Гуткина Н. И. Будет ли успевать ребёнок в школе? – М.: НПО «Образование», 1997. – 24 с. </w:t>
      </w:r>
    </w:p>
    <w:p w:rsidR="0093175C" w:rsidRDefault="00F02E88" w:rsidP="003B12CF">
      <w:pPr>
        <w:pStyle w:val="a6"/>
        <w:spacing w:after="0" w:line="240" w:lineRule="auto"/>
        <w:ind w:left="0"/>
        <w:jc w:val="both"/>
        <w:rPr>
          <w:rFonts w:ascii="Times New Roman" w:hAnsi="Times New Roman"/>
          <w:sz w:val="24"/>
          <w:szCs w:val="24"/>
        </w:rPr>
      </w:pPr>
      <w:r w:rsidRPr="00F02E88">
        <w:rPr>
          <w:rFonts w:ascii="Times New Roman" w:hAnsi="Times New Roman"/>
          <w:sz w:val="24"/>
          <w:szCs w:val="24"/>
        </w:rPr>
        <w:lastRenderedPageBreak/>
        <w:sym w:font="Symbol" w:char="F0B7"/>
      </w:r>
      <w:r w:rsidRPr="00F02E88">
        <w:rPr>
          <w:rFonts w:ascii="Times New Roman" w:hAnsi="Times New Roman"/>
          <w:sz w:val="24"/>
          <w:szCs w:val="24"/>
        </w:rPr>
        <w:t xml:space="preserve"> Психология общения. Учебное пособие для студентов высших учебных заведений педагогических, психологических факультетов. – С.: ООО «Издательство «Ната», 2009 – 44 с. </w:t>
      </w:r>
    </w:p>
    <w:p w:rsidR="00E63A35" w:rsidRDefault="00F02E88" w:rsidP="003B12CF">
      <w:pPr>
        <w:pStyle w:val="a6"/>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sidRPr="00F02E88">
        <w:rPr>
          <w:rFonts w:ascii="Times New Roman" w:hAnsi="Times New Roman"/>
          <w:sz w:val="24"/>
          <w:szCs w:val="24"/>
        </w:rPr>
        <w:t xml:space="preserve"> Валитова И. Е. Психология развития ребёнка дошкольного возраста: Задачи и упражнения: Учеб. Пособие. – Мн.:1997. – 160 с. </w:t>
      </w:r>
    </w:p>
    <w:p w:rsidR="00E63A35" w:rsidRDefault="00F02E88" w:rsidP="003B12CF">
      <w:pPr>
        <w:pStyle w:val="a6"/>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sidRPr="00F02E88">
        <w:rPr>
          <w:rFonts w:ascii="Times New Roman" w:hAnsi="Times New Roman"/>
          <w:sz w:val="24"/>
          <w:szCs w:val="24"/>
        </w:rPr>
        <w:t xml:space="preserve"> Лапина, И. В. Адаптация детей при поступлении в детский сад: программа, психолого – педагогическое сопровождение, комплексные занятия/ И. В. Лапина. – Изд. 2-е. – Волгоград: Учитель, 2015. – 127 с. 228 </w:t>
      </w:r>
    </w:p>
    <w:p w:rsidR="00E63A35" w:rsidRDefault="00F02E88" w:rsidP="003B12CF">
      <w:pPr>
        <w:pStyle w:val="a6"/>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sidRPr="00F02E88">
        <w:rPr>
          <w:rFonts w:ascii="Times New Roman" w:hAnsi="Times New Roman"/>
          <w:sz w:val="24"/>
          <w:szCs w:val="24"/>
        </w:rPr>
        <w:t xml:space="preserve"> Тихомирова Л. Ф. Упражнения на каждый день: развитие внимания и воображения дошкольников. Популярное пособие для родителей и педагогов./ - Ярославль: 1998.- 288 с. </w:t>
      </w:r>
    </w:p>
    <w:p w:rsidR="00E63A35" w:rsidRDefault="00F02E88" w:rsidP="003B12CF">
      <w:pPr>
        <w:pStyle w:val="a6"/>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sidRPr="00F02E88">
        <w:rPr>
          <w:rFonts w:ascii="Times New Roman" w:hAnsi="Times New Roman"/>
          <w:sz w:val="24"/>
          <w:szCs w:val="24"/>
        </w:rPr>
        <w:t xml:space="preserve"> Педагогика взаимопонимания: занятия с родителями/ авт. Сост. О.В. Москалюк, Л. В. Погонцева. – 2-е изд. – Волгоград: Учитель, 2014. – 123 с. </w:t>
      </w:r>
    </w:p>
    <w:p w:rsidR="00E63A35" w:rsidRDefault="00F02E88" w:rsidP="003B12CF">
      <w:pPr>
        <w:pStyle w:val="a6"/>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sidRPr="00F02E88">
        <w:rPr>
          <w:rFonts w:ascii="Times New Roman" w:hAnsi="Times New Roman"/>
          <w:sz w:val="24"/>
          <w:szCs w:val="24"/>
        </w:rPr>
        <w:t xml:space="preserve"> Гиппенрейтер Ю. Б. Общаться с ребёнком. Как? – Издание 3-е, - М.:ЧеРо, 2001 </w:t>
      </w:r>
    </w:p>
    <w:p w:rsidR="00E63A35" w:rsidRDefault="00F02E88" w:rsidP="003B12CF">
      <w:pPr>
        <w:pStyle w:val="a6"/>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sidRPr="00F02E88">
        <w:rPr>
          <w:rFonts w:ascii="Times New Roman" w:hAnsi="Times New Roman"/>
          <w:sz w:val="24"/>
          <w:szCs w:val="24"/>
        </w:rPr>
        <w:t xml:space="preserve"> Нельсен Дж., Лот Л., Глен С. Воспитание без наказания: 1001 решение проблем воспитания/ Пер. с англ. Д.М. Курмангалиевой; - Мн.: «Интер Дайджест», 1997 </w:t>
      </w:r>
    </w:p>
    <w:p w:rsidR="00E63A35" w:rsidRDefault="00F02E88" w:rsidP="003B12CF">
      <w:pPr>
        <w:pStyle w:val="a6"/>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sidRPr="00F02E88">
        <w:rPr>
          <w:rFonts w:ascii="Times New Roman" w:hAnsi="Times New Roman"/>
          <w:sz w:val="24"/>
          <w:szCs w:val="24"/>
        </w:rPr>
        <w:t xml:space="preserve"> Микляева Н. В., Микляева Ю. В., Слободяник Н. П. Коррекционно – развивающие занятия в детском саду: Методические рекомендации для специалистов и воспитателей ДОУ. – М.: ТЦ Сфера, 2008. – 128 с. </w:t>
      </w:r>
    </w:p>
    <w:p w:rsidR="00E63A35" w:rsidRDefault="00F02E88" w:rsidP="003B12CF">
      <w:pPr>
        <w:pStyle w:val="a6"/>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sidRPr="00F02E88">
        <w:rPr>
          <w:rFonts w:ascii="Times New Roman" w:hAnsi="Times New Roman"/>
          <w:sz w:val="24"/>
          <w:szCs w:val="24"/>
        </w:rPr>
        <w:t xml:space="preserve"> Калинина Р. Тренинг развития личности дошкольника: занятия, игры, упражнения. 2-е изд., доп. и перераб. СПб.: Издательство «Речь», 2001. 160 с. </w:t>
      </w:r>
    </w:p>
    <w:p w:rsidR="00E63A35" w:rsidRDefault="00F02E88" w:rsidP="003B12CF">
      <w:pPr>
        <w:pStyle w:val="a6"/>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sidRPr="00F02E88">
        <w:rPr>
          <w:rFonts w:ascii="Times New Roman" w:hAnsi="Times New Roman"/>
          <w:sz w:val="24"/>
          <w:szCs w:val="24"/>
        </w:rPr>
        <w:t xml:space="preserve"> Истратова О. Н. Практикум по детской психокоррекции: игры, упражнения, техники/ О. Н. Истратова. – Изд. 2-е. – Ростов н/Д: Феникс, 2008. – 349, с. </w:t>
      </w:r>
    </w:p>
    <w:p w:rsidR="0093175C" w:rsidRDefault="00F02E88" w:rsidP="003B12CF">
      <w:pPr>
        <w:pStyle w:val="a6"/>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sidRPr="00F02E88">
        <w:rPr>
          <w:rFonts w:ascii="Times New Roman" w:hAnsi="Times New Roman"/>
          <w:sz w:val="24"/>
          <w:szCs w:val="24"/>
        </w:rPr>
        <w:t xml:space="preserve"> Спок Б. Ребёнок и уход за ним/ Пер. с англ. А. Кабалкина. – М.: Изд-во Эксмо, 2004. – 624 с. </w:t>
      </w:r>
    </w:p>
    <w:p w:rsidR="00E63A35" w:rsidRDefault="00F02E88" w:rsidP="003B12CF">
      <w:pPr>
        <w:pStyle w:val="a6"/>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sidRPr="00F02E88">
        <w:rPr>
          <w:rFonts w:ascii="Times New Roman" w:hAnsi="Times New Roman"/>
          <w:sz w:val="24"/>
          <w:szCs w:val="24"/>
        </w:rPr>
        <w:t xml:space="preserve"> Игнатьева С. А. Считалочка. Практическая математика для дошкольников от 4-х лет: Методические рекомендации/С. А. Игнатьева, А. Л. Калмыкова. – Х.: Веста: Издательство «Ранок», 2007. – 64 с. </w:t>
      </w:r>
    </w:p>
    <w:p w:rsidR="00F02E88" w:rsidRPr="00F02E88" w:rsidRDefault="00F02E88" w:rsidP="003B12CF">
      <w:pPr>
        <w:pStyle w:val="a6"/>
        <w:spacing w:after="0" w:line="240" w:lineRule="auto"/>
        <w:ind w:left="0"/>
        <w:jc w:val="both"/>
        <w:rPr>
          <w:rFonts w:ascii="Times New Roman" w:hAnsi="Times New Roman"/>
          <w:sz w:val="24"/>
          <w:szCs w:val="24"/>
        </w:rPr>
      </w:pPr>
      <w:r w:rsidRPr="00F02E88">
        <w:rPr>
          <w:rFonts w:ascii="Times New Roman" w:hAnsi="Times New Roman"/>
          <w:sz w:val="24"/>
          <w:szCs w:val="24"/>
        </w:rPr>
        <w:sym w:font="Symbol" w:char="F0B7"/>
      </w:r>
      <w:r w:rsidRPr="00F02E88">
        <w:rPr>
          <w:rFonts w:ascii="Times New Roman" w:hAnsi="Times New Roman"/>
          <w:sz w:val="24"/>
          <w:szCs w:val="24"/>
        </w:rPr>
        <w:t xml:space="preserve"> Светлова И. Е. Большая книга заданий и упражнений на развитие логики малыша. – М.: Эксмо, Форум, 2007. – 168 с</w:t>
      </w:r>
    </w:p>
    <w:p w:rsidR="00F02E88" w:rsidRPr="00F02E88" w:rsidRDefault="00F02E88" w:rsidP="003B12CF">
      <w:pPr>
        <w:pStyle w:val="a6"/>
        <w:spacing w:after="0" w:line="240" w:lineRule="auto"/>
        <w:ind w:left="0" w:firstLine="709"/>
        <w:jc w:val="both"/>
        <w:rPr>
          <w:rFonts w:ascii="Times New Roman" w:hAnsi="Times New Roman"/>
          <w:sz w:val="24"/>
          <w:szCs w:val="24"/>
        </w:rPr>
      </w:pPr>
    </w:p>
    <w:p w:rsidR="00F02E88" w:rsidRDefault="000128DB" w:rsidP="003B12CF">
      <w:pPr>
        <w:pStyle w:val="a6"/>
        <w:spacing w:after="0" w:line="240" w:lineRule="auto"/>
        <w:ind w:left="0" w:firstLine="709"/>
        <w:jc w:val="center"/>
        <w:rPr>
          <w:rFonts w:ascii="Times New Roman" w:hAnsi="Times New Roman"/>
          <w:b/>
          <w:sz w:val="24"/>
          <w:szCs w:val="24"/>
        </w:rPr>
      </w:pPr>
      <w:r>
        <w:rPr>
          <w:rFonts w:ascii="Times New Roman" w:hAnsi="Times New Roman"/>
          <w:b/>
          <w:sz w:val="24"/>
          <w:szCs w:val="24"/>
        </w:rPr>
        <w:t>Методический материал в</w:t>
      </w:r>
      <w:r w:rsidRPr="003437DB">
        <w:rPr>
          <w:rFonts w:ascii="Times New Roman" w:hAnsi="Times New Roman"/>
          <w:b/>
          <w:sz w:val="24"/>
          <w:szCs w:val="24"/>
        </w:rPr>
        <w:t xml:space="preserve"> помощь педагогу</w:t>
      </w:r>
    </w:p>
    <w:p w:rsidR="002D0158" w:rsidRDefault="000128DB" w:rsidP="003B12CF">
      <w:pPr>
        <w:pStyle w:val="a6"/>
        <w:numPr>
          <w:ilvl w:val="0"/>
          <w:numId w:val="16"/>
        </w:numPr>
        <w:tabs>
          <w:tab w:val="left" w:pos="284"/>
        </w:tabs>
        <w:spacing w:line="240" w:lineRule="auto"/>
        <w:ind w:left="0" w:firstLine="0"/>
        <w:rPr>
          <w:rFonts w:ascii="Times New Roman" w:hAnsi="Times New Roman"/>
          <w:sz w:val="24"/>
          <w:szCs w:val="24"/>
        </w:rPr>
      </w:pPr>
      <w:r w:rsidRPr="002D0158">
        <w:rPr>
          <w:rFonts w:ascii="Times New Roman" w:hAnsi="Times New Roman"/>
          <w:sz w:val="24"/>
          <w:szCs w:val="24"/>
        </w:rPr>
        <w:t>Афонькина Ю.А. Педагогический мониторинг в новом контексте образовательной деятельности. Изучение индивидуального развития детей. Вторая младшая группа: Учитель, 2015</w:t>
      </w:r>
    </w:p>
    <w:p w:rsidR="002D0158" w:rsidRDefault="000128DB" w:rsidP="003B12CF">
      <w:pPr>
        <w:pStyle w:val="a6"/>
        <w:numPr>
          <w:ilvl w:val="0"/>
          <w:numId w:val="16"/>
        </w:numPr>
        <w:tabs>
          <w:tab w:val="left" w:pos="284"/>
        </w:tabs>
        <w:spacing w:line="240" w:lineRule="auto"/>
        <w:ind w:left="0" w:firstLine="0"/>
        <w:rPr>
          <w:rFonts w:ascii="Times New Roman" w:hAnsi="Times New Roman"/>
          <w:sz w:val="24"/>
          <w:szCs w:val="24"/>
        </w:rPr>
      </w:pPr>
      <w:r w:rsidRPr="002D0158">
        <w:rPr>
          <w:rFonts w:ascii="Times New Roman" w:hAnsi="Times New Roman"/>
          <w:sz w:val="24"/>
          <w:szCs w:val="24"/>
        </w:rPr>
        <w:t xml:space="preserve">Афонькина Ю.А. Педагогический мониторинг в новом контексте образовательной деятельности. Изучение индивидуального развития детей. Старшая группа: Учитель, 2016 3. Афонькина Ю.А. Педагогический мониторинг в новом контексте образовательной деятельности. Изучение индивидуального развития детей. Подготовительная группа: Учитель, 2016 </w:t>
      </w:r>
    </w:p>
    <w:p w:rsidR="002D0158" w:rsidRDefault="000128DB" w:rsidP="003B12CF">
      <w:pPr>
        <w:pStyle w:val="a6"/>
        <w:numPr>
          <w:ilvl w:val="0"/>
          <w:numId w:val="16"/>
        </w:numPr>
        <w:tabs>
          <w:tab w:val="left" w:pos="284"/>
        </w:tabs>
        <w:spacing w:line="240" w:lineRule="auto"/>
        <w:ind w:left="0" w:firstLine="0"/>
        <w:rPr>
          <w:rFonts w:ascii="Times New Roman" w:hAnsi="Times New Roman"/>
          <w:sz w:val="24"/>
          <w:szCs w:val="24"/>
        </w:rPr>
      </w:pPr>
      <w:r w:rsidRPr="002D0158">
        <w:rPr>
          <w:rFonts w:ascii="Times New Roman" w:hAnsi="Times New Roman"/>
          <w:sz w:val="24"/>
          <w:szCs w:val="24"/>
        </w:rPr>
        <w:t xml:space="preserve">Афонькина Ю.А. Педагогический мониторинг в новом контексте образовательной деятельности. Изучение индивидуального развития детей. Первая младшая группа: Учитель, 2016 </w:t>
      </w:r>
    </w:p>
    <w:p w:rsidR="002D0158" w:rsidRDefault="000128DB" w:rsidP="003B12CF">
      <w:pPr>
        <w:pStyle w:val="a6"/>
        <w:numPr>
          <w:ilvl w:val="0"/>
          <w:numId w:val="16"/>
        </w:numPr>
        <w:tabs>
          <w:tab w:val="left" w:pos="284"/>
        </w:tabs>
        <w:spacing w:line="240" w:lineRule="auto"/>
        <w:ind w:left="0" w:firstLine="0"/>
        <w:rPr>
          <w:rFonts w:ascii="Times New Roman" w:hAnsi="Times New Roman"/>
          <w:sz w:val="24"/>
          <w:szCs w:val="24"/>
        </w:rPr>
      </w:pPr>
      <w:r w:rsidRPr="002D0158">
        <w:rPr>
          <w:rFonts w:ascii="Times New Roman" w:hAnsi="Times New Roman"/>
          <w:sz w:val="24"/>
          <w:szCs w:val="24"/>
        </w:rPr>
        <w:t xml:space="preserve">Белотина Л.Р., Микляева Н.В. Обеспечение преемственности в работе ДОУ и школы: Методическое пособие: Айрис-пресс, 2005 </w:t>
      </w:r>
    </w:p>
    <w:p w:rsidR="002D0158" w:rsidRDefault="000128DB" w:rsidP="003B12CF">
      <w:pPr>
        <w:pStyle w:val="a6"/>
        <w:numPr>
          <w:ilvl w:val="0"/>
          <w:numId w:val="16"/>
        </w:numPr>
        <w:tabs>
          <w:tab w:val="left" w:pos="284"/>
        </w:tabs>
        <w:spacing w:line="240" w:lineRule="auto"/>
        <w:ind w:left="0" w:firstLine="0"/>
        <w:rPr>
          <w:rFonts w:ascii="Times New Roman" w:hAnsi="Times New Roman"/>
          <w:sz w:val="24"/>
          <w:szCs w:val="24"/>
        </w:rPr>
      </w:pPr>
      <w:r w:rsidRPr="002D0158">
        <w:rPr>
          <w:rFonts w:ascii="Times New Roman" w:hAnsi="Times New Roman"/>
          <w:sz w:val="24"/>
          <w:szCs w:val="24"/>
        </w:rPr>
        <w:t xml:space="preserve">Вакуленко Ю.А. Календарные мероприятия в ДОУ для детей 5-7 лет : Учитель, 2015 </w:t>
      </w:r>
    </w:p>
    <w:p w:rsidR="002D0158" w:rsidRDefault="000128DB" w:rsidP="003B12CF">
      <w:pPr>
        <w:pStyle w:val="a6"/>
        <w:numPr>
          <w:ilvl w:val="0"/>
          <w:numId w:val="16"/>
        </w:numPr>
        <w:tabs>
          <w:tab w:val="left" w:pos="284"/>
        </w:tabs>
        <w:spacing w:line="240" w:lineRule="auto"/>
        <w:ind w:left="0" w:firstLine="0"/>
        <w:rPr>
          <w:rFonts w:ascii="Times New Roman" w:hAnsi="Times New Roman"/>
          <w:sz w:val="24"/>
          <w:szCs w:val="24"/>
        </w:rPr>
      </w:pPr>
      <w:r w:rsidRPr="002D0158">
        <w:rPr>
          <w:rFonts w:ascii="Times New Roman" w:hAnsi="Times New Roman"/>
          <w:sz w:val="24"/>
          <w:szCs w:val="24"/>
        </w:rPr>
        <w:t>Ветохина А.Я. Родительские собрания в условиях перехода к ФГОС: Учитель, 2014</w:t>
      </w:r>
    </w:p>
    <w:p w:rsidR="002D0158" w:rsidRDefault="000128DB" w:rsidP="003B12CF">
      <w:pPr>
        <w:pStyle w:val="a6"/>
        <w:numPr>
          <w:ilvl w:val="0"/>
          <w:numId w:val="16"/>
        </w:numPr>
        <w:tabs>
          <w:tab w:val="left" w:pos="284"/>
        </w:tabs>
        <w:spacing w:line="240" w:lineRule="auto"/>
        <w:ind w:left="0" w:firstLine="0"/>
        <w:rPr>
          <w:rFonts w:ascii="Times New Roman" w:hAnsi="Times New Roman"/>
          <w:sz w:val="24"/>
          <w:szCs w:val="24"/>
        </w:rPr>
      </w:pPr>
      <w:r w:rsidRPr="002D0158">
        <w:rPr>
          <w:rFonts w:ascii="Times New Roman" w:hAnsi="Times New Roman"/>
          <w:sz w:val="24"/>
          <w:szCs w:val="24"/>
        </w:rPr>
        <w:t xml:space="preserve">Комплексные занятия по программе «От рождения до школы» под ред. Н.Е. Вераксы, Т.С. Комаровой, М.А. Васильевой. Вторая младшая группа/ Т.В. Коврыгина, М.В. Косьяненко, О.В. Павлова: Учитель, 2015 </w:t>
      </w:r>
    </w:p>
    <w:p w:rsidR="002D0158" w:rsidRDefault="000128DB" w:rsidP="003B12CF">
      <w:pPr>
        <w:pStyle w:val="a6"/>
        <w:numPr>
          <w:ilvl w:val="0"/>
          <w:numId w:val="16"/>
        </w:numPr>
        <w:tabs>
          <w:tab w:val="left" w:pos="284"/>
        </w:tabs>
        <w:spacing w:line="240" w:lineRule="auto"/>
        <w:ind w:left="0" w:firstLine="0"/>
        <w:rPr>
          <w:rFonts w:ascii="Times New Roman" w:hAnsi="Times New Roman"/>
          <w:sz w:val="24"/>
          <w:szCs w:val="24"/>
        </w:rPr>
      </w:pPr>
      <w:r w:rsidRPr="002D0158">
        <w:rPr>
          <w:rFonts w:ascii="Times New Roman" w:hAnsi="Times New Roman"/>
          <w:sz w:val="24"/>
          <w:szCs w:val="24"/>
        </w:rPr>
        <w:t xml:space="preserve">Комплексные занятия по программе «От рождения до школы» под ред. Н.Е. Вераксы, Т.С. Комаровой, М.А. Васильевой. Вторая младшая группа: Учитель, 2016 </w:t>
      </w:r>
    </w:p>
    <w:p w:rsidR="002D0158" w:rsidRDefault="000128DB" w:rsidP="003B12CF">
      <w:pPr>
        <w:pStyle w:val="a6"/>
        <w:numPr>
          <w:ilvl w:val="0"/>
          <w:numId w:val="16"/>
        </w:numPr>
        <w:tabs>
          <w:tab w:val="left" w:pos="284"/>
        </w:tabs>
        <w:spacing w:line="240" w:lineRule="auto"/>
        <w:ind w:left="0" w:firstLine="0"/>
        <w:rPr>
          <w:rFonts w:ascii="Times New Roman" w:hAnsi="Times New Roman"/>
          <w:sz w:val="24"/>
          <w:szCs w:val="24"/>
        </w:rPr>
      </w:pPr>
      <w:r w:rsidRPr="002D0158">
        <w:rPr>
          <w:rFonts w:ascii="Times New Roman" w:hAnsi="Times New Roman"/>
          <w:sz w:val="24"/>
          <w:szCs w:val="24"/>
        </w:rPr>
        <w:lastRenderedPageBreak/>
        <w:t xml:space="preserve">Комплексные занятия по программе «От рождения до школы» под ред. Н.Е. Вераксы, Т.С. Комаровой, М.А. Васильевой. Старшая группа: Учитель, 2018 </w:t>
      </w:r>
    </w:p>
    <w:p w:rsidR="002D0158" w:rsidRDefault="000128DB" w:rsidP="003B12CF">
      <w:pPr>
        <w:pStyle w:val="a6"/>
        <w:numPr>
          <w:ilvl w:val="0"/>
          <w:numId w:val="16"/>
        </w:numPr>
        <w:tabs>
          <w:tab w:val="left" w:pos="284"/>
        </w:tabs>
        <w:spacing w:line="240" w:lineRule="auto"/>
        <w:ind w:left="0" w:firstLine="0"/>
        <w:rPr>
          <w:rFonts w:ascii="Times New Roman" w:hAnsi="Times New Roman"/>
          <w:sz w:val="24"/>
          <w:szCs w:val="24"/>
        </w:rPr>
      </w:pPr>
      <w:r w:rsidRPr="002D0158">
        <w:rPr>
          <w:rFonts w:ascii="Times New Roman" w:hAnsi="Times New Roman"/>
          <w:sz w:val="24"/>
          <w:szCs w:val="24"/>
        </w:rPr>
        <w:t xml:space="preserve">Комплексные занятия по программе «От рождения до школы». Средняя группа 4-5 лет/ под редакцией Н.Е. Вераксы, Т.С. Комаровой, М.А. Васильевой: Учитель, 2016 </w:t>
      </w:r>
    </w:p>
    <w:p w:rsidR="002D0158" w:rsidRDefault="000128DB" w:rsidP="003B12CF">
      <w:pPr>
        <w:pStyle w:val="a6"/>
        <w:numPr>
          <w:ilvl w:val="0"/>
          <w:numId w:val="16"/>
        </w:numPr>
        <w:tabs>
          <w:tab w:val="left" w:pos="284"/>
        </w:tabs>
        <w:spacing w:line="240" w:lineRule="auto"/>
        <w:ind w:left="0" w:firstLine="0"/>
        <w:rPr>
          <w:rFonts w:ascii="Times New Roman" w:hAnsi="Times New Roman"/>
          <w:sz w:val="24"/>
          <w:szCs w:val="24"/>
        </w:rPr>
      </w:pPr>
      <w:r w:rsidRPr="002D0158">
        <w:rPr>
          <w:rFonts w:ascii="Times New Roman" w:hAnsi="Times New Roman"/>
          <w:sz w:val="24"/>
          <w:szCs w:val="24"/>
        </w:rPr>
        <w:t xml:space="preserve">Комплексные занятия по программе «От рождения до школы»/под редакцией Н.Е. Вераксы, Т.С. Комаровой, М.А. Васильевой. Подготовительная группа:Учитель,2015 </w:t>
      </w:r>
    </w:p>
    <w:p w:rsidR="002D0158" w:rsidRDefault="000128DB" w:rsidP="003B12CF">
      <w:pPr>
        <w:pStyle w:val="a6"/>
        <w:numPr>
          <w:ilvl w:val="0"/>
          <w:numId w:val="16"/>
        </w:numPr>
        <w:tabs>
          <w:tab w:val="left" w:pos="284"/>
        </w:tabs>
        <w:spacing w:line="240" w:lineRule="auto"/>
        <w:ind w:left="0" w:firstLine="0"/>
        <w:rPr>
          <w:rFonts w:ascii="Times New Roman" w:hAnsi="Times New Roman"/>
          <w:sz w:val="24"/>
          <w:szCs w:val="24"/>
        </w:rPr>
      </w:pPr>
      <w:r w:rsidRPr="002D0158">
        <w:rPr>
          <w:rFonts w:ascii="Times New Roman" w:hAnsi="Times New Roman"/>
          <w:sz w:val="24"/>
          <w:szCs w:val="24"/>
        </w:rPr>
        <w:t xml:space="preserve">Кочетова Н.А. Справочник старшего воспитателя: Учитель, 2015 </w:t>
      </w:r>
    </w:p>
    <w:p w:rsidR="002D0158" w:rsidRDefault="000128DB" w:rsidP="003B12CF">
      <w:pPr>
        <w:pStyle w:val="a6"/>
        <w:numPr>
          <w:ilvl w:val="0"/>
          <w:numId w:val="16"/>
        </w:numPr>
        <w:tabs>
          <w:tab w:val="left" w:pos="284"/>
        </w:tabs>
        <w:spacing w:line="240" w:lineRule="auto"/>
        <w:ind w:left="0" w:firstLine="0"/>
        <w:rPr>
          <w:rFonts w:ascii="Times New Roman" w:hAnsi="Times New Roman"/>
          <w:sz w:val="24"/>
          <w:szCs w:val="24"/>
        </w:rPr>
      </w:pPr>
      <w:r w:rsidRPr="002D0158">
        <w:rPr>
          <w:rFonts w:ascii="Times New Roman" w:hAnsi="Times New Roman"/>
          <w:sz w:val="24"/>
          <w:szCs w:val="24"/>
        </w:rPr>
        <w:t xml:space="preserve">Лобанова В.А. Учебное проектирование в ДОО. Конспекты совместных практических занятий: методическое пособие для педагогов ДОО: Детство –пресс, 2015 </w:t>
      </w:r>
    </w:p>
    <w:p w:rsidR="002D0158" w:rsidRDefault="000128DB" w:rsidP="003B12CF">
      <w:pPr>
        <w:pStyle w:val="a6"/>
        <w:numPr>
          <w:ilvl w:val="0"/>
          <w:numId w:val="16"/>
        </w:numPr>
        <w:tabs>
          <w:tab w:val="left" w:pos="284"/>
        </w:tabs>
        <w:spacing w:line="240" w:lineRule="auto"/>
        <w:ind w:left="0" w:firstLine="0"/>
        <w:rPr>
          <w:rFonts w:ascii="Times New Roman" w:hAnsi="Times New Roman"/>
          <w:sz w:val="24"/>
          <w:szCs w:val="24"/>
        </w:rPr>
      </w:pPr>
      <w:r w:rsidRPr="002D0158">
        <w:rPr>
          <w:rFonts w:ascii="Times New Roman" w:hAnsi="Times New Roman"/>
          <w:sz w:val="24"/>
          <w:szCs w:val="24"/>
        </w:rPr>
        <w:t xml:space="preserve">Настольная книга старшего воспитателя/ Ю.А. Афонькина, З.Ф. Себрукович: Учитель, 2015 </w:t>
      </w:r>
    </w:p>
    <w:p w:rsidR="002D0158" w:rsidRDefault="000128DB" w:rsidP="003B12CF">
      <w:pPr>
        <w:pStyle w:val="a6"/>
        <w:numPr>
          <w:ilvl w:val="0"/>
          <w:numId w:val="16"/>
        </w:numPr>
        <w:tabs>
          <w:tab w:val="left" w:pos="284"/>
        </w:tabs>
        <w:spacing w:line="240" w:lineRule="auto"/>
        <w:ind w:left="0" w:firstLine="0"/>
        <w:rPr>
          <w:rFonts w:ascii="Times New Roman" w:hAnsi="Times New Roman"/>
          <w:sz w:val="24"/>
          <w:szCs w:val="24"/>
        </w:rPr>
      </w:pPr>
      <w:r w:rsidRPr="002D0158">
        <w:rPr>
          <w:rFonts w:ascii="Times New Roman" w:hAnsi="Times New Roman"/>
          <w:sz w:val="24"/>
          <w:szCs w:val="24"/>
        </w:rPr>
        <w:t>Образовательный процесс. Планирование на каждый день по программе «От рождения до школы» под ред Н.Е. Вераксы, Т.С. Комаровой, М.А. Васильевой.. Старшая группа/Н.Н.Черноиванова, Н.Н.Гладышева: Учитель, 2015</w:t>
      </w:r>
    </w:p>
    <w:p w:rsidR="002D0158" w:rsidRDefault="000128DB" w:rsidP="003B12CF">
      <w:pPr>
        <w:pStyle w:val="a6"/>
        <w:numPr>
          <w:ilvl w:val="0"/>
          <w:numId w:val="16"/>
        </w:numPr>
        <w:tabs>
          <w:tab w:val="left" w:pos="284"/>
        </w:tabs>
        <w:spacing w:line="240" w:lineRule="auto"/>
        <w:ind w:left="0" w:firstLine="0"/>
        <w:rPr>
          <w:rFonts w:ascii="Times New Roman" w:hAnsi="Times New Roman"/>
          <w:sz w:val="24"/>
          <w:szCs w:val="24"/>
        </w:rPr>
      </w:pPr>
      <w:r w:rsidRPr="002D0158">
        <w:rPr>
          <w:rFonts w:ascii="Times New Roman" w:hAnsi="Times New Roman"/>
          <w:sz w:val="24"/>
          <w:szCs w:val="24"/>
        </w:rPr>
        <w:t xml:space="preserve">Образовательный процесс: планирование на каждый день по программе «От рождения до школы» под ред Н.Е. Вераксы, Т.С. Комаровой, М.А. Васильевой. Декабрь-февраль. 118 Средняя группа/ Н.В. Лободина: Учитель, 2016 </w:t>
      </w:r>
    </w:p>
    <w:p w:rsidR="002D0158" w:rsidRDefault="000128DB" w:rsidP="003B12CF">
      <w:pPr>
        <w:pStyle w:val="a6"/>
        <w:numPr>
          <w:ilvl w:val="0"/>
          <w:numId w:val="16"/>
        </w:numPr>
        <w:tabs>
          <w:tab w:val="left" w:pos="284"/>
        </w:tabs>
        <w:spacing w:line="240" w:lineRule="auto"/>
        <w:ind w:left="0" w:firstLine="0"/>
        <w:rPr>
          <w:rFonts w:ascii="Times New Roman" w:hAnsi="Times New Roman"/>
          <w:sz w:val="24"/>
          <w:szCs w:val="24"/>
        </w:rPr>
      </w:pPr>
      <w:r w:rsidRPr="002D0158">
        <w:rPr>
          <w:rFonts w:ascii="Times New Roman" w:hAnsi="Times New Roman"/>
          <w:sz w:val="24"/>
          <w:szCs w:val="24"/>
        </w:rPr>
        <w:t xml:space="preserve">Образовательный процесс: планирование на каждый день по программе «От рождения до школы» под ред Н.Е. Вераксы, Т.С. Комаровой, М.А. Васильевой. Март-май. Средняя группа/ Н.В. Лободина: Учитель, 2016 </w:t>
      </w:r>
    </w:p>
    <w:p w:rsidR="002D0158" w:rsidRDefault="000128DB" w:rsidP="003B12CF">
      <w:pPr>
        <w:pStyle w:val="a6"/>
        <w:numPr>
          <w:ilvl w:val="0"/>
          <w:numId w:val="16"/>
        </w:numPr>
        <w:tabs>
          <w:tab w:val="left" w:pos="284"/>
        </w:tabs>
        <w:spacing w:line="240" w:lineRule="auto"/>
        <w:ind w:left="0" w:firstLine="0"/>
        <w:rPr>
          <w:rFonts w:ascii="Times New Roman" w:hAnsi="Times New Roman"/>
          <w:sz w:val="24"/>
          <w:szCs w:val="24"/>
        </w:rPr>
      </w:pPr>
      <w:r w:rsidRPr="002D0158">
        <w:rPr>
          <w:rFonts w:ascii="Times New Roman" w:hAnsi="Times New Roman"/>
          <w:sz w:val="24"/>
          <w:szCs w:val="24"/>
        </w:rPr>
        <w:t>Образовательный процесс: планирование на каждый день по программе «От рождения до школы» под ред Н.Е. Вераксы, Т.С. Комаровой, М.А. Васильевой. Март-май. Старшая группа/ Н.Н. Черноиванова,</w:t>
      </w:r>
      <w:r w:rsidR="002D0158">
        <w:rPr>
          <w:rFonts w:ascii="Times New Roman" w:hAnsi="Times New Roman"/>
          <w:sz w:val="24"/>
          <w:szCs w:val="24"/>
        </w:rPr>
        <w:t xml:space="preserve"> В.Ю. Бабчинская: Учитель, 2016</w:t>
      </w:r>
    </w:p>
    <w:p w:rsidR="002D0158" w:rsidRDefault="000128DB" w:rsidP="003B12CF">
      <w:pPr>
        <w:pStyle w:val="a6"/>
        <w:numPr>
          <w:ilvl w:val="0"/>
          <w:numId w:val="16"/>
        </w:numPr>
        <w:tabs>
          <w:tab w:val="left" w:pos="284"/>
        </w:tabs>
        <w:spacing w:line="240" w:lineRule="auto"/>
        <w:ind w:left="0" w:firstLine="0"/>
        <w:rPr>
          <w:rFonts w:ascii="Times New Roman" w:hAnsi="Times New Roman"/>
          <w:sz w:val="24"/>
          <w:szCs w:val="24"/>
        </w:rPr>
      </w:pPr>
      <w:r w:rsidRPr="002D0158">
        <w:rPr>
          <w:rFonts w:ascii="Times New Roman" w:hAnsi="Times New Roman"/>
          <w:sz w:val="24"/>
          <w:szCs w:val="24"/>
        </w:rPr>
        <w:t xml:space="preserve">Образовательный процесс: планирование на каждый день по программе «От рождения до школы» под ред Н.Е. Вераксы, Т.С. Комаровой, М.А. Васильевой. Декабрь-февраль. Вторая младшая группа/ Т.В. Никитина: Учитель, 2015 </w:t>
      </w:r>
    </w:p>
    <w:p w:rsidR="002D0158" w:rsidRDefault="000128DB" w:rsidP="003B12CF">
      <w:pPr>
        <w:pStyle w:val="a6"/>
        <w:numPr>
          <w:ilvl w:val="0"/>
          <w:numId w:val="16"/>
        </w:numPr>
        <w:tabs>
          <w:tab w:val="left" w:pos="284"/>
        </w:tabs>
        <w:spacing w:line="240" w:lineRule="auto"/>
        <w:ind w:left="0" w:firstLine="0"/>
        <w:rPr>
          <w:rFonts w:ascii="Times New Roman" w:hAnsi="Times New Roman"/>
          <w:sz w:val="24"/>
          <w:szCs w:val="24"/>
        </w:rPr>
      </w:pPr>
      <w:r w:rsidRPr="002D0158">
        <w:rPr>
          <w:rFonts w:ascii="Times New Roman" w:hAnsi="Times New Roman"/>
          <w:sz w:val="24"/>
          <w:szCs w:val="24"/>
        </w:rPr>
        <w:t>Образовательный процесс: планирование на каждый день по программе «От рождения до школы» под ред Н.Е. Вераксы, Т.С. Комаровой, М.А. Васильевой. Март-май. Вторая младшая группа/ Т.В. Никитина: Учитель, 2015</w:t>
      </w:r>
    </w:p>
    <w:p w:rsidR="002D0158" w:rsidRDefault="000128DB" w:rsidP="003B12CF">
      <w:pPr>
        <w:pStyle w:val="a6"/>
        <w:numPr>
          <w:ilvl w:val="0"/>
          <w:numId w:val="16"/>
        </w:numPr>
        <w:tabs>
          <w:tab w:val="left" w:pos="284"/>
        </w:tabs>
        <w:spacing w:line="240" w:lineRule="auto"/>
        <w:ind w:left="0" w:firstLine="0"/>
        <w:rPr>
          <w:rFonts w:ascii="Times New Roman" w:hAnsi="Times New Roman"/>
          <w:sz w:val="24"/>
          <w:szCs w:val="24"/>
        </w:rPr>
      </w:pPr>
      <w:r w:rsidRPr="002D0158">
        <w:rPr>
          <w:rFonts w:ascii="Times New Roman" w:hAnsi="Times New Roman"/>
          <w:sz w:val="24"/>
          <w:szCs w:val="24"/>
        </w:rPr>
        <w:t>Образовательный процесс: планирование на каждый день по программе «От рождения до школы» под ред Н.Е. Вераксы, Т.С. Комаровой, М.А. Васильевой. Сентябрь-ноябрь. Вторая младшая групп</w:t>
      </w:r>
      <w:r w:rsidR="002D0158">
        <w:rPr>
          <w:rFonts w:ascii="Times New Roman" w:hAnsi="Times New Roman"/>
          <w:sz w:val="24"/>
          <w:szCs w:val="24"/>
        </w:rPr>
        <w:t>а/ Т.В. Никитина: Учитель, 2015</w:t>
      </w:r>
    </w:p>
    <w:p w:rsidR="002D0158" w:rsidRDefault="000128DB" w:rsidP="003B12CF">
      <w:pPr>
        <w:pStyle w:val="a6"/>
        <w:numPr>
          <w:ilvl w:val="0"/>
          <w:numId w:val="16"/>
        </w:numPr>
        <w:tabs>
          <w:tab w:val="left" w:pos="284"/>
        </w:tabs>
        <w:spacing w:line="240" w:lineRule="auto"/>
        <w:ind w:left="0" w:firstLine="0"/>
        <w:rPr>
          <w:rFonts w:ascii="Times New Roman" w:hAnsi="Times New Roman"/>
          <w:sz w:val="24"/>
          <w:szCs w:val="24"/>
        </w:rPr>
      </w:pPr>
      <w:r w:rsidRPr="002D0158">
        <w:rPr>
          <w:rFonts w:ascii="Times New Roman" w:hAnsi="Times New Roman"/>
          <w:sz w:val="24"/>
          <w:szCs w:val="24"/>
        </w:rPr>
        <w:t xml:space="preserve">Образовательный процесс: Планирование на каждый день по программе «От рождения до школы». Сентябрь-ноябрь старшая группа. под редакцией Н.Е. Вераксы, Т.С. Комаровой, М.А. Васильевой: Мозаика-Синтез, 2015 </w:t>
      </w:r>
    </w:p>
    <w:p w:rsidR="002D0158" w:rsidRDefault="000128DB" w:rsidP="003B12CF">
      <w:pPr>
        <w:pStyle w:val="a6"/>
        <w:numPr>
          <w:ilvl w:val="0"/>
          <w:numId w:val="16"/>
        </w:numPr>
        <w:tabs>
          <w:tab w:val="left" w:pos="284"/>
        </w:tabs>
        <w:spacing w:line="240" w:lineRule="auto"/>
        <w:ind w:left="0" w:firstLine="0"/>
        <w:rPr>
          <w:rFonts w:ascii="Times New Roman" w:hAnsi="Times New Roman"/>
          <w:sz w:val="24"/>
          <w:szCs w:val="24"/>
        </w:rPr>
      </w:pPr>
      <w:r w:rsidRPr="002D0158">
        <w:rPr>
          <w:rFonts w:ascii="Times New Roman" w:hAnsi="Times New Roman"/>
          <w:sz w:val="24"/>
          <w:szCs w:val="24"/>
        </w:rPr>
        <w:t>Образовательный процесс: Планирование на каждый день по программе «От рождения до школы». Декабрь-февраль старшая группа. под редакцией Н.Е. Вераксы, Т.С. Комаровой, М.А. В</w:t>
      </w:r>
      <w:r w:rsidR="002D0158">
        <w:rPr>
          <w:rFonts w:ascii="Times New Roman" w:hAnsi="Times New Roman"/>
          <w:sz w:val="24"/>
          <w:szCs w:val="24"/>
        </w:rPr>
        <w:t>асильевой: Мозаика-Синтез, 2015</w:t>
      </w:r>
    </w:p>
    <w:p w:rsidR="002D0158" w:rsidRDefault="000128DB" w:rsidP="003B12CF">
      <w:pPr>
        <w:pStyle w:val="a6"/>
        <w:numPr>
          <w:ilvl w:val="0"/>
          <w:numId w:val="16"/>
        </w:numPr>
        <w:tabs>
          <w:tab w:val="left" w:pos="284"/>
        </w:tabs>
        <w:spacing w:line="240" w:lineRule="auto"/>
        <w:ind w:left="0" w:firstLine="0"/>
        <w:rPr>
          <w:rFonts w:ascii="Times New Roman" w:hAnsi="Times New Roman"/>
          <w:sz w:val="24"/>
          <w:szCs w:val="24"/>
        </w:rPr>
      </w:pPr>
      <w:r w:rsidRPr="002D0158">
        <w:rPr>
          <w:rFonts w:ascii="Times New Roman" w:hAnsi="Times New Roman"/>
          <w:sz w:val="24"/>
          <w:szCs w:val="24"/>
        </w:rPr>
        <w:t>Образовательный процесс: Планирование на каждый день по программе «От рождения до школы». Март-май старшая группа. под редакцией Н.Е. Вераксы, Т.С. Комаровой, М.А. В</w:t>
      </w:r>
      <w:r w:rsidR="002D0158">
        <w:rPr>
          <w:rFonts w:ascii="Times New Roman" w:hAnsi="Times New Roman"/>
          <w:sz w:val="24"/>
          <w:szCs w:val="24"/>
        </w:rPr>
        <w:t>асильевой: Мозаика-Синтез, 2015</w:t>
      </w:r>
    </w:p>
    <w:p w:rsidR="002D0158" w:rsidRDefault="000128DB" w:rsidP="003B12CF">
      <w:pPr>
        <w:pStyle w:val="a6"/>
        <w:numPr>
          <w:ilvl w:val="0"/>
          <w:numId w:val="16"/>
        </w:numPr>
        <w:tabs>
          <w:tab w:val="left" w:pos="284"/>
        </w:tabs>
        <w:spacing w:line="240" w:lineRule="auto"/>
        <w:ind w:left="0" w:firstLine="0"/>
        <w:rPr>
          <w:rFonts w:ascii="Times New Roman" w:hAnsi="Times New Roman"/>
          <w:sz w:val="24"/>
          <w:szCs w:val="24"/>
        </w:rPr>
      </w:pPr>
      <w:r w:rsidRPr="002D0158">
        <w:rPr>
          <w:rFonts w:ascii="Times New Roman" w:hAnsi="Times New Roman"/>
          <w:sz w:val="24"/>
          <w:szCs w:val="24"/>
        </w:rPr>
        <w:t xml:space="preserve"> Охрана труда и техническая безопасность в ДОУ/ Н.Н. Гладышева, Н.А. Мальцева,: Учитель, 2015 </w:t>
      </w:r>
    </w:p>
    <w:p w:rsidR="002D0158" w:rsidRDefault="000128DB" w:rsidP="003B12CF">
      <w:pPr>
        <w:pStyle w:val="a6"/>
        <w:numPr>
          <w:ilvl w:val="0"/>
          <w:numId w:val="16"/>
        </w:numPr>
        <w:tabs>
          <w:tab w:val="left" w:pos="284"/>
        </w:tabs>
        <w:spacing w:line="240" w:lineRule="auto"/>
        <w:ind w:left="0" w:firstLine="0"/>
        <w:rPr>
          <w:rFonts w:ascii="Times New Roman" w:hAnsi="Times New Roman"/>
          <w:sz w:val="24"/>
          <w:szCs w:val="24"/>
        </w:rPr>
      </w:pPr>
      <w:r w:rsidRPr="002D0158">
        <w:rPr>
          <w:rFonts w:ascii="Times New Roman" w:hAnsi="Times New Roman"/>
          <w:sz w:val="24"/>
          <w:szCs w:val="24"/>
        </w:rPr>
        <w:t xml:space="preserve">Примерная общеобразовательная программа дошкольного образования «От рождения до школы»/ под редакцией Н.Е. Вераксы, Т.С. Комаровой, М.А. Васильевой: Мозаика-Синтез, 2014 </w:t>
      </w:r>
    </w:p>
    <w:p w:rsidR="002D0158" w:rsidRDefault="000128DB" w:rsidP="003B12CF">
      <w:pPr>
        <w:pStyle w:val="a6"/>
        <w:numPr>
          <w:ilvl w:val="0"/>
          <w:numId w:val="16"/>
        </w:numPr>
        <w:tabs>
          <w:tab w:val="left" w:pos="284"/>
        </w:tabs>
        <w:spacing w:line="240" w:lineRule="auto"/>
        <w:ind w:left="0" w:firstLine="0"/>
        <w:rPr>
          <w:rFonts w:ascii="Times New Roman" w:hAnsi="Times New Roman"/>
          <w:sz w:val="24"/>
          <w:szCs w:val="24"/>
        </w:rPr>
      </w:pPr>
      <w:r w:rsidRPr="002D0158">
        <w:rPr>
          <w:rFonts w:ascii="Times New Roman" w:hAnsi="Times New Roman"/>
          <w:sz w:val="24"/>
          <w:szCs w:val="24"/>
        </w:rPr>
        <w:t xml:space="preserve">Примерное комплексно-тематическое планирование к программе «От рождения до школы». Подготовительная к школе группа/ Гербова В.В., Губанова Н.Ф., Дыбина О.В.: Мозайка-Синтез, 2016 </w:t>
      </w:r>
    </w:p>
    <w:p w:rsidR="002D0158" w:rsidRDefault="000128DB" w:rsidP="003B12CF">
      <w:pPr>
        <w:pStyle w:val="a6"/>
        <w:numPr>
          <w:ilvl w:val="0"/>
          <w:numId w:val="16"/>
        </w:numPr>
        <w:tabs>
          <w:tab w:val="left" w:pos="284"/>
        </w:tabs>
        <w:spacing w:line="240" w:lineRule="auto"/>
        <w:ind w:left="0" w:firstLine="0"/>
        <w:rPr>
          <w:rFonts w:ascii="Times New Roman" w:hAnsi="Times New Roman"/>
          <w:sz w:val="24"/>
          <w:szCs w:val="24"/>
        </w:rPr>
      </w:pPr>
      <w:r w:rsidRPr="002D0158">
        <w:rPr>
          <w:rFonts w:ascii="Times New Roman" w:hAnsi="Times New Roman"/>
          <w:sz w:val="24"/>
          <w:szCs w:val="24"/>
        </w:rPr>
        <w:lastRenderedPageBreak/>
        <w:t xml:space="preserve">Примерное комплексно-тематическое планирование к программе «От рождения до школы» младшая группа/под редакцией Н.Е. Вераксы, Т.С. Комаровой, М.А. Васильевой: Мозаика-Синтез, 2016 </w:t>
      </w:r>
    </w:p>
    <w:p w:rsidR="002D0158" w:rsidRDefault="000128DB" w:rsidP="003B12CF">
      <w:pPr>
        <w:pStyle w:val="a6"/>
        <w:numPr>
          <w:ilvl w:val="0"/>
          <w:numId w:val="16"/>
        </w:numPr>
        <w:tabs>
          <w:tab w:val="left" w:pos="284"/>
        </w:tabs>
        <w:spacing w:line="240" w:lineRule="auto"/>
        <w:ind w:left="0" w:firstLine="0"/>
        <w:rPr>
          <w:rFonts w:ascii="Times New Roman" w:hAnsi="Times New Roman"/>
          <w:sz w:val="24"/>
          <w:szCs w:val="24"/>
        </w:rPr>
      </w:pPr>
      <w:r w:rsidRPr="002D0158">
        <w:rPr>
          <w:rFonts w:ascii="Times New Roman" w:hAnsi="Times New Roman"/>
          <w:sz w:val="24"/>
          <w:szCs w:val="24"/>
        </w:rPr>
        <w:t xml:space="preserve">Примерное комплексно-тематическое планирование к программе «От рождения до школы». Старшая группа/ под редакцией Н.Е. Вераксы, Т.С. Комаровой, М.А. Васильевой: Мозайка-Синтез, 2016 </w:t>
      </w:r>
    </w:p>
    <w:p w:rsidR="002D0158" w:rsidRDefault="000128DB" w:rsidP="003B12CF">
      <w:pPr>
        <w:pStyle w:val="a6"/>
        <w:numPr>
          <w:ilvl w:val="0"/>
          <w:numId w:val="16"/>
        </w:numPr>
        <w:tabs>
          <w:tab w:val="left" w:pos="284"/>
        </w:tabs>
        <w:spacing w:line="240" w:lineRule="auto"/>
        <w:ind w:left="0" w:firstLine="0"/>
        <w:rPr>
          <w:rFonts w:ascii="Times New Roman" w:hAnsi="Times New Roman"/>
          <w:sz w:val="24"/>
          <w:szCs w:val="24"/>
        </w:rPr>
      </w:pPr>
      <w:r w:rsidRPr="002D0158">
        <w:rPr>
          <w:rFonts w:ascii="Times New Roman" w:hAnsi="Times New Roman"/>
          <w:sz w:val="24"/>
          <w:szCs w:val="24"/>
        </w:rPr>
        <w:t xml:space="preserve">Примерное комплексно-тематическое планирование к программе «От рождения до школы». Средняя группа/ под редакцией Н.Е. Вераксы, Т.С. Комаровой, М.А. Васильевой: Мозайка-Синтез, 2016 </w:t>
      </w:r>
    </w:p>
    <w:p w:rsidR="002D0158" w:rsidRDefault="000128DB" w:rsidP="003B12CF">
      <w:pPr>
        <w:pStyle w:val="a6"/>
        <w:numPr>
          <w:ilvl w:val="0"/>
          <w:numId w:val="16"/>
        </w:numPr>
        <w:tabs>
          <w:tab w:val="left" w:pos="284"/>
        </w:tabs>
        <w:spacing w:line="240" w:lineRule="auto"/>
        <w:ind w:left="0" w:firstLine="0"/>
        <w:rPr>
          <w:rFonts w:ascii="Times New Roman" w:hAnsi="Times New Roman"/>
          <w:sz w:val="24"/>
          <w:szCs w:val="24"/>
        </w:rPr>
      </w:pPr>
      <w:r w:rsidRPr="002D0158">
        <w:rPr>
          <w:rFonts w:ascii="Times New Roman" w:hAnsi="Times New Roman"/>
          <w:sz w:val="24"/>
          <w:szCs w:val="24"/>
        </w:rPr>
        <w:t>Рабочая программа воспитателя. Ежедневное планирование по программе «От рождения до школы»/ под редакцией Н.Е. Вераксы, Т.С. Комаровой, М.А. Васильевой. Втора</w:t>
      </w:r>
      <w:r w:rsidR="002D0158">
        <w:rPr>
          <w:rFonts w:ascii="Times New Roman" w:hAnsi="Times New Roman"/>
          <w:sz w:val="24"/>
          <w:szCs w:val="24"/>
        </w:rPr>
        <w:t>я младшая группа: Учитель, 2015</w:t>
      </w:r>
    </w:p>
    <w:p w:rsidR="002D0158" w:rsidRDefault="000128DB" w:rsidP="003B12CF">
      <w:pPr>
        <w:pStyle w:val="a6"/>
        <w:numPr>
          <w:ilvl w:val="0"/>
          <w:numId w:val="16"/>
        </w:numPr>
        <w:tabs>
          <w:tab w:val="left" w:pos="284"/>
        </w:tabs>
        <w:spacing w:line="240" w:lineRule="auto"/>
        <w:ind w:left="0" w:firstLine="0"/>
        <w:rPr>
          <w:rFonts w:ascii="Times New Roman" w:hAnsi="Times New Roman"/>
          <w:sz w:val="24"/>
          <w:szCs w:val="24"/>
        </w:rPr>
      </w:pPr>
      <w:r w:rsidRPr="002D0158">
        <w:rPr>
          <w:rFonts w:ascii="Times New Roman" w:hAnsi="Times New Roman"/>
          <w:sz w:val="24"/>
          <w:szCs w:val="24"/>
        </w:rPr>
        <w:t>Реализация индивидуального подхода в условиях внедрения ФГОС ДОО. Образовательная деятельность, индивидуальные образовательные маршруты/ Т.А. Елисеева, Л.В. Климина, О.С. Хрон,: Учитель,2016</w:t>
      </w:r>
    </w:p>
    <w:p w:rsidR="002D0158" w:rsidRDefault="000128DB" w:rsidP="003B12CF">
      <w:pPr>
        <w:pStyle w:val="a6"/>
        <w:numPr>
          <w:ilvl w:val="0"/>
          <w:numId w:val="16"/>
        </w:numPr>
        <w:tabs>
          <w:tab w:val="left" w:pos="284"/>
        </w:tabs>
        <w:spacing w:line="240" w:lineRule="auto"/>
        <w:ind w:left="0" w:firstLine="0"/>
        <w:rPr>
          <w:rFonts w:ascii="Times New Roman" w:hAnsi="Times New Roman"/>
          <w:sz w:val="24"/>
          <w:szCs w:val="24"/>
        </w:rPr>
      </w:pPr>
      <w:r w:rsidRPr="002D0158">
        <w:rPr>
          <w:rFonts w:ascii="Times New Roman" w:hAnsi="Times New Roman"/>
          <w:sz w:val="24"/>
          <w:szCs w:val="24"/>
        </w:rPr>
        <w:t xml:space="preserve">Региональная парциальная программа по гражданско-патриотическому воспитанию детей дошкольного возраста «Крымский веночек»/ Л.Г. Мухоморина, Э.Ф. Кемилева, Л.М. Тригуб, Е.В. Феклистова. – Симферополь: «Наша школа», 2017 </w:t>
      </w:r>
    </w:p>
    <w:p w:rsidR="002D0158" w:rsidRDefault="000128DB" w:rsidP="003B12CF">
      <w:pPr>
        <w:pStyle w:val="a6"/>
        <w:numPr>
          <w:ilvl w:val="0"/>
          <w:numId w:val="16"/>
        </w:numPr>
        <w:tabs>
          <w:tab w:val="left" w:pos="284"/>
        </w:tabs>
        <w:spacing w:line="240" w:lineRule="auto"/>
        <w:ind w:left="0" w:firstLine="0"/>
        <w:rPr>
          <w:rFonts w:ascii="Times New Roman" w:hAnsi="Times New Roman"/>
          <w:sz w:val="24"/>
          <w:szCs w:val="24"/>
        </w:rPr>
      </w:pPr>
      <w:r w:rsidRPr="002D0158">
        <w:rPr>
          <w:rFonts w:ascii="Times New Roman" w:hAnsi="Times New Roman"/>
          <w:sz w:val="24"/>
          <w:szCs w:val="24"/>
        </w:rPr>
        <w:t xml:space="preserve">Сидорова А.А. как организовать проект в дошкольном учреждении: ТЦ Сфера, 2016 36. Тимофеева В.Н. Нетрадиционные формы занятий с дошкольниками: Учитель, 2014 </w:t>
      </w:r>
    </w:p>
    <w:p w:rsidR="002D0158" w:rsidRDefault="000128DB" w:rsidP="003B12CF">
      <w:pPr>
        <w:pStyle w:val="a6"/>
        <w:numPr>
          <w:ilvl w:val="0"/>
          <w:numId w:val="16"/>
        </w:numPr>
        <w:tabs>
          <w:tab w:val="left" w:pos="284"/>
        </w:tabs>
        <w:spacing w:line="240" w:lineRule="auto"/>
        <w:ind w:left="0" w:firstLine="0"/>
        <w:rPr>
          <w:rFonts w:ascii="Times New Roman" w:hAnsi="Times New Roman"/>
          <w:sz w:val="24"/>
          <w:szCs w:val="24"/>
        </w:rPr>
      </w:pPr>
      <w:r w:rsidRPr="002D0158">
        <w:rPr>
          <w:rFonts w:ascii="Times New Roman" w:hAnsi="Times New Roman"/>
          <w:sz w:val="24"/>
          <w:szCs w:val="24"/>
        </w:rPr>
        <w:t xml:space="preserve">Цквитария Т.А. В помощь старшему воспитателю. Книга 1: Планирование и контроль - 119 М.: ТЦ Сфера, 2016 </w:t>
      </w:r>
    </w:p>
    <w:p w:rsidR="000128DB" w:rsidRPr="002D0158" w:rsidRDefault="000128DB" w:rsidP="003B12CF">
      <w:pPr>
        <w:pStyle w:val="a6"/>
        <w:numPr>
          <w:ilvl w:val="0"/>
          <w:numId w:val="16"/>
        </w:numPr>
        <w:tabs>
          <w:tab w:val="left" w:pos="284"/>
        </w:tabs>
        <w:spacing w:line="240" w:lineRule="auto"/>
        <w:ind w:left="0" w:firstLine="0"/>
        <w:rPr>
          <w:rFonts w:ascii="Times New Roman" w:hAnsi="Times New Roman"/>
          <w:sz w:val="24"/>
          <w:szCs w:val="24"/>
        </w:rPr>
      </w:pPr>
      <w:r w:rsidRPr="002D0158">
        <w:rPr>
          <w:rFonts w:ascii="Times New Roman" w:hAnsi="Times New Roman"/>
          <w:sz w:val="24"/>
          <w:szCs w:val="24"/>
        </w:rPr>
        <w:t>Цквитария Т.А. В помощь старшему воспитателю. Книга 2: Диагностика, предметно-пространственная среда - М.: ТЦ Сфера, 2014</w:t>
      </w:r>
    </w:p>
    <w:p w:rsidR="00F02E88" w:rsidRDefault="00F02E88" w:rsidP="003B12CF">
      <w:pPr>
        <w:pStyle w:val="a6"/>
        <w:spacing w:after="0" w:line="240" w:lineRule="auto"/>
        <w:ind w:left="0" w:firstLine="709"/>
        <w:jc w:val="both"/>
        <w:rPr>
          <w:rFonts w:ascii="Times New Roman" w:hAnsi="Times New Roman"/>
          <w:sz w:val="24"/>
          <w:szCs w:val="24"/>
        </w:rPr>
      </w:pPr>
    </w:p>
    <w:p w:rsidR="00AF3A06" w:rsidRPr="00235DF7" w:rsidRDefault="00A73D3B" w:rsidP="003B12CF">
      <w:pPr>
        <w:spacing w:before="240" w:line="240" w:lineRule="auto"/>
        <w:jc w:val="both"/>
        <w:rPr>
          <w:rFonts w:ascii="Times New Roman" w:hAnsi="Times New Roman" w:cs="Times New Roman"/>
          <w:b/>
          <w:sz w:val="24"/>
          <w:szCs w:val="24"/>
        </w:rPr>
      </w:pPr>
      <w:r w:rsidRPr="00235DF7">
        <w:rPr>
          <w:rFonts w:ascii="Times New Roman" w:hAnsi="Times New Roman" w:cs="Times New Roman"/>
          <w:b/>
          <w:sz w:val="24"/>
          <w:szCs w:val="24"/>
        </w:rPr>
        <w:t>3.</w:t>
      </w:r>
      <w:r w:rsidR="0048384B">
        <w:rPr>
          <w:rFonts w:ascii="Times New Roman" w:hAnsi="Times New Roman" w:cs="Times New Roman"/>
          <w:b/>
          <w:sz w:val="24"/>
          <w:szCs w:val="24"/>
        </w:rPr>
        <w:t>10</w:t>
      </w:r>
      <w:r w:rsidRPr="00235DF7">
        <w:rPr>
          <w:rFonts w:ascii="Times New Roman" w:hAnsi="Times New Roman" w:cs="Times New Roman"/>
          <w:b/>
          <w:sz w:val="24"/>
          <w:szCs w:val="24"/>
        </w:rPr>
        <w:t xml:space="preserve">. </w:t>
      </w:r>
      <w:r w:rsidR="00235DF7" w:rsidRPr="00235DF7">
        <w:rPr>
          <w:rFonts w:ascii="Times New Roman" w:hAnsi="Times New Roman" w:cs="Times New Roman"/>
          <w:b/>
          <w:szCs w:val="24"/>
        </w:rPr>
        <w:t>Календарный план воспитательной работы.</w:t>
      </w:r>
    </w:p>
    <w:p w:rsidR="00235DF7" w:rsidRPr="00F86F30" w:rsidRDefault="00235DF7" w:rsidP="003B12CF">
      <w:pPr>
        <w:spacing w:after="0"/>
        <w:rPr>
          <w:rFonts w:ascii="Times New Roman" w:hAnsi="Times New Roman" w:cs="Times New Roman"/>
          <w:b/>
          <w:i/>
          <w:sz w:val="24"/>
          <w:szCs w:val="24"/>
          <w:u w:val="single"/>
        </w:rPr>
      </w:pPr>
      <w:r w:rsidRPr="00F86F30">
        <w:rPr>
          <w:rFonts w:ascii="Times New Roman" w:hAnsi="Times New Roman" w:cs="Times New Roman"/>
          <w:b/>
          <w:i/>
          <w:sz w:val="24"/>
          <w:szCs w:val="24"/>
          <w:u w:val="single"/>
        </w:rPr>
        <w:t xml:space="preserve">Федеральный календарный план воспитательной работы. </w:t>
      </w:r>
    </w:p>
    <w:p w:rsidR="00235DF7" w:rsidRPr="009E310C" w:rsidRDefault="00235DF7" w:rsidP="003B12CF">
      <w:pPr>
        <w:pStyle w:val="pboth"/>
        <w:spacing w:before="0" w:beforeAutospacing="0" w:after="0" w:afterAutospacing="0" w:line="293" w:lineRule="atLeast"/>
        <w:jc w:val="both"/>
        <w:rPr>
          <w:b/>
          <w:color w:val="000000"/>
        </w:rPr>
      </w:pPr>
      <w:r w:rsidRPr="009E310C">
        <w:rPr>
          <w:b/>
          <w:color w:val="000000"/>
        </w:rPr>
        <w:t>Январь:</w:t>
      </w:r>
    </w:p>
    <w:p w:rsidR="00235DF7" w:rsidRPr="009E310C" w:rsidRDefault="00235DF7" w:rsidP="003B12CF">
      <w:pPr>
        <w:pStyle w:val="pboth"/>
        <w:spacing w:before="0" w:beforeAutospacing="0" w:after="0" w:afterAutospacing="0" w:line="293" w:lineRule="atLeast"/>
        <w:jc w:val="both"/>
        <w:rPr>
          <w:color w:val="000000"/>
        </w:rPr>
      </w:pPr>
      <w:bookmarkStart w:id="9" w:name="103004"/>
      <w:bookmarkEnd w:id="9"/>
      <w:r w:rsidRPr="009E310C">
        <w:rPr>
          <w:color w:val="000000"/>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235DF7" w:rsidRPr="009E310C" w:rsidRDefault="00235DF7" w:rsidP="003B12CF">
      <w:pPr>
        <w:pStyle w:val="pboth"/>
        <w:spacing w:before="0" w:beforeAutospacing="0" w:after="0" w:afterAutospacing="0" w:line="293" w:lineRule="atLeast"/>
        <w:jc w:val="both"/>
        <w:rPr>
          <w:b/>
          <w:color w:val="000000"/>
        </w:rPr>
      </w:pPr>
      <w:bookmarkStart w:id="10" w:name="103005"/>
      <w:bookmarkEnd w:id="10"/>
      <w:r w:rsidRPr="009E310C">
        <w:rPr>
          <w:b/>
          <w:color w:val="000000"/>
        </w:rPr>
        <w:t>Февраль:</w:t>
      </w:r>
    </w:p>
    <w:p w:rsidR="00235DF7" w:rsidRPr="009E310C" w:rsidRDefault="00235DF7" w:rsidP="003B12CF">
      <w:pPr>
        <w:pStyle w:val="pboth"/>
        <w:spacing w:before="0" w:beforeAutospacing="0" w:after="0" w:afterAutospacing="0" w:line="293" w:lineRule="atLeast"/>
        <w:jc w:val="both"/>
        <w:rPr>
          <w:color w:val="000000"/>
        </w:rPr>
      </w:pPr>
      <w:bookmarkStart w:id="11" w:name="103006"/>
      <w:bookmarkEnd w:id="11"/>
      <w:r w:rsidRPr="009E310C">
        <w:rPr>
          <w:color w:val="000000"/>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235DF7" w:rsidRPr="009E310C" w:rsidRDefault="00235DF7" w:rsidP="003B12CF">
      <w:pPr>
        <w:pStyle w:val="pboth"/>
        <w:spacing w:before="0" w:beforeAutospacing="0" w:after="0" w:afterAutospacing="0" w:line="293" w:lineRule="atLeast"/>
        <w:jc w:val="both"/>
        <w:rPr>
          <w:color w:val="000000"/>
        </w:rPr>
      </w:pPr>
      <w:bookmarkStart w:id="12" w:name="103007"/>
      <w:bookmarkEnd w:id="12"/>
      <w:r w:rsidRPr="009E310C">
        <w:rPr>
          <w:color w:val="000000"/>
        </w:rPr>
        <w:t>8 февраля: День российской науки;</w:t>
      </w:r>
    </w:p>
    <w:p w:rsidR="00235DF7" w:rsidRPr="009E310C" w:rsidRDefault="00235DF7" w:rsidP="003B12CF">
      <w:pPr>
        <w:pStyle w:val="pboth"/>
        <w:spacing w:before="0" w:beforeAutospacing="0" w:after="0" w:afterAutospacing="0" w:line="293" w:lineRule="atLeast"/>
        <w:jc w:val="both"/>
        <w:rPr>
          <w:color w:val="000000"/>
        </w:rPr>
      </w:pPr>
      <w:bookmarkStart w:id="13" w:name="103008"/>
      <w:bookmarkEnd w:id="13"/>
      <w:r w:rsidRPr="009E310C">
        <w:rPr>
          <w:color w:val="000000"/>
        </w:rPr>
        <w:t>15 февраля: День памяти о россиянах, исполнявших служебный долг за пределами Отечества;</w:t>
      </w:r>
    </w:p>
    <w:p w:rsidR="00235DF7" w:rsidRPr="009E310C" w:rsidRDefault="00235DF7" w:rsidP="003B12CF">
      <w:pPr>
        <w:pStyle w:val="pboth"/>
        <w:spacing w:before="0" w:beforeAutospacing="0" w:after="0" w:afterAutospacing="0" w:line="293" w:lineRule="atLeast"/>
        <w:jc w:val="both"/>
        <w:rPr>
          <w:color w:val="000000"/>
        </w:rPr>
      </w:pPr>
      <w:bookmarkStart w:id="14" w:name="103009"/>
      <w:bookmarkEnd w:id="14"/>
      <w:r w:rsidRPr="009E310C">
        <w:rPr>
          <w:color w:val="000000"/>
        </w:rPr>
        <w:t>21 февраля: Международный день родного языка;</w:t>
      </w:r>
    </w:p>
    <w:p w:rsidR="00235DF7" w:rsidRPr="009E310C" w:rsidRDefault="00235DF7" w:rsidP="003B12CF">
      <w:pPr>
        <w:pStyle w:val="pboth"/>
        <w:spacing w:before="0" w:beforeAutospacing="0" w:after="0" w:afterAutospacing="0" w:line="293" w:lineRule="atLeast"/>
        <w:jc w:val="both"/>
        <w:rPr>
          <w:color w:val="000000"/>
        </w:rPr>
      </w:pPr>
      <w:bookmarkStart w:id="15" w:name="103010"/>
      <w:bookmarkEnd w:id="15"/>
      <w:r w:rsidRPr="009E310C">
        <w:rPr>
          <w:color w:val="000000"/>
        </w:rPr>
        <w:t>23 февраля: День защитника Отечества.</w:t>
      </w:r>
    </w:p>
    <w:p w:rsidR="00235DF7" w:rsidRPr="009E310C" w:rsidRDefault="00235DF7" w:rsidP="003B12CF">
      <w:pPr>
        <w:pStyle w:val="pboth"/>
        <w:spacing w:before="0" w:beforeAutospacing="0" w:after="0" w:afterAutospacing="0" w:line="293" w:lineRule="atLeast"/>
        <w:jc w:val="both"/>
        <w:rPr>
          <w:b/>
          <w:color w:val="000000"/>
        </w:rPr>
      </w:pPr>
      <w:bookmarkStart w:id="16" w:name="103011"/>
      <w:bookmarkEnd w:id="16"/>
      <w:r w:rsidRPr="009E310C">
        <w:rPr>
          <w:b/>
          <w:color w:val="000000"/>
        </w:rPr>
        <w:t>Март:</w:t>
      </w:r>
    </w:p>
    <w:p w:rsidR="00235DF7" w:rsidRPr="009E310C" w:rsidRDefault="00235DF7" w:rsidP="003B12CF">
      <w:pPr>
        <w:pStyle w:val="pboth"/>
        <w:spacing w:before="0" w:beforeAutospacing="0" w:after="0" w:afterAutospacing="0" w:line="293" w:lineRule="atLeast"/>
        <w:jc w:val="both"/>
        <w:rPr>
          <w:color w:val="000000"/>
        </w:rPr>
      </w:pPr>
      <w:bookmarkStart w:id="17" w:name="103012"/>
      <w:bookmarkEnd w:id="17"/>
      <w:r w:rsidRPr="009E310C">
        <w:rPr>
          <w:color w:val="000000"/>
        </w:rPr>
        <w:t>8 марта: Международный женский день;</w:t>
      </w:r>
    </w:p>
    <w:p w:rsidR="00235DF7" w:rsidRPr="009E310C" w:rsidRDefault="00235DF7" w:rsidP="003B12CF">
      <w:pPr>
        <w:pStyle w:val="pboth"/>
        <w:spacing w:before="0" w:beforeAutospacing="0" w:after="0" w:afterAutospacing="0" w:line="293" w:lineRule="atLeast"/>
        <w:jc w:val="both"/>
        <w:rPr>
          <w:color w:val="000000"/>
        </w:rPr>
      </w:pPr>
      <w:bookmarkStart w:id="18" w:name="103013"/>
      <w:bookmarkEnd w:id="18"/>
      <w:r w:rsidRPr="009E310C">
        <w:rPr>
          <w:color w:val="000000"/>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235DF7" w:rsidRPr="009E310C" w:rsidRDefault="00235DF7" w:rsidP="003B12CF">
      <w:pPr>
        <w:pStyle w:val="pboth"/>
        <w:spacing w:before="0" w:beforeAutospacing="0" w:after="0" w:afterAutospacing="0" w:line="293" w:lineRule="atLeast"/>
        <w:jc w:val="both"/>
        <w:rPr>
          <w:color w:val="000000"/>
        </w:rPr>
      </w:pPr>
      <w:bookmarkStart w:id="19" w:name="103014"/>
      <w:bookmarkEnd w:id="19"/>
      <w:r w:rsidRPr="009E310C">
        <w:rPr>
          <w:color w:val="000000"/>
        </w:rPr>
        <w:t>27 марта: Всемирный день театра.</w:t>
      </w:r>
    </w:p>
    <w:p w:rsidR="00235DF7" w:rsidRPr="009E310C" w:rsidRDefault="00235DF7" w:rsidP="003B12CF">
      <w:pPr>
        <w:pStyle w:val="pboth"/>
        <w:spacing w:before="0" w:beforeAutospacing="0" w:after="0" w:afterAutospacing="0" w:line="293" w:lineRule="atLeast"/>
        <w:jc w:val="both"/>
        <w:rPr>
          <w:b/>
          <w:color w:val="000000"/>
        </w:rPr>
      </w:pPr>
      <w:bookmarkStart w:id="20" w:name="103015"/>
      <w:bookmarkEnd w:id="20"/>
      <w:r w:rsidRPr="009E310C">
        <w:rPr>
          <w:b/>
          <w:color w:val="000000"/>
        </w:rPr>
        <w:t>Апрель:</w:t>
      </w:r>
    </w:p>
    <w:p w:rsidR="00235DF7" w:rsidRPr="009E310C" w:rsidRDefault="00235DF7" w:rsidP="003B12CF">
      <w:pPr>
        <w:pStyle w:val="pboth"/>
        <w:spacing w:before="0" w:beforeAutospacing="0" w:after="0" w:afterAutospacing="0" w:line="293" w:lineRule="atLeast"/>
        <w:jc w:val="both"/>
        <w:rPr>
          <w:color w:val="000000"/>
        </w:rPr>
      </w:pPr>
      <w:bookmarkStart w:id="21" w:name="103016"/>
      <w:bookmarkEnd w:id="21"/>
      <w:r w:rsidRPr="009E310C">
        <w:rPr>
          <w:color w:val="000000"/>
        </w:rPr>
        <w:t>12 апреля: День космонавтики.</w:t>
      </w:r>
    </w:p>
    <w:p w:rsidR="00235DF7" w:rsidRPr="009E310C" w:rsidRDefault="00235DF7" w:rsidP="003B12CF">
      <w:pPr>
        <w:pStyle w:val="pboth"/>
        <w:spacing w:before="0" w:beforeAutospacing="0" w:after="0" w:afterAutospacing="0" w:line="293" w:lineRule="atLeast"/>
        <w:jc w:val="both"/>
        <w:rPr>
          <w:color w:val="000000"/>
        </w:rPr>
      </w:pPr>
      <w:bookmarkStart w:id="22" w:name="103017"/>
      <w:bookmarkEnd w:id="22"/>
      <w:r w:rsidRPr="009E310C">
        <w:rPr>
          <w:color w:val="000000"/>
        </w:rPr>
        <w:t>Май:</w:t>
      </w:r>
    </w:p>
    <w:p w:rsidR="00235DF7" w:rsidRPr="009E310C" w:rsidRDefault="00235DF7" w:rsidP="003B12CF">
      <w:pPr>
        <w:pStyle w:val="pboth"/>
        <w:spacing w:before="0" w:beforeAutospacing="0" w:after="0" w:afterAutospacing="0" w:line="293" w:lineRule="atLeast"/>
        <w:jc w:val="both"/>
        <w:rPr>
          <w:color w:val="000000"/>
        </w:rPr>
      </w:pPr>
      <w:bookmarkStart w:id="23" w:name="103018"/>
      <w:bookmarkEnd w:id="23"/>
      <w:r w:rsidRPr="009E310C">
        <w:rPr>
          <w:color w:val="000000"/>
        </w:rPr>
        <w:lastRenderedPageBreak/>
        <w:t>1 мая: Праздник Весны и Труда;</w:t>
      </w:r>
    </w:p>
    <w:p w:rsidR="00235DF7" w:rsidRPr="009E310C" w:rsidRDefault="00235DF7" w:rsidP="003B12CF">
      <w:pPr>
        <w:pStyle w:val="pboth"/>
        <w:spacing w:before="0" w:beforeAutospacing="0" w:after="0" w:afterAutospacing="0" w:line="293" w:lineRule="atLeast"/>
        <w:jc w:val="both"/>
        <w:rPr>
          <w:color w:val="000000"/>
        </w:rPr>
      </w:pPr>
      <w:bookmarkStart w:id="24" w:name="103019"/>
      <w:bookmarkEnd w:id="24"/>
      <w:r w:rsidRPr="009E310C">
        <w:rPr>
          <w:color w:val="000000"/>
        </w:rPr>
        <w:t>9 мая: День Победы;</w:t>
      </w:r>
    </w:p>
    <w:p w:rsidR="00235DF7" w:rsidRPr="009E310C" w:rsidRDefault="00235DF7" w:rsidP="003B12CF">
      <w:pPr>
        <w:pStyle w:val="pboth"/>
        <w:spacing w:before="0" w:beforeAutospacing="0" w:after="0" w:afterAutospacing="0" w:line="293" w:lineRule="atLeast"/>
        <w:jc w:val="both"/>
        <w:rPr>
          <w:color w:val="000000"/>
        </w:rPr>
      </w:pPr>
      <w:bookmarkStart w:id="25" w:name="103020"/>
      <w:bookmarkEnd w:id="25"/>
      <w:r w:rsidRPr="009E310C">
        <w:rPr>
          <w:color w:val="000000"/>
        </w:rPr>
        <w:t>19 мая: День детских общественных организаций России;</w:t>
      </w:r>
    </w:p>
    <w:p w:rsidR="00235DF7" w:rsidRPr="009E310C" w:rsidRDefault="00235DF7" w:rsidP="003B12CF">
      <w:pPr>
        <w:pStyle w:val="pboth"/>
        <w:spacing w:before="0" w:beforeAutospacing="0" w:after="0" w:afterAutospacing="0" w:line="293" w:lineRule="atLeast"/>
        <w:jc w:val="both"/>
        <w:rPr>
          <w:color w:val="000000"/>
        </w:rPr>
      </w:pPr>
      <w:bookmarkStart w:id="26" w:name="103021"/>
      <w:bookmarkEnd w:id="26"/>
      <w:r w:rsidRPr="009E310C">
        <w:rPr>
          <w:color w:val="000000"/>
        </w:rPr>
        <w:t>24 мая: День славянской письменности и культуры.</w:t>
      </w:r>
    </w:p>
    <w:p w:rsidR="00235DF7" w:rsidRPr="009E310C" w:rsidRDefault="00235DF7" w:rsidP="003B12CF">
      <w:pPr>
        <w:pStyle w:val="pboth"/>
        <w:spacing w:before="0" w:beforeAutospacing="0" w:after="0" w:afterAutospacing="0" w:line="293" w:lineRule="atLeast"/>
        <w:jc w:val="both"/>
        <w:rPr>
          <w:b/>
          <w:color w:val="000000"/>
        </w:rPr>
      </w:pPr>
      <w:bookmarkStart w:id="27" w:name="103022"/>
      <w:bookmarkEnd w:id="27"/>
      <w:r w:rsidRPr="009E310C">
        <w:rPr>
          <w:b/>
          <w:color w:val="000000"/>
        </w:rPr>
        <w:t>Июнь:</w:t>
      </w:r>
    </w:p>
    <w:p w:rsidR="00235DF7" w:rsidRPr="009E310C" w:rsidRDefault="00235DF7" w:rsidP="003B12CF">
      <w:pPr>
        <w:pStyle w:val="pboth"/>
        <w:spacing w:before="0" w:beforeAutospacing="0" w:after="0" w:afterAutospacing="0" w:line="293" w:lineRule="atLeast"/>
        <w:jc w:val="both"/>
        <w:rPr>
          <w:color w:val="000000"/>
        </w:rPr>
      </w:pPr>
      <w:bookmarkStart w:id="28" w:name="103023"/>
      <w:bookmarkEnd w:id="28"/>
      <w:r w:rsidRPr="009E310C">
        <w:rPr>
          <w:color w:val="000000"/>
        </w:rPr>
        <w:t>1 июня: День защиты детей;</w:t>
      </w:r>
    </w:p>
    <w:p w:rsidR="00235DF7" w:rsidRPr="009E310C" w:rsidRDefault="00235DF7" w:rsidP="003B12CF">
      <w:pPr>
        <w:pStyle w:val="pboth"/>
        <w:spacing w:before="0" w:beforeAutospacing="0" w:after="0" w:afterAutospacing="0" w:line="293" w:lineRule="atLeast"/>
        <w:jc w:val="both"/>
        <w:rPr>
          <w:color w:val="000000"/>
        </w:rPr>
      </w:pPr>
      <w:bookmarkStart w:id="29" w:name="103024"/>
      <w:bookmarkEnd w:id="29"/>
      <w:r w:rsidRPr="009E310C">
        <w:rPr>
          <w:color w:val="000000"/>
        </w:rPr>
        <w:t>6 июня: День русского языка;</w:t>
      </w:r>
    </w:p>
    <w:p w:rsidR="00235DF7" w:rsidRPr="009E310C" w:rsidRDefault="00235DF7" w:rsidP="003B12CF">
      <w:pPr>
        <w:pStyle w:val="pboth"/>
        <w:spacing w:before="0" w:beforeAutospacing="0" w:after="0" w:afterAutospacing="0" w:line="293" w:lineRule="atLeast"/>
        <w:jc w:val="both"/>
        <w:rPr>
          <w:color w:val="000000"/>
        </w:rPr>
      </w:pPr>
      <w:bookmarkStart w:id="30" w:name="103025"/>
      <w:bookmarkEnd w:id="30"/>
      <w:r w:rsidRPr="009E310C">
        <w:rPr>
          <w:color w:val="000000"/>
        </w:rPr>
        <w:t>12 июня: День России;</w:t>
      </w:r>
    </w:p>
    <w:p w:rsidR="00235DF7" w:rsidRPr="009E310C" w:rsidRDefault="00235DF7" w:rsidP="003B12CF">
      <w:pPr>
        <w:pStyle w:val="pboth"/>
        <w:spacing w:before="0" w:beforeAutospacing="0" w:after="0" w:afterAutospacing="0" w:line="293" w:lineRule="atLeast"/>
        <w:jc w:val="both"/>
        <w:rPr>
          <w:color w:val="000000"/>
        </w:rPr>
      </w:pPr>
      <w:bookmarkStart w:id="31" w:name="103026"/>
      <w:bookmarkEnd w:id="31"/>
      <w:r w:rsidRPr="009E310C">
        <w:rPr>
          <w:color w:val="000000"/>
        </w:rPr>
        <w:t>22 июня: День памяти и скорби.</w:t>
      </w:r>
    </w:p>
    <w:p w:rsidR="00235DF7" w:rsidRPr="009E310C" w:rsidRDefault="00235DF7" w:rsidP="003B12CF">
      <w:pPr>
        <w:pStyle w:val="pboth"/>
        <w:spacing w:before="0" w:beforeAutospacing="0" w:after="0" w:afterAutospacing="0" w:line="293" w:lineRule="atLeast"/>
        <w:jc w:val="both"/>
        <w:rPr>
          <w:b/>
          <w:color w:val="000000"/>
        </w:rPr>
      </w:pPr>
      <w:bookmarkStart w:id="32" w:name="103027"/>
      <w:bookmarkEnd w:id="32"/>
      <w:r w:rsidRPr="009E310C">
        <w:rPr>
          <w:b/>
          <w:color w:val="000000"/>
        </w:rPr>
        <w:t>Июль:</w:t>
      </w:r>
    </w:p>
    <w:p w:rsidR="00235DF7" w:rsidRPr="009E310C" w:rsidRDefault="00235DF7" w:rsidP="003B12CF">
      <w:pPr>
        <w:pStyle w:val="pboth"/>
        <w:spacing w:before="0" w:beforeAutospacing="0" w:after="0" w:afterAutospacing="0" w:line="293" w:lineRule="atLeast"/>
        <w:jc w:val="both"/>
        <w:rPr>
          <w:color w:val="000000"/>
        </w:rPr>
      </w:pPr>
      <w:bookmarkStart w:id="33" w:name="103028"/>
      <w:bookmarkEnd w:id="33"/>
      <w:r w:rsidRPr="009E310C">
        <w:rPr>
          <w:color w:val="000000"/>
        </w:rPr>
        <w:t>8 июля: День семьи, любви и верности.</w:t>
      </w:r>
    </w:p>
    <w:p w:rsidR="00235DF7" w:rsidRPr="009E310C" w:rsidRDefault="00235DF7" w:rsidP="003B12CF">
      <w:pPr>
        <w:pStyle w:val="pboth"/>
        <w:spacing w:before="0" w:beforeAutospacing="0" w:after="0" w:afterAutospacing="0" w:line="293" w:lineRule="atLeast"/>
        <w:jc w:val="both"/>
        <w:rPr>
          <w:b/>
          <w:color w:val="000000"/>
        </w:rPr>
      </w:pPr>
      <w:bookmarkStart w:id="34" w:name="103029"/>
      <w:bookmarkEnd w:id="34"/>
      <w:r w:rsidRPr="009E310C">
        <w:rPr>
          <w:b/>
          <w:color w:val="000000"/>
        </w:rPr>
        <w:t>Август:</w:t>
      </w:r>
    </w:p>
    <w:p w:rsidR="00235DF7" w:rsidRPr="009E310C" w:rsidRDefault="00235DF7" w:rsidP="003B12CF">
      <w:pPr>
        <w:pStyle w:val="pboth"/>
        <w:spacing w:before="0" w:beforeAutospacing="0" w:after="0" w:afterAutospacing="0" w:line="293" w:lineRule="atLeast"/>
        <w:jc w:val="both"/>
        <w:rPr>
          <w:color w:val="000000"/>
        </w:rPr>
      </w:pPr>
      <w:bookmarkStart w:id="35" w:name="103030"/>
      <w:bookmarkEnd w:id="35"/>
      <w:r w:rsidRPr="009E310C">
        <w:rPr>
          <w:color w:val="000000"/>
        </w:rPr>
        <w:t>12 августа: День физкультурника;</w:t>
      </w:r>
    </w:p>
    <w:p w:rsidR="00235DF7" w:rsidRPr="009E310C" w:rsidRDefault="00235DF7" w:rsidP="003B12CF">
      <w:pPr>
        <w:pStyle w:val="pboth"/>
        <w:spacing w:before="0" w:beforeAutospacing="0" w:after="0" w:afterAutospacing="0" w:line="293" w:lineRule="atLeast"/>
        <w:jc w:val="both"/>
        <w:rPr>
          <w:color w:val="000000"/>
        </w:rPr>
      </w:pPr>
      <w:bookmarkStart w:id="36" w:name="103031"/>
      <w:bookmarkEnd w:id="36"/>
      <w:r w:rsidRPr="009E310C">
        <w:rPr>
          <w:color w:val="000000"/>
        </w:rPr>
        <w:t>22 августа: День Государственного флага Российской Федерации;</w:t>
      </w:r>
    </w:p>
    <w:p w:rsidR="00235DF7" w:rsidRPr="009E310C" w:rsidRDefault="00235DF7" w:rsidP="003B12CF">
      <w:pPr>
        <w:pStyle w:val="pboth"/>
        <w:spacing w:before="0" w:beforeAutospacing="0" w:after="0" w:afterAutospacing="0" w:line="293" w:lineRule="atLeast"/>
        <w:jc w:val="both"/>
        <w:rPr>
          <w:color w:val="000000"/>
        </w:rPr>
      </w:pPr>
      <w:bookmarkStart w:id="37" w:name="103032"/>
      <w:bookmarkEnd w:id="37"/>
      <w:r w:rsidRPr="009E310C">
        <w:rPr>
          <w:color w:val="000000"/>
        </w:rPr>
        <w:t>27 августа: День российского кино.</w:t>
      </w:r>
    </w:p>
    <w:p w:rsidR="00235DF7" w:rsidRPr="009E310C" w:rsidRDefault="00235DF7" w:rsidP="003B12CF">
      <w:pPr>
        <w:pStyle w:val="pboth"/>
        <w:spacing w:before="0" w:beforeAutospacing="0" w:after="0" w:afterAutospacing="0" w:line="293" w:lineRule="atLeast"/>
        <w:jc w:val="both"/>
        <w:rPr>
          <w:b/>
          <w:color w:val="000000"/>
        </w:rPr>
      </w:pPr>
      <w:bookmarkStart w:id="38" w:name="103033"/>
      <w:bookmarkEnd w:id="38"/>
      <w:r w:rsidRPr="009E310C">
        <w:rPr>
          <w:b/>
          <w:color w:val="000000"/>
        </w:rPr>
        <w:t>Сентябрь:</w:t>
      </w:r>
    </w:p>
    <w:p w:rsidR="00235DF7" w:rsidRPr="009E310C" w:rsidRDefault="00235DF7" w:rsidP="003B12CF">
      <w:pPr>
        <w:pStyle w:val="pboth"/>
        <w:spacing w:before="0" w:beforeAutospacing="0" w:after="0" w:afterAutospacing="0" w:line="293" w:lineRule="atLeast"/>
        <w:jc w:val="both"/>
        <w:rPr>
          <w:color w:val="000000"/>
        </w:rPr>
      </w:pPr>
      <w:bookmarkStart w:id="39" w:name="103034"/>
      <w:bookmarkEnd w:id="39"/>
      <w:r w:rsidRPr="009E310C">
        <w:rPr>
          <w:color w:val="000000"/>
        </w:rPr>
        <w:t>1 сентября: День знаний;</w:t>
      </w:r>
    </w:p>
    <w:p w:rsidR="00235DF7" w:rsidRPr="009E310C" w:rsidRDefault="00235DF7" w:rsidP="003B12CF">
      <w:pPr>
        <w:pStyle w:val="pboth"/>
        <w:spacing w:before="0" w:beforeAutospacing="0" w:after="0" w:afterAutospacing="0" w:line="293" w:lineRule="atLeast"/>
        <w:jc w:val="both"/>
        <w:rPr>
          <w:color w:val="000000"/>
        </w:rPr>
      </w:pPr>
      <w:bookmarkStart w:id="40" w:name="103035"/>
      <w:bookmarkEnd w:id="40"/>
      <w:r w:rsidRPr="009E310C">
        <w:rPr>
          <w:color w:val="000000"/>
        </w:rPr>
        <w:t>3 сентября: День окончания Второй мировой войны, День солидарности в борьбе с терроризмом;</w:t>
      </w:r>
    </w:p>
    <w:p w:rsidR="00235DF7" w:rsidRPr="009E310C" w:rsidRDefault="00235DF7" w:rsidP="003B12CF">
      <w:pPr>
        <w:pStyle w:val="pboth"/>
        <w:spacing w:before="0" w:beforeAutospacing="0" w:after="0" w:afterAutospacing="0" w:line="293" w:lineRule="atLeast"/>
        <w:jc w:val="both"/>
        <w:rPr>
          <w:color w:val="000000"/>
        </w:rPr>
      </w:pPr>
      <w:bookmarkStart w:id="41" w:name="103036"/>
      <w:bookmarkEnd w:id="41"/>
      <w:r w:rsidRPr="009E310C">
        <w:rPr>
          <w:color w:val="000000"/>
        </w:rPr>
        <w:t>8 сентября: Международный день распространения грамотности;</w:t>
      </w:r>
    </w:p>
    <w:p w:rsidR="00235DF7" w:rsidRPr="009E310C" w:rsidRDefault="00235DF7" w:rsidP="003B12CF">
      <w:pPr>
        <w:pStyle w:val="pboth"/>
        <w:spacing w:before="0" w:beforeAutospacing="0" w:after="0" w:afterAutospacing="0" w:line="293" w:lineRule="atLeast"/>
        <w:jc w:val="both"/>
        <w:rPr>
          <w:color w:val="000000"/>
        </w:rPr>
      </w:pPr>
      <w:bookmarkStart w:id="42" w:name="103037"/>
      <w:bookmarkEnd w:id="42"/>
      <w:r w:rsidRPr="009E310C">
        <w:rPr>
          <w:color w:val="000000"/>
        </w:rPr>
        <w:t>27 сентября: День воспитателя и всех дошкольных работников.</w:t>
      </w:r>
    </w:p>
    <w:p w:rsidR="00235DF7" w:rsidRPr="009E310C" w:rsidRDefault="00235DF7" w:rsidP="003B12CF">
      <w:pPr>
        <w:pStyle w:val="pboth"/>
        <w:spacing w:before="0" w:beforeAutospacing="0" w:after="0" w:afterAutospacing="0" w:line="293" w:lineRule="atLeast"/>
        <w:jc w:val="both"/>
        <w:rPr>
          <w:b/>
          <w:color w:val="000000"/>
        </w:rPr>
      </w:pPr>
      <w:bookmarkStart w:id="43" w:name="103038"/>
      <w:bookmarkEnd w:id="43"/>
      <w:r w:rsidRPr="009E310C">
        <w:rPr>
          <w:b/>
          <w:color w:val="000000"/>
        </w:rPr>
        <w:t>Октябрь:</w:t>
      </w:r>
    </w:p>
    <w:p w:rsidR="00235DF7" w:rsidRPr="009E310C" w:rsidRDefault="00235DF7" w:rsidP="003B12CF">
      <w:pPr>
        <w:pStyle w:val="pboth"/>
        <w:spacing w:before="0" w:beforeAutospacing="0" w:after="0" w:afterAutospacing="0" w:line="293" w:lineRule="atLeast"/>
        <w:jc w:val="both"/>
        <w:rPr>
          <w:color w:val="000000"/>
        </w:rPr>
      </w:pPr>
      <w:bookmarkStart w:id="44" w:name="103039"/>
      <w:bookmarkEnd w:id="44"/>
      <w:r w:rsidRPr="009E310C">
        <w:rPr>
          <w:color w:val="000000"/>
        </w:rPr>
        <w:t>1 октября: Международный день пожилых людей; Международный день музыки;</w:t>
      </w:r>
    </w:p>
    <w:p w:rsidR="00235DF7" w:rsidRPr="009E310C" w:rsidRDefault="00235DF7" w:rsidP="003B12CF">
      <w:pPr>
        <w:pStyle w:val="pboth"/>
        <w:spacing w:before="0" w:beforeAutospacing="0" w:after="0" w:afterAutospacing="0" w:line="293" w:lineRule="atLeast"/>
        <w:jc w:val="both"/>
        <w:rPr>
          <w:color w:val="000000"/>
        </w:rPr>
      </w:pPr>
      <w:bookmarkStart w:id="45" w:name="103040"/>
      <w:bookmarkEnd w:id="45"/>
      <w:r w:rsidRPr="009E310C">
        <w:rPr>
          <w:color w:val="000000"/>
        </w:rPr>
        <w:t>4 октября: День защиты животных;</w:t>
      </w:r>
    </w:p>
    <w:p w:rsidR="00235DF7" w:rsidRPr="009E310C" w:rsidRDefault="00235DF7" w:rsidP="003B12CF">
      <w:pPr>
        <w:pStyle w:val="pboth"/>
        <w:spacing w:before="0" w:beforeAutospacing="0" w:after="0" w:afterAutospacing="0" w:line="293" w:lineRule="atLeast"/>
        <w:jc w:val="both"/>
        <w:rPr>
          <w:color w:val="000000"/>
        </w:rPr>
      </w:pPr>
      <w:bookmarkStart w:id="46" w:name="103041"/>
      <w:bookmarkEnd w:id="46"/>
      <w:r w:rsidRPr="009E310C">
        <w:rPr>
          <w:color w:val="000000"/>
        </w:rPr>
        <w:t>5 октября: День учителя;</w:t>
      </w:r>
    </w:p>
    <w:p w:rsidR="00235DF7" w:rsidRPr="009E310C" w:rsidRDefault="00235DF7" w:rsidP="003B12CF">
      <w:pPr>
        <w:pStyle w:val="pboth"/>
        <w:spacing w:before="0" w:beforeAutospacing="0" w:after="0" w:afterAutospacing="0" w:line="293" w:lineRule="atLeast"/>
        <w:jc w:val="both"/>
        <w:rPr>
          <w:color w:val="000000"/>
        </w:rPr>
      </w:pPr>
      <w:bookmarkStart w:id="47" w:name="103042"/>
      <w:bookmarkEnd w:id="47"/>
      <w:r w:rsidRPr="009E310C">
        <w:rPr>
          <w:color w:val="000000"/>
        </w:rPr>
        <w:t>Третье воскресенье октября: День отца в России.</w:t>
      </w:r>
    </w:p>
    <w:p w:rsidR="00235DF7" w:rsidRPr="009E310C" w:rsidRDefault="00235DF7" w:rsidP="003B12CF">
      <w:pPr>
        <w:pStyle w:val="pboth"/>
        <w:spacing w:before="0" w:beforeAutospacing="0" w:after="0" w:afterAutospacing="0" w:line="293" w:lineRule="atLeast"/>
        <w:jc w:val="both"/>
        <w:rPr>
          <w:b/>
          <w:color w:val="000000"/>
        </w:rPr>
      </w:pPr>
      <w:bookmarkStart w:id="48" w:name="103043"/>
      <w:bookmarkEnd w:id="48"/>
      <w:r w:rsidRPr="009E310C">
        <w:rPr>
          <w:b/>
          <w:color w:val="000000"/>
        </w:rPr>
        <w:t>Ноябрь:</w:t>
      </w:r>
    </w:p>
    <w:p w:rsidR="00235DF7" w:rsidRPr="009E310C" w:rsidRDefault="00235DF7" w:rsidP="003B12CF">
      <w:pPr>
        <w:pStyle w:val="pboth"/>
        <w:spacing w:before="0" w:beforeAutospacing="0" w:after="0" w:afterAutospacing="0" w:line="293" w:lineRule="atLeast"/>
        <w:jc w:val="both"/>
        <w:rPr>
          <w:color w:val="000000"/>
        </w:rPr>
      </w:pPr>
      <w:bookmarkStart w:id="49" w:name="103044"/>
      <w:bookmarkEnd w:id="49"/>
      <w:r w:rsidRPr="009E310C">
        <w:rPr>
          <w:color w:val="000000"/>
        </w:rPr>
        <w:t>4 ноября: День народного единства;</w:t>
      </w:r>
    </w:p>
    <w:p w:rsidR="00235DF7" w:rsidRPr="009E310C" w:rsidRDefault="00235DF7" w:rsidP="003B12CF">
      <w:pPr>
        <w:pStyle w:val="pboth"/>
        <w:spacing w:before="0" w:beforeAutospacing="0" w:after="0" w:afterAutospacing="0" w:line="293" w:lineRule="atLeast"/>
        <w:jc w:val="both"/>
        <w:rPr>
          <w:color w:val="000000"/>
        </w:rPr>
      </w:pPr>
      <w:bookmarkStart w:id="50" w:name="103045"/>
      <w:bookmarkEnd w:id="50"/>
      <w:r w:rsidRPr="009E310C">
        <w:rPr>
          <w:color w:val="000000"/>
        </w:rPr>
        <w:t>8 ноября: День памяти погибших при исполнении служебных обязанностей сотрудников органов внутренних дел России;</w:t>
      </w:r>
    </w:p>
    <w:p w:rsidR="00235DF7" w:rsidRPr="009E310C" w:rsidRDefault="00235DF7" w:rsidP="003B12CF">
      <w:pPr>
        <w:pStyle w:val="pboth"/>
        <w:spacing w:before="0" w:beforeAutospacing="0" w:after="0" w:afterAutospacing="0" w:line="293" w:lineRule="atLeast"/>
        <w:jc w:val="both"/>
        <w:rPr>
          <w:color w:val="000000"/>
        </w:rPr>
      </w:pPr>
      <w:bookmarkStart w:id="51" w:name="103046"/>
      <w:bookmarkEnd w:id="51"/>
      <w:r w:rsidRPr="009E310C">
        <w:rPr>
          <w:color w:val="000000"/>
        </w:rPr>
        <w:t>Последнее воскресенье ноября: День матери в России;</w:t>
      </w:r>
    </w:p>
    <w:p w:rsidR="00235DF7" w:rsidRPr="009E310C" w:rsidRDefault="00235DF7" w:rsidP="003B12CF">
      <w:pPr>
        <w:pStyle w:val="pboth"/>
        <w:spacing w:before="0" w:beforeAutospacing="0" w:after="0" w:afterAutospacing="0" w:line="293" w:lineRule="atLeast"/>
        <w:jc w:val="both"/>
        <w:rPr>
          <w:color w:val="000000"/>
        </w:rPr>
      </w:pPr>
      <w:bookmarkStart w:id="52" w:name="103047"/>
      <w:bookmarkEnd w:id="52"/>
      <w:r w:rsidRPr="009E310C">
        <w:rPr>
          <w:color w:val="000000"/>
        </w:rPr>
        <w:t>30 ноября: День Государственного герба Российской Федерации.</w:t>
      </w:r>
    </w:p>
    <w:p w:rsidR="00235DF7" w:rsidRPr="009E310C" w:rsidRDefault="00235DF7" w:rsidP="003B12CF">
      <w:pPr>
        <w:pStyle w:val="pboth"/>
        <w:spacing w:before="0" w:beforeAutospacing="0" w:after="0" w:afterAutospacing="0" w:line="293" w:lineRule="atLeast"/>
        <w:jc w:val="both"/>
        <w:rPr>
          <w:b/>
          <w:color w:val="000000"/>
        </w:rPr>
      </w:pPr>
      <w:bookmarkStart w:id="53" w:name="103048"/>
      <w:bookmarkEnd w:id="53"/>
      <w:r w:rsidRPr="009E310C">
        <w:rPr>
          <w:b/>
          <w:color w:val="000000"/>
        </w:rPr>
        <w:t>Декабрь:</w:t>
      </w:r>
    </w:p>
    <w:p w:rsidR="00235DF7" w:rsidRPr="009E310C" w:rsidRDefault="00235DF7" w:rsidP="003B12CF">
      <w:pPr>
        <w:pStyle w:val="pboth"/>
        <w:spacing w:before="0" w:beforeAutospacing="0" w:after="0" w:afterAutospacing="0" w:line="293" w:lineRule="atLeast"/>
        <w:jc w:val="both"/>
        <w:rPr>
          <w:color w:val="000000"/>
        </w:rPr>
      </w:pPr>
      <w:bookmarkStart w:id="54" w:name="103049"/>
      <w:bookmarkEnd w:id="54"/>
      <w:r w:rsidRPr="009E310C">
        <w:rPr>
          <w:color w:val="000000"/>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235DF7" w:rsidRPr="009E310C" w:rsidRDefault="00235DF7" w:rsidP="003B12CF">
      <w:pPr>
        <w:pStyle w:val="pboth"/>
        <w:spacing w:before="0" w:beforeAutospacing="0" w:after="0" w:afterAutospacing="0" w:line="293" w:lineRule="atLeast"/>
        <w:jc w:val="both"/>
        <w:rPr>
          <w:color w:val="000000"/>
        </w:rPr>
      </w:pPr>
      <w:bookmarkStart w:id="55" w:name="103050"/>
      <w:bookmarkEnd w:id="55"/>
      <w:r w:rsidRPr="009E310C">
        <w:rPr>
          <w:color w:val="000000"/>
        </w:rPr>
        <w:t>5 декабря: День добровольца (волонтера) в России;</w:t>
      </w:r>
    </w:p>
    <w:p w:rsidR="00235DF7" w:rsidRPr="009E310C" w:rsidRDefault="00235DF7" w:rsidP="003B12CF">
      <w:pPr>
        <w:pStyle w:val="pboth"/>
        <w:spacing w:before="0" w:beforeAutospacing="0" w:after="0" w:afterAutospacing="0" w:line="293" w:lineRule="atLeast"/>
        <w:jc w:val="both"/>
        <w:rPr>
          <w:color w:val="000000"/>
        </w:rPr>
      </w:pPr>
      <w:bookmarkStart w:id="56" w:name="103051"/>
      <w:bookmarkEnd w:id="56"/>
      <w:r w:rsidRPr="009E310C">
        <w:rPr>
          <w:color w:val="000000"/>
        </w:rPr>
        <w:t>8 декабря: Международный день художника;</w:t>
      </w:r>
    </w:p>
    <w:p w:rsidR="00235DF7" w:rsidRPr="009E310C" w:rsidRDefault="00235DF7" w:rsidP="003B12CF">
      <w:pPr>
        <w:pStyle w:val="pboth"/>
        <w:spacing w:before="0" w:beforeAutospacing="0" w:after="0" w:afterAutospacing="0" w:line="293" w:lineRule="atLeast"/>
        <w:jc w:val="both"/>
        <w:rPr>
          <w:color w:val="000000"/>
        </w:rPr>
      </w:pPr>
      <w:bookmarkStart w:id="57" w:name="103052"/>
      <w:bookmarkEnd w:id="57"/>
      <w:r w:rsidRPr="009E310C">
        <w:rPr>
          <w:color w:val="000000"/>
        </w:rPr>
        <w:t>9 декабря: День Героев Отечества;</w:t>
      </w:r>
    </w:p>
    <w:p w:rsidR="00235DF7" w:rsidRPr="009E310C" w:rsidRDefault="00235DF7" w:rsidP="003B12CF">
      <w:pPr>
        <w:pStyle w:val="pboth"/>
        <w:spacing w:before="0" w:beforeAutospacing="0" w:after="0" w:afterAutospacing="0" w:line="293" w:lineRule="atLeast"/>
        <w:jc w:val="both"/>
        <w:rPr>
          <w:color w:val="000000"/>
        </w:rPr>
      </w:pPr>
      <w:bookmarkStart w:id="58" w:name="103053"/>
      <w:bookmarkEnd w:id="58"/>
      <w:r w:rsidRPr="009E310C">
        <w:rPr>
          <w:color w:val="000000"/>
        </w:rPr>
        <w:t>12 декабря: День Конституции Российской Федерации;</w:t>
      </w:r>
    </w:p>
    <w:p w:rsidR="00235DF7" w:rsidRDefault="00235DF7" w:rsidP="003B12CF">
      <w:pPr>
        <w:pStyle w:val="pboth"/>
        <w:spacing w:before="0" w:beforeAutospacing="0" w:after="0" w:afterAutospacing="0" w:line="293" w:lineRule="atLeast"/>
        <w:jc w:val="both"/>
        <w:rPr>
          <w:color w:val="000000"/>
        </w:rPr>
      </w:pPr>
      <w:bookmarkStart w:id="59" w:name="103054"/>
      <w:bookmarkEnd w:id="59"/>
      <w:r>
        <w:rPr>
          <w:color w:val="000000"/>
        </w:rPr>
        <w:t>31 декабря: Новый год.</w:t>
      </w:r>
    </w:p>
    <w:p w:rsidR="00235DF7" w:rsidRDefault="00235DF7" w:rsidP="003B12CF">
      <w:pPr>
        <w:pStyle w:val="pboth"/>
        <w:spacing w:before="0" w:beforeAutospacing="0" w:after="0" w:afterAutospacing="0" w:line="293" w:lineRule="atLeast"/>
        <w:jc w:val="both"/>
        <w:rPr>
          <w:color w:val="000000"/>
        </w:rPr>
      </w:pPr>
    </w:p>
    <w:p w:rsidR="00235DF7" w:rsidRPr="00F86F30" w:rsidRDefault="00235DF7" w:rsidP="003B12CF">
      <w:pPr>
        <w:pStyle w:val="pboth"/>
        <w:spacing w:before="0" w:beforeAutospacing="0" w:after="0" w:afterAutospacing="0" w:line="293" w:lineRule="atLeast"/>
        <w:jc w:val="both"/>
        <w:rPr>
          <w:b/>
          <w:i/>
          <w:color w:val="000000"/>
          <w:u w:val="single"/>
        </w:rPr>
      </w:pPr>
      <w:r w:rsidRPr="00F86F30">
        <w:rPr>
          <w:b/>
          <w:i/>
          <w:color w:val="000000"/>
          <w:u w:val="single"/>
        </w:rPr>
        <w:t>Региональный календарный план воспитательной работы.</w:t>
      </w:r>
    </w:p>
    <w:p w:rsidR="00235DF7" w:rsidRPr="00F86F30" w:rsidRDefault="00235DF7" w:rsidP="003B12CF">
      <w:pPr>
        <w:pStyle w:val="pboth"/>
        <w:numPr>
          <w:ilvl w:val="0"/>
          <w:numId w:val="18"/>
        </w:numPr>
        <w:tabs>
          <w:tab w:val="left" w:pos="284"/>
        </w:tabs>
        <w:spacing w:before="0" w:beforeAutospacing="0" w:after="0" w:afterAutospacing="0"/>
        <w:ind w:left="0" w:firstLine="0"/>
        <w:jc w:val="both"/>
        <w:rPr>
          <w:b/>
          <w:color w:val="000000"/>
        </w:rPr>
      </w:pPr>
      <w:r>
        <w:rPr>
          <w:b/>
          <w:color w:val="000000"/>
        </w:rPr>
        <w:t>20 января</w:t>
      </w:r>
      <w:r w:rsidR="00F86F30">
        <w:rPr>
          <w:b/>
          <w:color w:val="000000"/>
        </w:rPr>
        <w:t xml:space="preserve"> </w:t>
      </w:r>
      <w:r w:rsidR="00F86F30">
        <w:rPr>
          <w:color w:val="000000"/>
        </w:rPr>
        <w:t>–</w:t>
      </w:r>
      <w:r>
        <w:rPr>
          <w:b/>
          <w:color w:val="000000"/>
        </w:rPr>
        <w:t xml:space="preserve"> </w:t>
      </w:r>
      <w:r w:rsidRPr="00D10DB9">
        <w:rPr>
          <w:color w:val="000000"/>
        </w:rPr>
        <w:t>День Республики Крым;</w:t>
      </w:r>
    </w:p>
    <w:p w:rsidR="00235DF7" w:rsidRPr="00F86F30" w:rsidRDefault="00235DF7" w:rsidP="003B12CF">
      <w:pPr>
        <w:pStyle w:val="pboth"/>
        <w:numPr>
          <w:ilvl w:val="0"/>
          <w:numId w:val="18"/>
        </w:numPr>
        <w:tabs>
          <w:tab w:val="left" w:pos="284"/>
        </w:tabs>
        <w:spacing w:before="0" w:beforeAutospacing="0" w:after="0" w:afterAutospacing="0"/>
        <w:ind w:left="0" w:firstLine="0"/>
        <w:jc w:val="both"/>
        <w:rPr>
          <w:color w:val="000000"/>
        </w:rPr>
      </w:pPr>
      <w:r>
        <w:rPr>
          <w:b/>
          <w:color w:val="000000"/>
        </w:rPr>
        <w:t>26 февраля</w:t>
      </w:r>
      <w:r w:rsidR="00F86F30">
        <w:rPr>
          <w:b/>
          <w:color w:val="000000"/>
        </w:rPr>
        <w:t xml:space="preserve"> </w:t>
      </w:r>
      <w:r w:rsidR="00F86F30">
        <w:rPr>
          <w:color w:val="000000"/>
        </w:rPr>
        <w:t>–</w:t>
      </w:r>
      <w:r>
        <w:rPr>
          <w:b/>
          <w:color w:val="000000"/>
        </w:rPr>
        <w:t xml:space="preserve"> </w:t>
      </w:r>
      <w:r>
        <w:rPr>
          <w:color w:val="000000"/>
        </w:rPr>
        <w:t>День защитника Республики Крым;</w:t>
      </w:r>
    </w:p>
    <w:p w:rsidR="00235DF7" w:rsidRPr="00F86F30" w:rsidRDefault="00235DF7" w:rsidP="003B12CF">
      <w:pPr>
        <w:pStyle w:val="pboth"/>
        <w:numPr>
          <w:ilvl w:val="0"/>
          <w:numId w:val="18"/>
        </w:numPr>
        <w:tabs>
          <w:tab w:val="left" w:pos="284"/>
        </w:tabs>
        <w:spacing w:before="0" w:beforeAutospacing="0" w:after="0" w:afterAutospacing="0"/>
        <w:ind w:left="0" w:firstLine="0"/>
        <w:jc w:val="both"/>
        <w:rPr>
          <w:color w:val="000000"/>
        </w:rPr>
      </w:pPr>
      <w:r w:rsidRPr="00164C0A">
        <w:rPr>
          <w:b/>
          <w:color w:val="000000"/>
        </w:rPr>
        <w:t>18 марта</w:t>
      </w:r>
      <w:r>
        <w:rPr>
          <w:color w:val="000000"/>
        </w:rPr>
        <w:t xml:space="preserve"> </w:t>
      </w:r>
      <w:r w:rsidR="00F86F30">
        <w:rPr>
          <w:color w:val="000000"/>
        </w:rPr>
        <w:t>–</w:t>
      </w:r>
      <w:r>
        <w:rPr>
          <w:color w:val="000000"/>
        </w:rPr>
        <w:t xml:space="preserve">  День воссоединения Крыма с Россией;</w:t>
      </w:r>
    </w:p>
    <w:p w:rsidR="00235DF7" w:rsidRPr="00F86F30" w:rsidRDefault="00235DF7" w:rsidP="003B12CF">
      <w:pPr>
        <w:pStyle w:val="pboth"/>
        <w:numPr>
          <w:ilvl w:val="0"/>
          <w:numId w:val="18"/>
        </w:numPr>
        <w:tabs>
          <w:tab w:val="left" w:pos="284"/>
        </w:tabs>
        <w:spacing w:before="0" w:beforeAutospacing="0" w:after="0" w:afterAutospacing="0"/>
        <w:ind w:left="0" w:firstLine="0"/>
        <w:jc w:val="both"/>
        <w:rPr>
          <w:color w:val="000000"/>
        </w:rPr>
      </w:pPr>
      <w:r w:rsidRPr="00164C0A">
        <w:rPr>
          <w:b/>
          <w:color w:val="000000"/>
        </w:rPr>
        <w:t>8 апреля</w:t>
      </w:r>
      <w:r>
        <w:rPr>
          <w:color w:val="000000"/>
        </w:rPr>
        <w:t xml:space="preserve"> –</w:t>
      </w:r>
      <w:r w:rsidR="00F86F30">
        <w:rPr>
          <w:color w:val="000000"/>
        </w:rPr>
        <w:t xml:space="preserve"> </w:t>
      </w:r>
      <w:r>
        <w:rPr>
          <w:color w:val="000000"/>
        </w:rPr>
        <w:t>День начала Крымской наступательной операции 1944 года по освобождению Крыма от фашистов захватчиков;</w:t>
      </w:r>
    </w:p>
    <w:p w:rsidR="00235DF7" w:rsidRPr="00F86F30" w:rsidRDefault="00F86F30" w:rsidP="003B12CF">
      <w:pPr>
        <w:pStyle w:val="pboth"/>
        <w:numPr>
          <w:ilvl w:val="0"/>
          <w:numId w:val="18"/>
        </w:numPr>
        <w:tabs>
          <w:tab w:val="left" w:pos="284"/>
        </w:tabs>
        <w:spacing w:before="0" w:beforeAutospacing="0" w:after="0" w:afterAutospacing="0"/>
        <w:ind w:left="0" w:firstLine="0"/>
        <w:jc w:val="both"/>
        <w:rPr>
          <w:color w:val="000000"/>
        </w:rPr>
      </w:pPr>
      <w:r>
        <w:rPr>
          <w:b/>
          <w:color w:val="000000"/>
        </w:rPr>
        <w:t xml:space="preserve">11 </w:t>
      </w:r>
      <w:r w:rsidR="00235DF7" w:rsidRPr="00164C0A">
        <w:rPr>
          <w:b/>
          <w:color w:val="000000"/>
        </w:rPr>
        <w:t>апреля</w:t>
      </w:r>
      <w:r w:rsidR="00235DF7">
        <w:rPr>
          <w:color w:val="000000"/>
        </w:rPr>
        <w:t xml:space="preserve"> – День Конституции Республики Крым;</w:t>
      </w:r>
    </w:p>
    <w:p w:rsidR="00235DF7" w:rsidRPr="00F86F30" w:rsidRDefault="00F86F30" w:rsidP="003B12CF">
      <w:pPr>
        <w:pStyle w:val="pboth"/>
        <w:numPr>
          <w:ilvl w:val="0"/>
          <w:numId w:val="18"/>
        </w:numPr>
        <w:tabs>
          <w:tab w:val="left" w:pos="284"/>
        </w:tabs>
        <w:spacing w:before="0" w:beforeAutospacing="0" w:after="0" w:afterAutospacing="0"/>
        <w:ind w:left="0" w:firstLine="0"/>
        <w:jc w:val="both"/>
        <w:rPr>
          <w:color w:val="000000"/>
        </w:rPr>
      </w:pPr>
      <w:r>
        <w:rPr>
          <w:b/>
          <w:color w:val="000000"/>
        </w:rPr>
        <w:t>Светлое Христово Воскресение (</w:t>
      </w:r>
      <w:r w:rsidR="00235DF7" w:rsidRPr="00164C0A">
        <w:rPr>
          <w:b/>
          <w:color w:val="000000"/>
        </w:rPr>
        <w:t>Пасха</w:t>
      </w:r>
      <w:r>
        <w:rPr>
          <w:b/>
          <w:color w:val="000000"/>
        </w:rPr>
        <w:t>)</w:t>
      </w:r>
      <w:r w:rsidR="00235DF7">
        <w:rPr>
          <w:color w:val="000000"/>
        </w:rPr>
        <w:t>;</w:t>
      </w:r>
    </w:p>
    <w:p w:rsidR="00235DF7" w:rsidRPr="00F86F30" w:rsidRDefault="00F86F30" w:rsidP="003B12CF">
      <w:pPr>
        <w:pStyle w:val="pboth"/>
        <w:numPr>
          <w:ilvl w:val="0"/>
          <w:numId w:val="18"/>
        </w:numPr>
        <w:tabs>
          <w:tab w:val="left" w:pos="284"/>
        </w:tabs>
        <w:spacing w:before="0" w:beforeAutospacing="0" w:after="0" w:afterAutospacing="0"/>
        <w:ind w:left="0" w:firstLine="0"/>
        <w:jc w:val="both"/>
        <w:rPr>
          <w:color w:val="000000"/>
        </w:rPr>
      </w:pPr>
      <w:r>
        <w:rPr>
          <w:b/>
          <w:color w:val="000000"/>
        </w:rPr>
        <w:lastRenderedPageBreak/>
        <w:t>Ораза</w:t>
      </w:r>
      <w:r w:rsidRPr="00F86F30">
        <w:rPr>
          <w:b/>
          <w:color w:val="000000"/>
        </w:rPr>
        <w:t>-</w:t>
      </w:r>
      <w:r w:rsidR="00235DF7" w:rsidRPr="00F86F30">
        <w:rPr>
          <w:b/>
          <w:color w:val="000000"/>
        </w:rPr>
        <w:t>байрам</w:t>
      </w:r>
      <w:r w:rsidR="00235DF7">
        <w:rPr>
          <w:color w:val="000000"/>
        </w:rPr>
        <w:t>;</w:t>
      </w:r>
    </w:p>
    <w:p w:rsidR="00235DF7" w:rsidRPr="00F86F30" w:rsidRDefault="00235DF7" w:rsidP="003B12CF">
      <w:pPr>
        <w:pStyle w:val="pboth"/>
        <w:numPr>
          <w:ilvl w:val="0"/>
          <w:numId w:val="18"/>
        </w:numPr>
        <w:tabs>
          <w:tab w:val="left" w:pos="284"/>
        </w:tabs>
        <w:spacing w:before="0" w:beforeAutospacing="0" w:after="0" w:afterAutospacing="0"/>
        <w:ind w:left="0" w:firstLine="0"/>
        <w:jc w:val="both"/>
        <w:rPr>
          <w:color w:val="000000"/>
        </w:rPr>
      </w:pPr>
      <w:r w:rsidRPr="00164C0A">
        <w:rPr>
          <w:b/>
          <w:color w:val="000000"/>
        </w:rPr>
        <w:t>18 мая</w:t>
      </w:r>
      <w:r>
        <w:rPr>
          <w:color w:val="000000"/>
        </w:rPr>
        <w:t xml:space="preserve"> – День памяти жертв депортации;</w:t>
      </w:r>
    </w:p>
    <w:p w:rsidR="00235DF7" w:rsidRPr="00F86F30" w:rsidRDefault="00F86F30" w:rsidP="003B12CF">
      <w:pPr>
        <w:pStyle w:val="pboth"/>
        <w:numPr>
          <w:ilvl w:val="0"/>
          <w:numId w:val="18"/>
        </w:numPr>
        <w:tabs>
          <w:tab w:val="left" w:pos="284"/>
        </w:tabs>
        <w:spacing w:before="0" w:beforeAutospacing="0" w:after="0" w:afterAutospacing="0"/>
        <w:ind w:left="0" w:firstLine="0"/>
        <w:jc w:val="both"/>
        <w:rPr>
          <w:color w:val="000000"/>
        </w:rPr>
      </w:pPr>
      <w:r>
        <w:rPr>
          <w:b/>
          <w:color w:val="000000"/>
        </w:rPr>
        <w:t xml:space="preserve">10 </w:t>
      </w:r>
      <w:r w:rsidR="00235DF7" w:rsidRPr="00164C0A">
        <w:rPr>
          <w:b/>
          <w:color w:val="000000"/>
        </w:rPr>
        <w:t>июля</w:t>
      </w:r>
      <w:r w:rsidR="00235DF7">
        <w:rPr>
          <w:color w:val="000000"/>
        </w:rPr>
        <w:t xml:space="preserve"> – День освобождения Крымского полуострова от османского владычества в ходе Крымского похода русской армии под командованием  В. М. Долгорукова в 1771 году;</w:t>
      </w:r>
    </w:p>
    <w:p w:rsidR="00235DF7" w:rsidRPr="00F86F30" w:rsidRDefault="00235DF7" w:rsidP="003B12CF">
      <w:pPr>
        <w:pStyle w:val="pboth"/>
        <w:numPr>
          <w:ilvl w:val="0"/>
          <w:numId w:val="18"/>
        </w:numPr>
        <w:tabs>
          <w:tab w:val="left" w:pos="284"/>
        </w:tabs>
        <w:spacing w:before="0" w:beforeAutospacing="0" w:after="0" w:afterAutospacing="0"/>
        <w:ind w:left="0" w:firstLine="0"/>
        <w:jc w:val="both"/>
        <w:rPr>
          <w:color w:val="000000"/>
        </w:rPr>
      </w:pPr>
      <w:r w:rsidRPr="00164C0A">
        <w:rPr>
          <w:b/>
          <w:color w:val="000000"/>
        </w:rPr>
        <w:t xml:space="preserve">День </w:t>
      </w:r>
      <w:r w:rsidRPr="00F86F30">
        <w:rPr>
          <w:b/>
          <w:color w:val="000000"/>
        </w:rPr>
        <w:t>Святой Троицы</w:t>
      </w:r>
      <w:r>
        <w:rPr>
          <w:color w:val="000000"/>
        </w:rPr>
        <w:t>;</w:t>
      </w:r>
    </w:p>
    <w:p w:rsidR="00235DF7" w:rsidRPr="00F86F30" w:rsidRDefault="00235DF7" w:rsidP="003B12CF">
      <w:pPr>
        <w:pStyle w:val="pboth"/>
        <w:numPr>
          <w:ilvl w:val="0"/>
          <w:numId w:val="18"/>
        </w:numPr>
        <w:tabs>
          <w:tab w:val="left" w:pos="284"/>
        </w:tabs>
        <w:spacing w:before="0" w:beforeAutospacing="0" w:after="0" w:afterAutospacing="0"/>
        <w:ind w:left="0" w:firstLine="0"/>
        <w:jc w:val="both"/>
        <w:rPr>
          <w:color w:val="000000"/>
        </w:rPr>
      </w:pPr>
      <w:r w:rsidRPr="00164C0A">
        <w:rPr>
          <w:b/>
          <w:color w:val="000000"/>
        </w:rPr>
        <w:t>Курбан</w:t>
      </w:r>
      <w:r w:rsidR="00F86F30" w:rsidRPr="00F86F30">
        <w:rPr>
          <w:b/>
          <w:color w:val="000000"/>
        </w:rPr>
        <w:t>-</w:t>
      </w:r>
      <w:r w:rsidRPr="00F86F30">
        <w:rPr>
          <w:b/>
          <w:color w:val="000000"/>
        </w:rPr>
        <w:t>байрам;</w:t>
      </w:r>
    </w:p>
    <w:p w:rsidR="00235DF7" w:rsidRPr="00F86F30" w:rsidRDefault="00235DF7" w:rsidP="003B12CF">
      <w:pPr>
        <w:pStyle w:val="pboth"/>
        <w:numPr>
          <w:ilvl w:val="0"/>
          <w:numId w:val="18"/>
        </w:numPr>
        <w:tabs>
          <w:tab w:val="left" w:pos="284"/>
        </w:tabs>
        <w:spacing w:before="0" w:beforeAutospacing="0" w:after="0" w:afterAutospacing="0"/>
        <w:ind w:left="0" w:firstLine="0"/>
        <w:jc w:val="both"/>
        <w:rPr>
          <w:color w:val="000000"/>
        </w:rPr>
      </w:pPr>
      <w:r w:rsidRPr="00164C0A">
        <w:rPr>
          <w:b/>
          <w:color w:val="000000"/>
        </w:rPr>
        <w:t>9 сентября</w:t>
      </w:r>
      <w:r>
        <w:rPr>
          <w:color w:val="000000"/>
        </w:rPr>
        <w:t xml:space="preserve"> – День памяти воинов, павших в Крымской войне 1853 – 1856 годов;</w:t>
      </w:r>
    </w:p>
    <w:p w:rsidR="00235DF7" w:rsidRPr="00F86F30" w:rsidRDefault="00235DF7" w:rsidP="003B12CF">
      <w:pPr>
        <w:pStyle w:val="pboth"/>
        <w:numPr>
          <w:ilvl w:val="0"/>
          <w:numId w:val="18"/>
        </w:numPr>
        <w:tabs>
          <w:tab w:val="left" w:pos="284"/>
        </w:tabs>
        <w:spacing w:before="0" w:beforeAutospacing="0" w:after="0" w:afterAutospacing="0"/>
        <w:ind w:left="0" w:firstLine="0"/>
        <w:jc w:val="both"/>
        <w:rPr>
          <w:color w:val="000000"/>
        </w:rPr>
      </w:pPr>
      <w:r w:rsidRPr="00164C0A">
        <w:rPr>
          <w:b/>
          <w:color w:val="000000"/>
        </w:rPr>
        <w:t>24 сентября</w:t>
      </w:r>
      <w:r>
        <w:rPr>
          <w:color w:val="000000"/>
        </w:rPr>
        <w:t xml:space="preserve"> – День Государственного герба и Государственного флага Республики Крым;</w:t>
      </w:r>
    </w:p>
    <w:p w:rsidR="00235DF7" w:rsidRDefault="00235DF7" w:rsidP="003B12CF">
      <w:pPr>
        <w:pStyle w:val="pboth"/>
        <w:numPr>
          <w:ilvl w:val="0"/>
          <w:numId w:val="18"/>
        </w:numPr>
        <w:tabs>
          <w:tab w:val="left" w:pos="284"/>
        </w:tabs>
        <w:spacing w:before="0" w:beforeAutospacing="0" w:after="0" w:afterAutospacing="0"/>
        <w:ind w:left="0" w:firstLine="0"/>
        <w:jc w:val="both"/>
        <w:rPr>
          <w:color w:val="000000"/>
        </w:rPr>
      </w:pPr>
      <w:r w:rsidRPr="00164C0A">
        <w:rPr>
          <w:b/>
          <w:color w:val="000000"/>
        </w:rPr>
        <w:t>11 декабря</w:t>
      </w:r>
      <w:r>
        <w:rPr>
          <w:color w:val="000000"/>
        </w:rPr>
        <w:t xml:space="preserve"> – День памяти крымчаков и евреев Крыма</w:t>
      </w:r>
      <w:r w:rsidR="00F86F30">
        <w:rPr>
          <w:color w:val="000000"/>
        </w:rPr>
        <w:t xml:space="preserve"> - </w:t>
      </w:r>
      <w:r>
        <w:rPr>
          <w:color w:val="000000"/>
        </w:rPr>
        <w:t>жертв нацизма.</w:t>
      </w:r>
    </w:p>
    <w:p w:rsidR="0093175C" w:rsidRDefault="0093175C" w:rsidP="003B12CF">
      <w:pPr>
        <w:pStyle w:val="pboth"/>
        <w:tabs>
          <w:tab w:val="left" w:pos="284"/>
        </w:tabs>
        <w:spacing w:before="0" w:beforeAutospacing="0" w:after="0" w:afterAutospacing="0"/>
        <w:jc w:val="both"/>
        <w:rPr>
          <w:color w:val="000000"/>
        </w:rPr>
      </w:pPr>
    </w:p>
    <w:p w:rsidR="0093175C" w:rsidRDefault="0093175C" w:rsidP="003B12CF">
      <w:pPr>
        <w:jc w:val="center"/>
        <w:rPr>
          <w:rFonts w:ascii="Times New Roman" w:hAnsi="Times New Roman" w:cs="Times New Roman"/>
          <w:b/>
          <w:sz w:val="24"/>
          <w:szCs w:val="24"/>
        </w:rPr>
      </w:pPr>
    </w:p>
    <w:p w:rsidR="0093175C" w:rsidRDefault="0093175C" w:rsidP="003B12CF">
      <w:pPr>
        <w:jc w:val="center"/>
        <w:rPr>
          <w:rFonts w:ascii="Times New Roman" w:hAnsi="Times New Roman" w:cs="Times New Roman"/>
          <w:b/>
          <w:sz w:val="24"/>
          <w:szCs w:val="24"/>
        </w:rPr>
      </w:pPr>
      <w:r w:rsidRPr="0093175C">
        <w:rPr>
          <w:rFonts w:ascii="Times New Roman" w:hAnsi="Times New Roman" w:cs="Times New Roman"/>
          <w:b/>
          <w:sz w:val="24"/>
          <w:szCs w:val="24"/>
        </w:rPr>
        <w:t>IV</w:t>
      </w:r>
      <w:r w:rsidR="0048384B">
        <w:rPr>
          <w:rFonts w:ascii="Times New Roman" w:hAnsi="Times New Roman" w:cs="Times New Roman"/>
          <w:b/>
          <w:sz w:val="24"/>
          <w:szCs w:val="24"/>
        </w:rPr>
        <w:t>.</w:t>
      </w:r>
      <w:r w:rsidRPr="0093175C">
        <w:rPr>
          <w:rFonts w:ascii="Times New Roman" w:hAnsi="Times New Roman" w:cs="Times New Roman"/>
          <w:b/>
          <w:sz w:val="24"/>
          <w:szCs w:val="24"/>
        </w:rPr>
        <w:t xml:space="preserve"> </w:t>
      </w:r>
      <w:r w:rsidR="0048384B">
        <w:rPr>
          <w:rFonts w:ascii="Times New Roman" w:hAnsi="Times New Roman" w:cs="Times New Roman"/>
          <w:b/>
          <w:sz w:val="24"/>
          <w:szCs w:val="24"/>
        </w:rPr>
        <w:t>ДОПОЛНИТЕЛЬНЫЙ РАЗДЕЛ</w:t>
      </w:r>
    </w:p>
    <w:p w:rsidR="0093175C" w:rsidRDefault="0093175C" w:rsidP="003B12CF">
      <w:pPr>
        <w:jc w:val="center"/>
        <w:rPr>
          <w:rFonts w:ascii="Times New Roman" w:hAnsi="Times New Roman" w:cs="Times New Roman"/>
          <w:b/>
          <w:sz w:val="24"/>
          <w:szCs w:val="24"/>
        </w:rPr>
      </w:pPr>
      <w:r w:rsidRPr="0093175C">
        <w:rPr>
          <w:rFonts w:ascii="Times New Roman" w:hAnsi="Times New Roman" w:cs="Times New Roman"/>
          <w:b/>
          <w:sz w:val="24"/>
          <w:szCs w:val="24"/>
        </w:rPr>
        <w:t>Краткая презентация Программы</w:t>
      </w:r>
    </w:p>
    <w:p w:rsidR="0093175C" w:rsidRDefault="0093175C" w:rsidP="003B12CF">
      <w:pPr>
        <w:spacing w:after="0" w:line="240" w:lineRule="auto"/>
        <w:ind w:firstLine="709"/>
        <w:jc w:val="both"/>
        <w:rPr>
          <w:rFonts w:ascii="Times New Roman" w:hAnsi="Times New Roman" w:cs="Times New Roman"/>
          <w:sz w:val="24"/>
          <w:szCs w:val="24"/>
        </w:rPr>
      </w:pPr>
      <w:r w:rsidRPr="009623CF">
        <w:rPr>
          <w:rFonts w:ascii="Times New Roman" w:hAnsi="Times New Roman" w:cs="Times New Roman"/>
          <w:sz w:val="24"/>
          <w:szCs w:val="24"/>
        </w:rPr>
        <w:t>Образовательная программа дошкольного образования Муниципального бюджетного дошкольного образовательного учреждения</w:t>
      </w:r>
      <w:r>
        <w:t xml:space="preserve"> </w:t>
      </w:r>
      <w:r w:rsidR="006F4CD1">
        <w:rPr>
          <w:rFonts w:ascii="Times New Roman" w:hAnsi="Times New Roman" w:cs="Times New Roman"/>
          <w:sz w:val="24"/>
          <w:szCs w:val="24"/>
        </w:rPr>
        <w:t>«Фрунзенский детский сад «Сказка</w:t>
      </w:r>
      <w:r>
        <w:rPr>
          <w:rFonts w:ascii="Times New Roman" w:hAnsi="Times New Roman" w:cs="Times New Roman"/>
          <w:sz w:val="24"/>
          <w:szCs w:val="24"/>
        </w:rPr>
        <w:t xml:space="preserve">» Нижнегорского района Республики Крым </w:t>
      </w:r>
      <w:r w:rsidRPr="00384DB6">
        <w:rPr>
          <w:rFonts w:ascii="Times New Roman" w:hAnsi="Times New Roman" w:cs="Times New Roman"/>
          <w:sz w:val="24"/>
          <w:szCs w:val="24"/>
        </w:rPr>
        <w:t>(далее – Программа)</w:t>
      </w:r>
      <w:r>
        <w:rPr>
          <w:rFonts w:ascii="Times New Roman" w:hAnsi="Times New Roman" w:cs="Times New Roman"/>
          <w:sz w:val="24"/>
          <w:szCs w:val="24"/>
        </w:rPr>
        <w:t xml:space="preserve"> </w:t>
      </w:r>
      <w:r w:rsidRPr="009623CF">
        <w:rPr>
          <w:rFonts w:ascii="Times New Roman" w:hAnsi="Times New Roman" w:cs="Times New Roman"/>
          <w:sz w:val="24"/>
          <w:szCs w:val="24"/>
        </w:rPr>
        <w:t xml:space="preserve">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года № 1155) (далее – ФГОС ДО) и федеральной образовательной программой дошкольного образования (Приказ Минпросвещения России от 25 ноября 2022 г. № 1028) (далее – ФОП ДО). Общие положения образовательной программы дошкольного образования соответствуют ФОП ДО. Программа состоит из обязательной части и части, формируемой участниками образовательных отношений. Обязательная часть Программы соответствует ФОП ДО и составляет не менее 60% от общего объема программы. Часть, формируемая участниками образовательных отношений, составляет не более 40% и ориентирована на: </w:t>
      </w:r>
    </w:p>
    <w:p w:rsidR="0093175C" w:rsidRPr="009623CF" w:rsidRDefault="0093175C" w:rsidP="003B12CF">
      <w:pPr>
        <w:spacing w:after="0" w:line="240" w:lineRule="auto"/>
        <w:ind w:firstLine="709"/>
        <w:jc w:val="both"/>
        <w:rPr>
          <w:rFonts w:ascii="Times New Roman" w:hAnsi="Times New Roman" w:cs="Times New Roman"/>
          <w:sz w:val="24"/>
          <w:szCs w:val="24"/>
        </w:rPr>
      </w:pPr>
      <w:r w:rsidRPr="009623CF">
        <w:rPr>
          <w:rFonts w:ascii="Times New Roman" w:hAnsi="Times New Roman" w:cs="Times New Roman"/>
          <w:sz w:val="24"/>
          <w:szCs w:val="24"/>
        </w:rPr>
        <w:t xml:space="preserve">- специфику национальных, социокультурных и иных условий, в том числе Республики Крым, </w:t>
      </w:r>
      <w:r>
        <w:rPr>
          <w:rFonts w:ascii="Times New Roman" w:hAnsi="Times New Roman" w:cs="Times New Roman"/>
          <w:sz w:val="24"/>
          <w:szCs w:val="24"/>
        </w:rPr>
        <w:t>Нижнегорского района</w:t>
      </w:r>
      <w:r w:rsidRPr="009623CF">
        <w:rPr>
          <w:rFonts w:ascii="Times New Roman" w:hAnsi="Times New Roman" w:cs="Times New Roman"/>
          <w:sz w:val="24"/>
          <w:szCs w:val="24"/>
        </w:rPr>
        <w:t xml:space="preserve">, </w:t>
      </w:r>
      <w:r>
        <w:rPr>
          <w:rFonts w:ascii="Times New Roman" w:hAnsi="Times New Roman" w:cs="Times New Roman"/>
          <w:sz w:val="24"/>
          <w:szCs w:val="24"/>
        </w:rPr>
        <w:t xml:space="preserve">Ивановского сельского поселения </w:t>
      </w:r>
      <w:r w:rsidRPr="009623CF">
        <w:rPr>
          <w:rFonts w:ascii="Times New Roman" w:hAnsi="Times New Roman" w:cs="Times New Roman"/>
          <w:sz w:val="24"/>
          <w:szCs w:val="24"/>
        </w:rPr>
        <w:t>в которых осуществляется образовательная деятельность;</w:t>
      </w:r>
    </w:p>
    <w:p w:rsidR="0093175C" w:rsidRDefault="0093175C" w:rsidP="003B12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473CF">
        <w:rPr>
          <w:rFonts w:ascii="Times New Roman" w:hAnsi="Times New Roman" w:cs="Times New Roman"/>
          <w:sz w:val="24"/>
          <w:szCs w:val="24"/>
        </w:rPr>
        <w:t xml:space="preserve">сложившихся традиций </w:t>
      </w:r>
      <w:r w:rsidRPr="00384DB6">
        <w:rPr>
          <w:rFonts w:ascii="Times New Roman" w:hAnsi="Times New Roman" w:cs="Times New Roman"/>
          <w:sz w:val="24"/>
          <w:szCs w:val="24"/>
        </w:rPr>
        <w:t>Муниципального бюджетного дошкольного образовательного учреждения</w:t>
      </w:r>
      <w:r w:rsidR="006F31F7">
        <w:rPr>
          <w:rFonts w:ascii="Times New Roman" w:hAnsi="Times New Roman" w:cs="Times New Roman"/>
          <w:sz w:val="24"/>
          <w:szCs w:val="24"/>
        </w:rPr>
        <w:t xml:space="preserve"> «Фрунзенский  детский сад «Сказка</w:t>
      </w:r>
      <w:r>
        <w:rPr>
          <w:rFonts w:ascii="Times New Roman" w:hAnsi="Times New Roman" w:cs="Times New Roman"/>
          <w:sz w:val="24"/>
          <w:szCs w:val="24"/>
        </w:rPr>
        <w:t>» Нижнегорского района Республики Крым (далее – МБДОУ).</w:t>
      </w:r>
    </w:p>
    <w:p w:rsidR="0093175C" w:rsidRDefault="0093175C" w:rsidP="003B12CF">
      <w:pPr>
        <w:spacing w:after="0" w:line="240" w:lineRule="auto"/>
        <w:ind w:firstLine="709"/>
        <w:jc w:val="both"/>
        <w:rPr>
          <w:rFonts w:ascii="Times New Roman" w:hAnsi="Times New Roman" w:cs="Times New Roman"/>
          <w:sz w:val="24"/>
          <w:szCs w:val="24"/>
        </w:rPr>
      </w:pPr>
      <w:r w:rsidRPr="008473CF">
        <w:rPr>
          <w:rFonts w:ascii="Times New Roman" w:hAnsi="Times New Roman" w:cs="Times New Roman"/>
          <w:sz w:val="24"/>
          <w:szCs w:val="24"/>
        </w:rPr>
        <w:t xml:space="preserve">- использование парциальных образовательных программ и форм организации работы с детьми, соответствующих потребностям и интересам детей. Программа включает в себя учебно-методическую документацию, в состав которой входят рабочая программа воспитания, примерный режим и распорядок дня дошкольных групп, календарный план воспитательной работы. </w:t>
      </w:r>
    </w:p>
    <w:p w:rsidR="0093175C" w:rsidRDefault="0093175C" w:rsidP="003B12CF">
      <w:pPr>
        <w:spacing w:after="0" w:line="240" w:lineRule="auto"/>
        <w:ind w:firstLine="709"/>
        <w:jc w:val="both"/>
        <w:rPr>
          <w:rFonts w:ascii="Times New Roman" w:hAnsi="Times New Roman" w:cs="Times New Roman"/>
          <w:sz w:val="24"/>
          <w:szCs w:val="24"/>
        </w:rPr>
      </w:pPr>
      <w:r w:rsidRPr="008473CF">
        <w:rPr>
          <w:rFonts w:ascii="Times New Roman" w:hAnsi="Times New Roman" w:cs="Times New Roman"/>
          <w:sz w:val="24"/>
          <w:szCs w:val="24"/>
        </w:rPr>
        <w:t xml:space="preserve">В </w:t>
      </w:r>
      <w:r>
        <w:rPr>
          <w:rFonts w:ascii="Times New Roman" w:hAnsi="Times New Roman" w:cs="Times New Roman"/>
          <w:sz w:val="24"/>
          <w:szCs w:val="24"/>
        </w:rPr>
        <w:t>П</w:t>
      </w:r>
      <w:r w:rsidRPr="008473CF">
        <w:rPr>
          <w:rFonts w:ascii="Times New Roman" w:hAnsi="Times New Roman" w:cs="Times New Roman"/>
          <w:sz w:val="24"/>
          <w:szCs w:val="24"/>
        </w:rPr>
        <w:t xml:space="preserve">рограмме содержатся целевой, содержательный и организационный разделы. </w:t>
      </w:r>
    </w:p>
    <w:p w:rsidR="0093175C" w:rsidRDefault="0093175C" w:rsidP="003B12CF">
      <w:pPr>
        <w:spacing w:after="0" w:line="240" w:lineRule="auto"/>
        <w:ind w:firstLine="709"/>
        <w:jc w:val="both"/>
        <w:rPr>
          <w:rFonts w:ascii="Times New Roman" w:hAnsi="Times New Roman" w:cs="Times New Roman"/>
          <w:sz w:val="24"/>
          <w:szCs w:val="24"/>
        </w:rPr>
      </w:pPr>
      <w:r w:rsidRPr="008473CF">
        <w:rPr>
          <w:rFonts w:ascii="Times New Roman" w:hAnsi="Times New Roman" w:cs="Times New Roman"/>
          <w:sz w:val="24"/>
          <w:szCs w:val="24"/>
        </w:rPr>
        <w:t xml:space="preserve">В целевом разделе </w:t>
      </w:r>
      <w:r>
        <w:rPr>
          <w:rFonts w:ascii="Times New Roman" w:hAnsi="Times New Roman" w:cs="Times New Roman"/>
          <w:sz w:val="24"/>
          <w:szCs w:val="24"/>
        </w:rPr>
        <w:t>П</w:t>
      </w:r>
      <w:r w:rsidRPr="008473CF">
        <w:rPr>
          <w:rFonts w:ascii="Times New Roman" w:hAnsi="Times New Roman" w:cs="Times New Roman"/>
          <w:sz w:val="24"/>
          <w:szCs w:val="24"/>
        </w:rPr>
        <w:t xml:space="preserve">рограммы представлены: цели, задачи, принципы ее формирования; планируемые результаты освоения программы в раннем, дошкольном возрастах, а также на этапе завершения освоения программы; подходы к педагогической диагностике достижения планируемых результатов. </w:t>
      </w:r>
    </w:p>
    <w:p w:rsidR="0093175C" w:rsidRDefault="0093175C" w:rsidP="003B12CF">
      <w:pPr>
        <w:spacing w:after="0" w:line="240" w:lineRule="auto"/>
        <w:ind w:firstLine="709"/>
        <w:jc w:val="both"/>
        <w:rPr>
          <w:rFonts w:ascii="Times New Roman" w:hAnsi="Times New Roman" w:cs="Times New Roman"/>
          <w:sz w:val="24"/>
          <w:szCs w:val="24"/>
        </w:rPr>
      </w:pPr>
      <w:r w:rsidRPr="008473CF">
        <w:rPr>
          <w:rFonts w:ascii="Times New Roman" w:hAnsi="Times New Roman" w:cs="Times New Roman"/>
          <w:sz w:val="24"/>
          <w:szCs w:val="24"/>
        </w:rPr>
        <w:t xml:space="preserve">Содержательный раздел </w:t>
      </w:r>
      <w:r>
        <w:rPr>
          <w:rFonts w:ascii="Times New Roman" w:hAnsi="Times New Roman" w:cs="Times New Roman"/>
          <w:sz w:val="24"/>
          <w:szCs w:val="24"/>
        </w:rPr>
        <w:t>П</w:t>
      </w:r>
      <w:r w:rsidRPr="008473CF">
        <w:rPr>
          <w:rFonts w:ascii="Times New Roman" w:hAnsi="Times New Roman" w:cs="Times New Roman"/>
          <w:sz w:val="24"/>
          <w:szCs w:val="24"/>
        </w:rPr>
        <w:t xml:space="preserve">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разделе представлены описания вариативных форм, способов, методов и средств реализации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4 детьми </w:t>
      </w:r>
      <w:r w:rsidRPr="008473CF">
        <w:rPr>
          <w:rFonts w:ascii="Times New Roman" w:hAnsi="Times New Roman" w:cs="Times New Roman"/>
          <w:sz w:val="24"/>
          <w:szCs w:val="24"/>
        </w:rPr>
        <w:lastRenderedPageBreak/>
        <w:t xml:space="preserve">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 </w:t>
      </w:r>
    </w:p>
    <w:p w:rsidR="0093175C" w:rsidRDefault="0093175C" w:rsidP="003B12CF">
      <w:pPr>
        <w:spacing w:after="0" w:line="240" w:lineRule="auto"/>
        <w:ind w:firstLine="709"/>
        <w:jc w:val="both"/>
        <w:rPr>
          <w:rFonts w:ascii="Times New Roman" w:hAnsi="Times New Roman" w:cs="Times New Roman"/>
          <w:sz w:val="24"/>
          <w:szCs w:val="24"/>
        </w:rPr>
      </w:pPr>
      <w:r w:rsidRPr="008473CF">
        <w:rPr>
          <w:rFonts w:ascii="Times New Roman" w:hAnsi="Times New Roman" w:cs="Times New Roman"/>
          <w:sz w:val="24"/>
          <w:szCs w:val="24"/>
        </w:rPr>
        <w:t xml:space="preserve">В содержательный раздел программы входит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93175C" w:rsidRDefault="0093175C" w:rsidP="003B12CF">
      <w:pPr>
        <w:spacing w:after="0" w:line="240" w:lineRule="auto"/>
        <w:ind w:firstLine="709"/>
        <w:jc w:val="both"/>
        <w:rPr>
          <w:rFonts w:ascii="Times New Roman" w:hAnsi="Times New Roman" w:cs="Times New Roman"/>
          <w:sz w:val="24"/>
          <w:szCs w:val="24"/>
        </w:rPr>
      </w:pPr>
      <w:r w:rsidRPr="008473CF">
        <w:rPr>
          <w:rFonts w:ascii="Times New Roman" w:hAnsi="Times New Roman" w:cs="Times New Roman"/>
          <w:sz w:val="24"/>
          <w:szCs w:val="24"/>
        </w:rPr>
        <w:t xml:space="preserve">Разработанная программа предусматривает включение воспитанников в процесс ознакомления с региональными особенностями Республики Крым. Организационный раздел программы включает: </w:t>
      </w:r>
    </w:p>
    <w:p w:rsidR="0093175C" w:rsidRDefault="0093175C" w:rsidP="003B12CF">
      <w:pPr>
        <w:spacing w:after="0" w:line="240" w:lineRule="auto"/>
        <w:ind w:firstLine="709"/>
        <w:jc w:val="both"/>
        <w:rPr>
          <w:rFonts w:ascii="Times New Roman" w:hAnsi="Times New Roman" w:cs="Times New Roman"/>
          <w:sz w:val="24"/>
          <w:szCs w:val="24"/>
        </w:rPr>
      </w:pPr>
      <w:r w:rsidRPr="008473CF">
        <w:rPr>
          <w:rFonts w:ascii="Times New Roman" w:hAnsi="Times New Roman" w:cs="Times New Roman"/>
          <w:sz w:val="24"/>
          <w:szCs w:val="24"/>
        </w:rPr>
        <w:t xml:space="preserve">- описание психолого-педагогических и кадровых условий реализации программы; организации развивающей предметно-пространственной среды (далее - РППС) в МБДОУ; материально-техническое обеспечение Программы, обеспеченность методическими материалами и средствами обучения и воспитания; </w:t>
      </w:r>
    </w:p>
    <w:p w:rsidR="0093175C" w:rsidRDefault="0093175C" w:rsidP="003B12CF">
      <w:pPr>
        <w:spacing w:after="0" w:line="240" w:lineRule="auto"/>
        <w:ind w:firstLine="709"/>
        <w:jc w:val="both"/>
        <w:rPr>
          <w:rFonts w:ascii="Times New Roman" w:hAnsi="Times New Roman" w:cs="Times New Roman"/>
          <w:sz w:val="24"/>
          <w:szCs w:val="24"/>
        </w:rPr>
      </w:pPr>
      <w:r w:rsidRPr="008473CF">
        <w:rPr>
          <w:rFonts w:ascii="Times New Roman" w:hAnsi="Times New Roman" w:cs="Times New Roman"/>
          <w:sz w:val="24"/>
          <w:szCs w:val="24"/>
        </w:rPr>
        <w:t xml:space="preserve">-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 </w:t>
      </w:r>
    </w:p>
    <w:p w:rsidR="0093175C" w:rsidRDefault="0093175C" w:rsidP="003B12CF">
      <w:pPr>
        <w:spacing w:after="0" w:line="240" w:lineRule="auto"/>
        <w:ind w:firstLine="709"/>
        <w:jc w:val="both"/>
        <w:rPr>
          <w:rFonts w:ascii="Times New Roman" w:hAnsi="Times New Roman" w:cs="Times New Roman"/>
          <w:sz w:val="24"/>
          <w:szCs w:val="24"/>
        </w:rPr>
      </w:pPr>
      <w:r w:rsidRPr="008473CF">
        <w:rPr>
          <w:rFonts w:ascii="Times New Roman" w:hAnsi="Times New Roman" w:cs="Times New Roman"/>
          <w:sz w:val="24"/>
          <w:szCs w:val="24"/>
        </w:rPr>
        <w:t xml:space="preserve">- примерный режим и распорядок дня в дошкольных группах, календарный план воспитательной работы. </w:t>
      </w:r>
    </w:p>
    <w:p w:rsidR="0093175C" w:rsidRDefault="0093175C" w:rsidP="003B12CF">
      <w:pPr>
        <w:spacing w:after="0" w:line="240" w:lineRule="auto"/>
        <w:ind w:firstLine="709"/>
        <w:jc w:val="both"/>
        <w:rPr>
          <w:rFonts w:ascii="Times New Roman" w:hAnsi="Times New Roman" w:cs="Times New Roman"/>
          <w:sz w:val="24"/>
          <w:szCs w:val="24"/>
        </w:rPr>
      </w:pPr>
      <w:r w:rsidRPr="008473CF">
        <w:rPr>
          <w:rFonts w:ascii="Times New Roman" w:hAnsi="Times New Roman" w:cs="Times New Roman"/>
          <w:sz w:val="24"/>
          <w:szCs w:val="24"/>
        </w:rPr>
        <w:t>Реализация Программы предполагает интеграцию задач обучения и воспитания в едином образовательном процессе, предусматривает взаимодействие с разными субъектами образовательных отношений</w:t>
      </w:r>
      <w:r>
        <w:rPr>
          <w:rFonts w:ascii="Times New Roman" w:hAnsi="Times New Roman" w:cs="Times New Roman"/>
          <w:sz w:val="24"/>
          <w:szCs w:val="24"/>
        </w:rPr>
        <w:t xml:space="preserve">, и </w:t>
      </w:r>
      <w:r w:rsidRPr="008473CF">
        <w:rPr>
          <w:rFonts w:ascii="Times New Roman" w:hAnsi="Times New Roman" w:cs="Times New Roman"/>
          <w:sz w:val="24"/>
          <w:szCs w:val="24"/>
        </w:rPr>
        <w:t xml:space="preserve">в рамках реализации программ </w:t>
      </w:r>
      <w:r w:rsidRPr="000A48BB">
        <w:rPr>
          <w:rFonts w:ascii="Times New Roman" w:hAnsi="Times New Roman" w:cs="Times New Roman"/>
          <w:sz w:val="24"/>
          <w:szCs w:val="24"/>
        </w:rPr>
        <w:t>по формированию безопасности жизнедеятельности и  з</w:t>
      </w:r>
      <w:r>
        <w:rPr>
          <w:rFonts w:ascii="Times New Roman" w:hAnsi="Times New Roman" w:cs="Times New Roman"/>
          <w:sz w:val="24"/>
          <w:szCs w:val="24"/>
        </w:rPr>
        <w:t>дорового образа жизни</w:t>
      </w:r>
      <w:r w:rsidRPr="008473CF">
        <w:rPr>
          <w:rFonts w:ascii="Times New Roman" w:hAnsi="Times New Roman" w:cs="Times New Roman"/>
          <w:sz w:val="24"/>
          <w:szCs w:val="24"/>
        </w:rPr>
        <w:t xml:space="preserve">; обеспечивает основу для преемственности уровней дошкольного и начального общего образования. </w:t>
      </w:r>
    </w:p>
    <w:p w:rsidR="0093175C" w:rsidRDefault="0093175C" w:rsidP="003B12CF">
      <w:pPr>
        <w:spacing w:after="0" w:line="240" w:lineRule="auto"/>
        <w:ind w:firstLine="709"/>
        <w:jc w:val="both"/>
        <w:rPr>
          <w:rFonts w:ascii="Times New Roman" w:hAnsi="Times New Roman" w:cs="Times New Roman"/>
          <w:sz w:val="24"/>
          <w:szCs w:val="24"/>
        </w:rPr>
      </w:pPr>
      <w:r w:rsidRPr="008473CF">
        <w:rPr>
          <w:rFonts w:ascii="Times New Roman" w:hAnsi="Times New Roman" w:cs="Times New Roman"/>
          <w:sz w:val="24"/>
          <w:szCs w:val="24"/>
        </w:rPr>
        <w:t>ОП МБДОУ содействует единому подходу с участниками образовательных отношений с целью - вырастить ребенка, умеющего хорошо ориентироваться во всем, что его окружает, способного принимать самостоятельные решения, правильно оценивать различные ситуации, быть деятельным и всесторонне подготовленным к дальнейшему обучению в школе.</w:t>
      </w:r>
    </w:p>
    <w:p w:rsidR="0093175C" w:rsidRDefault="0048384B" w:rsidP="003B12CF">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Целевой раздел Программы</w:t>
      </w:r>
    </w:p>
    <w:p w:rsidR="00F6548F" w:rsidRDefault="00F6548F" w:rsidP="003B12CF">
      <w:pPr>
        <w:spacing w:after="0" w:line="240" w:lineRule="auto"/>
        <w:ind w:firstLine="709"/>
        <w:jc w:val="both"/>
        <w:rPr>
          <w:rFonts w:ascii="Times New Roman" w:hAnsi="Times New Roman" w:cs="Times New Roman"/>
          <w:sz w:val="24"/>
          <w:szCs w:val="24"/>
        </w:rPr>
      </w:pPr>
      <w:r w:rsidRPr="00C266B6">
        <w:rPr>
          <w:rFonts w:ascii="Times New Roman" w:hAnsi="Times New Roman" w:cs="Times New Roman"/>
          <w:sz w:val="24"/>
          <w:szCs w:val="24"/>
        </w:rPr>
        <w:t>Целевой раздел включает в себя пояснительную записку, цели и задачи реализации Программы; принципы и подходы к формированию Программы; значимые для разработки и реализации Программы характеристики, в том числе характеристики особенностей развития детей раннего и дошкольного возраста. Планируемы</w:t>
      </w:r>
      <w:r>
        <w:rPr>
          <w:rFonts w:ascii="Times New Roman" w:hAnsi="Times New Roman" w:cs="Times New Roman"/>
          <w:sz w:val="24"/>
          <w:szCs w:val="24"/>
        </w:rPr>
        <w:t>е результаты освоения Программы</w:t>
      </w:r>
    </w:p>
    <w:p w:rsidR="00F6548F" w:rsidRDefault="00F6548F" w:rsidP="003B12CF">
      <w:pPr>
        <w:spacing w:after="0" w:line="240" w:lineRule="auto"/>
        <w:jc w:val="both"/>
        <w:rPr>
          <w:rFonts w:ascii="Times New Roman" w:hAnsi="Times New Roman" w:cs="Times New Roman"/>
          <w:sz w:val="24"/>
          <w:szCs w:val="24"/>
        </w:rPr>
      </w:pPr>
    </w:p>
    <w:p w:rsidR="00D3798C" w:rsidRDefault="00D3798C" w:rsidP="003B12CF">
      <w:pPr>
        <w:spacing w:after="0" w:line="240" w:lineRule="auto"/>
        <w:jc w:val="both"/>
        <w:rPr>
          <w:rFonts w:ascii="Times New Roman" w:eastAsia="Times New Roman" w:hAnsi="Times New Roman" w:cs="Times New Roman"/>
          <w:b/>
          <w:sz w:val="24"/>
          <w:szCs w:val="24"/>
        </w:rPr>
      </w:pPr>
      <w:r w:rsidRPr="00D3798C">
        <w:rPr>
          <w:rFonts w:ascii="Times New Roman" w:hAnsi="Times New Roman" w:cs="Times New Roman"/>
          <w:b/>
          <w:sz w:val="24"/>
          <w:szCs w:val="24"/>
        </w:rPr>
        <w:t xml:space="preserve">Приоритетные направления деятельности ОП МБДОУ </w:t>
      </w:r>
      <w:r w:rsidR="006F31F7">
        <w:rPr>
          <w:rFonts w:ascii="Times New Roman" w:hAnsi="Times New Roman" w:cs="Times New Roman"/>
          <w:b/>
          <w:sz w:val="24"/>
          <w:szCs w:val="24"/>
        </w:rPr>
        <w:t>«Фрунзенский</w:t>
      </w:r>
      <w:r>
        <w:rPr>
          <w:rFonts w:ascii="Times New Roman" w:hAnsi="Times New Roman" w:cs="Times New Roman"/>
          <w:b/>
          <w:sz w:val="24"/>
          <w:szCs w:val="24"/>
        </w:rPr>
        <w:t xml:space="preserve"> детский сад</w:t>
      </w:r>
      <w:r w:rsidRPr="00D3798C">
        <w:rPr>
          <w:rFonts w:ascii="Times New Roman" w:hAnsi="Times New Roman" w:cs="Times New Roman"/>
          <w:b/>
          <w:sz w:val="24"/>
          <w:szCs w:val="24"/>
        </w:rPr>
        <w:t xml:space="preserve"> "</w:t>
      </w:r>
      <w:r w:rsidR="006F31F7">
        <w:rPr>
          <w:rFonts w:ascii="Times New Roman" w:hAnsi="Times New Roman" w:cs="Times New Roman"/>
          <w:b/>
          <w:sz w:val="24"/>
          <w:szCs w:val="24"/>
        </w:rPr>
        <w:t>Сказка</w:t>
      </w:r>
      <w:r w:rsidRPr="00D3798C">
        <w:rPr>
          <w:rFonts w:ascii="Times New Roman" w:hAnsi="Times New Roman" w:cs="Times New Roman"/>
          <w:b/>
          <w:sz w:val="24"/>
          <w:szCs w:val="24"/>
        </w:rPr>
        <w:t>" по реализации Программы</w:t>
      </w:r>
      <w:r w:rsidR="00AC197F" w:rsidRPr="00D3798C">
        <w:rPr>
          <w:rFonts w:ascii="Times New Roman" w:eastAsia="Times New Roman" w:hAnsi="Times New Roman" w:cs="Times New Roman"/>
          <w:b/>
          <w:sz w:val="24"/>
          <w:szCs w:val="24"/>
        </w:rPr>
        <w:t xml:space="preserve"> </w:t>
      </w:r>
    </w:p>
    <w:p w:rsidR="00D3798C" w:rsidRDefault="006F31F7" w:rsidP="003B12C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ОП МБДОУ </w:t>
      </w:r>
      <w:r w:rsidR="00D3798C" w:rsidRPr="00D3798C">
        <w:rPr>
          <w:rFonts w:ascii="Times New Roman" w:hAnsi="Times New Roman" w:cs="Times New Roman"/>
          <w:sz w:val="24"/>
          <w:szCs w:val="24"/>
        </w:rPr>
        <w:t xml:space="preserve"> создает условия для реализации гарантированного гражданам РФ права на получение дошкольного образования; обеспечивает воспитание, обучение и развитие, а также присмотр, уход и оздоровление детей в возрасте от 1,5 до 7 лет. </w:t>
      </w:r>
    </w:p>
    <w:p w:rsidR="00D3798C" w:rsidRDefault="00D3798C" w:rsidP="003B12CF">
      <w:pPr>
        <w:spacing w:after="0" w:line="240" w:lineRule="auto"/>
        <w:ind w:firstLine="567"/>
        <w:jc w:val="both"/>
        <w:rPr>
          <w:rFonts w:ascii="Times New Roman" w:eastAsia="Times New Roman" w:hAnsi="Times New Roman" w:cs="Times New Roman"/>
          <w:b/>
          <w:sz w:val="24"/>
          <w:szCs w:val="24"/>
        </w:rPr>
      </w:pPr>
      <w:r w:rsidRPr="00D3798C">
        <w:rPr>
          <w:rFonts w:ascii="Times New Roman" w:hAnsi="Times New Roman" w:cs="Times New Roman"/>
          <w:sz w:val="24"/>
          <w:szCs w:val="24"/>
        </w:rPr>
        <w:t>Основными целями по направлениям деятельности образовательного учреждения являются 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r>
        <w:t>.</w:t>
      </w:r>
      <w:r w:rsidR="00AC197F" w:rsidRPr="00D3798C">
        <w:rPr>
          <w:rFonts w:ascii="Times New Roman" w:eastAsia="Times New Roman" w:hAnsi="Times New Roman" w:cs="Times New Roman"/>
          <w:b/>
          <w:sz w:val="24"/>
          <w:szCs w:val="24"/>
        </w:rPr>
        <w:t xml:space="preserve"> </w:t>
      </w:r>
    </w:p>
    <w:p w:rsidR="00835239" w:rsidRDefault="00D3798C" w:rsidP="003B12CF">
      <w:pPr>
        <w:spacing w:after="0" w:line="240" w:lineRule="auto"/>
        <w:ind w:firstLine="567"/>
        <w:jc w:val="both"/>
        <w:rPr>
          <w:rFonts w:ascii="Times New Roman" w:eastAsia="Times New Roman" w:hAnsi="Times New Roman" w:cs="Times New Roman"/>
          <w:b/>
          <w:sz w:val="24"/>
          <w:szCs w:val="24"/>
        </w:rPr>
      </w:pPr>
      <w:r w:rsidRPr="00D3798C">
        <w:rPr>
          <w:rFonts w:ascii="Times New Roman" w:hAnsi="Times New Roman" w:cs="Times New Roman"/>
          <w:sz w:val="24"/>
          <w:szCs w:val="24"/>
        </w:rPr>
        <w:t xml:space="preserve">ОП МБДОУ содействует единому подходу с участниками образовательных отношений с целью - вырастить ребенка, умеющего хорошо ориентироваться во всем, что его окружает, способного принимать самостоятельные решения, правильно оценивать различные ситуации, быть деятельным и всесторонне подготовленным к дальнейшему обучению в школе. </w:t>
      </w:r>
      <w:r w:rsidR="00AC197F" w:rsidRPr="00D3798C">
        <w:rPr>
          <w:rFonts w:ascii="Times New Roman" w:eastAsia="Times New Roman" w:hAnsi="Times New Roman" w:cs="Times New Roman"/>
          <w:b/>
          <w:sz w:val="24"/>
          <w:szCs w:val="24"/>
        </w:rPr>
        <w:t xml:space="preserve">  </w:t>
      </w:r>
    </w:p>
    <w:p w:rsidR="00835239" w:rsidRPr="00835239" w:rsidRDefault="00835239" w:rsidP="003B12CF">
      <w:pPr>
        <w:spacing w:after="0" w:line="240" w:lineRule="auto"/>
        <w:ind w:firstLine="567"/>
        <w:jc w:val="both"/>
        <w:rPr>
          <w:rFonts w:ascii="Times New Roman" w:hAnsi="Times New Roman" w:cs="Times New Roman"/>
          <w:b/>
          <w:sz w:val="24"/>
          <w:szCs w:val="24"/>
        </w:rPr>
      </w:pPr>
      <w:r w:rsidRPr="00835239">
        <w:rPr>
          <w:rFonts w:ascii="Times New Roman" w:hAnsi="Times New Roman" w:cs="Times New Roman"/>
          <w:b/>
          <w:sz w:val="24"/>
          <w:szCs w:val="24"/>
        </w:rPr>
        <w:t xml:space="preserve">Достижение поставленной цели предусматривает решение следующих задач в соответствии с ФГОС ДО: </w:t>
      </w:r>
    </w:p>
    <w:p w:rsidR="00835239" w:rsidRDefault="00835239" w:rsidP="003B12CF">
      <w:pPr>
        <w:spacing w:after="0" w:line="240" w:lineRule="auto"/>
        <w:ind w:firstLine="567"/>
        <w:jc w:val="both"/>
        <w:rPr>
          <w:rFonts w:ascii="Times New Roman" w:hAnsi="Times New Roman" w:cs="Times New Roman"/>
          <w:sz w:val="24"/>
          <w:szCs w:val="24"/>
        </w:rPr>
      </w:pPr>
      <w:r w:rsidRPr="00835239">
        <w:rPr>
          <w:rFonts w:ascii="Times New Roman" w:hAnsi="Times New Roman" w:cs="Times New Roman"/>
          <w:sz w:val="24"/>
          <w:szCs w:val="24"/>
        </w:rPr>
        <w:lastRenderedPageBreak/>
        <w:t xml:space="preserve">● охрана и укрепление физического и психического здоровья детей, в том числе их эмоционального благополучия; </w:t>
      </w:r>
    </w:p>
    <w:p w:rsidR="00835239" w:rsidRDefault="00835239" w:rsidP="003B12CF">
      <w:pPr>
        <w:spacing w:after="0" w:line="240" w:lineRule="auto"/>
        <w:ind w:firstLine="567"/>
        <w:jc w:val="both"/>
        <w:rPr>
          <w:rFonts w:ascii="Times New Roman" w:hAnsi="Times New Roman" w:cs="Times New Roman"/>
          <w:sz w:val="24"/>
          <w:szCs w:val="24"/>
        </w:rPr>
      </w:pPr>
      <w:r w:rsidRPr="00835239">
        <w:rPr>
          <w:rFonts w:ascii="Times New Roman" w:hAnsi="Times New Roman" w:cs="Times New Roman"/>
          <w:sz w:val="24"/>
          <w:szCs w:val="24"/>
        </w:rPr>
        <w:t xml:space="preserve">●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w:t>
      </w:r>
    </w:p>
    <w:p w:rsidR="00835239" w:rsidRDefault="00835239" w:rsidP="003B12CF">
      <w:pPr>
        <w:spacing w:after="0" w:line="240" w:lineRule="auto"/>
        <w:ind w:firstLine="567"/>
        <w:jc w:val="both"/>
        <w:rPr>
          <w:rFonts w:ascii="Times New Roman" w:hAnsi="Times New Roman" w:cs="Times New Roman"/>
          <w:sz w:val="24"/>
          <w:szCs w:val="24"/>
        </w:rPr>
      </w:pPr>
      <w:r w:rsidRPr="00835239">
        <w:rPr>
          <w:rFonts w:ascii="Times New Roman" w:hAnsi="Times New Roman" w:cs="Times New Roman"/>
          <w:sz w:val="24"/>
          <w:szCs w:val="24"/>
        </w:rPr>
        <w:t xml:space="preserve">● обеспечение преемственности основных образовательных программ дошкольного и начального общего образования; </w:t>
      </w:r>
    </w:p>
    <w:p w:rsidR="00835239" w:rsidRDefault="00835239" w:rsidP="003B12CF">
      <w:pPr>
        <w:spacing w:after="0" w:line="240" w:lineRule="auto"/>
        <w:ind w:firstLine="567"/>
        <w:jc w:val="both"/>
        <w:rPr>
          <w:rFonts w:ascii="Times New Roman" w:hAnsi="Times New Roman" w:cs="Times New Roman"/>
          <w:sz w:val="24"/>
          <w:szCs w:val="24"/>
        </w:rPr>
      </w:pPr>
      <w:r w:rsidRPr="00835239">
        <w:rPr>
          <w:rFonts w:ascii="Times New Roman" w:hAnsi="Times New Roman" w:cs="Times New Roman"/>
          <w:sz w:val="24"/>
          <w:szCs w:val="24"/>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835239" w:rsidRDefault="00835239" w:rsidP="003B12CF">
      <w:pPr>
        <w:spacing w:after="0" w:line="240" w:lineRule="auto"/>
        <w:ind w:firstLine="567"/>
        <w:jc w:val="both"/>
        <w:rPr>
          <w:rFonts w:ascii="Times New Roman" w:hAnsi="Times New Roman" w:cs="Times New Roman"/>
          <w:sz w:val="24"/>
          <w:szCs w:val="24"/>
        </w:rPr>
      </w:pPr>
      <w:r w:rsidRPr="00835239">
        <w:rPr>
          <w:rFonts w:ascii="Times New Roman" w:hAnsi="Times New Roman" w:cs="Times New Roman"/>
          <w:sz w:val="24"/>
          <w:szCs w:val="24"/>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835239" w:rsidRDefault="00835239" w:rsidP="003B12CF">
      <w:pPr>
        <w:spacing w:after="0" w:line="240" w:lineRule="auto"/>
        <w:ind w:firstLine="567"/>
        <w:jc w:val="both"/>
        <w:rPr>
          <w:rFonts w:ascii="Times New Roman" w:hAnsi="Times New Roman" w:cs="Times New Roman"/>
          <w:sz w:val="24"/>
          <w:szCs w:val="24"/>
        </w:rPr>
      </w:pPr>
      <w:r w:rsidRPr="00835239">
        <w:rPr>
          <w:rFonts w:ascii="Times New Roman" w:hAnsi="Times New Roman" w:cs="Times New Roman"/>
          <w:sz w:val="24"/>
          <w:szCs w:val="24"/>
        </w:rPr>
        <w:t xml:space="preserve">●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835239" w:rsidRDefault="00835239" w:rsidP="003B12CF">
      <w:pPr>
        <w:spacing w:after="0" w:line="240" w:lineRule="auto"/>
        <w:ind w:firstLine="567"/>
        <w:jc w:val="both"/>
        <w:rPr>
          <w:rFonts w:ascii="Times New Roman" w:hAnsi="Times New Roman" w:cs="Times New Roman"/>
          <w:sz w:val="24"/>
          <w:szCs w:val="24"/>
        </w:rPr>
      </w:pPr>
      <w:r w:rsidRPr="00835239">
        <w:rPr>
          <w:rFonts w:ascii="Times New Roman" w:hAnsi="Times New Roman" w:cs="Times New Roman"/>
          <w:sz w:val="24"/>
          <w:szCs w:val="24"/>
        </w:rPr>
        <w:t xml:space="preserve">●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 </w:t>
      </w:r>
    </w:p>
    <w:p w:rsidR="00835239" w:rsidRDefault="00835239" w:rsidP="003B12CF">
      <w:pPr>
        <w:spacing w:after="0" w:line="240" w:lineRule="auto"/>
        <w:ind w:firstLine="567"/>
        <w:jc w:val="both"/>
        <w:rPr>
          <w:rFonts w:ascii="Times New Roman" w:hAnsi="Times New Roman" w:cs="Times New Roman"/>
          <w:sz w:val="24"/>
          <w:szCs w:val="24"/>
        </w:rPr>
      </w:pPr>
      <w:r w:rsidRPr="00835239">
        <w:rPr>
          <w:rFonts w:ascii="Times New Roman" w:hAnsi="Times New Roman" w:cs="Times New Roman"/>
          <w:sz w:val="24"/>
          <w:szCs w:val="24"/>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835239" w:rsidRDefault="00835239" w:rsidP="003B12CF">
      <w:pPr>
        <w:spacing w:after="0" w:line="240" w:lineRule="auto"/>
        <w:ind w:firstLine="567"/>
        <w:jc w:val="both"/>
        <w:rPr>
          <w:rFonts w:ascii="Times New Roman" w:hAnsi="Times New Roman" w:cs="Times New Roman"/>
          <w:sz w:val="24"/>
          <w:szCs w:val="24"/>
        </w:rPr>
      </w:pPr>
      <w:r w:rsidRPr="00835239">
        <w:rPr>
          <w:rFonts w:ascii="Times New Roman" w:hAnsi="Times New Roman" w:cs="Times New Roman"/>
          <w:sz w:val="24"/>
          <w:szCs w:val="24"/>
        </w:rPr>
        <w:t xml:space="preserve">●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w:t>
      </w:r>
    </w:p>
    <w:p w:rsidR="00835239" w:rsidRDefault="00835239" w:rsidP="003B12CF">
      <w:pPr>
        <w:spacing w:after="0" w:line="240" w:lineRule="auto"/>
        <w:ind w:firstLine="567"/>
        <w:jc w:val="both"/>
        <w:rPr>
          <w:rFonts w:ascii="Times New Roman" w:hAnsi="Times New Roman" w:cs="Times New Roman"/>
          <w:sz w:val="24"/>
          <w:szCs w:val="24"/>
        </w:rPr>
      </w:pPr>
      <w:r w:rsidRPr="00835239">
        <w:rPr>
          <w:rFonts w:ascii="Times New Roman" w:hAnsi="Times New Roman" w:cs="Times New Roman"/>
          <w:sz w:val="24"/>
          <w:szCs w:val="24"/>
        </w:rPr>
        <w:t xml:space="preserve">●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 </w:t>
      </w:r>
    </w:p>
    <w:p w:rsidR="00835239" w:rsidRDefault="00835239" w:rsidP="003B12CF">
      <w:pPr>
        <w:spacing w:after="0" w:line="240" w:lineRule="auto"/>
        <w:ind w:firstLine="567"/>
        <w:jc w:val="both"/>
        <w:rPr>
          <w:rFonts w:ascii="Times New Roman" w:hAnsi="Times New Roman" w:cs="Times New Roman"/>
          <w:sz w:val="24"/>
          <w:szCs w:val="24"/>
        </w:rPr>
      </w:pPr>
      <w:r w:rsidRPr="00835239">
        <w:rPr>
          <w:rFonts w:ascii="Times New Roman" w:hAnsi="Times New Roman" w:cs="Times New Roman"/>
          <w:sz w:val="24"/>
          <w:szCs w:val="24"/>
        </w:rPr>
        <w:t xml:space="preserve">В основу Программы положена концепция психологического возраста как этапа, стадии детского развития, характеризующегося своей структурой и динамикой. Каждый, психологический возраст, включает в себя качественно особые специфические отношения между ребенком и взрослым (социальная ситуация развития); определенную иерархию видов деятельности и ведущий ее тип; основные психологические достижения ребенка, свидетельствующие о развитии его психики, сознания, личности. </w:t>
      </w:r>
    </w:p>
    <w:p w:rsidR="00835239" w:rsidRDefault="00835239" w:rsidP="003B12CF">
      <w:pPr>
        <w:spacing w:after="0" w:line="240" w:lineRule="auto"/>
        <w:ind w:firstLine="567"/>
        <w:jc w:val="both"/>
        <w:rPr>
          <w:rFonts w:ascii="Times New Roman" w:hAnsi="Times New Roman" w:cs="Times New Roman"/>
          <w:sz w:val="24"/>
          <w:szCs w:val="24"/>
        </w:rPr>
      </w:pPr>
      <w:r w:rsidRPr="00835239">
        <w:rPr>
          <w:rFonts w:ascii="Times New Roman" w:hAnsi="Times New Roman" w:cs="Times New Roman"/>
          <w:sz w:val="24"/>
          <w:szCs w:val="24"/>
        </w:rPr>
        <w:t>Психологический возраст может не совпадать с хронологическим</w:t>
      </w:r>
      <w:r>
        <w:rPr>
          <w:rFonts w:ascii="Times New Roman" w:hAnsi="Times New Roman" w:cs="Times New Roman"/>
          <w:sz w:val="24"/>
          <w:szCs w:val="24"/>
        </w:rPr>
        <w:t>,</w:t>
      </w:r>
      <w:r w:rsidRPr="00835239">
        <w:rPr>
          <w:rFonts w:ascii="Times New Roman" w:hAnsi="Times New Roman" w:cs="Times New Roman"/>
          <w:sz w:val="24"/>
          <w:szCs w:val="24"/>
        </w:rPr>
        <w:t xml:space="preserve"> и один психологический возраст по своей продолжительности не равен другому. В связи с этим подходом в Программе выделены следующие психологические возрасты: </w:t>
      </w:r>
    </w:p>
    <w:p w:rsidR="00835239" w:rsidRDefault="00835239" w:rsidP="003B12CF">
      <w:pPr>
        <w:spacing w:after="0" w:line="240" w:lineRule="auto"/>
        <w:ind w:firstLine="567"/>
        <w:jc w:val="both"/>
        <w:rPr>
          <w:rFonts w:ascii="Times New Roman" w:hAnsi="Times New Roman" w:cs="Times New Roman"/>
          <w:sz w:val="24"/>
          <w:szCs w:val="24"/>
        </w:rPr>
      </w:pPr>
      <w:r w:rsidRPr="00835239">
        <w:rPr>
          <w:rFonts w:ascii="Times New Roman" w:hAnsi="Times New Roman" w:cs="Times New Roman"/>
          <w:sz w:val="24"/>
          <w:szCs w:val="24"/>
        </w:rPr>
        <w:t xml:space="preserve">- ранний возраст (от одного года до трех лет); </w:t>
      </w:r>
    </w:p>
    <w:p w:rsidR="00835239" w:rsidRDefault="00835239" w:rsidP="003B12CF">
      <w:pPr>
        <w:spacing w:after="0" w:line="240" w:lineRule="auto"/>
        <w:ind w:firstLine="567"/>
        <w:jc w:val="both"/>
        <w:rPr>
          <w:rFonts w:ascii="Times New Roman" w:hAnsi="Times New Roman" w:cs="Times New Roman"/>
          <w:sz w:val="24"/>
          <w:szCs w:val="24"/>
        </w:rPr>
      </w:pPr>
      <w:r w:rsidRPr="00835239">
        <w:rPr>
          <w:rFonts w:ascii="Times New Roman" w:hAnsi="Times New Roman" w:cs="Times New Roman"/>
          <w:sz w:val="24"/>
          <w:szCs w:val="24"/>
        </w:rPr>
        <w:t xml:space="preserve">- дошкольное детство, состоящее из двух фаз — младший дошкольный возраст (от трех до пяти лет) и старший дошкольный возраст (от пяти до семи лет). </w:t>
      </w:r>
    </w:p>
    <w:p w:rsidR="00835239" w:rsidRDefault="00835239" w:rsidP="003B12CF">
      <w:pPr>
        <w:spacing w:after="0" w:line="240" w:lineRule="auto"/>
        <w:ind w:firstLine="567"/>
        <w:jc w:val="both"/>
        <w:rPr>
          <w:rFonts w:ascii="Times New Roman" w:hAnsi="Times New Roman" w:cs="Times New Roman"/>
          <w:sz w:val="24"/>
          <w:szCs w:val="24"/>
        </w:rPr>
      </w:pPr>
      <w:r w:rsidRPr="00835239">
        <w:rPr>
          <w:rFonts w:ascii="Times New Roman" w:hAnsi="Times New Roman" w:cs="Times New Roman"/>
          <w:sz w:val="24"/>
          <w:szCs w:val="24"/>
        </w:rPr>
        <w:t xml:space="preserve">Такая возрастная периодизация позволяет видеть при планировании непосредственной образовательной деятельности индивидуальную перспективу развития каждого ребенка. </w:t>
      </w:r>
    </w:p>
    <w:p w:rsidR="00835239" w:rsidRPr="00835239" w:rsidRDefault="00835239" w:rsidP="003B12CF">
      <w:pPr>
        <w:spacing w:after="0" w:line="240" w:lineRule="auto"/>
        <w:ind w:firstLine="567"/>
        <w:jc w:val="both"/>
        <w:rPr>
          <w:rFonts w:ascii="Times New Roman" w:hAnsi="Times New Roman" w:cs="Times New Roman"/>
          <w:b/>
          <w:sz w:val="24"/>
          <w:szCs w:val="24"/>
        </w:rPr>
      </w:pPr>
      <w:r w:rsidRPr="00835239">
        <w:rPr>
          <w:rFonts w:ascii="Times New Roman" w:hAnsi="Times New Roman" w:cs="Times New Roman"/>
          <w:b/>
          <w:sz w:val="24"/>
          <w:szCs w:val="24"/>
        </w:rPr>
        <w:t xml:space="preserve">Разработанная программа предусматривает включение воспитанников в процесс ознакомления с региональными особенностями Республики Крым. </w:t>
      </w:r>
    </w:p>
    <w:p w:rsidR="00835239" w:rsidRDefault="00835239" w:rsidP="003B12CF">
      <w:pPr>
        <w:spacing w:after="0" w:line="240" w:lineRule="auto"/>
        <w:ind w:firstLine="567"/>
        <w:jc w:val="both"/>
        <w:rPr>
          <w:rFonts w:ascii="Times New Roman" w:hAnsi="Times New Roman" w:cs="Times New Roman"/>
          <w:sz w:val="24"/>
          <w:szCs w:val="24"/>
        </w:rPr>
      </w:pPr>
      <w:r w:rsidRPr="00835239">
        <w:rPr>
          <w:rFonts w:ascii="Times New Roman" w:hAnsi="Times New Roman" w:cs="Times New Roman"/>
          <w:sz w:val="24"/>
          <w:szCs w:val="24"/>
        </w:rPr>
        <w:t xml:space="preserve">«Усиление воспитательной функции образования, формирование гражданственности, трудолюбия, нравственности, уважения к правам человека, любви к Родине, семье, окружающей природе рассматриваются как одно из базовых направлений государственной политики в области образования. Образовательный процесс предоставляет прекрасные </w:t>
      </w:r>
      <w:r w:rsidRPr="00835239">
        <w:rPr>
          <w:rFonts w:ascii="Times New Roman" w:hAnsi="Times New Roman" w:cs="Times New Roman"/>
          <w:sz w:val="24"/>
          <w:szCs w:val="24"/>
        </w:rPr>
        <w:lastRenderedPageBreak/>
        <w:t xml:space="preserve">возможности для постоянного духовного обогащения, воспитания любви к семье, стране, окружающим». </w:t>
      </w:r>
    </w:p>
    <w:p w:rsidR="00835239" w:rsidRDefault="00835239" w:rsidP="003B12CF">
      <w:pPr>
        <w:spacing w:after="0" w:line="240" w:lineRule="auto"/>
        <w:ind w:firstLine="567"/>
        <w:jc w:val="both"/>
        <w:rPr>
          <w:rFonts w:ascii="Times New Roman" w:hAnsi="Times New Roman" w:cs="Times New Roman"/>
          <w:sz w:val="24"/>
          <w:szCs w:val="24"/>
        </w:rPr>
      </w:pPr>
      <w:r w:rsidRPr="00835239">
        <w:rPr>
          <w:rFonts w:ascii="Times New Roman" w:hAnsi="Times New Roman" w:cs="Times New Roman"/>
          <w:sz w:val="24"/>
          <w:szCs w:val="24"/>
        </w:rPr>
        <w:t xml:space="preserve">Основными целями реализации программы «Крымский веночек» являются следующие: </w:t>
      </w:r>
    </w:p>
    <w:p w:rsidR="00835239" w:rsidRDefault="00835239" w:rsidP="003B12CF">
      <w:pPr>
        <w:spacing w:after="0" w:line="240" w:lineRule="auto"/>
        <w:ind w:firstLine="567"/>
        <w:jc w:val="both"/>
        <w:rPr>
          <w:rFonts w:ascii="Times New Roman" w:hAnsi="Times New Roman" w:cs="Times New Roman"/>
          <w:sz w:val="24"/>
          <w:szCs w:val="24"/>
        </w:rPr>
      </w:pPr>
      <w:r w:rsidRPr="00835239">
        <w:rPr>
          <w:rFonts w:ascii="Times New Roman" w:hAnsi="Times New Roman" w:cs="Times New Roman"/>
          <w:sz w:val="24"/>
          <w:szCs w:val="24"/>
        </w:rPr>
        <w:t xml:space="preserve">- воспитание у ребенка уважения к родителям, их культурной самобытности, к языку и национальным ценностям страны проживания и страны происхождения, к культурам, отличным от </w:t>
      </w:r>
      <w:r w:rsidR="00350526" w:rsidRPr="00835239">
        <w:rPr>
          <w:rFonts w:ascii="Times New Roman" w:hAnsi="Times New Roman" w:cs="Times New Roman"/>
          <w:sz w:val="24"/>
          <w:szCs w:val="24"/>
        </w:rPr>
        <w:t>него</w:t>
      </w:r>
      <w:r w:rsidRPr="00835239">
        <w:rPr>
          <w:rFonts w:ascii="Times New Roman" w:hAnsi="Times New Roman" w:cs="Times New Roman"/>
          <w:sz w:val="24"/>
          <w:szCs w:val="24"/>
        </w:rPr>
        <w:t xml:space="preserve"> собственной; </w:t>
      </w:r>
    </w:p>
    <w:p w:rsidR="00835239" w:rsidRDefault="00835239" w:rsidP="003B12CF">
      <w:pPr>
        <w:spacing w:after="0" w:line="240" w:lineRule="auto"/>
        <w:ind w:firstLine="567"/>
        <w:jc w:val="both"/>
        <w:rPr>
          <w:rFonts w:ascii="Times New Roman" w:hAnsi="Times New Roman" w:cs="Times New Roman"/>
          <w:sz w:val="24"/>
          <w:szCs w:val="24"/>
        </w:rPr>
      </w:pPr>
      <w:r w:rsidRPr="00835239">
        <w:rPr>
          <w:rFonts w:ascii="Times New Roman" w:hAnsi="Times New Roman" w:cs="Times New Roman"/>
          <w:sz w:val="24"/>
          <w:szCs w:val="24"/>
        </w:rPr>
        <w:t xml:space="preserve">- воспитание любви к Родине; </w:t>
      </w:r>
    </w:p>
    <w:p w:rsidR="00835239" w:rsidRDefault="00835239" w:rsidP="003B12CF">
      <w:pPr>
        <w:spacing w:after="0" w:line="240" w:lineRule="auto"/>
        <w:ind w:firstLine="567"/>
        <w:jc w:val="both"/>
        <w:rPr>
          <w:rFonts w:ascii="Times New Roman" w:hAnsi="Times New Roman" w:cs="Times New Roman"/>
          <w:sz w:val="24"/>
          <w:szCs w:val="24"/>
        </w:rPr>
      </w:pPr>
      <w:r w:rsidRPr="00835239">
        <w:rPr>
          <w:rFonts w:ascii="Times New Roman" w:hAnsi="Times New Roman" w:cs="Times New Roman"/>
          <w:sz w:val="24"/>
          <w:szCs w:val="24"/>
        </w:rPr>
        <w:t xml:space="preserve">- подготовка ребенка к сознательной жизни в демократическом обществе в духе взаимопонимания, мира, дружбы между всеми народами, этническими, национальными группами. </w:t>
      </w:r>
    </w:p>
    <w:p w:rsidR="00835239" w:rsidRDefault="00835239" w:rsidP="003B12CF">
      <w:pPr>
        <w:spacing w:after="0" w:line="240" w:lineRule="auto"/>
        <w:ind w:firstLine="567"/>
        <w:jc w:val="both"/>
        <w:rPr>
          <w:rFonts w:ascii="Times New Roman" w:hAnsi="Times New Roman" w:cs="Times New Roman"/>
          <w:sz w:val="24"/>
          <w:szCs w:val="24"/>
        </w:rPr>
      </w:pPr>
      <w:r w:rsidRPr="00835239">
        <w:rPr>
          <w:rFonts w:ascii="Times New Roman" w:hAnsi="Times New Roman" w:cs="Times New Roman"/>
          <w:sz w:val="24"/>
          <w:szCs w:val="24"/>
        </w:rPr>
        <w:t xml:space="preserve">Цели отвечают содержанию и направленности международных и российских документов о правах ребенка и об образовании. </w:t>
      </w:r>
    </w:p>
    <w:p w:rsidR="00835239" w:rsidRDefault="00835239" w:rsidP="003B12CF">
      <w:pPr>
        <w:spacing w:after="0" w:line="240" w:lineRule="auto"/>
        <w:ind w:firstLine="567"/>
        <w:jc w:val="both"/>
        <w:rPr>
          <w:rFonts w:ascii="Times New Roman" w:hAnsi="Times New Roman" w:cs="Times New Roman"/>
          <w:sz w:val="24"/>
          <w:szCs w:val="24"/>
        </w:rPr>
      </w:pPr>
      <w:r w:rsidRPr="00835239">
        <w:rPr>
          <w:rFonts w:ascii="Times New Roman" w:hAnsi="Times New Roman" w:cs="Times New Roman"/>
          <w:sz w:val="24"/>
          <w:szCs w:val="24"/>
        </w:rPr>
        <w:t xml:space="preserve">Задачи программы: </w:t>
      </w:r>
    </w:p>
    <w:p w:rsidR="00835239" w:rsidRDefault="00835239" w:rsidP="003B12CF">
      <w:pPr>
        <w:spacing w:after="0" w:line="240" w:lineRule="auto"/>
        <w:jc w:val="both"/>
        <w:rPr>
          <w:rFonts w:ascii="Times New Roman" w:hAnsi="Times New Roman" w:cs="Times New Roman"/>
          <w:sz w:val="24"/>
          <w:szCs w:val="24"/>
        </w:rPr>
      </w:pPr>
      <w:r w:rsidRPr="00835239">
        <w:rPr>
          <w:rFonts w:ascii="Times New Roman" w:hAnsi="Times New Roman" w:cs="Times New Roman"/>
          <w:sz w:val="24"/>
          <w:szCs w:val="24"/>
        </w:rPr>
        <w:t xml:space="preserve">1. Воспитание основ духовной культуры, формирование морально-этического отношения, гражданской позиции: </w:t>
      </w:r>
    </w:p>
    <w:p w:rsidR="00835239" w:rsidRDefault="00835239" w:rsidP="003B12CF">
      <w:pPr>
        <w:spacing w:after="0" w:line="240" w:lineRule="auto"/>
        <w:jc w:val="both"/>
        <w:rPr>
          <w:rFonts w:ascii="Times New Roman" w:hAnsi="Times New Roman" w:cs="Times New Roman"/>
          <w:sz w:val="24"/>
          <w:szCs w:val="24"/>
        </w:rPr>
      </w:pPr>
      <w:r w:rsidRPr="00835239">
        <w:rPr>
          <w:rFonts w:ascii="Times New Roman" w:hAnsi="Times New Roman" w:cs="Times New Roman"/>
          <w:sz w:val="24"/>
          <w:szCs w:val="24"/>
        </w:rPr>
        <w:t xml:space="preserve">- к семье, родному дому, городу, Родине; </w:t>
      </w:r>
    </w:p>
    <w:p w:rsidR="00835239" w:rsidRDefault="00835239" w:rsidP="003B12CF">
      <w:pPr>
        <w:spacing w:after="0" w:line="240" w:lineRule="auto"/>
        <w:jc w:val="both"/>
        <w:rPr>
          <w:rFonts w:ascii="Times New Roman" w:hAnsi="Times New Roman" w:cs="Times New Roman"/>
          <w:sz w:val="24"/>
          <w:szCs w:val="24"/>
        </w:rPr>
      </w:pPr>
      <w:r w:rsidRPr="00835239">
        <w:rPr>
          <w:rFonts w:ascii="Times New Roman" w:hAnsi="Times New Roman" w:cs="Times New Roman"/>
          <w:sz w:val="24"/>
          <w:szCs w:val="24"/>
        </w:rPr>
        <w:t xml:space="preserve">- к природе родного края; </w:t>
      </w:r>
    </w:p>
    <w:p w:rsidR="00835239" w:rsidRDefault="00835239" w:rsidP="003B12CF">
      <w:pPr>
        <w:spacing w:after="0" w:line="240" w:lineRule="auto"/>
        <w:jc w:val="both"/>
        <w:rPr>
          <w:rFonts w:ascii="Times New Roman" w:hAnsi="Times New Roman" w:cs="Times New Roman"/>
          <w:sz w:val="24"/>
          <w:szCs w:val="24"/>
        </w:rPr>
      </w:pPr>
      <w:r w:rsidRPr="00835239">
        <w:rPr>
          <w:rFonts w:ascii="Times New Roman" w:hAnsi="Times New Roman" w:cs="Times New Roman"/>
          <w:sz w:val="24"/>
          <w:szCs w:val="24"/>
        </w:rPr>
        <w:t xml:space="preserve">- к языку, истории и культурному наследию своего народа и людей, среди которых проживает ребенок. </w:t>
      </w:r>
    </w:p>
    <w:p w:rsidR="00835239" w:rsidRDefault="00835239" w:rsidP="003B12CF">
      <w:pPr>
        <w:spacing w:after="0" w:line="240" w:lineRule="auto"/>
        <w:jc w:val="both"/>
        <w:rPr>
          <w:rFonts w:ascii="Times New Roman" w:hAnsi="Times New Roman" w:cs="Times New Roman"/>
          <w:sz w:val="24"/>
          <w:szCs w:val="24"/>
        </w:rPr>
      </w:pPr>
      <w:r w:rsidRPr="00835239">
        <w:rPr>
          <w:rFonts w:ascii="Times New Roman" w:hAnsi="Times New Roman" w:cs="Times New Roman"/>
          <w:sz w:val="24"/>
          <w:szCs w:val="24"/>
        </w:rPr>
        <w:t xml:space="preserve">2. Побуждение ребенка к проявлению сострадания, заботливого отношения, внимательности, уважения к родным и близким людям, к друзьям и сверстникам, в том числе представителям различных национальностей, к тем, кто о нем заботится в детском саду, дома, или сам нуждается в его участии. </w:t>
      </w:r>
    </w:p>
    <w:p w:rsidR="00835239" w:rsidRDefault="00835239" w:rsidP="003B12CF">
      <w:pPr>
        <w:spacing w:after="0" w:line="240" w:lineRule="auto"/>
        <w:jc w:val="both"/>
        <w:rPr>
          <w:rFonts w:ascii="Times New Roman" w:hAnsi="Times New Roman" w:cs="Times New Roman"/>
          <w:sz w:val="24"/>
          <w:szCs w:val="24"/>
        </w:rPr>
      </w:pPr>
      <w:r w:rsidRPr="00835239">
        <w:rPr>
          <w:rFonts w:ascii="Times New Roman" w:hAnsi="Times New Roman" w:cs="Times New Roman"/>
          <w:sz w:val="24"/>
          <w:szCs w:val="24"/>
        </w:rPr>
        <w:t xml:space="preserve">3. Воспитание уважительного отношения к людям и результатам их труда, родной земле, государственной символике и этическим символам, традициям страны, к государственным и народным праздникам. </w:t>
      </w:r>
    </w:p>
    <w:p w:rsidR="00835239" w:rsidRDefault="00835239" w:rsidP="003B12CF">
      <w:pPr>
        <w:spacing w:after="0" w:line="240" w:lineRule="auto"/>
        <w:jc w:val="both"/>
        <w:rPr>
          <w:rFonts w:ascii="Times New Roman" w:hAnsi="Times New Roman" w:cs="Times New Roman"/>
          <w:sz w:val="24"/>
          <w:szCs w:val="24"/>
        </w:rPr>
      </w:pPr>
      <w:r w:rsidRPr="00835239">
        <w:rPr>
          <w:rFonts w:ascii="Times New Roman" w:hAnsi="Times New Roman" w:cs="Times New Roman"/>
          <w:sz w:val="24"/>
          <w:szCs w:val="24"/>
        </w:rPr>
        <w:t xml:space="preserve">4. Воспитание чувства собственного достоинства, уважительного отношения не только к этнической группе, но и уважения, симпатии, добрых чувств к людям других национальностей. </w:t>
      </w:r>
    </w:p>
    <w:p w:rsidR="00835239" w:rsidRDefault="00835239" w:rsidP="003B12CF">
      <w:pPr>
        <w:spacing w:after="0" w:line="240" w:lineRule="auto"/>
        <w:jc w:val="both"/>
        <w:rPr>
          <w:rFonts w:ascii="Times New Roman" w:hAnsi="Times New Roman" w:cs="Times New Roman"/>
          <w:sz w:val="24"/>
          <w:szCs w:val="24"/>
        </w:rPr>
      </w:pPr>
      <w:r w:rsidRPr="00835239">
        <w:rPr>
          <w:rFonts w:ascii="Times New Roman" w:hAnsi="Times New Roman" w:cs="Times New Roman"/>
          <w:sz w:val="24"/>
          <w:szCs w:val="24"/>
        </w:rPr>
        <w:t xml:space="preserve">5. Ознакомление детей с историей, природой Крыма, историей города, села, в котором они живут, с людьми, прославившими эти места. </w:t>
      </w:r>
    </w:p>
    <w:p w:rsidR="00835239" w:rsidRDefault="00835239" w:rsidP="003B12CF">
      <w:pPr>
        <w:spacing w:after="0" w:line="240" w:lineRule="auto"/>
        <w:jc w:val="both"/>
        <w:rPr>
          <w:rFonts w:ascii="Times New Roman" w:hAnsi="Times New Roman" w:cs="Times New Roman"/>
          <w:sz w:val="24"/>
          <w:szCs w:val="24"/>
        </w:rPr>
      </w:pPr>
      <w:r w:rsidRPr="00835239">
        <w:rPr>
          <w:rFonts w:ascii="Times New Roman" w:hAnsi="Times New Roman" w:cs="Times New Roman"/>
          <w:sz w:val="24"/>
          <w:szCs w:val="24"/>
        </w:rPr>
        <w:t>6. Ознакомление с особенностями языка, бытом и традици</w:t>
      </w:r>
      <w:r>
        <w:rPr>
          <w:rFonts w:ascii="Times New Roman" w:hAnsi="Times New Roman" w:cs="Times New Roman"/>
          <w:sz w:val="24"/>
          <w:szCs w:val="24"/>
        </w:rPr>
        <w:t xml:space="preserve">ями людей, проживающих в Крыму, </w:t>
      </w:r>
      <w:r w:rsidRPr="00835239">
        <w:rPr>
          <w:rFonts w:ascii="Times New Roman" w:hAnsi="Times New Roman" w:cs="Times New Roman"/>
          <w:sz w:val="24"/>
          <w:szCs w:val="24"/>
        </w:rPr>
        <w:t xml:space="preserve">в том числе с семейными и народными обычаями, народным этикетом, традициями гостеприимства. </w:t>
      </w:r>
    </w:p>
    <w:p w:rsidR="00835239" w:rsidRDefault="00835239" w:rsidP="003B12CF">
      <w:pPr>
        <w:spacing w:after="0" w:line="240" w:lineRule="auto"/>
        <w:jc w:val="both"/>
        <w:rPr>
          <w:rFonts w:ascii="Times New Roman" w:hAnsi="Times New Roman" w:cs="Times New Roman"/>
          <w:sz w:val="24"/>
          <w:szCs w:val="24"/>
        </w:rPr>
      </w:pPr>
      <w:r w:rsidRPr="00835239">
        <w:rPr>
          <w:rFonts w:ascii="Times New Roman" w:hAnsi="Times New Roman" w:cs="Times New Roman"/>
          <w:sz w:val="24"/>
          <w:szCs w:val="24"/>
        </w:rPr>
        <w:t xml:space="preserve">7. Обучение этике межнационального общения и «культуре мира». </w:t>
      </w:r>
    </w:p>
    <w:p w:rsidR="00835239" w:rsidRDefault="00835239" w:rsidP="003B12CF">
      <w:pPr>
        <w:spacing w:after="0" w:line="240" w:lineRule="auto"/>
        <w:jc w:val="both"/>
        <w:rPr>
          <w:rFonts w:ascii="Times New Roman" w:hAnsi="Times New Roman" w:cs="Times New Roman"/>
          <w:sz w:val="24"/>
          <w:szCs w:val="24"/>
        </w:rPr>
      </w:pPr>
      <w:r w:rsidRPr="00835239">
        <w:rPr>
          <w:rFonts w:ascii="Times New Roman" w:hAnsi="Times New Roman" w:cs="Times New Roman"/>
          <w:sz w:val="24"/>
          <w:szCs w:val="24"/>
        </w:rPr>
        <w:t xml:space="preserve">8. Формирование активной гражданской позиции, чувства патриотизма и национальной гордости, позитивного отношения к разнообразию культур. </w:t>
      </w:r>
    </w:p>
    <w:p w:rsidR="00835239" w:rsidRDefault="00835239" w:rsidP="003B12CF">
      <w:pPr>
        <w:spacing w:after="0" w:line="240" w:lineRule="auto"/>
        <w:jc w:val="both"/>
        <w:rPr>
          <w:rFonts w:ascii="Times New Roman" w:hAnsi="Times New Roman" w:cs="Times New Roman"/>
          <w:sz w:val="24"/>
          <w:szCs w:val="24"/>
        </w:rPr>
      </w:pPr>
      <w:r w:rsidRPr="00835239">
        <w:rPr>
          <w:rFonts w:ascii="Times New Roman" w:hAnsi="Times New Roman" w:cs="Times New Roman"/>
          <w:sz w:val="24"/>
          <w:szCs w:val="24"/>
        </w:rPr>
        <w:t xml:space="preserve">9. Создание условий для краеведческой и народоведческой работы в дошкольных образовательных учреждениях. </w:t>
      </w:r>
    </w:p>
    <w:p w:rsidR="00835239" w:rsidRDefault="00835239" w:rsidP="003B12CF">
      <w:pPr>
        <w:spacing w:after="0" w:line="240" w:lineRule="auto"/>
        <w:ind w:firstLine="567"/>
        <w:jc w:val="both"/>
        <w:rPr>
          <w:rFonts w:ascii="Times New Roman" w:hAnsi="Times New Roman" w:cs="Times New Roman"/>
          <w:sz w:val="24"/>
          <w:szCs w:val="24"/>
        </w:rPr>
      </w:pPr>
      <w:r w:rsidRPr="00835239">
        <w:rPr>
          <w:rFonts w:ascii="Times New Roman" w:hAnsi="Times New Roman" w:cs="Times New Roman"/>
          <w:sz w:val="24"/>
          <w:szCs w:val="24"/>
        </w:rPr>
        <w:t xml:space="preserve">Принципы и подходы к формированию программы с учетом регионального компонента. Содержание разделов программы основывается на следующих концептуальных принципах: </w:t>
      </w:r>
    </w:p>
    <w:p w:rsidR="00835239" w:rsidRDefault="00835239" w:rsidP="003B12CF">
      <w:pPr>
        <w:spacing w:after="0" w:line="240" w:lineRule="auto"/>
        <w:jc w:val="both"/>
        <w:rPr>
          <w:rFonts w:ascii="Times New Roman" w:hAnsi="Times New Roman" w:cs="Times New Roman"/>
          <w:sz w:val="24"/>
          <w:szCs w:val="24"/>
        </w:rPr>
      </w:pPr>
      <w:r w:rsidRPr="00835239">
        <w:rPr>
          <w:rFonts w:ascii="Times New Roman" w:hAnsi="Times New Roman" w:cs="Times New Roman"/>
          <w:sz w:val="24"/>
          <w:szCs w:val="24"/>
        </w:rPr>
        <w:t xml:space="preserve">- принцип приоритета общечеловеческих ценностей; </w:t>
      </w:r>
    </w:p>
    <w:p w:rsidR="00835239" w:rsidRDefault="00835239" w:rsidP="003B12CF">
      <w:pPr>
        <w:spacing w:after="0" w:line="240" w:lineRule="auto"/>
        <w:jc w:val="both"/>
        <w:rPr>
          <w:rFonts w:ascii="Times New Roman" w:hAnsi="Times New Roman" w:cs="Times New Roman"/>
          <w:sz w:val="24"/>
          <w:szCs w:val="24"/>
        </w:rPr>
      </w:pPr>
      <w:r w:rsidRPr="00835239">
        <w:rPr>
          <w:rFonts w:ascii="Times New Roman" w:hAnsi="Times New Roman" w:cs="Times New Roman"/>
          <w:sz w:val="24"/>
          <w:szCs w:val="24"/>
        </w:rPr>
        <w:t xml:space="preserve">- принцип возрождения, сохранения и развития этнокультурной самобытности и диалога культур; </w:t>
      </w:r>
    </w:p>
    <w:p w:rsidR="00835239" w:rsidRDefault="00835239" w:rsidP="003B12CF">
      <w:pPr>
        <w:spacing w:after="0" w:line="240" w:lineRule="auto"/>
        <w:jc w:val="both"/>
        <w:rPr>
          <w:rFonts w:ascii="Times New Roman" w:hAnsi="Times New Roman" w:cs="Times New Roman"/>
          <w:sz w:val="24"/>
          <w:szCs w:val="24"/>
        </w:rPr>
      </w:pPr>
      <w:r w:rsidRPr="00835239">
        <w:rPr>
          <w:rFonts w:ascii="Times New Roman" w:hAnsi="Times New Roman" w:cs="Times New Roman"/>
          <w:sz w:val="24"/>
          <w:szCs w:val="24"/>
        </w:rPr>
        <w:t xml:space="preserve">- принцип доступности; </w:t>
      </w:r>
    </w:p>
    <w:p w:rsidR="00835239" w:rsidRDefault="00835239" w:rsidP="003B12CF">
      <w:pPr>
        <w:spacing w:after="0" w:line="240" w:lineRule="auto"/>
        <w:jc w:val="both"/>
        <w:rPr>
          <w:rFonts w:ascii="Times New Roman" w:hAnsi="Times New Roman" w:cs="Times New Roman"/>
          <w:sz w:val="24"/>
          <w:szCs w:val="24"/>
        </w:rPr>
      </w:pPr>
      <w:r w:rsidRPr="00835239">
        <w:rPr>
          <w:rFonts w:ascii="Times New Roman" w:hAnsi="Times New Roman" w:cs="Times New Roman"/>
          <w:sz w:val="24"/>
          <w:szCs w:val="24"/>
        </w:rPr>
        <w:t xml:space="preserve">- принцип преемственности с начальным звеном образования. </w:t>
      </w:r>
    </w:p>
    <w:p w:rsidR="00350526" w:rsidRDefault="00835239" w:rsidP="003B12CF">
      <w:pPr>
        <w:spacing w:after="0" w:line="240" w:lineRule="auto"/>
        <w:ind w:firstLine="567"/>
        <w:jc w:val="both"/>
        <w:rPr>
          <w:rFonts w:ascii="Times New Roman" w:hAnsi="Times New Roman" w:cs="Times New Roman"/>
          <w:sz w:val="24"/>
          <w:szCs w:val="24"/>
        </w:rPr>
      </w:pPr>
      <w:r w:rsidRPr="00350526">
        <w:rPr>
          <w:rFonts w:ascii="Times New Roman" w:hAnsi="Times New Roman" w:cs="Times New Roman"/>
          <w:b/>
          <w:sz w:val="24"/>
          <w:szCs w:val="24"/>
        </w:rPr>
        <w:t>Принципы и подходы к формированию Программы.</w:t>
      </w:r>
      <w:r w:rsidRPr="00835239">
        <w:rPr>
          <w:rFonts w:ascii="Times New Roman" w:hAnsi="Times New Roman" w:cs="Times New Roman"/>
          <w:sz w:val="24"/>
          <w:szCs w:val="24"/>
        </w:rPr>
        <w:t xml:space="preserve"> </w:t>
      </w:r>
    </w:p>
    <w:p w:rsidR="00350526" w:rsidRDefault="00835239" w:rsidP="003B12CF">
      <w:pPr>
        <w:spacing w:after="0" w:line="240" w:lineRule="auto"/>
        <w:ind w:firstLine="567"/>
        <w:jc w:val="both"/>
        <w:rPr>
          <w:rFonts w:ascii="Times New Roman" w:hAnsi="Times New Roman" w:cs="Times New Roman"/>
          <w:sz w:val="24"/>
          <w:szCs w:val="24"/>
        </w:rPr>
      </w:pPr>
      <w:r w:rsidRPr="00835239">
        <w:rPr>
          <w:rFonts w:ascii="Times New Roman" w:hAnsi="Times New Roman" w:cs="Times New Roman"/>
          <w:sz w:val="24"/>
          <w:szCs w:val="24"/>
        </w:rPr>
        <w:t xml:space="preserve">Программа определяет содержание и организацию образовательного процесса для детей дошкольного возраста и направлена на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w:t>
      </w:r>
      <w:r w:rsidRPr="00835239">
        <w:rPr>
          <w:rFonts w:ascii="Times New Roman" w:hAnsi="Times New Roman" w:cs="Times New Roman"/>
          <w:sz w:val="24"/>
          <w:szCs w:val="24"/>
        </w:rPr>
        <w:lastRenderedPageBreak/>
        <w:t xml:space="preserve">формирование общей культуры, коррекцию недостатков в физическом и (или) психическом развитии детей. </w:t>
      </w:r>
    </w:p>
    <w:p w:rsidR="00350526" w:rsidRDefault="00835239" w:rsidP="003B12CF">
      <w:pPr>
        <w:spacing w:after="0" w:line="240" w:lineRule="auto"/>
        <w:ind w:firstLine="567"/>
        <w:jc w:val="both"/>
        <w:rPr>
          <w:rFonts w:ascii="Times New Roman" w:hAnsi="Times New Roman" w:cs="Times New Roman"/>
          <w:sz w:val="24"/>
          <w:szCs w:val="24"/>
        </w:rPr>
      </w:pPr>
      <w:r w:rsidRPr="00835239">
        <w:rPr>
          <w:rFonts w:ascii="Times New Roman" w:hAnsi="Times New Roman" w:cs="Times New Roman"/>
          <w:sz w:val="24"/>
          <w:szCs w:val="24"/>
        </w:rPr>
        <w:t xml:space="preserve">Программа сочетает принципы научной обоснованности и практической применимости; обеспечивает единство воспитательных, обучающих и развивающих целей и задач процесса образования детей дошкольного возраста, где формируются такие знания, умения и навыки, которые имеют непосредственное отношение к развитию детей. </w:t>
      </w:r>
    </w:p>
    <w:p w:rsidR="00350526" w:rsidRDefault="00835239" w:rsidP="003B12CF">
      <w:pPr>
        <w:spacing w:after="0" w:line="240" w:lineRule="auto"/>
        <w:ind w:firstLine="567"/>
        <w:jc w:val="both"/>
        <w:rPr>
          <w:rFonts w:ascii="Times New Roman" w:hAnsi="Times New Roman" w:cs="Times New Roman"/>
          <w:sz w:val="24"/>
          <w:szCs w:val="24"/>
        </w:rPr>
      </w:pPr>
      <w:r w:rsidRPr="00835239">
        <w:rPr>
          <w:rFonts w:ascii="Times New Roman" w:hAnsi="Times New Roman" w:cs="Times New Roman"/>
          <w:sz w:val="24"/>
          <w:szCs w:val="24"/>
        </w:rPr>
        <w:t xml:space="preserve">Программа соответствует критериям полноты, необходимости и достаточности, т.е. позволяет решать поставленные цели и задачи на необходимом и достаточном материале, максимально приближаясь к разумному «минимуму». </w:t>
      </w:r>
    </w:p>
    <w:p w:rsidR="00350526" w:rsidRDefault="00835239" w:rsidP="003B12CF">
      <w:pPr>
        <w:spacing w:after="0" w:line="240" w:lineRule="auto"/>
        <w:ind w:firstLine="567"/>
        <w:jc w:val="both"/>
        <w:rPr>
          <w:rFonts w:ascii="Times New Roman" w:hAnsi="Times New Roman" w:cs="Times New Roman"/>
          <w:sz w:val="24"/>
          <w:szCs w:val="24"/>
        </w:rPr>
      </w:pPr>
      <w:r w:rsidRPr="00835239">
        <w:rPr>
          <w:rFonts w:ascii="Times New Roman" w:hAnsi="Times New Roman" w:cs="Times New Roman"/>
          <w:sz w:val="24"/>
          <w:szCs w:val="24"/>
        </w:rPr>
        <w:t xml:space="preserve">Программа подчинена принципу интеграции образовательных областей в соответствии с возрастными возможностями и особенностями воспитанников. </w:t>
      </w:r>
    </w:p>
    <w:p w:rsidR="00350526" w:rsidRDefault="00835239" w:rsidP="003B12CF">
      <w:pPr>
        <w:spacing w:after="0" w:line="240" w:lineRule="auto"/>
        <w:ind w:firstLine="567"/>
        <w:jc w:val="both"/>
        <w:rPr>
          <w:rFonts w:ascii="Times New Roman" w:hAnsi="Times New Roman" w:cs="Times New Roman"/>
          <w:sz w:val="24"/>
          <w:szCs w:val="24"/>
        </w:rPr>
      </w:pPr>
      <w:r w:rsidRPr="00835239">
        <w:rPr>
          <w:rFonts w:ascii="Times New Roman" w:hAnsi="Times New Roman" w:cs="Times New Roman"/>
          <w:sz w:val="24"/>
          <w:szCs w:val="24"/>
        </w:rPr>
        <w:t xml:space="preserve">Принцип интеграции предполагает взаимосвязь всех компонентов процесса обучения, всех элементов системы, связь между системами, он является ведущим при разработке целеполагания, определения содержания процесса воспитания и обучения, его форм и методов. В соответствии с принципом интеграции образовательных областей формы работы, органичные для какоголибо вида деятельности, могут быть использованы и для организации других видов детской деятельности. </w:t>
      </w:r>
    </w:p>
    <w:p w:rsidR="00350526" w:rsidRPr="00350526" w:rsidRDefault="00835239" w:rsidP="003B12CF">
      <w:pPr>
        <w:spacing w:after="0" w:line="240" w:lineRule="auto"/>
        <w:ind w:firstLine="567"/>
        <w:jc w:val="both"/>
        <w:rPr>
          <w:rFonts w:ascii="Times New Roman" w:hAnsi="Times New Roman" w:cs="Times New Roman"/>
          <w:b/>
          <w:sz w:val="24"/>
          <w:szCs w:val="24"/>
        </w:rPr>
      </w:pPr>
      <w:r w:rsidRPr="00350526">
        <w:rPr>
          <w:rFonts w:ascii="Times New Roman" w:hAnsi="Times New Roman" w:cs="Times New Roman"/>
          <w:b/>
          <w:sz w:val="24"/>
          <w:szCs w:val="24"/>
        </w:rPr>
        <w:t xml:space="preserve">В соответствии с ФГОС ДО программа состоит из двух частей: </w:t>
      </w:r>
    </w:p>
    <w:p w:rsidR="00350526" w:rsidRDefault="00835239" w:rsidP="003B12CF">
      <w:pPr>
        <w:spacing w:after="0" w:line="240" w:lineRule="auto"/>
        <w:ind w:firstLine="567"/>
        <w:jc w:val="both"/>
        <w:rPr>
          <w:rFonts w:ascii="Times New Roman" w:hAnsi="Times New Roman" w:cs="Times New Roman"/>
          <w:sz w:val="24"/>
          <w:szCs w:val="24"/>
        </w:rPr>
      </w:pPr>
      <w:r w:rsidRPr="00350526">
        <w:rPr>
          <w:rFonts w:ascii="Times New Roman" w:hAnsi="Times New Roman" w:cs="Times New Roman"/>
          <w:sz w:val="24"/>
          <w:szCs w:val="24"/>
          <w:u w:val="single"/>
        </w:rPr>
        <w:t>Обязательная часть (60 %)</w:t>
      </w:r>
      <w:r w:rsidRPr="00835239">
        <w:rPr>
          <w:rFonts w:ascii="Times New Roman" w:hAnsi="Times New Roman" w:cs="Times New Roman"/>
          <w:sz w:val="24"/>
          <w:szCs w:val="24"/>
        </w:rPr>
        <w:t xml:space="preserve"> обеспечивает комплексное развитие детей во всех пяти взаимодополняющих областях: </w:t>
      </w:r>
    </w:p>
    <w:p w:rsidR="00350526" w:rsidRDefault="00835239" w:rsidP="003B12CF">
      <w:pPr>
        <w:spacing w:after="0" w:line="240" w:lineRule="auto"/>
        <w:ind w:firstLine="567"/>
        <w:jc w:val="both"/>
        <w:rPr>
          <w:rFonts w:ascii="Times New Roman" w:hAnsi="Times New Roman" w:cs="Times New Roman"/>
          <w:sz w:val="24"/>
          <w:szCs w:val="24"/>
        </w:rPr>
      </w:pPr>
      <w:r w:rsidRPr="00835239">
        <w:rPr>
          <w:rFonts w:ascii="Times New Roman" w:hAnsi="Times New Roman" w:cs="Times New Roman"/>
          <w:sz w:val="24"/>
          <w:szCs w:val="24"/>
        </w:rPr>
        <w:t xml:space="preserve">● социально-коммуникативное развитие </w:t>
      </w:r>
    </w:p>
    <w:p w:rsidR="00350526" w:rsidRDefault="00835239" w:rsidP="003B12CF">
      <w:pPr>
        <w:spacing w:after="0" w:line="240" w:lineRule="auto"/>
        <w:ind w:firstLine="567"/>
        <w:jc w:val="both"/>
        <w:rPr>
          <w:rFonts w:ascii="Times New Roman" w:hAnsi="Times New Roman" w:cs="Times New Roman"/>
          <w:sz w:val="24"/>
          <w:szCs w:val="24"/>
        </w:rPr>
      </w:pPr>
      <w:r w:rsidRPr="00835239">
        <w:rPr>
          <w:rFonts w:ascii="Times New Roman" w:hAnsi="Times New Roman" w:cs="Times New Roman"/>
          <w:sz w:val="24"/>
          <w:szCs w:val="24"/>
        </w:rPr>
        <w:t xml:space="preserve">● познавательное развитие </w:t>
      </w:r>
    </w:p>
    <w:p w:rsidR="00350526" w:rsidRDefault="00835239" w:rsidP="003B12CF">
      <w:pPr>
        <w:spacing w:after="0" w:line="240" w:lineRule="auto"/>
        <w:ind w:firstLine="567"/>
        <w:jc w:val="both"/>
        <w:rPr>
          <w:rFonts w:ascii="Times New Roman" w:hAnsi="Times New Roman" w:cs="Times New Roman"/>
          <w:sz w:val="24"/>
          <w:szCs w:val="24"/>
        </w:rPr>
      </w:pPr>
      <w:r w:rsidRPr="00835239">
        <w:rPr>
          <w:rFonts w:ascii="Times New Roman" w:hAnsi="Times New Roman" w:cs="Times New Roman"/>
          <w:sz w:val="24"/>
          <w:szCs w:val="24"/>
        </w:rPr>
        <w:t xml:space="preserve">● речевое развитие </w:t>
      </w:r>
    </w:p>
    <w:p w:rsidR="00350526" w:rsidRDefault="00835239" w:rsidP="003B12CF">
      <w:pPr>
        <w:spacing w:after="0" w:line="240" w:lineRule="auto"/>
        <w:ind w:firstLine="567"/>
        <w:jc w:val="both"/>
        <w:rPr>
          <w:rFonts w:ascii="Times New Roman" w:hAnsi="Times New Roman" w:cs="Times New Roman"/>
          <w:sz w:val="24"/>
          <w:szCs w:val="24"/>
        </w:rPr>
      </w:pPr>
      <w:r w:rsidRPr="00835239">
        <w:rPr>
          <w:rFonts w:ascii="Times New Roman" w:hAnsi="Times New Roman" w:cs="Times New Roman"/>
          <w:sz w:val="24"/>
          <w:szCs w:val="24"/>
        </w:rPr>
        <w:t xml:space="preserve">● художественно-эстетическое развитие </w:t>
      </w:r>
    </w:p>
    <w:p w:rsidR="00350526" w:rsidRDefault="00835239" w:rsidP="003B12CF">
      <w:pPr>
        <w:spacing w:after="0" w:line="240" w:lineRule="auto"/>
        <w:ind w:firstLine="567"/>
        <w:jc w:val="both"/>
        <w:rPr>
          <w:rFonts w:ascii="Times New Roman" w:hAnsi="Times New Roman" w:cs="Times New Roman"/>
          <w:sz w:val="24"/>
          <w:szCs w:val="24"/>
        </w:rPr>
      </w:pPr>
      <w:r w:rsidRPr="00835239">
        <w:rPr>
          <w:rFonts w:ascii="Times New Roman" w:hAnsi="Times New Roman" w:cs="Times New Roman"/>
          <w:sz w:val="24"/>
          <w:szCs w:val="24"/>
        </w:rPr>
        <w:t xml:space="preserve">● физическое развитие </w:t>
      </w:r>
    </w:p>
    <w:p w:rsidR="00B06441" w:rsidRDefault="00835239" w:rsidP="003B12CF">
      <w:pPr>
        <w:spacing w:after="0" w:line="240" w:lineRule="auto"/>
        <w:ind w:firstLine="567"/>
        <w:jc w:val="both"/>
        <w:rPr>
          <w:rFonts w:ascii="Times New Roman" w:eastAsia="Times New Roman" w:hAnsi="Times New Roman" w:cs="Times New Roman"/>
          <w:b/>
          <w:sz w:val="24"/>
          <w:szCs w:val="24"/>
          <w:u w:val="single"/>
        </w:rPr>
      </w:pPr>
      <w:r w:rsidRPr="00350526">
        <w:rPr>
          <w:rFonts w:ascii="Times New Roman" w:hAnsi="Times New Roman" w:cs="Times New Roman"/>
          <w:sz w:val="24"/>
          <w:szCs w:val="24"/>
          <w:u w:val="single"/>
        </w:rPr>
        <w:t>Часть, формируемая участниками образовательных отношений, включает в себя следующие парциальные программы(40%)</w:t>
      </w:r>
      <w:r w:rsidR="00AC197F" w:rsidRPr="00350526">
        <w:rPr>
          <w:rFonts w:ascii="Times New Roman" w:eastAsia="Times New Roman" w:hAnsi="Times New Roman" w:cs="Times New Roman"/>
          <w:b/>
          <w:sz w:val="24"/>
          <w:szCs w:val="24"/>
          <w:u w:val="single"/>
        </w:rPr>
        <w:t xml:space="preserve">     </w:t>
      </w:r>
    </w:p>
    <w:p w:rsidR="002D2BEF" w:rsidRDefault="002D2BEF" w:rsidP="003B12CF">
      <w:pPr>
        <w:spacing w:after="0" w:line="240" w:lineRule="auto"/>
        <w:ind w:left="567"/>
        <w:jc w:val="both"/>
        <w:rPr>
          <w:rFonts w:ascii="Times New Roman" w:hAnsi="Times New Roman" w:cs="Times New Roman"/>
          <w:sz w:val="24"/>
          <w:szCs w:val="24"/>
        </w:rPr>
      </w:pPr>
      <w:r w:rsidRPr="002D2BEF">
        <w:rPr>
          <w:rFonts w:ascii="Times New Roman" w:hAnsi="Times New Roman" w:cs="Times New Roman"/>
          <w:sz w:val="24"/>
          <w:szCs w:val="24"/>
        </w:rPr>
        <w:t>Региональная парциальная программа по гражданско-патриотическому воспитанию детей дошкольного возраста в Республике Крым, одобрена коллегией МОНМ РК 01.03.2017 г., №1/7.</w:t>
      </w:r>
    </w:p>
    <w:p w:rsidR="002D2BEF" w:rsidRPr="002D2BEF" w:rsidRDefault="002D2BEF" w:rsidP="003B12CF">
      <w:pPr>
        <w:spacing w:after="0" w:line="240" w:lineRule="auto"/>
        <w:ind w:firstLine="567"/>
        <w:jc w:val="both"/>
        <w:rPr>
          <w:rFonts w:ascii="Times New Roman" w:hAnsi="Times New Roman" w:cs="Times New Roman"/>
          <w:b/>
          <w:sz w:val="24"/>
          <w:szCs w:val="24"/>
        </w:rPr>
      </w:pPr>
      <w:r w:rsidRPr="002D2BEF">
        <w:rPr>
          <w:rFonts w:ascii="Times New Roman" w:hAnsi="Times New Roman" w:cs="Times New Roman"/>
          <w:b/>
          <w:sz w:val="24"/>
          <w:szCs w:val="24"/>
        </w:rPr>
        <w:t xml:space="preserve">Образовательная программа включает четыре основных раздела: </w:t>
      </w:r>
    </w:p>
    <w:p w:rsidR="002D2BEF" w:rsidRDefault="002D2BEF" w:rsidP="003B12CF">
      <w:pPr>
        <w:spacing w:after="0" w:line="240" w:lineRule="auto"/>
        <w:ind w:firstLine="567"/>
        <w:jc w:val="both"/>
        <w:rPr>
          <w:rFonts w:ascii="Times New Roman" w:hAnsi="Times New Roman" w:cs="Times New Roman"/>
          <w:sz w:val="24"/>
          <w:szCs w:val="24"/>
        </w:rPr>
      </w:pPr>
      <w:r w:rsidRPr="002D2BEF">
        <w:rPr>
          <w:rFonts w:ascii="Times New Roman" w:hAnsi="Times New Roman" w:cs="Times New Roman"/>
          <w:sz w:val="24"/>
          <w:szCs w:val="24"/>
        </w:rPr>
        <w:t xml:space="preserve">- ЦЕЛЕВОЙ </w:t>
      </w:r>
    </w:p>
    <w:p w:rsidR="002D2BEF" w:rsidRDefault="002D2BEF" w:rsidP="003B12CF">
      <w:pPr>
        <w:spacing w:after="0" w:line="240" w:lineRule="auto"/>
        <w:ind w:firstLine="567"/>
        <w:jc w:val="both"/>
        <w:rPr>
          <w:rFonts w:ascii="Times New Roman" w:hAnsi="Times New Roman" w:cs="Times New Roman"/>
          <w:sz w:val="24"/>
          <w:szCs w:val="24"/>
        </w:rPr>
      </w:pPr>
      <w:r w:rsidRPr="002D2BEF">
        <w:rPr>
          <w:rFonts w:ascii="Times New Roman" w:hAnsi="Times New Roman" w:cs="Times New Roman"/>
          <w:sz w:val="24"/>
          <w:szCs w:val="24"/>
        </w:rPr>
        <w:t xml:space="preserve">- СОДЕРЖАТЕЛЬНЫЙ </w:t>
      </w:r>
    </w:p>
    <w:p w:rsidR="002D2BEF" w:rsidRDefault="002D2BEF" w:rsidP="003B12CF">
      <w:pPr>
        <w:spacing w:after="0" w:line="240" w:lineRule="auto"/>
        <w:ind w:firstLine="567"/>
        <w:jc w:val="both"/>
        <w:rPr>
          <w:rFonts w:ascii="Times New Roman" w:hAnsi="Times New Roman" w:cs="Times New Roman"/>
          <w:sz w:val="24"/>
          <w:szCs w:val="24"/>
        </w:rPr>
      </w:pPr>
      <w:r w:rsidRPr="002D2BEF">
        <w:rPr>
          <w:rFonts w:ascii="Times New Roman" w:hAnsi="Times New Roman" w:cs="Times New Roman"/>
          <w:sz w:val="24"/>
          <w:szCs w:val="24"/>
        </w:rPr>
        <w:t xml:space="preserve">- ОРГАНИЗАЦИОННЫЙ </w:t>
      </w:r>
    </w:p>
    <w:p w:rsidR="002D2BEF" w:rsidRDefault="002D2BEF" w:rsidP="003B12CF">
      <w:pPr>
        <w:spacing w:after="0" w:line="240" w:lineRule="auto"/>
        <w:ind w:firstLine="567"/>
        <w:jc w:val="both"/>
        <w:rPr>
          <w:rFonts w:ascii="Times New Roman" w:hAnsi="Times New Roman" w:cs="Times New Roman"/>
          <w:sz w:val="24"/>
          <w:szCs w:val="24"/>
        </w:rPr>
      </w:pPr>
      <w:r w:rsidRPr="002D2BEF">
        <w:rPr>
          <w:rFonts w:ascii="Times New Roman" w:hAnsi="Times New Roman" w:cs="Times New Roman"/>
          <w:sz w:val="24"/>
          <w:szCs w:val="24"/>
        </w:rPr>
        <w:t xml:space="preserve">- </w:t>
      </w:r>
      <w:r w:rsidR="0038394D">
        <w:rPr>
          <w:rFonts w:ascii="Times New Roman" w:hAnsi="Times New Roman" w:cs="Times New Roman"/>
          <w:sz w:val="24"/>
          <w:szCs w:val="24"/>
        </w:rPr>
        <w:t>ДОПОЛНИТЕЛЬНЫЙ</w:t>
      </w:r>
    </w:p>
    <w:p w:rsidR="002D2BEF" w:rsidRPr="002B37F0" w:rsidRDefault="00EC3032" w:rsidP="003B12CF">
      <w:pPr>
        <w:spacing w:after="0" w:line="240" w:lineRule="auto"/>
        <w:jc w:val="both"/>
        <w:rPr>
          <w:rFonts w:ascii="Times New Roman" w:hAnsi="Times New Roman" w:cs="Times New Roman"/>
          <w:b/>
          <w:i/>
          <w:sz w:val="24"/>
          <w:szCs w:val="24"/>
          <w:u w:val="single"/>
        </w:rPr>
      </w:pPr>
      <w:r w:rsidRPr="002B37F0">
        <w:rPr>
          <w:rFonts w:ascii="Times New Roman" w:hAnsi="Times New Roman" w:cs="Times New Roman"/>
          <w:b/>
          <w:i/>
          <w:sz w:val="24"/>
          <w:szCs w:val="24"/>
          <w:u w:val="single"/>
        </w:rPr>
        <w:t xml:space="preserve">СОДЕРЖАНИЕ ЦЕЛЕВОГО РАЗДЕЛА: </w:t>
      </w:r>
    </w:p>
    <w:p w:rsidR="002D2BEF" w:rsidRDefault="002D2BEF" w:rsidP="003B12CF">
      <w:pPr>
        <w:spacing w:after="0" w:line="240" w:lineRule="auto"/>
        <w:ind w:firstLine="567"/>
        <w:jc w:val="both"/>
        <w:rPr>
          <w:rFonts w:ascii="Times New Roman" w:hAnsi="Times New Roman" w:cs="Times New Roman"/>
          <w:sz w:val="24"/>
          <w:szCs w:val="24"/>
        </w:rPr>
      </w:pPr>
      <w:r w:rsidRPr="002D2BEF">
        <w:rPr>
          <w:rFonts w:ascii="Times New Roman" w:hAnsi="Times New Roman" w:cs="Times New Roman"/>
          <w:sz w:val="24"/>
          <w:szCs w:val="24"/>
        </w:rPr>
        <w:t xml:space="preserve">Целевой раздел включает в себя: пояснительную записку, цели и задачи программы, принципы и подходы к её формированию, характеристики особенностей развития детей, а также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2D2BEF" w:rsidRPr="002B37F0" w:rsidRDefault="00EC3032" w:rsidP="003B12CF">
      <w:pPr>
        <w:spacing w:after="0" w:line="240" w:lineRule="auto"/>
        <w:jc w:val="both"/>
        <w:rPr>
          <w:rFonts w:ascii="Times New Roman" w:hAnsi="Times New Roman" w:cs="Times New Roman"/>
          <w:b/>
          <w:i/>
          <w:sz w:val="24"/>
          <w:szCs w:val="24"/>
        </w:rPr>
      </w:pPr>
      <w:r w:rsidRPr="002B37F0">
        <w:rPr>
          <w:rFonts w:ascii="Times New Roman" w:hAnsi="Times New Roman" w:cs="Times New Roman"/>
          <w:b/>
          <w:i/>
          <w:sz w:val="24"/>
          <w:szCs w:val="24"/>
          <w:u w:val="single"/>
        </w:rPr>
        <w:t>СОДЕРЖАТЕЛЬНЫЙ РАЗДЕЛ:</w:t>
      </w:r>
      <w:r w:rsidRPr="002B37F0">
        <w:rPr>
          <w:rFonts w:ascii="Times New Roman" w:hAnsi="Times New Roman" w:cs="Times New Roman"/>
          <w:b/>
          <w:i/>
          <w:sz w:val="24"/>
          <w:szCs w:val="24"/>
        </w:rPr>
        <w:t xml:space="preserve"> </w:t>
      </w:r>
    </w:p>
    <w:p w:rsidR="002B37F0" w:rsidRDefault="002D2BEF" w:rsidP="003B12CF">
      <w:pPr>
        <w:spacing w:after="0" w:line="240" w:lineRule="auto"/>
        <w:ind w:firstLine="567"/>
        <w:jc w:val="both"/>
        <w:rPr>
          <w:rFonts w:ascii="Times New Roman" w:hAnsi="Times New Roman" w:cs="Times New Roman"/>
          <w:sz w:val="24"/>
          <w:szCs w:val="24"/>
        </w:rPr>
      </w:pPr>
      <w:r w:rsidRPr="002D2BEF">
        <w:rPr>
          <w:rFonts w:ascii="Times New Roman" w:hAnsi="Times New Roman" w:cs="Times New Roman"/>
          <w:sz w:val="24"/>
          <w:szCs w:val="24"/>
        </w:rPr>
        <w:t xml:space="preserve">Содержательный раздел представляет общее содержание Программы, обеспечивающее полноценное развитие личности детей. </w:t>
      </w:r>
    </w:p>
    <w:p w:rsidR="002B37F0" w:rsidRPr="002B37F0" w:rsidRDefault="002D2BEF" w:rsidP="003B12CF">
      <w:pPr>
        <w:spacing w:after="0" w:line="240" w:lineRule="auto"/>
        <w:ind w:firstLine="567"/>
        <w:jc w:val="both"/>
        <w:rPr>
          <w:rFonts w:ascii="Times New Roman" w:hAnsi="Times New Roman" w:cs="Times New Roman"/>
          <w:sz w:val="24"/>
          <w:szCs w:val="24"/>
          <w:u w:val="single"/>
        </w:rPr>
      </w:pPr>
      <w:r w:rsidRPr="002B37F0">
        <w:rPr>
          <w:rFonts w:ascii="Times New Roman" w:hAnsi="Times New Roman" w:cs="Times New Roman"/>
          <w:sz w:val="24"/>
          <w:szCs w:val="24"/>
          <w:u w:val="single"/>
        </w:rPr>
        <w:t xml:space="preserve">В него входит: </w:t>
      </w:r>
    </w:p>
    <w:p w:rsidR="002B37F0" w:rsidRDefault="002D2BEF" w:rsidP="003B12CF">
      <w:pPr>
        <w:spacing w:after="0" w:line="240" w:lineRule="auto"/>
        <w:jc w:val="both"/>
        <w:rPr>
          <w:rFonts w:ascii="Times New Roman" w:hAnsi="Times New Roman" w:cs="Times New Roman"/>
          <w:sz w:val="24"/>
          <w:szCs w:val="24"/>
        </w:rPr>
      </w:pPr>
      <w:r w:rsidRPr="002D2BEF">
        <w:rPr>
          <w:rFonts w:ascii="Times New Roman" w:hAnsi="Times New Roman" w:cs="Times New Roman"/>
          <w:sz w:val="24"/>
          <w:szCs w:val="24"/>
        </w:rPr>
        <w:t xml:space="preserve">- описание образовательной деятельности в соответствии с направлениями развития ребенка, представленными в пяти образовательных областях; </w:t>
      </w:r>
    </w:p>
    <w:p w:rsidR="002B37F0" w:rsidRDefault="002D2BEF" w:rsidP="003B12CF">
      <w:pPr>
        <w:spacing w:after="0" w:line="240" w:lineRule="auto"/>
        <w:jc w:val="both"/>
        <w:rPr>
          <w:rFonts w:ascii="Times New Roman" w:hAnsi="Times New Roman" w:cs="Times New Roman"/>
          <w:sz w:val="24"/>
          <w:szCs w:val="24"/>
        </w:rPr>
      </w:pPr>
      <w:r w:rsidRPr="002D2BEF">
        <w:rPr>
          <w:rFonts w:ascii="Times New Roman" w:hAnsi="Times New Roman" w:cs="Times New Roman"/>
          <w:sz w:val="24"/>
          <w:szCs w:val="24"/>
        </w:rPr>
        <w:t xml:space="preserve">- вариативные формы, способы, методы и средства реализации Программы с учетом возрастных и индивидуальных особенностей воспитанников; </w:t>
      </w:r>
    </w:p>
    <w:p w:rsidR="002B37F0" w:rsidRDefault="002D2BEF" w:rsidP="003B12CF">
      <w:pPr>
        <w:spacing w:after="0" w:line="240" w:lineRule="auto"/>
        <w:jc w:val="both"/>
        <w:rPr>
          <w:rFonts w:ascii="Times New Roman" w:hAnsi="Times New Roman" w:cs="Times New Roman"/>
          <w:sz w:val="24"/>
          <w:szCs w:val="24"/>
        </w:rPr>
      </w:pPr>
      <w:r w:rsidRPr="002D2BEF">
        <w:rPr>
          <w:rFonts w:ascii="Times New Roman" w:hAnsi="Times New Roman" w:cs="Times New Roman"/>
          <w:sz w:val="24"/>
          <w:szCs w:val="24"/>
        </w:rPr>
        <w:t xml:space="preserve">- способы и направления поддержки детской инициативы; </w:t>
      </w:r>
    </w:p>
    <w:p w:rsidR="002B37F0" w:rsidRDefault="002D2BEF" w:rsidP="003B12CF">
      <w:pPr>
        <w:spacing w:after="0" w:line="240" w:lineRule="auto"/>
        <w:jc w:val="both"/>
        <w:rPr>
          <w:rFonts w:ascii="Times New Roman" w:hAnsi="Times New Roman" w:cs="Times New Roman"/>
          <w:sz w:val="24"/>
          <w:szCs w:val="24"/>
        </w:rPr>
      </w:pPr>
      <w:r w:rsidRPr="002D2BEF">
        <w:rPr>
          <w:rFonts w:ascii="Times New Roman" w:hAnsi="Times New Roman" w:cs="Times New Roman"/>
          <w:sz w:val="24"/>
          <w:szCs w:val="24"/>
        </w:rPr>
        <w:t xml:space="preserve">- особенности взаимодействия педагогического коллектива с семьями воспитанников; </w:t>
      </w:r>
    </w:p>
    <w:p w:rsidR="002D2BEF" w:rsidRDefault="002D2BEF" w:rsidP="003B12CF">
      <w:pPr>
        <w:spacing w:after="0" w:line="240" w:lineRule="auto"/>
        <w:jc w:val="both"/>
        <w:rPr>
          <w:rFonts w:ascii="Times New Roman" w:hAnsi="Times New Roman" w:cs="Times New Roman"/>
          <w:sz w:val="24"/>
          <w:szCs w:val="24"/>
        </w:rPr>
      </w:pPr>
      <w:r w:rsidRPr="002D2BEF">
        <w:rPr>
          <w:rFonts w:ascii="Times New Roman" w:hAnsi="Times New Roman" w:cs="Times New Roman"/>
          <w:sz w:val="24"/>
          <w:szCs w:val="24"/>
        </w:rPr>
        <w:lastRenderedPageBreak/>
        <w:t>- Рабочая программа воспитания</w:t>
      </w:r>
    </w:p>
    <w:p w:rsidR="002B37F0" w:rsidRPr="002B37F0" w:rsidRDefault="002B37F0" w:rsidP="003B12CF">
      <w:pPr>
        <w:spacing w:after="0" w:line="240" w:lineRule="auto"/>
        <w:jc w:val="both"/>
        <w:rPr>
          <w:rFonts w:ascii="Times New Roman" w:hAnsi="Times New Roman" w:cs="Times New Roman"/>
          <w:b/>
          <w:sz w:val="24"/>
          <w:szCs w:val="24"/>
        </w:rPr>
      </w:pPr>
      <w:r w:rsidRPr="002B37F0">
        <w:rPr>
          <w:rFonts w:ascii="Times New Roman" w:hAnsi="Times New Roman" w:cs="Times New Roman"/>
          <w:b/>
          <w:sz w:val="24"/>
          <w:szCs w:val="24"/>
        </w:rPr>
        <w:t xml:space="preserve">Образовательные области, обеспечивающие разностороннее развитие детей по ФГОС дошкольного образования: </w:t>
      </w:r>
    </w:p>
    <w:p w:rsidR="002B37F0" w:rsidRDefault="002B37F0" w:rsidP="003B12CF">
      <w:pPr>
        <w:spacing w:after="0" w:line="240" w:lineRule="auto"/>
        <w:ind w:firstLine="567"/>
        <w:jc w:val="both"/>
        <w:rPr>
          <w:rFonts w:ascii="Times New Roman" w:hAnsi="Times New Roman" w:cs="Times New Roman"/>
          <w:sz w:val="24"/>
          <w:szCs w:val="24"/>
        </w:rPr>
      </w:pPr>
      <w:r w:rsidRPr="002B37F0">
        <w:rPr>
          <w:rFonts w:ascii="Times New Roman" w:hAnsi="Times New Roman" w:cs="Times New Roman"/>
          <w:sz w:val="24"/>
          <w:szCs w:val="24"/>
        </w:rPr>
        <w:t xml:space="preserve">СОЦИАЛЬНО-КОММУНИКАТИВНОЕ РАЗВИТИЕ </w:t>
      </w:r>
    </w:p>
    <w:p w:rsidR="002B37F0" w:rsidRDefault="002B37F0" w:rsidP="003B12CF">
      <w:pPr>
        <w:spacing w:after="0" w:line="240" w:lineRule="auto"/>
        <w:ind w:firstLine="567"/>
        <w:jc w:val="both"/>
        <w:rPr>
          <w:rFonts w:ascii="Times New Roman" w:hAnsi="Times New Roman" w:cs="Times New Roman"/>
          <w:sz w:val="24"/>
          <w:szCs w:val="24"/>
        </w:rPr>
      </w:pPr>
      <w:r w:rsidRPr="002B37F0">
        <w:rPr>
          <w:rFonts w:ascii="Times New Roman" w:hAnsi="Times New Roman" w:cs="Times New Roman"/>
          <w:sz w:val="24"/>
          <w:szCs w:val="24"/>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в социуме, природе. </w:t>
      </w:r>
    </w:p>
    <w:p w:rsidR="002B37F0" w:rsidRDefault="002B37F0" w:rsidP="003B12CF">
      <w:pPr>
        <w:spacing w:after="0" w:line="240" w:lineRule="auto"/>
        <w:ind w:firstLine="567"/>
        <w:jc w:val="both"/>
        <w:rPr>
          <w:rFonts w:ascii="Times New Roman" w:hAnsi="Times New Roman" w:cs="Times New Roman"/>
          <w:sz w:val="24"/>
          <w:szCs w:val="24"/>
        </w:rPr>
      </w:pPr>
      <w:r w:rsidRPr="002B37F0">
        <w:rPr>
          <w:rFonts w:ascii="Times New Roman" w:hAnsi="Times New Roman" w:cs="Times New Roman"/>
          <w:sz w:val="24"/>
          <w:szCs w:val="24"/>
        </w:rPr>
        <w:t xml:space="preserve">ОБРАЗОВАТЕЛЬНАЯ ОБЛАСТЬ «РЕЧЕВОЕ РАЗВИТИЕ </w:t>
      </w:r>
    </w:p>
    <w:p w:rsidR="002B37F0" w:rsidRDefault="002B37F0" w:rsidP="003B12CF">
      <w:pPr>
        <w:spacing w:after="0" w:line="240" w:lineRule="auto"/>
        <w:ind w:firstLine="567"/>
        <w:jc w:val="both"/>
        <w:rPr>
          <w:rFonts w:ascii="Times New Roman" w:hAnsi="Times New Roman" w:cs="Times New Roman"/>
          <w:sz w:val="24"/>
          <w:szCs w:val="24"/>
        </w:rPr>
      </w:pPr>
      <w:r w:rsidRPr="002B37F0">
        <w:rPr>
          <w:rFonts w:ascii="Times New Roman" w:hAnsi="Times New Roman" w:cs="Times New Roman"/>
          <w:sz w:val="24"/>
          <w:szCs w:val="24"/>
        </w:rP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2B37F0" w:rsidRDefault="002B37F0" w:rsidP="003B12CF">
      <w:pPr>
        <w:spacing w:after="0" w:line="240" w:lineRule="auto"/>
        <w:ind w:firstLine="567"/>
        <w:jc w:val="both"/>
        <w:rPr>
          <w:rFonts w:ascii="Times New Roman" w:hAnsi="Times New Roman" w:cs="Times New Roman"/>
          <w:sz w:val="24"/>
          <w:szCs w:val="24"/>
        </w:rPr>
      </w:pPr>
      <w:r w:rsidRPr="002B37F0">
        <w:rPr>
          <w:rFonts w:ascii="Times New Roman" w:hAnsi="Times New Roman" w:cs="Times New Roman"/>
          <w:sz w:val="24"/>
          <w:szCs w:val="24"/>
        </w:rPr>
        <w:t xml:space="preserve">ОБРАЗОВАТЕЛЬНАЯ ОБЛАСТЬ «ПОЗНАВАТЕЛЬНОЕ РАЗВИТИЕ» </w:t>
      </w:r>
    </w:p>
    <w:p w:rsidR="002B37F0" w:rsidRDefault="002B37F0" w:rsidP="003B12CF">
      <w:pPr>
        <w:spacing w:after="0" w:line="240" w:lineRule="auto"/>
        <w:ind w:firstLine="567"/>
        <w:jc w:val="both"/>
        <w:rPr>
          <w:rFonts w:ascii="Times New Roman" w:hAnsi="Times New Roman" w:cs="Times New Roman"/>
          <w:sz w:val="24"/>
          <w:szCs w:val="24"/>
        </w:rPr>
      </w:pPr>
      <w:r w:rsidRPr="002B37F0">
        <w:rPr>
          <w:rFonts w:ascii="Times New Roman" w:hAnsi="Times New Roman" w:cs="Times New Roman"/>
          <w:sz w:val="24"/>
          <w:szCs w:val="24"/>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 многообразии стран и народов мира; формирование первичных представлений об особенностях природы. </w:t>
      </w:r>
    </w:p>
    <w:p w:rsidR="002B37F0" w:rsidRDefault="002B37F0" w:rsidP="003B12CF">
      <w:pPr>
        <w:spacing w:after="0" w:line="240" w:lineRule="auto"/>
        <w:jc w:val="center"/>
        <w:rPr>
          <w:rFonts w:ascii="Times New Roman" w:hAnsi="Times New Roman" w:cs="Times New Roman"/>
          <w:sz w:val="24"/>
          <w:szCs w:val="24"/>
        </w:rPr>
      </w:pPr>
      <w:r w:rsidRPr="002B37F0">
        <w:rPr>
          <w:rFonts w:ascii="Times New Roman" w:hAnsi="Times New Roman" w:cs="Times New Roman"/>
          <w:sz w:val="24"/>
          <w:szCs w:val="24"/>
        </w:rPr>
        <w:t>ОБРАЗОВАТЕЛЬНАЯ ОБЛАСТЬ «ХУДОЖЕСТВЕННО-ЭСТЕТИЧЕСКОЕ РАЗВИТИЕ»</w:t>
      </w:r>
    </w:p>
    <w:p w:rsidR="002B37F0" w:rsidRDefault="002B37F0" w:rsidP="003B12CF">
      <w:pPr>
        <w:spacing w:after="0" w:line="240" w:lineRule="auto"/>
        <w:ind w:firstLine="567"/>
        <w:jc w:val="both"/>
        <w:rPr>
          <w:rFonts w:ascii="Times New Roman" w:hAnsi="Times New Roman" w:cs="Times New Roman"/>
          <w:sz w:val="24"/>
          <w:szCs w:val="24"/>
        </w:rPr>
      </w:pPr>
      <w:r w:rsidRPr="002B37F0">
        <w:rPr>
          <w:rFonts w:ascii="Times New Roman" w:hAnsi="Times New Roman" w:cs="Times New Roman"/>
          <w:sz w:val="24"/>
          <w:szCs w:val="24"/>
        </w:rPr>
        <w:t>предполагает развитие предпосылок ценностно-смыслового восприятия и понимания произведений искусства, мира природы; становление эстетического отношения к окружающему миру; формирование элементарных представлений о видах искусства; восприятие музыки; восприятие художественной литературы, фольклора; стимулирование сопереживания персонажам художественных произведений; реализация самостоятельной творческой деятельности (изобразительной, конструктивно-модельной, музыкальной и др.)</w:t>
      </w:r>
    </w:p>
    <w:p w:rsidR="002B37F0" w:rsidRDefault="002B37F0" w:rsidP="003B12CF">
      <w:pPr>
        <w:spacing w:after="0" w:line="240" w:lineRule="auto"/>
        <w:ind w:firstLine="567"/>
        <w:jc w:val="both"/>
        <w:rPr>
          <w:rFonts w:ascii="Times New Roman" w:hAnsi="Times New Roman" w:cs="Times New Roman"/>
          <w:sz w:val="24"/>
          <w:szCs w:val="24"/>
        </w:rPr>
      </w:pPr>
      <w:r w:rsidRPr="002B37F0">
        <w:rPr>
          <w:rFonts w:ascii="Times New Roman" w:hAnsi="Times New Roman" w:cs="Times New Roman"/>
          <w:sz w:val="24"/>
          <w:szCs w:val="24"/>
        </w:rPr>
        <w:t xml:space="preserve"> ОБРАЗОВАТЕЛЬНАЯ ОБЛАСТЬ «ФИЗИЧЕСКОЕ РАЗВИТИЕ» </w:t>
      </w:r>
    </w:p>
    <w:p w:rsidR="002B37F0" w:rsidRDefault="002B37F0" w:rsidP="003B12CF">
      <w:pPr>
        <w:spacing w:after="0" w:line="240" w:lineRule="auto"/>
        <w:ind w:firstLine="567"/>
        <w:jc w:val="both"/>
        <w:rPr>
          <w:rFonts w:ascii="Times New Roman" w:hAnsi="Times New Roman" w:cs="Times New Roman"/>
          <w:sz w:val="24"/>
          <w:szCs w:val="24"/>
        </w:rPr>
      </w:pPr>
      <w:r w:rsidRPr="002B37F0">
        <w:rPr>
          <w:rFonts w:ascii="Times New Roman" w:hAnsi="Times New Roman" w:cs="Times New Roman"/>
          <w:sz w:val="24"/>
          <w:szCs w:val="24"/>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w:t>
      </w:r>
    </w:p>
    <w:p w:rsidR="002B37F0" w:rsidRDefault="002B37F0" w:rsidP="003B12CF">
      <w:pPr>
        <w:spacing w:after="0" w:line="240" w:lineRule="auto"/>
        <w:ind w:firstLine="567"/>
        <w:jc w:val="both"/>
        <w:rPr>
          <w:rFonts w:ascii="Times New Roman" w:hAnsi="Times New Roman" w:cs="Times New Roman"/>
          <w:b/>
          <w:sz w:val="24"/>
          <w:szCs w:val="24"/>
        </w:rPr>
      </w:pPr>
      <w:r w:rsidRPr="002B37F0">
        <w:rPr>
          <w:rFonts w:ascii="Times New Roman" w:hAnsi="Times New Roman" w:cs="Times New Roman"/>
          <w:b/>
          <w:sz w:val="24"/>
          <w:szCs w:val="24"/>
        </w:rPr>
        <w:t>Особенности взаимодействия педагогического коллектива с родителями воспитанников</w:t>
      </w:r>
    </w:p>
    <w:p w:rsidR="00EC3032" w:rsidRPr="003E3B94" w:rsidRDefault="00EC3032" w:rsidP="003B12CF">
      <w:pPr>
        <w:spacing w:after="0" w:line="240" w:lineRule="auto"/>
        <w:ind w:firstLine="709"/>
        <w:jc w:val="both"/>
        <w:rPr>
          <w:rFonts w:ascii="Times New Roman" w:hAnsi="Times New Roman" w:cs="Times New Roman"/>
          <w:sz w:val="24"/>
          <w:szCs w:val="24"/>
        </w:rPr>
      </w:pPr>
      <w:r w:rsidRPr="008563B4">
        <w:rPr>
          <w:rFonts w:ascii="Times New Roman" w:hAnsi="Times New Roman" w:cs="Times New Roman"/>
          <w:sz w:val="24"/>
          <w:szCs w:val="24"/>
        </w:rPr>
        <w:t>Главн</w:t>
      </w:r>
      <w:r>
        <w:rPr>
          <w:rFonts w:ascii="Times New Roman" w:hAnsi="Times New Roman" w:cs="Times New Roman"/>
          <w:sz w:val="24"/>
          <w:szCs w:val="24"/>
        </w:rPr>
        <w:t>ой целью</w:t>
      </w:r>
      <w:r w:rsidRPr="008563B4">
        <w:rPr>
          <w:rFonts w:ascii="Times New Roman" w:hAnsi="Times New Roman" w:cs="Times New Roman"/>
          <w:sz w:val="24"/>
          <w:szCs w:val="24"/>
        </w:rPr>
        <w:t xml:space="preserve"> взаимодействия педагогического коллектива МБДОУ с семьями обучающихся дошкольного возраста </w:t>
      </w:r>
      <w:r>
        <w:rPr>
          <w:rFonts w:ascii="Times New Roman" w:hAnsi="Times New Roman" w:cs="Times New Roman"/>
          <w:sz w:val="24"/>
          <w:szCs w:val="24"/>
        </w:rPr>
        <w:t xml:space="preserve">- </w:t>
      </w:r>
      <w:r w:rsidRPr="003E3B94">
        <w:rPr>
          <w:rFonts w:ascii="Times New Roman" w:hAnsi="Times New Roman" w:cs="Times New Roman"/>
          <w:sz w:val="24"/>
          <w:szCs w:val="24"/>
        </w:rPr>
        <w:t>сделать родителей активными участниками педагогического процесса, оказав им помощь в реализации ответственности</w:t>
      </w:r>
      <w:r>
        <w:rPr>
          <w:rFonts w:ascii="Times New Roman" w:hAnsi="Times New Roman" w:cs="Times New Roman"/>
          <w:sz w:val="24"/>
          <w:szCs w:val="24"/>
        </w:rPr>
        <w:t xml:space="preserve"> за воспитание и обучение детей.</w:t>
      </w:r>
      <w:r w:rsidRPr="003E3B94">
        <w:rPr>
          <w:rFonts w:ascii="Times New Roman" w:hAnsi="Times New Roman" w:cs="Times New Roman"/>
          <w:sz w:val="24"/>
          <w:szCs w:val="24"/>
        </w:rPr>
        <w:t xml:space="preserve"> </w:t>
      </w:r>
    </w:p>
    <w:p w:rsidR="00EC3032" w:rsidRDefault="00EC3032" w:rsidP="003B12CF">
      <w:pPr>
        <w:pStyle w:val="a6"/>
        <w:numPr>
          <w:ilvl w:val="0"/>
          <w:numId w:val="19"/>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О</w:t>
      </w:r>
      <w:r w:rsidRPr="003E3B94">
        <w:rPr>
          <w:rFonts w:ascii="Times New Roman" w:hAnsi="Times New Roman"/>
          <w:sz w:val="24"/>
          <w:szCs w:val="24"/>
        </w:rPr>
        <w:t>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w:t>
      </w:r>
      <w:r>
        <w:rPr>
          <w:rFonts w:ascii="Times New Roman" w:hAnsi="Times New Roman"/>
          <w:sz w:val="24"/>
          <w:szCs w:val="24"/>
        </w:rPr>
        <w:t>;</w:t>
      </w:r>
    </w:p>
    <w:p w:rsidR="00EC3032" w:rsidRDefault="00EC3032" w:rsidP="003B12CF">
      <w:pPr>
        <w:pStyle w:val="a6"/>
        <w:numPr>
          <w:ilvl w:val="0"/>
          <w:numId w:val="19"/>
        </w:numPr>
        <w:tabs>
          <w:tab w:val="left" w:pos="284"/>
        </w:tabs>
        <w:spacing w:after="0" w:line="240" w:lineRule="auto"/>
        <w:ind w:left="0" w:firstLine="0"/>
        <w:jc w:val="both"/>
        <w:rPr>
          <w:rFonts w:ascii="Times New Roman" w:hAnsi="Times New Roman"/>
          <w:sz w:val="24"/>
          <w:szCs w:val="24"/>
        </w:rPr>
      </w:pPr>
      <w:r w:rsidRPr="003E3B94">
        <w:rPr>
          <w:rFonts w:ascii="Times New Roman" w:hAnsi="Times New Roman"/>
          <w:sz w:val="24"/>
          <w:szCs w:val="24"/>
        </w:rPr>
        <w:t xml:space="preserve"> </w:t>
      </w:r>
      <w:r>
        <w:rPr>
          <w:rFonts w:ascii="Times New Roman" w:hAnsi="Times New Roman"/>
          <w:sz w:val="24"/>
          <w:szCs w:val="24"/>
        </w:rPr>
        <w:t>З</w:t>
      </w:r>
      <w:r w:rsidRPr="003E3B94">
        <w:rPr>
          <w:rFonts w:ascii="Times New Roman" w:hAnsi="Times New Roman"/>
          <w:sz w:val="24"/>
          <w:szCs w:val="24"/>
        </w:rPr>
        <w:t xml:space="preserve">доровья детей младенческого, раннего и дошкольного возрастов; </w:t>
      </w:r>
    </w:p>
    <w:p w:rsidR="00EC3032" w:rsidRDefault="00EC3032" w:rsidP="003B12CF">
      <w:pPr>
        <w:pStyle w:val="a6"/>
        <w:numPr>
          <w:ilvl w:val="0"/>
          <w:numId w:val="19"/>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О</w:t>
      </w:r>
      <w:r w:rsidRPr="003E3B94">
        <w:rPr>
          <w:rFonts w:ascii="Times New Roman" w:hAnsi="Times New Roman"/>
          <w:sz w:val="24"/>
          <w:szCs w:val="24"/>
        </w:rPr>
        <w:t>беспечение единства подходов к воспитанию и обучению детей в условиях ДО и семьи;</w:t>
      </w:r>
    </w:p>
    <w:p w:rsidR="00EC3032" w:rsidRPr="00EC3032" w:rsidRDefault="00EC3032" w:rsidP="003B12CF">
      <w:pPr>
        <w:pStyle w:val="a6"/>
        <w:numPr>
          <w:ilvl w:val="0"/>
          <w:numId w:val="19"/>
        </w:numPr>
        <w:tabs>
          <w:tab w:val="left" w:pos="284"/>
        </w:tabs>
        <w:spacing w:after="0" w:line="240" w:lineRule="auto"/>
        <w:ind w:left="0" w:firstLine="0"/>
        <w:jc w:val="both"/>
        <w:rPr>
          <w:rFonts w:ascii="Times New Roman" w:hAnsi="Times New Roman"/>
          <w:sz w:val="24"/>
          <w:szCs w:val="24"/>
        </w:rPr>
      </w:pPr>
      <w:r w:rsidRPr="00EC3032">
        <w:rPr>
          <w:rFonts w:ascii="Times New Roman" w:hAnsi="Times New Roman"/>
          <w:sz w:val="24"/>
          <w:szCs w:val="24"/>
        </w:rPr>
        <w:t xml:space="preserve"> Повышение воспитательного потенциала семьи. </w:t>
      </w:r>
    </w:p>
    <w:p w:rsidR="00EC3032" w:rsidRPr="00EC3032" w:rsidRDefault="00EC3032" w:rsidP="003B12CF">
      <w:pPr>
        <w:pStyle w:val="a6"/>
        <w:numPr>
          <w:ilvl w:val="0"/>
          <w:numId w:val="19"/>
        </w:numPr>
        <w:tabs>
          <w:tab w:val="left" w:pos="284"/>
        </w:tabs>
        <w:spacing w:after="0" w:line="240" w:lineRule="auto"/>
        <w:ind w:left="0" w:firstLine="0"/>
        <w:jc w:val="both"/>
        <w:rPr>
          <w:rFonts w:ascii="Times New Roman" w:hAnsi="Times New Roman"/>
          <w:sz w:val="24"/>
          <w:szCs w:val="24"/>
        </w:rPr>
      </w:pPr>
      <w:r w:rsidRPr="00EC3032">
        <w:rPr>
          <w:rFonts w:ascii="Times New Roman" w:hAnsi="Times New Roman"/>
          <w:sz w:val="24"/>
          <w:szCs w:val="24"/>
        </w:rPr>
        <w:t xml:space="preserve">Открытость дошкольного образовательного учреждения для родителей; </w:t>
      </w:r>
    </w:p>
    <w:p w:rsidR="00EC3032" w:rsidRPr="00EC3032" w:rsidRDefault="00EC3032" w:rsidP="003B12CF">
      <w:pPr>
        <w:pStyle w:val="a6"/>
        <w:numPr>
          <w:ilvl w:val="0"/>
          <w:numId w:val="19"/>
        </w:numPr>
        <w:tabs>
          <w:tab w:val="left" w:pos="284"/>
        </w:tabs>
        <w:spacing w:after="0" w:line="240" w:lineRule="auto"/>
        <w:ind w:left="0" w:firstLine="0"/>
        <w:jc w:val="both"/>
        <w:rPr>
          <w:rFonts w:ascii="Times New Roman" w:hAnsi="Times New Roman"/>
          <w:sz w:val="24"/>
          <w:szCs w:val="24"/>
        </w:rPr>
      </w:pPr>
      <w:r w:rsidRPr="00EC3032">
        <w:rPr>
          <w:rFonts w:ascii="Times New Roman" w:hAnsi="Times New Roman"/>
          <w:sz w:val="24"/>
          <w:szCs w:val="24"/>
        </w:rPr>
        <w:t xml:space="preserve">Взаимное доверие во взаимоотношениях педагогов и родителей; </w:t>
      </w:r>
    </w:p>
    <w:p w:rsidR="00EC3032" w:rsidRPr="00EC3032" w:rsidRDefault="00EC3032" w:rsidP="003B12CF">
      <w:pPr>
        <w:pStyle w:val="a6"/>
        <w:numPr>
          <w:ilvl w:val="0"/>
          <w:numId w:val="19"/>
        </w:numPr>
        <w:tabs>
          <w:tab w:val="left" w:pos="284"/>
        </w:tabs>
        <w:spacing w:after="0" w:line="240" w:lineRule="auto"/>
        <w:ind w:left="0" w:firstLine="0"/>
        <w:jc w:val="both"/>
        <w:rPr>
          <w:rFonts w:ascii="Times New Roman" w:hAnsi="Times New Roman"/>
          <w:sz w:val="24"/>
          <w:szCs w:val="24"/>
        </w:rPr>
      </w:pPr>
      <w:r w:rsidRPr="00EC3032">
        <w:rPr>
          <w:rFonts w:ascii="Times New Roman" w:hAnsi="Times New Roman"/>
          <w:sz w:val="24"/>
          <w:szCs w:val="24"/>
        </w:rPr>
        <w:t xml:space="preserve">Уважение и доброжелательность друг к другу; </w:t>
      </w:r>
    </w:p>
    <w:p w:rsidR="00EC3032" w:rsidRPr="00EC3032" w:rsidRDefault="00EC3032" w:rsidP="003B12CF">
      <w:pPr>
        <w:pStyle w:val="a6"/>
        <w:numPr>
          <w:ilvl w:val="0"/>
          <w:numId w:val="19"/>
        </w:numPr>
        <w:tabs>
          <w:tab w:val="left" w:pos="284"/>
        </w:tabs>
        <w:spacing w:after="0" w:line="240" w:lineRule="auto"/>
        <w:ind w:left="0" w:firstLine="0"/>
        <w:jc w:val="both"/>
        <w:rPr>
          <w:rFonts w:ascii="Times New Roman" w:hAnsi="Times New Roman"/>
          <w:sz w:val="24"/>
          <w:szCs w:val="24"/>
        </w:rPr>
      </w:pPr>
      <w:r w:rsidRPr="00EC3032">
        <w:rPr>
          <w:rFonts w:ascii="Times New Roman" w:hAnsi="Times New Roman"/>
          <w:sz w:val="24"/>
          <w:szCs w:val="24"/>
        </w:rPr>
        <w:t xml:space="preserve">Дифференцированный подход к каждой семье; </w:t>
      </w:r>
    </w:p>
    <w:p w:rsidR="00EC3032" w:rsidRDefault="00EC3032" w:rsidP="003B12CF">
      <w:pPr>
        <w:pStyle w:val="a6"/>
        <w:numPr>
          <w:ilvl w:val="0"/>
          <w:numId w:val="19"/>
        </w:numPr>
        <w:tabs>
          <w:tab w:val="left" w:pos="284"/>
        </w:tabs>
        <w:spacing w:after="0" w:line="240" w:lineRule="auto"/>
        <w:ind w:left="0" w:firstLine="0"/>
        <w:jc w:val="both"/>
        <w:rPr>
          <w:rFonts w:ascii="Times New Roman" w:hAnsi="Times New Roman"/>
          <w:sz w:val="24"/>
          <w:szCs w:val="24"/>
        </w:rPr>
      </w:pPr>
      <w:r w:rsidRPr="00EC3032">
        <w:rPr>
          <w:rFonts w:ascii="Times New Roman" w:hAnsi="Times New Roman"/>
          <w:sz w:val="24"/>
          <w:szCs w:val="24"/>
        </w:rPr>
        <w:t>Равную ответственность родителей и педагогов</w:t>
      </w:r>
      <w:r>
        <w:rPr>
          <w:rFonts w:ascii="Times New Roman" w:hAnsi="Times New Roman"/>
          <w:sz w:val="24"/>
          <w:szCs w:val="24"/>
        </w:rPr>
        <w:t>.</w:t>
      </w:r>
    </w:p>
    <w:p w:rsidR="00EC3032" w:rsidRDefault="00EC3032" w:rsidP="003B12CF">
      <w:pPr>
        <w:pStyle w:val="a6"/>
        <w:tabs>
          <w:tab w:val="left" w:pos="284"/>
        </w:tabs>
        <w:spacing w:after="0" w:line="240" w:lineRule="auto"/>
        <w:ind w:left="0"/>
        <w:jc w:val="both"/>
        <w:rPr>
          <w:rFonts w:ascii="Times New Roman" w:hAnsi="Times New Roman"/>
          <w:b/>
          <w:sz w:val="24"/>
          <w:szCs w:val="24"/>
        </w:rPr>
      </w:pPr>
      <w:r w:rsidRPr="00EC3032">
        <w:rPr>
          <w:rFonts w:ascii="Times New Roman" w:hAnsi="Times New Roman"/>
          <w:b/>
          <w:sz w:val="24"/>
          <w:szCs w:val="24"/>
        </w:rPr>
        <w:t xml:space="preserve">Задачи, решаемые в процессе организации взаимодействия педагогического коллектива с родителями воспитанников: </w:t>
      </w:r>
    </w:p>
    <w:p w:rsidR="00EC3032" w:rsidRPr="00EC3032" w:rsidRDefault="00EC3032" w:rsidP="003B12CF">
      <w:pPr>
        <w:pStyle w:val="a6"/>
        <w:numPr>
          <w:ilvl w:val="0"/>
          <w:numId w:val="20"/>
        </w:numPr>
        <w:tabs>
          <w:tab w:val="left" w:pos="284"/>
        </w:tabs>
        <w:spacing w:after="0" w:line="240" w:lineRule="auto"/>
        <w:ind w:left="0" w:firstLine="0"/>
        <w:jc w:val="both"/>
        <w:rPr>
          <w:rFonts w:ascii="Times New Roman" w:hAnsi="Times New Roman"/>
          <w:b/>
          <w:sz w:val="24"/>
          <w:szCs w:val="24"/>
        </w:rPr>
      </w:pPr>
      <w:r w:rsidRPr="00EC3032">
        <w:rPr>
          <w:rFonts w:ascii="Times New Roman" w:hAnsi="Times New Roman"/>
          <w:sz w:val="24"/>
          <w:szCs w:val="24"/>
        </w:rPr>
        <w:t xml:space="preserve">формирование психолого-педагогической компетентности родителей; </w:t>
      </w:r>
    </w:p>
    <w:p w:rsidR="00EC3032" w:rsidRPr="00EC3032" w:rsidRDefault="00EC3032" w:rsidP="003B12CF">
      <w:pPr>
        <w:pStyle w:val="a6"/>
        <w:numPr>
          <w:ilvl w:val="0"/>
          <w:numId w:val="20"/>
        </w:numPr>
        <w:tabs>
          <w:tab w:val="left" w:pos="284"/>
        </w:tabs>
        <w:spacing w:after="0" w:line="240" w:lineRule="auto"/>
        <w:ind w:left="0" w:firstLine="0"/>
        <w:jc w:val="both"/>
        <w:rPr>
          <w:rFonts w:ascii="Times New Roman" w:hAnsi="Times New Roman"/>
          <w:b/>
          <w:sz w:val="24"/>
          <w:szCs w:val="24"/>
        </w:rPr>
      </w:pPr>
      <w:r w:rsidRPr="00EC3032">
        <w:rPr>
          <w:rFonts w:ascii="Times New Roman" w:hAnsi="Times New Roman"/>
          <w:sz w:val="24"/>
          <w:szCs w:val="24"/>
        </w:rPr>
        <w:t xml:space="preserve">приобщение родителей к участию в жизни; </w:t>
      </w:r>
    </w:p>
    <w:p w:rsidR="00EC3032" w:rsidRPr="00EC3032" w:rsidRDefault="00EC3032" w:rsidP="003B12CF">
      <w:pPr>
        <w:pStyle w:val="a6"/>
        <w:numPr>
          <w:ilvl w:val="0"/>
          <w:numId w:val="20"/>
        </w:numPr>
        <w:tabs>
          <w:tab w:val="left" w:pos="284"/>
        </w:tabs>
        <w:spacing w:after="0" w:line="240" w:lineRule="auto"/>
        <w:ind w:left="0" w:firstLine="0"/>
        <w:jc w:val="both"/>
        <w:rPr>
          <w:rFonts w:ascii="Times New Roman" w:hAnsi="Times New Roman"/>
          <w:b/>
          <w:sz w:val="24"/>
          <w:szCs w:val="24"/>
        </w:rPr>
      </w:pPr>
      <w:r w:rsidRPr="00EC3032">
        <w:rPr>
          <w:rFonts w:ascii="Times New Roman" w:hAnsi="Times New Roman"/>
          <w:sz w:val="24"/>
          <w:szCs w:val="24"/>
        </w:rPr>
        <w:t xml:space="preserve">оказание помощи семьям воспитанников в развитии, воспитании и обучении детей; </w:t>
      </w:r>
    </w:p>
    <w:p w:rsidR="00EC3032" w:rsidRPr="00EC3032" w:rsidRDefault="00EC3032" w:rsidP="003B12CF">
      <w:pPr>
        <w:pStyle w:val="a6"/>
        <w:numPr>
          <w:ilvl w:val="0"/>
          <w:numId w:val="20"/>
        </w:numPr>
        <w:tabs>
          <w:tab w:val="left" w:pos="284"/>
        </w:tabs>
        <w:spacing w:after="0" w:line="240" w:lineRule="auto"/>
        <w:ind w:left="0" w:firstLine="0"/>
        <w:jc w:val="both"/>
        <w:rPr>
          <w:rFonts w:ascii="Times New Roman" w:hAnsi="Times New Roman"/>
          <w:b/>
          <w:sz w:val="24"/>
          <w:szCs w:val="24"/>
        </w:rPr>
      </w:pPr>
      <w:r w:rsidRPr="00EC3032">
        <w:rPr>
          <w:rFonts w:ascii="Times New Roman" w:hAnsi="Times New Roman"/>
          <w:sz w:val="24"/>
          <w:szCs w:val="24"/>
        </w:rPr>
        <w:t xml:space="preserve"> изучение и пропаганда лучшего семейного опыта.</w:t>
      </w:r>
    </w:p>
    <w:p w:rsidR="00EC3032" w:rsidRDefault="00EC3032" w:rsidP="003B12CF">
      <w:pPr>
        <w:pStyle w:val="a6"/>
        <w:tabs>
          <w:tab w:val="left" w:pos="284"/>
        </w:tabs>
        <w:spacing w:after="0" w:line="240" w:lineRule="auto"/>
        <w:ind w:left="0"/>
        <w:jc w:val="both"/>
        <w:rPr>
          <w:rFonts w:ascii="Times New Roman" w:hAnsi="Times New Roman"/>
          <w:b/>
          <w:sz w:val="24"/>
          <w:szCs w:val="24"/>
        </w:rPr>
      </w:pPr>
      <w:r w:rsidRPr="00EC3032">
        <w:rPr>
          <w:rFonts w:ascii="Times New Roman" w:hAnsi="Times New Roman"/>
          <w:b/>
          <w:sz w:val="24"/>
          <w:szCs w:val="24"/>
        </w:rPr>
        <w:t xml:space="preserve">Система взаимодействия с родителями включает: </w:t>
      </w:r>
    </w:p>
    <w:p w:rsidR="00EC3032" w:rsidRPr="00EC3032" w:rsidRDefault="00EC3032" w:rsidP="003B12CF">
      <w:pPr>
        <w:pStyle w:val="a6"/>
        <w:numPr>
          <w:ilvl w:val="0"/>
          <w:numId w:val="21"/>
        </w:numPr>
        <w:tabs>
          <w:tab w:val="left" w:pos="284"/>
          <w:tab w:val="left" w:pos="567"/>
        </w:tabs>
        <w:spacing w:after="0" w:line="240" w:lineRule="auto"/>
        <w:ind w:left="0" w:firstLine="0"/>
        <w:jc w:val="both"/>
        <w:rPr>
          <w:rFonts w:ascii="Times New Roman" w:hAnsi="Times New Roman"/>
          <w:b/>
          <w:sz w:val="24"/>
          <w:szCs w:val="24"/>
        </w:rPr>
      </w:pPr>
      <w:r w:rsidRPr="00EC3032">
        <w:rPr>
          <w:rFonts w:ascii="Times New Roman" w:hAnsi="Times New Roman"/>
          <w:sz w:val="24"/>
          <w:szCs w:val="24"/>
        </w:rPr>
        <w:t xml:space="preserve">ознакомление родителей с результатами работы на общих родительских собраниях, итоговых конференциях, интернет сайте с анализом участия родительской общественности в жизни; </w:t>
      </w:r>
    </w:p>
    <w:p w:rsidR="00EC3032" w:rsidRPr="00EC3032" w:rsidRDefault="00EC3032" w:rsidP="003B12CF">
      <w:pPr>
        <w:pStyle w:val="a6"/>
        <w:numPr>
          <w:ilvl w:val="0"/>
          <w:numId w:val="21"/>
        </w:numPr>
        <w:tabs>
          <w:tab w:val="left" w:pos="284"/>
          <w:tab w:val="left" w:pos="567"/>
        </w:tabs>
        <w:spacing w:after="0" w:line="240" w:lineRule="auto"/>
        <w:ind w:left="0" w:firstLine="0"/>
        <w:jc w:val="both"/>
        <w:rPr>
          <w:rFonts w:ascii="Times New Roman" w:hAnsi="Times New Roman"/>
          <w:b/>
          <w:sz w:val="24"/>
          <w:szCs w:val="24"/>
        </w:rPr>
      </w:pPr>
      <w:r w:rsidRPr="00EC3032">
        <w:rPr>
          <w:rFonts w:ascii="Times New Roman" w:hAnsi="Times New Roman"/>
          <w:sz w:val="24"/>
          <w:szCs w:val="24"/>
        </w:rPr>
        <w:t xml:space="preserve">ознакомление родителей с содержанием работы, направленной на физическое, психическое и социальное развитие ребенка; </w:t>
      </w:r>
    </w:p>
    <w:p w:rsidR="00EC3032" w:rsidRPr="00EC3032" w:rsidRDefault="00EC3032" w:rsidP="003B12CF">
      <w:pPr>
        <w:pStyle w:val="a6"/>
        <w:numPr>
          <w:ilvl w:val="0"/>
          <w:numId w:val="21"/>
        </w:numPr>
        <w:tabs>
          <w:tab w:val="left" w:pos="284"/>
          <w:tab w:val="left" w:pos="567"/>
        </w:tabs>
        <w:spacing w:after="0" w:line="240" w:lineRule="auto"/>
        <w:ind w:left="0" w:firstLine="0"/>
        <w:jc w:val="both"/>
        <w:rPr>
          <w:rFonts w:ascii="Times New Roman" w:hAnsi="Times New Roman"/>
          <w:b/>
          <w:sz w:val="24"/>
          <w:szCs w:val="24"/>
        </w:rPr>
      </w:pPr>
      <w:r w:rsidRPr="00EC3032">
        <w:rPr>
          <w:rFonts w:ascii="Times New Roman" w:hAnsi="Times New Roman"/>
          <w:sz w:val="24"/>
          <w:szCs w:val="24"/>
        </w:rPr>
        <w:t xml:space="preserve">участие в составлении планов: спортивных и культурно-массовых мероприятий, работы родительского комитета </w:t>
      </w:r>
      <w:r>
        <w:rPr>
          <w:rFonts w:ascii="Times New Roman" w:hAnsi="Times New Roman"/>
          <w:sz w:val="24"/>
          <w:szCs w:val="24"/>
        </w:rPr>
        <w:t>;</w:t>
      </w:r>
    </w:p>
    <w:p w:rsidR="00EC3032" w:rsidRPr="00EC3032" w:rsidRDefault="00EC3032" w:rsidP="003B12CF">
      <w:pPr>
        <w:pStyle w:val="a6"/>
        <w:numPr>
          <w:ilvl w:val="0"/>
          <w:numId w:val="21"/>
        </w:numPr>
        <w:tabs>
          <w:tab w:val="left" w:pos="284"/>
          <w:tab w:val="left" w:pos="567"/>
        </w:tabs>
        <w:spacing w:after="0" w:line="240" w:lineRule="auto"/>
        <w:ind w:left="0" w:firstLine="0"/>
        <w:jc w:val="both"/>
        <w:rPr>
          <w:rFonts w:ascii="Times New Roman" w:hAnsi="Times New Roman"/>
          <w:b/>
          <w:sz w:val="24"/>
          <w:szCs w:val="24"/>
        </w:rPr>
      </w:pPr>
      <w:r w:rsidRPr="00EC3032">
        <w:rPr>
          <w:rFonts w:ascii="Times New Roman" w:hAnsi="Times New Roman"/>
          <w:sz w:val="24"/>
          <w:szCs w:val="24"/>
        </w:rPr>
        <w:t xml:space="preserve">целенаправленную работу, пропагандирующую общественное дошкольное воспитание в его разных формах; </w:t>
      </w:r>
    </w:p>
    <w:p w:rsidR="00EC3032" w:rsidRPr="0038394D" w:rsidRDefault="00EC3032" w:rsidP="003B12CF">
      <w:pPr>
        <w:pStyle w:val="a6"/>
        <w:numPr>
          <w:ilvl w:val="0"/>
          <w:numId w:val="21"/>
        </w:numPr>
        <w:tabs>
          <w:tab w:val="left" w:pos="284"/>
          <w:tab w:val="left" w:pos="567"/>
        </w:tabs>
        <w:spacing w:after="0" w:line="240" w:lineRule="auto"/>
        <w:ind w:left="0" w:firstLine="0"/>
        <w:jc w:val="both"/>
        <w:rPr>
          <w:rFonts w:ascii="Times New Roman" w:hAnsi="Times New Roman"/>
          <w:b/>
          <w:sz w:val="24"/>
          <w:szCs w:val="24"/>
        </w:rPr>
      </w:pPr>
      <w:r w:rsidRPr="00EC3032">
        <w:rPr>
          <w:rFonts w:ascii="Times New Roman"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38394D" w:rsidRDefault="0038394D" w:rsidP="003B12CF">
      <w:pPr>
        <w:pStyle w:val="a6"/>
        <w:tabs>
          <w:tab w:val="left" w:pos="284"/>
          <w:tab w:val="left" w:pos="567"/>
        </w:tabs>
        <w:spacing w:after="0" w:line="240" w:lineRule="auto"/>
        <w:ind w:left="0"/>
        <w:jc w:val="both"/>
        <w:rPr>
          <w:rFonts w:ascii="Times New Roman" w:hAnsi="Times New Roman"/>
          <w:b/>
          <w:i/>
          <w:sz w:val="24"/>
          <w:szCs w:val="24"/>
          <w:u w:val="single"/>
        </w:rPr>
      </w:pPr>
      <w:r w:rsidRPr="0038394D">
        <w:rPr>
          <w:rFonts w:ascii="Times New Roman" w:hAnsi="Times New Roman"/>
          <w:b/>
          <w:i/>
          <w:sz w:val="24"/>
          <w:szCs w:val="24"/>
          <w:u w:val="single"/>
        </w:rPr>
        <w:t>Рабочая программа воспитания</w:t>
      </w:r>
    </w:p>
    <w:p w:rsidR="006C7309" w:rsidRDefault="006C7309" w:rsidP="003B12CF">
      <w:pPr>
        <w:pStyle w:val="a6"/>
        <w:tabs>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Состоит из 3- х разделов: целевой, содержательный и организационный.</w:t>
      </w:r>
    </w:p>
    <w:p w:rsidR="006C7309" w:rsidRPr="006C7309" w:rsidRDefault="006C7309" w:rsidP="003B12CF">
      <w:pPr>
        <w:tabs>
          <w:tab w:val="left" w:pos="284"/>
        </w:tabs>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В Программе </w:t>
      </w:r>
      <w:r w:rsidRPr="006C7309">
        <w:rPr>
          <w:rFonts w:ascii="Times New Roman" w:hAnsi="Times New Roman"/>
          <w:sz w:val="24"/>
          <w:szCs w:val="24"/>
          <w:u w:val="single"/>
        </w:rPr>
        <w:t xml:space="preserve">воспитания </w:t>
      </w:r>
      <w:r>
        <w:rPr>
          <w:rFonts w:ascii="Times New Roman" w:hAnsi="Times New Roman"/>
          <w:sz w:val="24"/>
          <w:szCs w:val="24"/>
          <w:u w:val="single"/>
        </w:rPr>
        <w:t>раскрыты общие ц</w:t>
      </w:r>
      <w:r w:rsidRPr="006C7309">
        <w:rPr>
          <w:rFonts w:ascii="Times New Roman" w:hAnsi="Times New Roman"/>
          <w:sz w:val="24"/>
          <w:szCs w:val="24"/>
          <w:u w:val="single"/>
        </w:rPr>
        <w:t>ели и задачи</w:t>
      </w:r>
      <w:r>
        <w:rPr>
          <w:rFonts w:ascii="Times New Roman" w:hAnsi="Times New Roman"/>
          <w:sz w:val="24"/>
          <w:szCs w:val="24"/>
          <w:u w:val="single"/>
        </w:rPr>
        <w:t xml:space="preserve"> </w:t>
      </w:r>
      <w:r w:rsidRPr="00FA7012">
        <w:rPr>
          <w:rFonts w:ascii="Times New Roman" w:hAnsi="Times New Roman"/>
          <w:i/>
          <w:sz w:val="24"/>
          <w:szCs w:val="24"/>
        </w:rPr>
        <w:t>воспитания</w:t>
      </w:r>
      <w:r w:rsidRPr="00ED387A">
        <w:rPr>
          <w:rFonts w:ascii="Times New Roman" w:hAnsi="Times New Roman"/>
          <w:sz w:val="24"/>
          <w:szCs w:val="24"/>
        </w:rPr>
        <w:t xml:space="preserve"> в ДО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w:t>
      </w:r>
      <w:r>
        <w:rPr>
          <w:rFonts w:ascii="Times New Roman" w:hAnsi="Times New Roman"/>
          <w:sz w:val="24"/>
          <w:szCs w:val="24"/>
        </w:rPr>
        <w:t>.</w:t>
      </w:r>
    </w:p>
    <w:p w:rsidR="00EC3032" w:rsidRDefault="00EC3032" w:rsidP="003B12CF">
      <w:pPr>
        <w:spacing w:before="240" w:after="0" w:line="240" w:lineRule="auto"/>
        <w:jc w:val="both"/>
        <w:rPr>
          <w:rFonts w:ascii="Times New Roman" w:hAnsi="Times New Roman" w:cs="Times New Roman"/>
          <w:b/>
          <w:i/>
          <w:sz w:val="24"/>
          <w:szCs w:val="24"/>
          <w:u w:val="single"/>
        </w:rPr>
      </w:pPr>
      <w:r w:rsidRPr="00EC3032">
        <w:rPr>
          <w:rFonts w:ascii="Times New Roman" w:hAnsi="Times New Roman" w:cs="Times New Roman"/>
          <w:b/>
          <w:i/>
          <w:sz w:val="24"/>
          <w:szCs w:val="24"/>
          <w:u w:val="single"/>
        </w:rPr>
        <w:t>СОДЕРЖАНИЕ ОРГАНИЗАЦИОННОГО РАЗДЕЛА</w:t>
      </w:r>
    </w:p>
    <w:p w:rsidR="00EC3032" w:rsidRDefault="00B151ED" w:rsidP="003B12CF">
      <w:pPr>
        <w:spacing w:after="0" w:line="240" w:lineRule="auto"/>
        <w:ind w:firstLine="567"/>
        <w:jc w:val="both"/>
        <w:rPr>
          <w:rFonts w:ascii="Times New Roman" w:hAnsi="Times New Roman" w:cs="Times New Roman"/>
          <w:sz w:val="24"/>
          <w:szCs w:val="24"/>
        </w:rPr>
      </w:pPr>
      <w:r w:rsidRPr="0048384B">
        <w:rPr>
          <w:rFonts w:ascii="Times New Roman" w:hAnsi="Times New Roman" w:cs="Times New Roman"/>
          <w:sz w:val="24"/>
          <w:szCs w:val="24"/>
        </w:rPr>
        <w:t>Организационный раздел содержит описание психолого-педагогических условий, обеспечивающих развитие ребенка; организации развивающей предметно-пространственной среды; кадровые условия реализации Программы; материально-технического обеспечения Программы, финансовые условия реализации Программы; планирование образовательной деятельности; режим дня и распорядок; перспективы работы по совершенствованию развитию содержания программы и обеспечивающих ее реализацию нормативноправовых, научно-методических, материально-технических ресурсов; перечень нормативных и нормативно-методических документов; перечень литературных источников.</w:t>
      </w:r>
    </w:p>
    <w:p w:rsidR="0048384B" w:rsidRPr="0048384B" w:rsidRDefault="0048384B" w:rsidP="003B12CF">
      <w:pPr>
        <w:spacing w:after="0" w:line="240" w:lineRule="auto"/>
        <w:ind w:firstLine="567"/>
        <w:jc w:val="both"/>
        <w:rPr>
          <w:rFonts w:ascii="Times New Roman" w:hAnsi="Times New Roman" w:cs="Times New Roman"/>
          <w:b/>
          <w:sz w:val="24"/>
          <w:szCs w:val="24"/>
        </w:rPr>
      </w:pPr>
      <w:r w:rsidRPr="0048384B">
        <w:rPr>
          <w:rFonts w:ascii="Times New Roman" w:hAnsi="Times New Roman" w:cs="Times New Roman"/>
          <w:b/>
          <w:sz w:val="24"/>
          <w:szCs w:val="24"/>
        </w:rPr>
        <w:t xml:space="preserve">Условия реализации программы </w:t>
      </w:r>
    </w:p>
    <w:p w:rsidR="0048384B" w:rsidRPr="0048384B" w:rsidRDefault="0048384B" w:rsidP="003B12CF">
      <w:pPr>
        <w:spacing w:after="0" w:line="240" w:lineRule="auto"/>
        <w:ind w:firstLine="567"/>
        <w:jc w:val="both"/>
        <w:rPr>
          <w:rFonts w:ascii="Times New Roman" w:hAnsi="Times New Roman" w:cs="Times New Roman"/>
          <w:sz w:val="24"/>
          <w:szCs w:val="24"/>
          <w:u w:val="single"/>
        </w:rPr>
      </w:pPr>
      <w:r w:rsidRPr="0048384B">
        <w:rPr>
          <w:rFonts w:ascii="Times New Roman" w:hAnsi="Times New Roman" w:cs="Times New Roman"/>
          <w:sz w:val="24"/>
          <w:szCs w:val="24"/>
          <w:u w:val="single"/>
        </w:rPr>
        <w:t xml:space="preserve">Психолого – педагогические </w:t>
      </w:r>
    </w:p>
    <w:p w:rsidR="0048384B" w:rsidRDefault="0048384B" w:rsidP="003B12CF">
      <w:pPr>
        <w:spacing w:after="0" w:line="240" w:lineRule="auto"/>
        <w:ind w:firstLine="567"/>
        <w:jc w:val="both"/>
        <w:rPr>
          <w:rFonts w:ascii="Times New Roman" w:hAnsi="Times New Roman" w:cs="Times New Roman"/>
          <w:sz w:val="24"/>
          <w:szCs w:val="24"/>
        </w:rPr>
      </w:pPr>
      <w:r w:rsidRPr="0048384B">
        <w:rPr>
          <w:rFonts w:ascii="Times New Roman" w:hAnsi="Times New Roman" w:cs="Times New Roman"/>
          <w:sz w:val="24"/>
          <w:szCs w:val="24"/>
        </w:rPr>
        <w:t xml:space="preserve">● Уважение к человеческому достоинству детей, формирование и поддержка их положительной самооценки </w:t>
      </w:r>
    </w:p>
    <w:p w:rsidR="0048384B" w:rsidRDefault="0048384B" w:rsidP="003B12CF">
      <w:pPr>
        <w:spacing w:after="0" w:line="240" w:lineRule="auto"/>
        <w:ind w:firstLine="567"/>
        <w:jc w:val="both"/>
        <w:rPr>
          <w:rFonts w:ascii="Times New Roman" w:hAnsi="Times New Roman" w:cs="Times New Roman"/>
          <w:sz w:val="24"/>
          <w:szCs w:val="24"/>
        </w:rPr>
      </w:pPr>
      <w:r w:rsidRPr="0048384B">
        <w:rPr>
          <w:rFonts w:ascii="Times New Roman" w:hAnsi="Times New Roman" w:cs="Times New Roman"/>
          <w:sz w:val="24"/>
          <w:szCs w:val="24"/>
        </w:rPr>
        <w:t xml:space="preserve">● Использование форм и методов работы, соответствующих возрасту, индивидуальным особенностям </w:t>
      </w:r>
    </w:p>
    <w:p w:rsidR="0048384B" w:rsidRDefault="0048384B" w:rsidP="003B12CF">
      <w:pPr>
        <w:spacing w:after="0" w:line="240" w:lineRule="auto"/>
        <w:ind w:firstLine="567"/>
        <w:jc w:val="both"/>
        <w:rPr>
          <w:rFonts w:ascii="Times New Roman" w:hAnsi="Times New Roman" w:cs="Times New Roman"/>
          <w:sz w:val="24"/>
          <w:szCs w:val="24"/>
        </w:rPr>
      </w:pPr>
      <w:r w:rsidRPr="0048384B">
        <w:rPr>
          <w:rFonts w:ascii="Times New Roman" w:hAnsi="Times New Roman" w:cs="Times New Roman"/>
          <w:sz w:val="24"/>
          <w:szCs w:val="24"/>
        </w:rPr>
        <w:t xml:space="preserve">● Построение образовательной деятельности на основе взаимодействия взрослых с детьми </w:t>
      </w:r>
    </w:p>
    <w:p w:rsidR="0048384B" w:rsidRDefault="0048384B" w:rsidP="003B12CF">
      <w:pPr>
        <w:spacing w:after="0" w:line="240" w:lineRule="auto"/>
        <w:ind w:firstLine="567"/>
        <w:jc w:val="both"/>
        <w:rPr>
          <w:rFonts w:ascii="Times New Roman" w:hAnsi="Times New Roman" w:cs="Times New Roman"/>
          <w:sz w:val="24"/>
          <w:szCs w:val="24"/>
        </w:rPr>
      </w:pPr>
      <w:r w:rsidRPr="0048384B">
        <w:rPr>
          <w:rFonts w:ascii="Times New Roman" w:hAnsi="Times New Roman" w:cs="Times New Roman"/>
          <w:sz w:val="24"/>
          <w:szCs w:val="24"/>
        </w:rPr>
        <w:t xml:space="preserve">● Поддержка доброжелательного отношения детей к друг другу </w:t>
      </w:r>
    </w:p>
    <w:p w:rsidR="0048384B" w:rsidRDefault="0048384B" w:rsidP="003B12CF">
      <w:pPr>
        <w:spacing w:after="0" w:line="240" w:lineRule="auto"/>
        <w:ind w:firstLine="567"/>
        <w:jc w:val="both"/>
        <w:rPr>
          <w:rFonts w:ascii="Times New Roman" w:hAnsi="Times New Roman" w:cs="Times New Roman"/>
          <w:sz w:val="24"/>
          <w:szCs w:val="24"/>
        </w:rPr>
      </w:pPr>
      <w:r w:rsidRPr="0048384B">
        <w:rPr>
          <w:rFonts w:ascii="Times New Roman" w:hAnsi="Times New Roman" w:cs="Times New Roman"/>
          <w:sz w:val="24"/>
          <w:szCs w:val="24"/>
        </w:rPr>
        <w:lastRenderedPageBreak/>
        <w:t xml:space="preserve">● Возможность выбора детьми видов деятельности, общения </w:t>
      </w:r>
    </w:p>
    <w:p w:rsidR="0048384B" w:rsidRDefault="0048384B" w:rsidP="003B12CF">
      <w:pPr>
        <w:spacing w:after="0" w:line="240" w:lineRule="auto"/>
        <w:ind w:firstLine="567"/>
        <w:jc w:val="both"/>
        <w:rPr>
          <w:rFonts w:ascii="Times New Roman" w:hAnsi="Times New Roman" w:cs="Times New Roman"/>
          <w:sz w:val="24"/>
          <w:szCs w:val="24"/>
        </w:rPr>
      </w:pPr>
      <w:r w:rsidRPr="0048384B">
        <w:rPr>
          <w:rFonts w:ascii="Times New Roman" w:hAnsi="Times New Roman" w:cs="Times New Roman"/>
          <w:sz w:val="24"/>
          <w:szCs w:val="24"/>
        </w:rPr>
        <w:t xml:space="preserve">● Защита детей от всех форм физического и психического насилия </w:t>
      </w:r>
    </w:p>
    <w:p w:rsidR="0048384B" w:rsidRDefault="0048384B" w:rsidP="003B12CF">
      <w:pPr>
        <w:spacing w:after="0" w:line="240" w:lineRule="auto"/>
        <w:ind w:firstLine="567"/>
        <w:jc w:val="both"/>
        <w:rPr>
          <w:rFonts w:ascii="Times New Roman" w:hAnsi="Times New Roman" w:cs="Times New Roman"/>
          <w:sz w:val="24"/>
          <w:szCs w:val="24"/>
        </w:rPr>
      </w:pPr>
      <w:r w:rsidRPr="0048384B">
        <w:rPr>
          <w:rFonts w:ascii="Times New Roman" w:hAnsi="Times New Roman" w:cs="Times New Roman"/>
          <w:sz w:val="24"/>
          <w:szCs w:val="24"/>
        </w:rPr>
        <w:t xml:space="preserve">● Поддержка родителей в воспитании детей, вовлечение семей в образовательную деятельность </w:t>
      </w:r>
    </w:p>
    <w:p w:rsidR="00392FDC" w:rsidRDefault="00392FDC" w:rsidP="003B12CF">
      <w:pPr>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u w:val="single"/>
        </w:rPr>
        <w:t>Кадровые условия</w:t>
      </w:r>
    </w:p>
    <w:p w:rsidR="00392FDC" w:rsidRPr="00E73E31" w:rsidRDefault="00392FDC" w:rsidP="003B12CF">
      <w:pPr>
        <w:tabs>
          <w:tab w:val="left" w:pos="2785"/>
        </w:tabs>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t xml:space="preserve">Согласно Единому квалификационному справочнику должностей руководителей, специалистов и служащих и Профессиональному стандарту педагога: </w:t>
      </w:r>
    </w:p>
    <w:p w:rsidR="00392FDC" w:rsidRPr="00E73E31" w:rsidRDefault="00392FDC" w:rsidP="003B12CF">
      <w:pPr>
        <w:tabs>
          <w:tab w:val="left" w:pos="2785"/>
        </w:tabs>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t>– к педагогическим работникам относятся такие специалисты, как воспитатель (включая старшего), музыкальный руководитель, учитель-логопед, педагог-психолог, тьютор, педа</w:t>
      </w:r>
      <w:r>
        <w:rPr>
          <w:rFonts w:ascii="Times New Roman" w:hAnsi="Times New Roman" w:cs="Times New Roman"/>
          <w:sz w:val="24"/>
          <w:szCs w:val="24"/>
        </w:rPr>
        <w:t>гог дополнительного образования</w:t>
      </w:r>
      <w:r w:rsidRPr="00E73E31">
        <w:rPr>
          <w:rFonts w:ascii="Times New Roman" w:hAnsi="Times New Roman" w:cs="Times New Roman"/>
          <w:sz w:val="24"/>
          <w:szCs w:val="24"/>
        </w:rPr>
        <w:t xml:space="preserve">. </w:t>
      </w:r>
    </w:p>
    <w:p w:rsidR="00392FDC" w:rsidRDefault="00392FDC" w:rsidP="003B12CF">
      <w:pPr>
        <w:tabs>
          <w:tab w:val="left" w:pos="2785"/>
        </w:tabs>
        <w:spacing w:after="0" w:line="240" w:lineRule="auto"/>
        <w:ind w:firstLine="709"/>
        <w:jc w:val="both"/>
        <w:rPr>
          <w:rFonts w:ascii="Times New Roman" w:hAnsi="Times New Roman" w:cs="Times New Roman"/>
          <w:sz w:val="24"/>
          <w:szCs w:val="24"/>
        </w:rPr>
      </w:pPr>
      <w:r w:rsidRPr="00E73E31">
        <w:rPr>
          <w:rFonts w:ascii="Times New Roman" w:hAnsi="Times New Roman" w:cs="Times New Roman"/>
          <w:sz w:val="24"/>
          <w:szCs w:val="24"/>
        </w:rPr>
        <w:t xml:space="preserve">– к учебно-вспомогательному персоналу относятся такие специалисты, как помощник воспитателя, ассистент воспитателя. </w:t>
      </w:r>
    </w:p>
    <w:p w:rsidR="00392FDC" w:rsidRPr="00392FDC" w:rsidRDefault="00392FDC" w:rsidP="003B12CF">
      <w:pPr>
        <w:tabs>
          <w:tab w:val="left" w:pos="2785"/>
        </w:tabs>
        <w:spacing w:after="0" w:line="240" w:lineRule="auto"/>
        <w:ind w:firstLine="709"/>
        <w:jc w:val="both"/>
        <w:rPr>
          <w:rFonts w:ascii="Times New Roman" w:hAnsi="Times New Roman" w:cs="Times New Roman"/>
          <w:sz w:val="24"/>
          <w:szCs w:val="24"/>
        </w:rPr>
      </w:pPr>
      <w:r w:rsidRPr="00392FDC">
        <w:rPr>
          <w:rFonts w:ascii="Times New Roman" w:hAnsi="Times New Roman" w:cs="Times New Roman"/>
          <w:sz w:val="24"/>
          <w:szCs w:val="24"/>
        </w:rPr>
        <w:t>Наличие специалистов</w:t>
      </w:r>
      <w:r>
        <w:rPr>
          <w:rFonts w:ascii="Times New Roman" w:hAnsi="Times New Roman" w:cs="Times New Roman"/>
          <w:sz w:val="24"/>
          <w:szCs w:val="24"/>
        </w:rPr>
        <w:t xml:space="preserve"> в МБДОУ</w:t>
      </w:r>
      <w:r w:rsidRPr="00392FDC">
        <w:rPr>
          <w:rFonts w:ascii="Times New Roman" w:hAnsi="Times New Roman" w:cs="Times New Roman"/>
          <w:sz w:val="24"/>
          <w:szCs w:val="24"/>
        </w:rPr>
        <w:t xml:space="preserve">: </w:t>
      </w:r>
      <w:r>
        <w:rPr>
          <w:rFonts w:ascii="Times New Roman" w:hAnsi="Times New Roman" w:cs="Times New Roman"/>
          <w:sz w:val="24"/>
          <w:szCs w:val="24"/>
        </w:rPr>
        <w:t xml:space="preserve">воспитатели (включая старшего), </w:t>
      </w:r>
      <w:r w:rsidRPr="00392FDC">
        <w:rPr>
          <w:rFonts w:ascii="Times New Roman" w:hAnsi="Times New Roman" w:cs="Times New Roman"/>
          <w:sz w:val="24"/>
          <w:szCs w:val="24"/>
        </w:rPr>
        <w:t>музыкальный руководитель</w:t>
      </w:r>
      <w:r>
        <w:rPr>
          <w:rFonts w:ascii="Times New Roman" w:hAnsi="Times New Roman" w:cs="Times New Roman"/>
          <w:sz w:val="24"/>
          <w:szCs w:val="24"/>
        </w:rPr>
        <w:t>, педагог дополнительного образования.</w:t>
      </w:r>
    </w:p>
    <w:p w:rsidR="00392FDC" w:rsidRPr="0048384B" w:rsidRDefault="00392FDC" w:rsidP="003B12CF">
      <w:pPr>
        <w:spacing w:after="0" w:line="240" w:lineRule="auto"/>
        <w:ind w:firstLine="567"/>
        <w:jc w:val="both"/>
        <w:rPr>
          <w:rFonts w:ascii="Times New Roman" w:hAnsi="Times New Roman" w:cs="Times New Roman"/>
          <w:sz w:val="24"/>
          <w:szCs w:val="24"/>
          <w:u w:val="single"/>
        </w:rPr>
      </w:pPr>
      <w:r w:rsidRPr="0048384B">
        <w:rPr>
          <w:rFonts w:ascii="Times New Roman" w:hAnsi="Times New Roman" w:cs="Times New Roman"/>
          <w:sz w:val="24"/>
          <w:szCs w:val="24"/>
          <w:u w:val="single"/>
        </w:rPr>
        <w:t xml:space="preserve">Материально-технические </w:t>
      </w:r>
    </w:p>
    <w:p w:rsidR="00392FDC" w:rsidRDefault="00392FDC" w:rsidP="003B12CF">
      <w:pPr>
        <w:spacing w:after="0" w:line="240" w:lineRule="auto"/>
        <w:ind w:firstLine="142"/>
        <w:jc w:val="both"/>
        <w:rPr>
          <w:rFonts w:ascii="Times New Roman" w:hAnsi="Times New Roman" w:cs="Times New Roman"/>
          <w:sz w:val="24"/>
          <w:szCs w:val="24"/>
        </w:rPr>
      </w:pPr>
      <w:r w:rsidRPr="0048384B">
        <w:rPr>
          <w:rFonts w:ascii="Times New Roman" w:hAnsi="Times New Roman" w:cs="Times New Roman"/>
          <w:sz w:val="24"/>
          <w:szCs w:val="24"/>
        </w:rPr>
        <w:t xml:space="preserve">● Соответствуют санитарным нормам, правилам пожарной безопасности, возрастным и индивидуальным особенностям детей </w:t>
      </w:r>
    </w:p>
    <w:p w:rsidR="00392FDC" w:rsidRDefault="00392FDC" w:rsidP="003B12CF">
      <w:pPr>
        <w:spacing w:after="0" w:line="240" w:lineRule="auto"/>
        <w:ind w:firstLine="142"/>
        <w:jc w:val="both"/>
        <w:rPr>
          <w:rFonts w:ascii="Times New Roman" w:hAnsi="Times New Roman" w:cs="Times New Roman"/>
          <w:sz w:val="24"/>
          <w:szCs w:val="24"/>
        </w:rPr>
      </w:pPr>
      <w:r w:rsidRPr="0048384B">
        <w:rPr>
          <w:rFonts w:ascii="Times New Roman" w:hAnsi="Times New Roman" w:cs="Times New Roman"/>
          <w:sz w:val="24"/>
          <w:szCs w:val="24"/>
        </w:rPr>
        <w:t xml:space="preserve">● Каждая группа имеет пространственную среду, оборудование, учебные комплекты в соответствии с возрастом детей </w:t>
      </w:r>
    </w:p>
    <w:p w:rsidR="0048384B" w:rsidRPr="0048384B" w:rsidRDefault="0048384B" w:rsidP="003B12CF">
      <w:pPr>
        <w:spacing w:after="0" w:line="240" w:lineRule="auto"/>
        <w:ind w:firstLine="142"/>
        <w:jc w:val="both"/>
        <w:rPr>
          <w:rFonts w:ascii="Times New Roman" w:hAnsi="Times New Roman" w:cs="Times New Roman"/>
          <w:sz w:val="24"/>
          <w:szCs w:val="24"/>
          <w:u w:val="single"/>
        </w:rPr>
      </w:pPr>
      <w:r w:rsidRPr="0048384B">
        <w:rPr>
          <w:rFonts w:ascii="Times New Roman" w:hAnsi="Times New Roman" w:cs="Times New Roman"/>
          <w:sz w:val="24"/>
          <w:szCs w:val="24"/>
          <w:u w:val="single"/>
        </w:rPr>
        <w:t xml:space="preserve">Развивающая предметно-пространственная среда: </w:t>
      </w:r>
    </w:p>
    <w:p w:rsidR="0048384B" w:rsidRDefault="0048384B" w:rsidP="003B12CF">
      <w:pPr>
        <w:spacing w:after="0" w:line="240" w:lineRule="auto"/>
        <w:ind w:firstLine="142"/>
        <w:jc w:val="both"/>
        <w:rPr>
          <w:rFonts w:ascii="Times New Roman" w:hAnsi="Times New Roman" w:cs="Times New Roman"/>
          <w:sz w:val="24"/>
          <w:szCs w:val="24"/>
        </w:rPr>
      </w:pPr>
      <w:r w:rsidRPr="0048384B">
        <w:rPr>
          <w:rFonts w:ascii="Times New Roman" w:hAnsi="Times New Roman" w:cs="Times New Roman"/>
          <w:sz w:val="24"/>
          <w:szCs w:val="24"/>
        </w:rPr>
        <w:t xml:space="preserve">● Обеспечивает возможность общения и совместной деятельности детей и взрослых, двигательной активности, возможности для уединения </w:t>
      </w:r>
    </w:p>
    <w:p w:rsidR="0048384B" w:rsidRDefault="0048384B" w:rsidP="003B12CF">
      <w:pPr>
        <w:spacing w:after="0" w:line="240" w:lineRule="auto"/>
        <w:ind w:firstLine="142"/>
        <w:jc w:val="both"/>
        <w:rPr>
          <w:rFonts w:ascii="Times New Roman" w:hAnsi="Times New Roman" w:cs="Times New Roman"/>
          <w:sz w:val="24"/>
          <w:szCs w:val="24"/>
        </w:rPr>
      </w:pPr>
      <w:r w:rsidRPr="0048384B">
        <w:rPr>
          <w:rFonts w:ascii="Times New Roman" w:hAnsi="Times New Roman" w:cs="Times New Roman"/>
          <w:sz w:val="24"/>
          <w:szCs w:val="24"/>
        </w:rPr>
        <w:t xml:space="preserve">● Соответствует возрастным возможностям детей </w:t>
      </w:r>
    </w:p>
    <w:p w:rsidR="0048384B" w:rsidRDefault="0048384B" w:rsidP="003B12CF">
      <w:pPr>
        <w:spacing w:after="0" w:line="240" w:lineRule="auto"/>
        <w:ind w:firstLine="142"/>
        <w:jc w:val="both"/>
        <w:rPr>
          <w:rFonts w:ascii="Times New Roman" w:hAnsi="Times New Roman" w:cs="Times New Roman"/>
          <w:sz w:val="24"/>
          <w:szCs w:val="24"/>
        </w:rPr>
      </w:pPr>
      <w:r w:rsidRPr="0048384B">
        <w:rPr>
          <w:rFonts w:ascii="Times New Roman" w:hAnsi="Times New Roman" w:cs="Times New Roman"/>
          <w:sz w:val="24"/>
          <w:szCs w:val="24"/>
        </w:rPr>
        <w:t xml:space="preserve">● Предполагает возможность изменений от образовательной ситуации </w:t>
      </w:r>
    </w:p>
    <w:p w:rsidR="0048384B" w:rsidRDefault="0048384B" w:rsidP="003B12CF">
      <w:pPr>
        <w:spacing w:after="0" w:line="240" w:lineRule="auto"/>
        <w:ind w:firstLine="142"/>
        <w:jc w:val="both"/>
        <w:rPr>
          <w:rFonts w:ascii="Times New Roman" w:hAnsi="Times New Roman" w:cs="Times New Roman"/>
          <w:sz w:val="24"/>
          <w:szCs w:val="24"/>
        </w:rPr>
      </w:pPr>
      <w:r w:rsidRPr="0048384B">
        <w:rPr>
          <w:rFonts w:ascii="Times New Roman" w:hAnsi="Times New Roman" w:cs="Times New Roman"/>
          <w:sz w:val="24"/>
          <w:szCs w:val="24"/>
        </w:rPr>
        <w:t>● Доступность, безопасность</w:t>
      </w:r>
    </w:p>
    <w:p w:rsidR="0048384B" w:rsidRDefault="0048384B" w:rsidP="003B12CF">
      <w:pPr>
        <w:spacing w:after="0" w:line="240" w:lineRule="auto"/>
        <w:ind w:firstLine="567"/>
        <w:jc w:val="both"/>
        <w:rPr>
          <w:rFonts w:ascii="Times New Roman" w:hAnsi="Times New Roman" w:cs="Times New Roman"/>
          <w:sz w:val="24"/>
          <w:szCs w:val="24"/>
          <w:u w:val="single"/>
        </w:rPr>
      </w:pPr>
      <w:r w:rsidRPr="0048384B">
        <w:rPr>
          <w:rFonts w:ascii="Times New Roman" w:hAnsi="Times New Roman" w:cs="Times New Roman"/>
          <w:sz w:val="24"/>
          <w:szCs w:val="24"/>
          <w:u w:val="single"/>
        </w:rPr>
        <w:t>Финансовые условия</w:t>
      </w:r>
    </w:p>
    <w:p w:rsidR="0048384B" w:rsidRDefault="0048384B" w:rsidP="003B12CF">
      <w:pPr>
        <w:spacing w:after="0" w:line="240" w:lineRule="auto"/>
        <w:ind w:firstLine="709"/>
        <w:jc w:val="both"/>
        <w:rPr>
          <w:rFonts w:ascii="Times New Roman" w:hAnsi="Times New Roman" w:cs="Times New Roman"/>
          <w:sz w:val="24"/>
          <w:szCs w:val="24"/>
        </w:rPr>
      </w:pPr>
      <w:r w:rsidRPr="00F14C1B">
        <w:rPr>
          <w:rFonts w:ascii="Times New Roman" w:hAnsi="Times New Roman" w:cs="Times New Roman"/>
          <w:sz w:val="24"/>
          <w:szCs w:val="24"/>
        </w:rPr>
        <w:t xml:space="preserve">Реализация подхода нормативного финансирования в расчете на одного воспитанника осуществляется на трех следующих уровнях: </w:t>
      </w:r>
    </w:p>
    <w:p w:rsidR="0048384B" w:rsidRDefault="0048384B" w:rsidP="003B12CF">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F14C1B">
        <w:rPr>
          <w:rFonts w:ascii="Times New Roman" w:hAnsi="Times New Roman" w:cs="Times New Roman"/>
          <w:sz w:val="24"/>
          <w:szCs w:val="24"/>
        </w:rPr>
        <w:t xml:space="preserve">межбюджетные отношения (бюджет субъекта Российской Федерации – местный бюджет); </w:t>
      </w:r>
    </w:p>
    <w:p w:rsidR="0048384B" w:rsidRDefault="0048384B" w:rsidP="003B12CF">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F14C1B">
        <w:rPr>
          <w:rFonts w:ascii="Times New Roman" w:hAnsi="Times New Roman" w:cs="Times New Roman"/>
          <w:sz w:val="24"/>
          <w:szCs w:val="24"/>
        </w:rPr>
        <w:t xml:space="preserve">внутри бюджетные отношения (местный бюджет </w:t>
      </w:r>
      <w:r>
        <w:rPr>
          <w:rFonts w:ascii="Times New Roman" w:hAnsi="Times New Roman" w:cs="Times New Roman"/>
          <w:sz w:val="24"/>
          <w:szCs w:val="24"/>
        </w:rPr>
        <w:t>– образовательная организация);</w:t>
      </w:r>
    </w:p>
    <w:p w:rsidR="0038394D" w:rsidRDefault="0048384B" w:rsidP="003B12C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14C1B">
        <w:rPr>
          <w:rFonts w:ascii="Times New Roman" w:hAnsi="Times New Roman" w:cs="Times New Roman"/>
          <w:sz w:val="24"/>
          <w:szCs w:val="24"/>
        </w:rPr>
        <w:t>образовательная организация, реализующая программы дошкольного общего образования.</w:t>
      </w:r>
      <w:r w:rsidR="0038394D" w:rsidRPr="0038394D">
        <w:rPr>
          <w:rFonts w:ascii="Times New Roman" w:hAnsi="Times New Roman" w:cs="Times New Roman"/>
          <w:sz w:val="24"/>
          <w:szCs w:val="24"/>
        </w:rPr>
        <w:t xml:space="preserve"> </w:t>
      </w:r>
    </w:p>
    <w:p w:rsidR="0038394D" w:rsidRPr="00392FDC" w:rsidRDefault="0038394D" w:rsidP="003B12CF">
      <w:pPr>
        <w:spacing w:after="0" w:line="240" w:lineRule="auto"/>
        <w:ind w:firstLine="567"/>
        <w:jc w:val="both"/>
        <w:rPr>
          <w:rFonts w:ascii="Times New Roman" w:hAnsi="Times New Roman" w:cs="Times New Roman"/>
          <w:sz w:val="24"/>
          <w:szCs w:val="24"/>
          <w:u w:val="single"/>
        </w:rPr>
      </w:pPr>
      <w:r w:rsidRPr="00392FDC">
        <w:rPr>
          <w:rFonts w:ascii="Times New Roman" w:hAnsi="Times New Roman" w:cs="Times New Roman"/>
          <w:sz w:val="24"/>
          <w:szCs w:val="24"/>
        </w:rPr>
        <w:t>Гарантия бесплатного дошкольного образования за счет средств бюджетов бюджетной системы РФ в муниципальных организациях осуществляется на основе нормативов, определяемых органами государственной власти Республики Кры</w:t>
      </w:r>
      <w:r>
        <w:rPr>
          <w:rFonts w:ascii="Times New Roman" w:hAnsi="Times New Roman" w:cs="Times New Roman"/>
          <w:sz w:val="24"/>
          <w:szCs w:val="24"/>
        </w:rPr>
        <w:t>ма</w:t>
      </w:r>
    </w:p>
    <w:p w:rsidR="00392FDC" w:rsidRDefault="00392FDC" w:rsidP="003B12CF">
      <w:pPr>
        <w:spacing w:after="0" w:line="240" w:lineRule="auto"/>
        <w:ind w:firstLine="567"/>
        <w:jc w:val="both"/>
        <w:rPr>
          <w:rFonts w:ascii="Times New Roman" w:hAnsi="Times New Roman" w:cs="Times New Roman"/>
          <w:sz w:val="24"/>
          <w:szCs w:val="24"/>
          <w:u w:val="single"/>
        </w:rPr>
      </w:pPr>
      <w:r w:rsidRPr="00392FDC">
        <w:rPr>
          <w:rFonts w:ascii="Times New Roman" w:hAnsi="Times New Roman" w:cs="Times New Roman"/>
          <w:sz w:val="24"/>
          <w:szCs w:val="24"/>
          <w:u w:val="single"/>
        </w:rPr>
        <w:t xml:space="preserve">Календарный план воспитательной работы. </w:t>
      </w:r>
    </w:p>
    <w:p w:rsidR="0038394D" w:rsidRPr="0038394D" w:rsidRDefault="0038394D" w:rsidP="003B12CF">
      <w:pPr>
        <w:spacing w:after="0" w:line="240" w:lineRule="auto"/>
        <w:ind w:firstLine="567"/>
        <w:jc w:val="both"/>
        <w:rPr>
          <w:rFonts w:ascii="Times New Roman" w:hAnsi="Times New Roman" w:cs="Times New Roman"/>
          <w:sz w:val="24"/>
          <w:szCs w:val="24"/>
        </w:rPr>
      </w:pPr>
      <w:r w:rsidRPr="0038394D">
        <w:rPr>
          <w:rFonts w:ascii="Times New Roman" w:hAnsi="Times New Roman" w:cs="Times New Roman"/>
          <w:sz w:val="24"/>
          <w:szCs w:val="24"/>
        </w:rPr>
        <w:t>В календарный план воспитательной работы включены Федеральный  календарный план воспитательной работы и региональный календарный план воспитательной работы.</w:t>
      </w:r>
    </w:p>
    <w:p w:rsidR="0048384B" w:rsidRPr="0038394D" w:rsidRDefault="0048384B" w:rsidP="003B12CF">
      <w:pPr>
        <w:spacing w:after="0" w:line="240" w:lineRule="auto"/>
        <w:ind w:firstLine="709"/>
        <w:jc w:val="both"/>
        <w:rPr>
          <w:rFonts w:ascii="Times New Roman" w:eastAsia="Times New Roman" w:hAnsi="Times New Roman" w:cs="Times New Roman"/>
          <w:sz w:val="24"/>
          <w:szCs w:val="24"/>
        </w:rPr>
      </w:pPr>
    </w:p>
    <w:p w:rsidR="0048384B" w:rsidRPr="0048384B" w:rsidRDefault="0048384B" w:rsidP="003B12CF">
      <w:pPr>
        <w:spacing w:after="0" w:line="240" w:lineRule="auto"/>
        <w:ind w:firstLine="567"/>
        <w:jc w:val="both"/>
        <w:rPr>
          <w:rFonts w:ascii="Times New Roman" w:hAnsi="Times New Roman" w:cs="Times New Roman"/>
          <w:b/>
          <w:i/>
          <w:sz w:val="24"/>
          <w:szCs w:val="24"/>
          <w:u w:val="single"/>
        </w:rPr>
      </w:pPr>
    </w:p>
    <w:sectPr w:rsidR="0048384B" w:rsidRPr="0048384B" w:rsidSect="002D2BEF">
      <w:headerReference w:type="default" r:id="rId61"/>
      <w:pgSz w:w="11906" w:h="16838"/>
      <w:pgMar w:top="1134" w:right="851" w:bottom="1134" w:left="1418"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017" w:rsidRDefault="00CC6017" w:rsidP="003435D0">
      <w:pPr>
        <w:spacing w:after="0" w:line="240" w:lineRule="auto"/>
      </w:pPr>
      <w:r>
        <w:separator/>
      </w:r>
    </w:p>
  </w:endnote>
  <w:endnote w:type="continuationSeparator" w:id="0">
    <w:p w:rsidR="00CC6017" w:rsidRDefault="00CC6017" w:rsidP="00343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Bauhaus 93">
    <w:panose1 w:val="04030905020B02020C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017" w:rsidRDefault="00CC6017" w:rsidP="003435D0">
      <w:pPr>
        <w:spacing w:after="0" w:line="240" w:lineRule="auto"/>
      </w:pPr>
      <w:r>
        <w:separator/>
      </w:r>
    </w:p>
  </w:footnote>
  <w:footnote w:type="continuationSeparator" w:id="0">
    <w:p w:rsidR="00CC6017" w:rsidRDefault="00CC6017" w:rsidP="00343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639861"/>
      <w:docPartObj>
        <w:docPartGallery w:val="Page Numbers (Top of Page)"/>
        <w:docPartUnique/>
      </w:docPartObj>
    </w:sdtPr>
    <w:sdtEndPr/>
    <w:sdtContent>
      <w:p w:rsidR="003B4449" w:rsidRDefault="003B4449">
        <w:pPr>
          <w:pStyle w:val="aff4"/>
          <w:jc w:val="right"/>
        </w:pPr>
        <w:r>
          <w:fldChar w:fldCharType="begin"/>
        </w:r>
        <w:r>
          <w:instrText>PAGE   \* MERGEFORMAT</w:instrText>
        </w:r>
        <w:r>
          <w:fldChar w:fldCharType="separate"/>
        </w:r>
        <w:r w:rsidR="007667BB">
          <w:rPr>
            <w:noProof/>
          </w:rPr>
          <w:t>274</w:t>
        </w:r>
        <w:r>
          <w:fldChar w:fldCharType="end"/>
        </w:r>
      </w:p>
    </w:sdtContent>
  </w:sdt>
  <w:p w:rsidR="003B4449" w:rsidRDefault="003B4449" w:rsidP="00F62795">
    <w:pPr>
      <w:pStyle w:val="aff4"/>
      <w:tabs>
        <w:tab w:val="clear" w:pos="4677"/>
        <w:tab w:val="clear" w:pos="9355"/>
        <w:tab w:val="left" w:pos="665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7C20706"/>
    <w:lvl w:ilvl="0">
      <w:start w:val="1"/>
      <w:numFmt w:val="bullet"/>
      <w:pStyle w:val="a"/>
      <w:lvlText w:val=""/>
      <w:lvlJc w:val="left"/>
      <w:pPr>
        <w:tabs>
          <w:tab w:val="num" w:pos="425"/>
        </w:tabs>
        <w:ind w:left="425" w:hanging="360"/>
      </w:pPr>
      <w:rPr>
        <w:rFonts w:ascii="Symbol" w:hAnsi="Symbol" w:hint="default"/>
      </w:rPr>
    </w:lvl>
  </w:abstractNum>
  <w:abstractNum w:abstractNumId="1">
    <w:nsid w:val="00000002"/>
    <w:multiLevelType w:val="multilevel"/>
    <w:tmpl w:val="00000002"/>
    <w:name w:val="WW8Num3"/>
    <w:lvl w:ilvl="0">
      <w:start w:val="1"/>
      <w:numFmt w:val="decimal"/>
      <w:lvlText w:val="%1)"/>
      <w:lvlJc w:val="left"/>
      <w:pPr>
        <w:tabs>
          <w:tab w:val="num" w:pos="0"/>
        </w:tabs>
        <w:ind w:left="1632" w:hanging="1065"/>
      </w:pPr>
      <w:rPr>
        <w:rFonts w:cs="Times New Roman"/>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4"/>
    <w:lvl w:ilvl="0">
      <w:start w:val="1"/>
      <w:numFmt w:val="decimal"/>
      <w:lvlText w:val="%1)"/>
      <w:lvlJc w:val="left"/>
      <w:pPr>
        <w:tabs>
          <w:tab w:val="num" w:pos="0"/>
        </w:tabs>
        <w:ind w:left="5322" w:hanging="360"/>
      </w:pPr>
      <w:rPr>
        <w:rFonts w:cs="Times New Roman"/>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D"/>
    <w:multiLevelType w:val="multilevel"/>
    <w:tmpl w:val="0000000D"/>
    <w:name w:val="WW8Num16"/>
    <w:lvl w:ilvl="0">
      <w:start w:val="1"/>
      <w:numFmt w:val="decimal"/>
      <w:lvlText w:val="%1)"/>
      <w:lvlJc w:val="left"/>
      <w:pPr>
        <w:tabs>
          <w:tab w:val="num" w:pos="0"/>
        </w:tabs>
        <w:ind w:left="720" w:hanging="360"/>
      </w:pPr>
      <w:rPr>
        <w:rFonts w:cs="Times New Roman"/>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E"/>
    <w:multiLevelType w:val="singleLevel"/>
    <w:tmpl w:val="0000000E"/>
    <w:name w:val="WW8Num19"/>
    <w:lvl w:ilvl="0">
      <w:start w:val="1"/>
      <w:numFmt w:val="decimal"/>
      <w:lvlText w:val="%1)"/>
      <w:lvlJc w:val="left"/>
      <w:pPr>
        <w:tabs>
          <w:tab w:val="num" w:pos="0"/>
        </w:tabs>
        <w:ind w:left="1429" w:hanging="360"/>
      </w:pPr>
      <w:rPr>
        <w:rFonts w:cs="Times New Roman"/>
      </w:rPr>
    </w:lvl>
  </w:abstractNum>
  <w:abstractNum w:abstractNumId="5">
    <w:nsid w:val="0000000F"/>
    <w:multiLevelType w:val="multilevel"/>
    <w:tmpl w:val="0000000F"/>
    <w:name w:val="WW8Num20"/>
    <w:lvl w:ilvl="0">
      <w:start w:val="1"/>
      <w:numFmt w:val="decimal"/>
      <w:lvlText w:val="%1)"/>
      <w:lvlJc w:val="left"/>
      <w:pPr>
        <w:tabs>
          <w:tab w:val="num" w:pos="0"/>
        </w:tabs>
        <w:ind w:left="720" w:hanging="360"/>
      </w:pPr>
      <w:rPr>
        <w:rFonts w:cs="Symbol"/>
        <w:color w:val="00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11"/>
    <w:multiLevelType w:val="singleLevel"/>
    <w:tmpl w:val="00000011"/>
    <w:name w:val="WW8Num23"/>
    <w:lvl w:ilvl="0">
      <w:start w:val="1"/>
      <w:numFmt w:val="decimal"/>
      <w:lvlText w:val="%1)"/>
      <w:lvlJc w:val="left"/>
      <w:pPr>
        <w:tabs>
          <w:tab w:val="num" w:pos="0"/>
        </w:tabs>
        <w:ind w:left="720" w:hanging="360"/>
      </w:pPr>
      <w:rPr>
        <w:rFonts w:cs="Times New Roman"/>
        <w:color w:val="000000"/>
      </w:rPr>
    </w:lvl>
  </w:abstractNum>
  <w:abstractNum w:abstractNumId="7">
    <w:nsid w:val="00000018"/>
    <w:multiLevelType w:val="singleLevel"/>
    <w:tmpl w:val="00000018"/>
    <w:name w:val="WW8Num32"/>
    <w:lvl w:ilvl="0">
      <w:start w:val="1"/>
      <w:numFmt w:val="decimal"/>
      <w:lvlText w:val="%1)"/>
      <w:lvlJc w:val="left"/>
      <w:pPr>
        <w:tabs>
          <w:tab w:val="num" w:pos="0"/>
        </w:tabs>
        <w:ind w:left="1429" w:hanging="360"/>
      </w:pPr>
      <w:rPr>
        <w:rFonts w:cs="Times New Roman"/>
      </w:rPr>
    </w:lvl>
  </w:abstractNum>
  <w:abstractNum w:abstractNumId="8">
    <w:nsid w:val="0000001B"/>
    <w:multiLevelType w:val="singleLevel"/>
    <w:tmpl w:val="0000001B"/>
    <w:name w:val="WW8Num35"/>
    <w:lvl w:ilvl="0">
      <w:start w:val="1"/>
      <w:numFmt w:val="decimal"/>
      <w:lvlText w:val="%1)"/>
      <w:lvlJc w:val="left"/>
      <w:pPr>
        <w:tabs>
          <w:tab w:val="num" w:pos="0"/>
        </w:tabs>
        <w:ind w:left="1429" w:hanging="360"/>
      </w:pPr>
      <w:rPr>
        <w:rFonts w:cs="Times New Roman"/>
      </w:rPr>
    </w:lvl>
  </w:abstractNum>
  <w:abstractNum w:abstractNumId="9">
    <w:nsid w:val="0000001D"/>
    <w:multiLevelType w:val="singleLevel"/>
    <w:tmpl w:val="0000001D"/>
    <w:name w:val="WW8Num37"/>
    <w:lvl w:ilvl="0">
      <w:start w:val="1"/>
      <w:numFmt w:val="decimal"/>
      <w:lvlText w:val="%1)"/>
      <w:lvlJc w:val="left"/>
      <w:pPr>
        <w:tabs>
          <w:tab w:val="num" w:pos="0"/>
        </w:tabs>
        <w:ind w:left="720" w:hanging="360"/>
      </w:pPr>
      <w:rPr>
        <w:rFonts w:cs="Times New Roman"/>
        <w:color w:val="000000"/>
      </w:rPr>
    </w:lvl>
  </w:abstractNum>
  <w:abstractNum w:abstractNumId="10">
    <w:nsid w:val="00A43BD9"/>
    <w:multiLevelType w:val="hybridMultilevel"/>
    <w:tmpl w:val="F642F06C"/>
    <w:lvl w:ilvl="0" w:tplc="27E26F3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10837D3"/>
    <w:multiLevelType w:val="hybridMultilevel"/>
    <w:tmpl w:val="A2203E2C"/>
    <w:lvl w:ilvl="0" w:tplc="90D835A0">
      <w:start w:val="1"/>
      <w:numFmt w:val="bullet"/>
      <w:lvlText w:val="•"/>
      <w:lvlJc w:val="left"/>
      <w:pPr>
        <w:ind w:left="1287"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91C1EDC"/>
    <w:multiLevelType w:val="hybridMultilevel"/>
    <w:tmpl w:val="6F5201E6"/>
    <w:lvl w:ilvl="0" w:tplc="0419000D">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3">
    <w:nsid w:val="0BF90AD5"/>
    <w:multiLevelType w:val="hybridMultilevel"/>
    <w:tmpl w:val="7DA0EF1C"/>
    <w:lvl w:ilvl="0" w:tplc="8646A930">
      <w:start w:val="1"/>
      <w:numFmt w:val="bullet"/>
      <w:lvlText w:val="-"/>
      <w:lvlJc w:val="left"/>
      <w:pPr>
        <w:ind w:left="41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B7A29E4">
      <w:start w:val="1"/>
      <w:numFmt w:val="bullet"/>
      <w:lvlText w:val="o"/>
      <w:lvlJc w:val="left"/>
      <w:pPr>
        <w:ind w:left="12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8A66D60">
      <w:start w:val="1"/>
      <w:numFmt w:val="bullet"/>
      <w:lvlText w:val="▪"/>
      <w:lvlJc w:val="left"/>
      <w:pPr>
        <w:ind w:left="19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4764F68">
      <w:start w:val="1"/>
      <w:numFmt w:val="bullet"/>
      <w:lvlText w:val="•"/>
      <w:lvlJc w:val="left"/>
      <w:pPr>
        <w:ind w:left="2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01CD82C">
      <w:start w:val="1"/>
      <w:numFmt w:val="bullet"/>
      <w:lvlText w:val="o"/>
      <w:lvlJc w:val="left"/>
      <w:pPr>
        <w:ind w:left="3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BA2EF78">
      <w:start w:val="1"/>
      <w:numFmt w:val="bullet"/>
      <w:lvlText w:val="▪"/>
      <w:lvlJc w:val="left"/>
      <w:pPr>
        <w:ind w:left="4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444C056">
      <w:start w:val="1"/>
      <w:numFmt w:val="bullet"/>
      <w:lvlText w:val="•"/>
      <w:lvlJc w:val="left"/>
      <w:pPr>
        <w:ind w:left="4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D5A41BC">
      <w:start w:val="1"/>
      <w:numFmt w:val="bullet"/>
      <w:lvlText w:val="o"/>
      <w:lvlJc w:val="left"/>
      <w:pPr>
        <w:ind w:left="5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432B850">
      <w:start w:val="1"/>
      <w:numFmt w:val="bullet"/>
      <w:lvlText w:val="▪"/>
      <w:lvlJc w:val="left"/>
      <w:pPr>
        <w:ind w:left="6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4">
    <w:nsid w:val="0EE9394D"/>
    <w:multiLevelType w:val="hybridMultilevel"/>
    <w:tmpl w:val="E1CCDCAC"/>
    <w:lvl w:ilvl="0" w:tplc="73B2E32E">
      <w:start w:val="1"/>
      <w:numFmt w:val="bullet"/>
      <w:lvlText w:val="•"/>
      <w:lvlJc w:val="left"/>
      <w:pPr>
        <w:ind w:left="1429"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CE1ABE"/>
    <w:multiLevelType w:val="hybridMultilevel"/>
    <w:tmpl w:val="781672CE"/>
    <w:lvl w:ilvl="0" w:tplc="27E26F30">
      <w:start w:val="1"/>
      <w:numFmt w:val="bullet"/>
      <w:lvlText w:val="-"/>
      <w:lvlJc w:val="left"/>
      <w:pPr>
        <w:ind w:left="149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3FC066C"/>
    <w:multiLevelType w:val="hybridMultilevel"/>
    <w:tmpl w:val="0A1EA3AC"/>
    <w:lvl w:ilvl="0" w:tplc="80F009B6">
      <w:start w:val="1"/>
      <w:numFmt w:val="bullet"/>
      <w:lvlText w:val="•"/>
      <w:lvlJc w:val="left"/>
      <w:pPr>
        <w:ind w:left="3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A768B9A">
      <w:start w:val="1"/>
      <w:numFmt w:val="bullet"/>
      <w:lvlText w:val="o"/>
      <w:lvlJc w:val="left"/>
      <w:pPr>
        <w:ind w:left="10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FE05810">
      <w:start w:val="1"/>
      <w:numFmt w:val="bullet"/>
      <w:lvlText w:val="▪"/>
      <w:lvlJc w:val="left"/>
      <w:pPr>
        <w:ind w:left="18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9749BE2">
      <w:start w:val="1"/>
      <w:numFmt w:val="bullet"/>
      <w:lvlText w:val="•"/>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4865452">
      <w:start w:val="1"/>
      <w:numFmt w:val="bullet"/>
      <w:lvlText w:val="o"/>
      <w:lvlJc w:val="left"/>
      <w:pPr>
        <w:ind w:left="32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DFA87C0">
      <w:start w:val="1"/>
      <w:numFmt w:val="bullet"/>
      <w:lvlText w:val="▪"/>
      <w:lvlJc w:val="left"/>
      <w:pPr>
        <w:ind w:left="39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DB6B408">
      <w:start w:val="1"/>
      <w:numFmt w:val="bullet"/>
      <w:lvlText w:val="•"/>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A1E02EA">
      <w:start w:val="1"/>
      <w:numFmt w:val="bullet"/>
      <w:lvlText w:val="o"/>
      <w:lvlJc w:val="left"/>
      <w:pPr>
        <w:ind w:left="54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BC0B860">
      <w:start w:val="1"/>
      <w:numFmt w:val="bullet"/>
      <w:lvlText w:val="▪"/>
      <w:lvlJc w:val="left"/>
      <w:pPr>
        <w:ind w:left="61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
    <w:nsid w:val="3DE707BB"/>
    <w:multiLevelType w:val="hybridMultilevel"/>
    <w:tmpl w:val="8702F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E72AAC"/>
    <w:multiLevelType w:val="hybridMultilevel"/>
    <w:tmpl w:val="9AB0E19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B634E84"/>
    <w:multiLevelType w:val="hybridMultilevel"/>
    <w:tmpl w:val="C3009100"/>
    <w:lvl w:ilvl="0" w:tplc="4CC20B7C">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78FEC0">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20C7E8">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ADA0C6C">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6C8E34">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9A3B50">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E86826">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CCEB8F8">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2E0462A">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5A2A47DA"/>
    <w:multiLevelType w:val="hybridMultilevel"/>
    <w:tmpl w:val="6306525A"/>
    <w:lvl w:ilvl="0" w:tplc="BDD2D906">
      <w:start w:val="1"/>
      <w:numFmt w:val="bullet"/>
      <w:lvlText w:val=""/>
      <w:lvlJc w:val="left"/>
      <w:pPr>
        <w:ind w:left="2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9D008D4">
      <w:start w:val="1"/>
      <w:numFmt w:val="bullet"/>
      <w:lvlText w:val="o"/>
      <w:lvlJc w:val="left"/>
      <w:pPr>
        <w:ind w:left="12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23006AE">
      <w:start w:val="1"/>
      <w:numFmt w:val="bullet"/>
      <w:lvlText w:val="▪"/>
      <w:lvlJc w:val="left"/>
      <w:pPr>
        <w:ind w:left="19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EB8501A">
      <w:start w:val="1"/>
      <w:numFmt w:val="bullet"/>
      <w:lvlText w:val="•"/>
      <w:lvlJc w:val="left"/>
      <w:pPr>
        <w:ind w:left="26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A7E3582">
      <w:start w:val="1"/>
      <w:numFmt w:val="bullet"/>
      <w:lvlText w:val="o"/>
      <w:lvlJc w:val="left"/>
      <w:pPr>
        <w:ind w:left="34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A3E15B0">
      <w:start w:val="1"/>
      <w:numFmt w:val="bullet"/>
      <w:lvlText w:val="▪"/>
      <w:lvlJc w:val="left"/>
      <w:pPr>
        <w:ind w:left="41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A801A3A">
      <w:start w:val="1"/>
      <w:numFmt w:val="bullet"/>
      <w:lvlText w:val="•"/>
      <w:lvlJc w:val="left"/>
      <w:pPr>
        <w:ind w:left="48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1B07AF2">
      <w:start w:val="1"/>
      <w:numFmt w:val="bullet"/>
      <w:lvlText w:val="o"/>
      <w:lvlJc w:val="left"/>
      <w:pPr>
        <w:ind w:left="55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5CEECCC">
      <w:start w:val="1"/>
      <w:numFmt w:val="bullet"/>
      <w:lvlText w:val="▪"/>
      <w:lvlJc w:val="left"/>
      <w:pPr>
        <w:ind w:left="62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nsid w:val="60B07E60"/>
    <w:multiLevelType w:val="hybridMultilevel"/>
    <w:tmpl w:val="882477F6"/>
    <w:lvl w:ilvl="0" w:tplc="949CA61A">
      <w:start w:val="1"/>
      <w:numFmt w:val="bullet"/>
      <w:lvlText w:val="•"/>
      <w:lvlJc w:val="left"/>
      <w:pPr>
        <w:ind w:left="445"/>
      </w:pPr>
      <w:rPr>
        <w:rFonts w:ascii="Arial" w:eastAsia="Arial" w:hAnsi="Arial" w:cs="Arial"/>
        <w:b w:val="0"/>
        <w:i w:val="0"/>
        <w:strike w:val="0"/>
        <w:dstrike w:val="0"/>
        <w:color w:val="auto"/>
        <w:sz w:val="24"/>
        <w:szCs w:val="24"/>
        <w:u w:val="none" w:color="000000"/>
        <w:bdr w:val="none" w:sz="0" w:space="0" w:color="auto"/>
        <w:shd w:val="clear" w:color="auto" w:fill="auto"/>
        <w:vertAlign w:val="baseline"/>
      </w:rPr>
    </w:lvl>
    <w:lvl w:ilvl="1" w:tplc="16D66F72">
      <w:start w:val="1"/>
      <w:numFmt w:val="bullet"/>
      <w:lvlText w:val="o"/>
      <w:lvlJc w:val="left"/>
      <w:pPr>
        <w:ind w:left="1082"/>
      </w:pPr>
      <w:rPr>
        <w:rFonts w:ascii="Segoe UI Symbol" w:eastAsia="Segoe UI Symbol" w:hAnsi="Segoe UI Symbol" w:cs="Segoe UI Symbol"/>
        <w:b w:val="0"/>
        <w:i w:val="0"/>
        <w:strike w:val="0"/>
        <w:dstrike w:val="0"/>
        <w:color w:val="FF6600"/>
        <w:sz w:val="24"/>
        <w:szCs w:val="24"/>
        <w:u w:val="none" w:color="000000"/>
        <w:bdr w:val="none" w:sz="0" w:space="0" w:color="auto"/>
        <w:shd w:val="clear" w:color="auto" w:fill="auto"/>
        <w:vertAlign w:val="baseline"/>
      </w:rPr>
    </w:lvl>
    <w:lvl w:ilvl="2" w:tplc="FD288B9E">
      <w:start w:val="1"/>
      <w:numFmt w:val="bullet"/>
      <w:lvlText w:val="▪"/>
      <w:lvlJc w:val="left"/>
      <w:pPr>
        <w:ind w:left="1802"/>
      </w:pPr>
      <w:rPr>
        <w:rFonts w:ascii="Segoe UI Symbol" w:eastAsia="Segoe UI Symbol" w:hAnsi="Segoe UI Symbol" w:cs="Segoe UI Symbol"/>
        <w:b w:val="0"/>
        <w:i w:val="0"/>
        <w:strike w:val="0"/>
        <w:dstrike w:val="0"/>
        <w:color w:val="FF6600"/>
        <w:sz w:val="24"/>
        <w:szCs w:val="24"/>
        <w:u w:val="none" w:color="000000"/>
        <w:bdr w:val="none" w:sz="0" w:space="0" w:color="auto"/>
        <w:shd w:val="clear" w:color="auto" w:fill="auto"/>
        <w:vertAlign w:val="baseline"/>
      </w:rPr>
    </w:lvl>
    <w:lvl w:ilvl="3" w:tplc="D04ED2F8">
      <w:start w:val="1"/>
      <w:numFmt w:val="bullet"/>
      <w:lvlText w:val="•"/>
      <w:lvlJc w:val="left"/>
      <w:pPr>
        <w:ind w:left="2522"/>
      </w:pPr>
      <w:rPr>
        <w:rFonts w:ascii="Arial" w:eastAsia="Arial" w:hAnsi="Arial" w:cs="Arial"/>
        <w:b w:val="0"/>
        <w:i w:val="0"/>
        <w:strike w:val="0"/>
        <w:dstrike w:val="0"/>
        <w:color w:val="FF6600"/>
        <w:sz w:val="24"/>
        <w:szCs w:val="24"/>
        <w:u w:val="none" w:color="000000"/>
        <w:bdr w:val="none" w:sz="0" w:space="0" w:color="auto"/>
        <w:shd w:val="clear" w:color="auto" w:fill="auto"/>
        <w:vertAlign w:val="baseline"/>
      </w:rPr>
    </w:lvl>
    <w:lvl w:ilvl="4" w:tplc="03BC7C16">
      <w:start w:val="1"/>
      <w:numFmt w:val="bullet"/>
      <w:lvlText w:val="o"/>
      <w:lvlJc w:val="left"/>
      <w:pPr>
        <w:ind w:left="3242"/>
      </w:pPr>
      <w:rPr>
        <w:rFonts w:ascii="Segoe UI Symbol" w:eastAsia="Segoe UI Symbol" w:hAnsi="Segoe UI Symbol" w:cs="Segoe UI Symbol"/>
        <w:b w:val="0"/>
        <w:i w:val="0"/>
        <w:strike w:val="0"/>
        <w:dstrike w:val="0"/>
        <w:color w:val="FF6600"/>
        <w:sz w:val="24"/>
        <w:szCs w:val="24"/>
        <w:u w:val="none" w:color="000000"/>
        <w:bdr w:val="none" w:sz="0" w:space="0" w:color="auto"/>
        <w:shd w:val="clear" w:color="auto" w:fill="auto"/>
        <w:vertAlign w:val="baseline"/>
      </w:rPr>
    </w:lvl>
    <w:lvl w:ilvl="5" w:tplc="E7D80404">
      <w:start w:val="1"/>
      <w:numFmt w:val="bullet"/>
      <w:lvlText w:val="▪"/>
      <w:lvlJc w:val="left"/>
      <w:pPr>
        <w:ind w:left="3962"/>
      </w:pPr>
      <w:rPr>
        <w:rFonts w:ascii="Segoe UI Symbol" w:eastAsia="Segoe UI Symbol" w:hAnsi="Segoe UI Symbol" w:cs="Segoe UI Symbol"/>
        <w:b w:val="0"/>
        <w:i w:val="0"/>
        <w:strike w:val="0"/>
        <w:dstrike w:val="0"/>
        <w:color w:val="FF6600"/>
        <w:sz w:val="24"/>
        <w:szCs w:val="24"/>
        <w:u w:val="none" w:color="000000"/>
        <w:bdr w:val="none" w:sz="0" w:space="0" w:color="auto"/>
        <w:shd w:val="clear" w:color="auto" w:fill="auto"/>
        <w:vertAlign w:val="baseline"/>
      </w:rPr>
    </w:lvl>
    <w:lvl w:ilvl="6" w:tplc="69126B46">
      <w:start w:val="1"/>
      <w:numFmt w:val="bullet"/>
      <w:lvlText w:val="•"/>
      <w:lvlJc w:val="left"/>
      <w:pPr>
        <w:ind w:left="4682"/>
      </w:pPr>
      <w:rPr>
        <w:rFonts w:ascii="Arial" w:eastAsia="Arial" w:hAnsi="Arial" w:cs="Arial"/>
        <w:b w:val="0"/>
        <w:i w:val="0"/>
        <w:strike w:val="0"/>
        <w:dstrike w:val="0"/>
        <w:color w:val="FF6600"/>
        <w:sz w:val="24"/>
        <w:szCs w:val="24"/>
        <w:u w:val="none" w:color="000000"/>
        <w:bdr w:val="none" w:sz="0" w:space="0" w:color="auto"/>
        <w:shd w:val="clear" w:color="auto" w:fill="auto"/>
        <w:vertAlign w:val="baseline"/>
      </w:rPr>
    </w:lvl>
    <w:lvl w:ilvl="7" w:tplc="E150502E">
      <w:start w:val="1"/>
      <w:numFmt w:val="bullet"/>
      <w:lvlText w:val="o"/>
      <w:lvlJc w:val="left"/>
      <w:pPr>
        <w:ind w:left="5402"/>
      </w:pPr>
      <w:rPr>
        <w:rFonts w:ascii="Segoe UI Symbol" w:eastAsia="Segoe UI Symbol" w:hAnsi="Segoe UI Symbol" w:cs="Segoe UI Symbol"/>
        <w:b w:val="0"/>
        <w:i w:val="0"/>
        <w:strike w:val="0"/>
        <w:dstrike w:val="0"/>
        <w:color w:val="FF6600"/>
        <w:sz w:val="24"/>
        <w:szCs w:val="24"/>
        <w:u w:val="none" w:color="000000"/>
        <w:bdr w:val="none" w:sz="0" w:space="0" w:color="auto"/>
        <w:shd w:val="clear" w:color="auto" w:fill="auto"/>
        <w:vertAlign w:val="baseline"/>
      </w:rPr>
    </w:lvl>
    <w:lvl w:ilvl="8" w:tplc="5BFEB722">
      <w:start w:val="1"/>
      <w:numFmt w:val="bullet"/>
      <w:lvlText w:val="▪"/>
      <w:lvlJc w:val="left"/>
      <w:pPr>
        <w:ind w:left="6122"/>
      </w:pPr>
      <w:rPr>
        <w:rFonts w:ascii="Segoe UI Symbol" w:eastAsia="Segoe UI Symbol" w:hAnsi="Segoe UI Symbol" w:cs="Segoe UI Symbol"/>
        <w:b w:val="0"/>
        <w:i w:val="0"/>
        <w:strike w:val="0"/>
        <w:dstrike w:val="0"/>
        <w:color w:val="FF6600"/>
        <w:sz w:val="24"/>
        <w:szCs w:val="24"/>
        <w:u w:val="none" w:color="000000"/>
        <w:bdr w:val="none" w:sz="0" w:space="0" w:color="auto"/>
        <w:shd w:val="clear" w:color="auto" w:fill="auto"/>
        <w:vertAlign w:val="baseline"/>
      </w:rPr>
    </w:lvl>
  </w:abstractNum>
  <w:abstractNum w:abstractNumId="22">
    <w:nsid w:val="65651D44"/>
    <w:multiLevelType w:val="hybridMultilevel"/>
    <w:tmpl w:val="DB1EB840"/>
    <w:lvl w:ilvl="0" w:tplc="73B2E32E">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F81B37"/>
    <w:multiLevelType w:val="hybridMultilevel"/>
    <w:tmpl w:val="76CCE2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CB81314"/>
    <w:multiLevelType w:val="hybridMultilevel"/>
    <w:tmpl w:val="5546CB0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B93A2D"/>
    <w:multiLevelType w:val="hybridMultilevel"/>
    <w:tmpl w:val="272657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127995"/>
    <w:multiLevelType w:val="multilevel"/>
    <w:tmpl w:val="4C02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252E4E"/>
    <w:multiLevelType w:val="hybridMultilevel"/>
    <w:tmpl w:val="580C4EDA"/>
    <w:lvl w:ilvl="0" w:tplc="04190009">
      <w:start w:val="1"/>
      <w:numFmt w:val="bullet"/>
      <w:lvlText w:val=""/>
      <w:lvlJc w:val="left"/>
      <w:pPr>
        <w:ind w:left="720" w:hanging="360"/>
      </w:pPr>
      <w:rPr>
        <w:rFonts w:ascii="Wingdings" w:hAnsi="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C5423F"/>
    <w:multiLevelType w:val="hybridMultilevel"/>
    <w:tmpl w:val="35F4253A"/>
    <w:lvl w:ilvl="0" w:tplc="90D835A0">
      <w:start w:val="1"/>
      <w:numFmt w:val="bullet"/>
      <w:lvlText w:val="•"/>
      <w:lvlJc w:val="left"/>
      <w:pPr>
        <w:ind w:left="10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AEECA3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3E86DD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DB4D4A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EEA146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AA0D99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BC2BF9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5502B2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EB6814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9">
    <w:nsid w:val="7D4755DA"/>
    <w:multiLevelType w:val="hybridMultilevel"/>
    <w:tmpl w:val="CA047960"/>
    <w:lvl w:ilvl="0" w:tplc="9752D21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6"/>
  </w:num>
  <w:num w:numId="4">
    <w:abstractNumId w:val="28"/>
  </w:num>
  <w:num w:numId="5">
    <w:abstractNumId w:val="16"/>
  </w:num>
  <w:num w:numId="6">
    <w:abstractNumId w:val="21"/>
  </w:num>
  <w:num w:numId="7">
    <w:abstractNumId w:val="13"/>
  </w:num>
  <w:num w:numId="8">
    <w:abstractNumId w:val="20"/>
  </w:num>
  <w:num w:numId="9">
    <w:abstractNumId w:val="19"/>
  </w:num>
  <w:num w:numId="10">
    <w:abstractNumId w:val="18"/>
  </w:num>
  <w:num w:numId="11">
    <w:abstractNumId w:val="15"/>
  </w:num>
  <w:num w:numId="12">
    <w:abstractNumId w:val="11"/>
  </w:num>
  <w:num w:numId="13">
    <w:abstractNumId w:val="10"/>
  </w:num>
  <w:num w:numId="14">
    <w:abstractNumId w:val="12"/>
  </w:num>
  <w:num w:numId="15">
    <w:abstractNumId w:val="23"/>
  </w:num>
  <w:num w:numId="16">
    <w:abstractNumId w:val="22"/>
  </w:num>
  <w:num w:numId="17">
    <w:abstractNumId w:val="14"/>
  </w:num>
  <w:num w:numId="18">
    <w:abstractNumId w:val="17"/>
  </w:num>
  <w:num w:numId="19">
    <w:abstractNumId w:val="27"/>
  </w:num>
  <w:num w:numId="20">
    <w:abstractNumId w:val="25"/>
  </w:num>
  <w:num w:numId="21">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6D"/>
    <w:rsid w:val="000028E7"/>
    <w:rsid w:val="00007111"/>
    <w:rsid w:val="00010839"/>
    <w:rsid w:val="00010982"/>
    <w:rsid w:val="000128DB"/>
    <w:rsid w:val="000134D1"/>
    <w:rsid w:val="00020BFD"/>
    <w:rsid w:val="000210E5"/>
    <w:rsid w:val="000301D9"/>
    <w:rsid w:val="00034F2C"/>
    <w:rsid w:val="000416FC"/>
    <w:rsid w:val="0004399C"/>
    <w:rsid w:val="00045705"/>
    <w:rsid w:val="00046D8D"/>
    <w:rsid w:val="00060267"/>
    <w:rsid w:val="00063EE1"/>
    <w:rsid w:val="00064B9A"/>
    <w:rsid w:val="00066014"/>
    <w:rsid w:val="00066E42"/>
    <w:rsid w:val="0006788E"/>
    <w:rsid w:val="000679B6"/>
    <w:rsid w:val="00067BB9"/>
    <w:rsid w:val="000745D8"/>
    <w:rsid w:val="00074CFA"/>
    <w:rsid w:val="0008128D"/>
    <w:rsid w:val="0008211C"/>
    <w:rsid w:val="00083065"/>
    <w:rsid w:val="00084A0E"/>
    <w:rsid w:val="0008650C"/>
    <w:rsid w:val="00090B6D"/>
    <w:rsid w:val="0009259B"/>
    <w:rsid w:val="00095E36"/>
    <w:rsid w:val="0009770C"/>
    <w:rsid w:val="000A3F6C"/>
    <w:rsid w:val="000A48BB"/>
    <w:rsid w:val="000A5102"/>
    <w:rsid w:val="000A578E"/>
    <w:rsid w:val="000A6291"/>
    <w:rsid w:val="000B1E0E"/>
    <w:rsid w:val="000C0642"/>
    <w:rsid w:val="000C111F"/>
    <w:rsid w:val="000C13F7"/>
    <w:rsid w:val="000C5718"/>
    <w:rsid w:val="000D0CF0"/>
    <w:rsid w:val="000D6491"/>
    <w:rsid w:val="000D6D3F"/>
    <w:rsid w:val="000D7694"/>
    <w:rsid w:val="000E258A"/>
    <w:rsid w:val="000E4893"/>
    <w:rsid w:val="000F772F"/>
    <w:rsid w:val="001045B3"/>
    <w:rsid w:val="001050A3"/>
    <w:rsid w:val="001123C1"/>
    <w:rsid w:val="00114DF7"/>
    <w:rsid w:val="00115D03"/>
    <w:rsid w:val="00123C60"/>
    <w:rsid w:val="00123E88"/>
    <w:rsid w:val="0012459A"/>
    <w:rsid w:val="00130DAE"/>
    <w:rsid w:val="001350A7"/>
    <w:rsid w:val="00140A41"/>
    <w:rsid w:val="0014189D"/>
    <w:rsid w:val="00146DFB"/>
    <w:rsid w:val="001514AE"/>
    <w:rsid w:val="0015530E"/>
    <w:rsid w:val="00156DAD"/>
    <w:rsid w:val="00162441"/>
    <w:rsid w:val="00166327"/>
    <w:rsid w:val="001664F2"/>
    <w:rsid w:val="001805CD"/>
    <w:rsid w:val="00184CE9"/>
    <w:rsid w:val="0019102A"/>
    <w:rsid w:val="00191161"/>
    <w:rsid w:val="0019381F"/>
    <w:rsid w:val="00195838"/>
    <w:rsid w:val="001A180C"/>
    <w:rsid w:val="001A1E41"/>
    <w:rsid w:val="001A65E0"/>
    <w:rsid w:val="001B1E32"/>
    <w:rsid w:val="001C29A9"/>
    <w:rsid w:val="001C4D02"/>
    <w:rsid w:val="001C7377"/>
    <w:rsid w:val="001C73BF"/>
    <w:rsid w:val="001D207B"/>
    <w:rsid w:val="001D403E"/>
    <w:rsid w:val="001D70C7"/>
    <w:rsid w:val="001D794C"/>
    <w:rsid w:val="001E13EE"/>
    <w:rsid w:val="001E266C"/>
    <w:rsid w:val="001E2FD0"/>
    <w:rsid w:val="001E4422"/>
    <w:rsid w:val="001E5D54"/>
    <w:rsid w:val="001E5F1C"/>
    <w:rsid w:val="001E609A"/>
    <w:rsid w:val="001F18A3"/>
    <w:rsid w:val="001F1958"/>
    <w:rsid w:val="00202F6C"/>
    <w:rsid w:val="002050BF"/>
    <w:rsid w:val="0021161F"/>
    <w:rsid w:val="00212A1E"/>
    <w:rsid w:val="00212B99"/>
    <w:rsid w:val="00213318"/>
    <w:rsid w:val="00213E40"/>
    <w:rsid w:val="00215DB0"/>
    <w:rsid w:val="00216CD4"/>
    <w:rsid w:val="0022243C"/>
    <w:rsid w:val="002251F8"/>
    <w:rsid w:val="00225C6F"/>
    <w:rsid w:val="00231408"/>
    <w:rsid w:val="00235DF7"/>
    <w:rsid w:val="0024263A"/>
    <w:rsid w:val="00243D7A"/>
    <w:rsid w:val="00251600"/>
    <w:rsid w:val="00253C0F"/>
    <w:rsid w:val="002559DD"/>
    <w:rsid w:val="0026094D"/>
    <w:rsid w:val="00261E6C"/>
    <w:rsid w:val="00266AD0"/>
    <w:rsid w:val="00266E6F"/>
    <w:rsid w:val="00270716"/>
    <w:rsid w:val="00271E31"/>
    <w:rsid w:val="00272473"/>
    <w:rsid w:val="0027643D"/>
    <w:rsid w:val="00281836"/>
    <w:rsid w:val="002822E1"/>
    <w:rsid w:val="00284220"/>
    <w:rsid w:val="002845D5"/>
    <w:rsid w:val="002852BD"/>
    <w:rsid w:val="0028643C"/>
    <w:rsid w:val="00290B6E"/>
    <w:rsid w:val="00295135"/>
    <w:rsid w:val="00297A4C"/>
    <w:rsid w:val="002A18FE"/>
    <w:rsid w:val="002A1DDA"/>
    <w:rsid w:val="002A42DE"/>
    <w:rsid w:val="002A7B11"/>
    <w:rsid w:val="002A7D91"/>
    <w:rsid w:val="002B02FA"/>
    <w:rsid w:val="002B1254"/>
    <w:rsid w:val="002B2691"/>
    <w:rsid w:val="002B37F0"/>
    <w:rsid w:val="002C0F94"/>
    <w:rsid w:val="002C1E3C"/>
    <w:rsid w:val="002C2ECC"/>
    <w:rsid w:val="002C45B4"/>
    <w:rsid w:val="002C4F61"/>
    <w:rsid w:val="002C5561"/>
    <w:rsid w:val="002C5700"/>
    <w:rsid w:val="002C7EC4"/>
    <w:rsid w:val="002D0158"/>
    <w:rsid w:val="002D0DB4"/>
    <w:rsid w:val="002D2BEF"/>
    <w:rsid w:val="002D7C3C"/>
    <w:rsid w:val="002E2DDF"/>
    <w:rsid w:val="002F0A94"/>
    <w:rsid w:val="002F27F7"/>
    <w:rsid w:val="003028B7"/>
    <w:rsid w:val="0030404B"/>
    <w:rsid w:val="003049E3"/>
    <w:rsid w:val="00305554"/>
    <w:rsid w:val="0030601A"/>
    <w:rsid w:val="0031362A"/>
    <w:rsid w:val="00316AC1"/>
    <w:rsid w:val="00320DDD"/>
    <w:rsid w:val="003217D0"/>
    <w:rsid w:val="0032216F"/>
    <w:rsid w:val="003237E5"/>
    <w:rsid w:val="00324915"/>
    <w:rsid w:val="00324E2A"/>
    <w:rsid w:val="003271BF"/>
    <w:rsid w:val="00327A80"/>
    <w:rsid w:val="003303A9"/>
    <w:rsid w:val="00334B83"/>
    <w:rsid w:val="0033594A"/>
    <w:rsid w:val="00337BAE"/>
    <w:rsid w:val="003401C3"/>
    <w:rsid w:val="00340EF0"/>
    <w:rsid w:val="00341397"/>
    <w:rsid w:val="003435D0"/>
    <w:rsid w:val="003437DB"/>
    <w:rsid w:val="0034446D"/>
    <w:rsid w:val="00345EB1"/>
    <w:rsid w:val="00346CB6"/>
    <w:rsid w:val="003477F3"/>
    <w:rsid w:val="00350526"/>
    <w:rsid w:val="003513E2"/>
    <w:rsid w:val="00354D8F"/>
    <w:rsid w:val="00354E07"/>
    <w:rsid w:val="003557A9"/>
    <w:rsid w:val="00357CA1"/>
    <w:rsid w:val="00357F60"/>
    <w:rsid w:val="00361CF1"/>
    <w:rsid w:val="00362994"/>
    <w:rsid w:val="0036354D"/>
    <w:rsid w:val="003658F3"/>
    <w:rsid w:val="0036766F"/>
    <w:rsid w:val="003705AB"/>
    <w:rsid w:val="00370B31"/>
    <w:rsid w:val="00381093"/>
    <w:rsid w:val="00381DD0"/>
    <w:rsid w:val="0038394D"/>
    <w:rsid w:val="00384DB6"/>
    <w:rsid w:val="00386DF2"/>
    <w:rsid w:val="003876E6"/>
    <w:rsid w:val="00390B1F"/>
    <w:rsid w:val="00392FDC"/>
    <w:rsid w:val="0039438D"/>
    <w:rsid w:val="00396851"/>
    <w:rsid w:val="003971B2"/>
    <w:rsid w:val="003A1869"/>
    <w:rsid w:val="003A239D"/>
    <w:rsid w:val="003A3A02"/>
    <w:rsid w:val="003A4CC7"/>
    <w:rsid w:val="003A55D3"/>
    <w:rsid w:val="003B12CF"/>
    <w:rsid w:val="003B151E"/>
    <w:rsid w:val="003B2AB8"/>
    <w:rsid w:val="003B4449"/>
    <w:rsid w:val="003C079E"/>
    <w:rsid w:val="003C129D"/>
    <w:rsid w:val="003C26C5"/>
    <w:rsid w:val="003C2A53"/>
    <w:rsid w:val="003C523F"/>
    <w:rsid w:val="003C5B2F"/>
    <w:rsid w:val="003C6F27"/>
    <w:rsid w:val="003D2140"/>
    <w:rsid w:val="003D5C30"/>
    <w:rsid w:val="003D6287"/>
    <w:rsid w:val="003D7AC0"/>
    <w:rsid w:val="003E3B94"/>
    <w:rsid w:val="003E6081"/>
    <w:rsid w:val="003E65C5"/>
    <w:rsid w:val="003E75DD"/>
    <w:rsid w:val="003F0C55"/>
    <w:rsid w:val="003F1065"/>
    <w:rsid w:val="003F3088"/>
    <w:rsid w:val="003F5F2F"/>
    <w:rsid w:val="003F64CC"/>
    <w:rsid w:val="003F6EE7"/>
    <w:rsid w:val="00405DFF"/>
    <w:rsid w:val="0040723E"/>
    <w:rsid w:val="00410BC9"/>
    <w:rsid w:val="00411A19"/>
    <w:rsid w:val="00412266"/>
    <w:rsid w:val="00412401"/>
    <w:rsid w:val="00415E8D"/>
    <w:rsid w:val="00423418"/>
    <w:rsid w:val="00423C4F"/>
    <w:rsid w:val="00430B49"/>
    <w:rsid w:val="004315C6"/>
    <w:rsid w:val="0043332C"/>
    <w:rsid w:val="00434359"/>
    <w:rsid w:val="00436931"/>
    <w:rsid w:val="00444134"/>
    <w:rsid w:val="00444221"/>
    <w:rsid w:val="00444675"/>
    <w:rsid w:val="00447860"/>
    <w:rsid w:val="00454424"/>
    <w:rsid w:val="004553C2"/>
    <w:rsid w:val="00456F29"/>
    <w:rsid w:val="004600CA"/>
    <w:rsid w:val="00460967"/>
    <w:rsid w:val="00461498"/>
    <w:rsid w:val="00461F1D"/>
    <w:rsid w:val="00462519"/>
    <w:rsid w:val="00464D63"/>
    <w:rsid w:val="004654A5"/>
    <w:rsid w:val="00467229"/>
    <w:rsid w:val="00467FDE"/>
    <w:rsid w:val="00470061"/>
    <w:rsid w:val="00472674"/>
    <w:rsid w:val="00476DE5"/>
    <w:rsid w:val="00482C66"/>
    <w:rsid w:val="0048384B"/>
    <w:rsid w:val="004849ED"/>
    <w:rsid w:val="00485EC3"/>
    <w:rsid w:val="00486555"/>
    <w:rsid w:val="004921F7"/>
    <w:rsid w:val="004949E4"/>
    <w:rsid w:val="004A1EF5"/>
    <w:rsid w:val="004A50DA"/>
    <w:rsid w:val="004A6762"/>
    <w:rsid w:val="004A6B1E"/>
    <w:rsid w:val="004A7A59"/>
    <w:rsid w:val="004B50BF"/>
    <w:rsid w:val="004C002C"/>
    <w:rsid w:val="004C2A2E"/>
    <w:rsid w:val="004C3577"/>
    <w:rsid w:val="004C7512"/>
    <w:rsid w:val="004D2583"/>
    <w:rsid w:val="004D3245"/>
    <w:rsid w:val="004D78A9"/>
    <w:rsid w:val="004E09B0"/>
    <w:rsid w:val="004E1D3E"/>
    <w:rsid w:val="004E3781"/>
    <w:rsid w:val="004E448D"/>
    <w:rsid w:val="004E6FA6"/>
    <w:rsid w:val="004E72FB"/>
    <w:rsid w:val="004E7B55"/>
    <w:rsid w:val="004E7E0D"/>
    <w:rsid w:val="004E7EE3"/>
    <w:rsid w:val="004F321D"/>
    <w:rsid w:val="004F4313"/>
    <w:rsid w:val="004F4674"/>
    <w:rsid w:val="004F53A2"/>
    <w:rsid w:val="004F5F6B"/>
    <w:rsid w:val="00504799"/>
    <w:rsid w:val="00511725"/>
    <w:rsid w:val="00514730"/>
    <w:rsid w:val="00517490"/>
    <w:rsid w:val="00517B36"/>
    <w:rsid w:val="0052125F"/>
    <w:rsid w:val="00524260"/>
    <w:rsid w:val="0052709B"/>
    <w:rsid w:val="005270D5"/>
    <w:rsid w:val="0052747A"/>
    <w:rsid w:val="00530CDD"/>
    <w:rsid w:val="005312BD"/>
    <w:rsid w:val="00531FCC"/>
    <w:rsid w:val="00534FB3"/>
    <w:rsid w:val="005371F1"/>
    <w:rsid w:val="005378B5"/>
    <w:rsid w:val="00541060"/>
    <w:rsid w:val="00542D29"/>
    <w:rsid w:val="005459F2"/>
    <w:rsid w:val="005475E1"/>
    <w:rsid w:val="0055007D"/>
    <w:rsid w:val="00551394"/>
    <w:rsid w:val="00552E66"/>
    <w:rsid w:val="005550F3"/>
    <w:rsid w:val="00555934"/>
    <w:rsid w:val="005561EB"/>
    <w:rsid w:val="00560950"/>
    <w:rsid w:val="00560CD1"/>
    <w:rsid w:val="005622FF"/>
    <w:rsid w:val="00563687"/>
    <w:rsid w:val="00567A7A"/>
    <w:rsid w:val="00570EDB"/>
    <w:rsid w:val="005718DA"/>
    <w:rsid w:val="00572604"/>
    <w:rsid w:val="0058072F"/>
    <w:rsid w:val="00581BEA"/>
    <w:rsid w:val="005834C4"/>
    <w:rsid w:val="00585205"/>
    <w:rsid w:val="00586362"/>
    <w:rsid w:val="00591529"/>
    <w:rsid w:val="005929F5"/>
    <w:rsid w:val="00593B64"/>
    <w:rsid w:val="00595D95"/>
    <w:rsid w:val="00595DE3"/>
    <w:rsid w:val="00596AEC"/>
    <w:rsid w:val="00597926"/>
    <w:rsid w:val="005A29AC"/>
    <w:rsid w:val="005A3EC6"/>
    <w:rsid w:val="005A43CC"/>
    <w:rsid w:val="005A4AE3"/>
    <w:rsid w:val="005A58FE"/>
    <w:rsid w:val="005A73B1"/>
    <w:rsid w:val="005B15B8"/>
    <w:rsid w:val="005B25D2"/>
    <w:rsid w:val="005B34FA"/>
    <w:rsid w:val="005B7946"/>
    <w:rsid w:val="005C00E9"/>
    <w:rsid w:val="005C07BB"/>
    <w:rsid w:val="005C1399"/>
    <w:rsid w:val="005C3D60"/>
    <w:rsid w:val="005C48A6"/>
    <w:rsid w:val="005D0C4B"/>
    <w:rsid w:val="005D117E"/>
    <w:rsid w:val="005D1A21"/>
    <w:rsid w:val="005D373E"/>
    <w:rsid w:val="005D5166"/>
    <w:rsid w:val="005D549B"/>
    <w:rsid w:val="005D5887"/>
    <w:rsid w:val="005D6D03"/>
    <w:rsid w:val="005E272E"/>
    <w:rsid w:val="005E7046"/>
    <w:rsid w:val="005E7179"/>
    <w:rsid w:val="005F158A"/>
    <w:rsid w:val="005F2521"/>
    <w:rsid w:val="005F2DFA"/>
    <w:rsid w:val="005F4F1B"/>
    <w:rsid w:val="005F5156"/>
    <w:rsid w:val="00603E4B"/>
    <w:rsid w:val="00607D19"/>
    <w:rsid w:val="00613373"/>
    <w:rsid w:val="006138EB"/>
    <w:rsid w:val="00614366"/>
    <w:rsid w:val="00616D24"/>
    <w:rsid w:val="006172F2"/>
    <w:rsid w:val="00622A9E"/>
    <w:rsid w:val="00624B28"/>
    <w:rsid w:val="00627C5B"/>
    <w:rsid w:val="00627EBE"/>
    <w:rsid w:val="00632FA1"/>
    <w:rsid w:val="00634032"/>
    <w:rsid w:val="0063456A"/>
    <w:rsid w:val="006367E0"/>
    <w:rsid w:val="006368EF"/>
    <w:rsid w:val="00637884"/>
    <w:rsid w:val="0064050D"/>
    <w:rsid w:val="00641213"/>
    <w:rsid w:val="0064337D"/>
    <w:rsid w:val="00643991"/>
    <w:rsid w:val="0064546D"/>
    <w:rsid w:val="00645B10"/>
    <w:rsid w:val="0065018D"/>
    <w:rsid w:val="006505A5"/>
    <w:rsid w:val="006574F6"/>
    <w:rsid w:val="00662961"/>
    <w:rsid w:val="00665D49"/>
    <w:rsid w:val="00667541"/>
    <w:rsid w:val="00670B1D"/>
    <w:rsid w:val="00672035"/>
    <w:rsid w:val="00682574"/>
    <w:rsid w:val="00685506"/>
    <w:rsid w:val="00686282"/>
    <w:rsid w:val="006871FB"/>
    <w:rsid w:val="00692D24"/>
    <w:rsid w:val="006A1ECE"/>
    <w:rsid w:val="006A353D"/>
    <w:rsid w:val="006A4B4D"/>
    <w:rsid w:val="006B2E97"/>
    <w:rsid w:val="006B3DF6"/>
    <w:rsid w:val="006B3ED3"/>
    <w:rsid w:val="006B5969"/>
    <w:rsid w:val="006B6E1E"/>
    <w:rsid w:val="006B6E91"/>
    <w:rsid w:val="006C0C06"/>
    <w:rsid w:val="006C2525"/>
    <w:rsid w:val="006C32D9"/>
    <w:rsid w:val="006C4503"/>
    <w:rsid w:val="006C4AEC"/>
    <w:rsid w:val="006C55D7"/>
    <w:rsid w:val="006C7309"/>
    <w:rsid w:val="006D0E21"/>
    <w:rsid w:val="006D0F7A"/>
    <w:rsid w:val="006D1909"/>
    <w:rsid w:val="006D2671"/>
    <w:rsid w:val="006E5161"/>
    <w:rsid w:val="006E69EA"/>
    <w:rsid w:val="006E7218"/>
    <w:rsid w:val="006F1903"/>
    <w:rsid w:val="006F1A46"/>
    <w:rsid w:val="006F31F7"/>
    <w:rsid w:val="006F4278"/>
    <w:rsid w:val="006F4CD1"/>
    <w:rsid w:val="006F521C"/>
    <w:rsid w:val="00700E00"/>
    <w:rsid w:val="00702A27"/>
    <w:rsid w:val="007033D1"/>
    <w:rsid w:val="00703C67"/>
    <w:rsid w:val="007052E2"/>
    <w:rsid w:val="00707C2D"/>
    <w:rsid w:val="00710544"/>
    <w:rsid w:val="007114AE"/>
    <w:rsid w:val="007118F7"/>
    <w:rsid w:val="00712ED5"/>
    <w:rsid w:val="00714BAC"/>
    <w:rsid w:val="00723C46"/>
    <w:rsid w:val="007241B3"/>
    <w:rsid w:val="00724F40"/>
    <w:rsid w:val="007342BE"/>
    <w:rsid w:val="007348D7"/>
    <w:rsid w:val="00734BB7"/>
    <w:rsid w:val="0073520F"/>
    <w:rsid w:val="00735317"/>
    <w:rsid w:val="007369F8"/>
    <w:rsid w:val="0073761D"/>
    <w:rsid w:val="0074043B"/>
    <w:rsid w:val="0074146B"/>
    <w:rsid w:val="007525D1"/>
    <w:rsid w:val="00752B1C"/>
    <w:rsid w:val="00754C3A"/>
    <w:rsid w:val="00755344"/>
    <w:rsid w:val="00757686"/>
    <w:rsid w:val="00757EBB"/>
    <w:rsid w:val="0076160E"/>
    <w:rsid w:val="00765DB4"/>
    <w:rsid w:val="007667BB"/>
    <w:rsid w:val="00767742"/>
    <w:rsid w:val="007718FE"/>
    <w:rsid w:val="0077335C"/>
    <w:rsid w:val="0077689B"/>
    <w:rsid w:val="00780376"/>
    <w:rsid w:val="00781E20"/>
    <w:rsid w:val="00784775"/>
    <w:rsid w:val="00785021"/>
    <w:rsid w:val="007865E4"/>
    <w:rsid w:val="00786BB6"/>
    <w:rsid w:val="00790E16"/>
    <w:rsid w:val="007941C8"/>
    <w:rsid w:val="007A1829"/>
    <w:rsid w:val="007A2BD5"/>
    <w:rsid w:val="007A7B6C"/>
    <w:rsid w:val="007B6D09"/>
    <w:rsid w:val="007C18F5"/>
    <w:rsid w:val="007C1B36"/>
    <w:rsid w:val="007D135E"/>
    <w:rsid w:val="007D23AC"/>
    <w:rsid w:val="007D3985"/>
    <w:rsid w:val="007D66C8"/>
    <w:rsid w:val="007E0617"/>
    <w:rsid w:val="007E1284"/>
    <w:rsid w:val="007E186D"/>
    <w:rsid w:val="007E18D7"/>
    <w:rsid w:val="007E6123"/>
    <w:rsid w:val="007F3B01"/>
    <w:rsid w:val="007F3E9B"/>
    <w:rsid w:val="007F43B4"/>
    <w:rsid w:val="00807ECF"/>
    <w:rsid w:val="0081003E"/>
    <w:rsid w:val="00813442"/>
    <w:rsid w:val="00815827"/>
    <w:rsid w:val="00822A55"/>
    <w:rsid w:val="00823200"/>
    <w:rsid w:val="008234FD"/>
    <w:rsid w:val="00823BF0"/>
    <w:rsid w:val="008257DE"/>
    <w:rsid w:val="008270EC"/>
    <w:rsid w:val="0082782E"/>
    <w:rsid w:val="00835239"/>
    <w:rsid w:val="008377A9"/>
    <w:rsid w:val="0083796F"/>
    <w:rsid w:val="0084372D"/>
    <w:rsid w:val="00844847"/>
    <w:rsid w:val="0084715F"/>
    <w:rsid w:val="008473CF"/>
    <w:rsid w:val="008514EC"/>
    <w:rsid w:val="008519EB"/>
    <w:rsid w:val="00852605"/>
    <w:rsid w:val="00852974"/>
    <w:rsid w:val="00853ADF"/>
    <w:rsid w:val="00853D0F"/>
    <w:rsid w:val="008563B4"/>
    <w:rsid w:val="00860AAF"/>
    <w:rsid w:val="00860B43"/>
    <w:rsid w:val="00861C96"/>
    <w:rsid w:val="00863773"/>
    <w:rsid w:val="00863E82"/>
    <w:rsid w:val="008647A7"/>
    <w:rsid w:val="008667AF"/>
    <w:rsid w:val="00875F82"/>
    <w:rsid w:val="00883601"/>
    <w:rsid w:val="00883894"/>
    <w:rsid w:val="00885129"/>
    <w:rsid w:val="008854DA"/>
    <w:rsid w:val="008867A4"/>
    <w:rsid w:val="00896983"/>
    <w:rsid w:val="00897C9E"/>
    <w:rsid w:val="008A5FA8"/>
    <w:rsid w:val="008A61EF"/>
    <w:rsid w:val="008A6EEE"/>
    <w:rsid w:val="008B04AE"/>
    <w:rsid w:val="008B1DE4"/>
    <w:rsid w:val="008B3D2B"/>
    <w:rsid w:val="008B65D2"/>
    <w:rsid w:val="008C4842"/>
    <w:rsid w:val="008C6462"/>
    <w:rsid w:val="008C6610"/>
    <w:rsid w:val="008D1DC3"/>
    <w:rsid w:val="008D3313"/>
    <w:rsid w:val="008D6F45"/>
    <w:rsid w:val="008E03FD"/>
    <w:rsid w:val="008E0681"/>
    <w:rsid w:val="008E08CE"/>
    <w:rsid w:val="008E0C6E"/>
    <w:rsid w:val="008E1D05"/>
    <w:rsid w:val="008E30C5"/>
    <w:rsid w:val="008E4083"/>
    <w:rsid w:val="008F00B6"/>
    <w:rsid w:val="008F1DAF"/>
    <w:rsid w:val="008F7872"/>
    <w:rsid w:val="008F7B97"/>
    <w:rsid w:val="00900D59"/>
    <w:rsid w:val="00900FE7"/>
    <w:rsid w:val="009010BE"/>
    <w:rsid w:val="009014B8"/>
    <w:rsid w:val="0090154D"/>
    <w:rsid w:val="00901AD5"/>
    <w:rsid w:val="00902FC4"/>
    <w:rsid w:val="00904CA1"/>
    <w:rsid w:val="009063A4"/>
    <w:rsid w:val="00906DE7"/>
    <w:rsid w:val="00910926"/>
    <w:rsid w:val="00911E2C"/>
    <w:rsid w:val="00912A65"/>
    <w:rsid w:val="00912B63"/>
    <w:rsid w:val="00913679"/>
    <w:rsid w:val="00924909"/>
    <w:rsid w:val="009250AB"/>
    <w:rsid w:val="0093175C"/>
    <w:rsid w:val="00932AE6"/>
    <w:rsid w:val="00932B30"/>
    <w:rsid w:val="00933055"/>
    <w:rsid w:val="00933E60"/>
    <w:rsid w:val="00935CB9"/>
    <w:rsid w:val="00936199"/>
    <w:rsid w:val="00942AF6"/>
    <w:rsid w:val="009504B3"/>
    <w:rsid w:val="00950730"/>
    <w:rsid w:val="00957312"/>
    <w:rsid w:val="00960CEE"/>
    <w:rsid w:val="009623CF"/>
    <w:rsid w:val="00962B83"/>
    <w:rsid w:val="00964545"/>
    <w:rsid w:val="0096501E"/>
    <w:rsid w:val="00970D7D"/>
    <w:rsid w:val="00973105"/>
    <w:rsid w:val="00974A93"/>
    <w:rsid w:val="00976423"/>
    <w:rsid w:val="00980102"/>
    <w:rsid w:val="009804F4"/>
    <w:rsid w:val="00984747"/>
    <w:rsid w:val="009864D9"/>
    <w:rsid w:val="00987276"/>
    <w:rsid w:val="00987F40"/>
    <w:rsid w:val="009A4C1E"/>
    <w:rsid w:val="009B1FA2"/>
    <w:rsid w:val="009B4AF0"/>
    <w:rsid w:val="009B5100"/>
    <w:rsid w:val="009C12C3"/>
    <w:rsid w:val="009C1A2B"/>
    <w:rsid w:val="009C22AF"/>
    <w:rsid w:val="009C4495"/>
    <w:rsid w:val="009C5A1A"/>
    <w:rsid w:val="009C5A65"/>
    <w:rsid w:val="009D65AF"/>
    <w:rsid w:val="009E03FF"/>
    <w:rsid w:val="009E0523"/>
    <w:rsid w:val="009E07A5"/>
    <w:rsid w:val="009E2261"/>
    <w:rsid w:val="009E352D"/>
    <w:rsid w:val="009E3FDC"/>
    <w:rsid w:val="009E675F"/>
    <w:rsid w:val="009F1138"/>
    <w:rsid w:val="009F149B"/>
    <w:rsid w:val="009F3654"/>
    <w:rsid w:val="00A0045B"/>
    <w:rsid w:val="00A008E7"/>
    <w:rsid w:val="00A025AD"/>
    <w:rsid w:val="00A05A2F"/>
    <w:rsid w:val="00A100C9"/>
    <w:rsid w:val="00A107FC"/>
    <w:rsid w:val="00A14B39"/>
    <w:rsid w:val="00A14D65"/>
    <w:rsid w:val="00A15445"/>
    <w:rsid w:val="00A17401"/>
    <w:rsid w:val="00A17BF7"/>
    <w:rsid w:val="00A20482"/>
    <w:rsid w:val="00A305A6"/>
    <w:rsid w:val="00A31205"/>
    <w:rsid w:val="00A31DF6"/>
    <w:rsid w:val="00A331F0"/>
    <w:rsid w:val="00A3444D"/>
    <w:rsid w:val="00A34A4A"/>
    <w:rsid w:val="00A35C87"/>
    <w:rsid w:val="00A370C6"/>
    <w:rsid w:val="00A37219"/>
    <w:rsid w:val="00A37B14"/>
    <w:rsid w:val="00A43D11"/>
    <w:rsid w:val="00A43F9B"/>
    <w:rsid w:val="00A4466A"/>
    <w:rsid w:val="00A45275"/>
    <w:rsid w:val="00A47CCA"/>
    <w:rsid w:val="00A505BC"/>
    <w:rsid w:val="00A50E08"/>
    <w:rsid w:val="00A53350"/>
    <w:rsid w:val="00A53843"/>
    <w:rsid w:val="00A53935"/>
    <w:rsid w:val="00A56999"/>
    <w:rsid w:val="00A56DA3"/>
    <w:rsid w:val="00A57047"/>
    <w:rsid w:val="00A60C9A"/>
    <w:rsid w:val="00A6205E"/>
    <w:rsid w:val="00A66A43"/>
    <w:rsid w:val="00A67FC8"/>
    <w:rsid w:val="00A709E6"/>
    <w:rsid w:val="00A73D3B"/>
    <w:rsid w:val="00A757B5"/>
    <w:rsid w:val="00A8182E"/>
    <w:rsid w:val="00A858D7"/>
    <w:rsid w:val="00A91B3B"/>
    <w:rsid w:val="00A92B88"/>
    <w:rsid w:val="00A94FCD"/>
    <w:rsid w:val="00A95DC2"/>
    <w:rsid w:val="00A96190"/>
    <w:rsid w:val="00A96C3C"/>
    <w:rsid w:val="00A978FA"/>
    <w:rsid w:val="00AA051A"/>
    <w:rsid w:val="00AA0A51"/>
    <w:rsid w:val="00AA1114"/>
    <w:rsid w:val="00AA1199"/>
    <w:rsid w:val="00AA1596"/>
    <w:rsid w:val="00AA47B4"/>
    <w:rsid w:val="00AA50D1"/>
    <w:rsid w:val="00AB0FCA"/>
    <w:rsid w:val="00AB29C4"/>
    <w:rsid w:val="00AB60FD"/>
    <w:rsid w:val="00AB6441"/>
    <w:rsid w:val="00AB7100"/>
    <w:rsid w:val="00AB71C3"/>
    <w:rsid w:val="00AB77A0"/>
    <w:rsid w:val="00AC089D"/>
    <w:rsid w:val="00AC13FA"/>
    <w:rsid w:val="00AC197F"/>
    <w:rsid w:val="00AC261F"/>
    <w:rsid w:val="00AC48FB"/>
    <w:rsid w:val="00AC6876"/>
    <w:rsid w:val="00AD57D4"/>
    <w:rsid w:val="00AD62D1"/>
    <w:rsid w:val="00AD6B2F"/>
    <w:rsid w:val="00AE569B"/>
    <w:rsid w:val="00AF2278"/>
    <w:rsid w:val="00AF2454"/>
    <w:rsid w:val="00AF2B6A"/>
    <w:rsid w:val="00AF3A06"/>
    <w:rsid w:val="00AF5BF2"/>
    <w:rsid w:val="00AF686D"/>
    <w:rsid w:val="00AF73EC"/>
    <w:rsid w:val="00B00D14"/>
    <w:rsid w:val="00B06441"/>
    <w:rsid w:val="00B071AD"/>
    <w:rsid w:val="00B07444"/>
    <w:rsid w:val="00B07E27"/>
    <w:rsid w:val="00B11DB9"/>
    <w:rsid w:val="00B151ED"/>
    <w:rsid w:val="00B17D30"/>
    <w:rsid w:val="00B22570"/>
    <w:rsid w:val="00B2470A"/>
    <w:rsid w:val="00B2553B"/>
    <w:rsid w:val="00B2692E"/>
    <w:rsid w:val="00B27B46"/>
    <w:rsid w:val="00B301A4"/>
    <w:rsid w:val="00B305A3"/>
    <w:rsid w:val="00B32F88"/>
    <w:rsid w:val="00B3415D"/>
    <w:rsid w:val="00B355D5"/>
    <w:rsid w:val="00B37C1C"/>
    <w:rsid w:val="00B41C2C"/>
    <w:rsid w:val="00B43ADA"/>
    <w:rsid w:val="00B44570"/>
    <w:rsid w:val="00B45C4B"/>
    <w:rsid w:val="00B46107"/>
    <w:rsid w:val="00B525B9"/>
    <w:rsid w:val="00B54B19"/>
    <w:rsid w:val="00B55FD9"/>
    <w:rsid w:val="00B6221C"/>
    <w:rsid w:val="00B6313E"/>
    <w:rsid w:val="00B631A4"/>
    <w:rsid w:val="00B73076"/>
    <w:rsid w:val="00B74EB5"/>
    <w:rsid w:val="00B8330C"/>
    <w:rsid w:val="00B842C8"/>
    <w:rsid w:val="00B84B53"/>
    <w:rsid w:val="00B85B5B"/>
    <w:rsid w:val="00B86D29"/>
    <w:rsid w:val="00B8745C"/>
    <w:rsid w:val="00B87D81"/>
    <w:rsid w:val="00B91446"/>
    <w:rsid w:val="00B922F1"/>
    <w:rsid w:val="00B94964"/>
    <w:rsid w:val="00B9685B"/>
    <w:rsid w:val="00B969BF"/>
    <w:rsid w:val="00BA2D95"/>
    <w:rsid w:val="00BA4EEC"/>
    <w:rsid w:val="00BB06B9"/>
    <w:rsid w:val="00BB1E09"/>
    <w:rsid w:val="00BB2CE2"/>
    <w:rsid w:val="00BB3629"/>
    <w:rsid w:val="00BB3791"/>
    <w:rsid w:val="00BB49F8"/>
    <w:rsid w:val="00BC10BE"/>
    <w:rsid w:val="00BC7F88"/>
    <w:rsid w:val="00BD3097"/>
    <w:rsid w:val="00BD59C2"/>
    <w:rsid w:val="00BE04A6"/>
    <w:rsid w:val="00BE17A6"/>
    <w:rsid w:val="00BE1D28"/>
    <w:rsid w:val="00BE38E8"/>
    <w:rsid w:val="00BE5F61"/>
    <w:rsid w:val="00BF553A"/>
    <w:rsid w:val="00BF563F"/>
    <w:rsid w:val="00C02E2F"/>
    <w:rsid w:val="00C03A81"/>
    <w:rsid w:val="00C04B93"/>
    <w:rsid w:val="00C10177"/>
    <w:rsid w:val="00C1398D"/>
    <w:rsid w:val="00C15E87"/>
    <w:rsid w:val="00C16389"/>
    <w:rsid w:val="00C20188"/>
    <w:rsid w:val="00C20A21"/>
    <w:rsid w:val="00C20BE1"/>
    <w:rsid w:val="00C23C9E"/>
    <w:rsid w:val="00C23F98"/>
    <w:rsid w:val="00C23FBF"/>
    <w:rsid w:val="00C2527D"/>
    <w:rsid w:val="00C25C77"/>
    <w:rsid w:val="00C266B6"/>
    <w:rsid w:val="00C3048D"/>
    <w:rsid w:val="00C33BE9"/>
    <w:rsid w:val="00C35425"/>
    <w:rsid w:val="00C35C64"/>
    <w:rsid w:val="00C414C5"/>
    <w:rsid w:val="00C4277A"/>
    <w:rsid w:val="00C428B3"/>
    <w:rsid w:val="00C449F1"/>
    <w:rsid w:val="00C475C8"/>
    <w:rsid w:val="00C5220F"/>
    <w:rsid w:val="00C5462D"/>
    <w:rsid w:val="00C54C03"/>
    <w:rsid w:val="00C54F92"/>
    <w:rsid w:val="00C55A74"/>
    <w:rsid w:val="00C57BD6"/>
    <w:rsid w:val="00C63342"/>
    <w:rsid w:val="00C63C3D"/>
    <w:rsid w:val="00C6414A"/>
    <w:rsid w:val="00C641E4"/>
    <w:rsid w:val="00C66557"/>
    <w:rsid w:val="00C66FF3"/>
    <w:rsid w:val="00C731CD"/>
    <w:rsid w:val="00C77313"/>
    <w:rsid w:val="00C80F54"/>
    <w:rsid w:val="00C82606"/>
    <w:rsid w:val="00C8689A"/>
    <w:rsid w:val="00C94BB8"/>
    <w:rsid w:val="00CA4E8E"/>
    <w:rsid w:val="00CA53A8"/>
    <w:rsid w:val="00CC041E"/>
    <w:rsid w:val="00CC181E"/>
    <w:rsid w:val="00CC2307"/>
    <w:rsid w:val="00CC3F49"/>
    <w:rsid w:val="00CC4A1B"/>
    <w:rsid w:val="00CC6017"/>
    <w:rsid w:val="00CC6D1A"/>
    <w:rsid w:val="00CC6E1C"/>
    <w:rsid w:val="00CD2683"/>
    <w:rsid w:val="00CD365D"/>
    <w:rsid w:val="00CD518E"/>
    <w:rsid w:val="00CD5B53"/>
    <w:rsid w:val="00CD6601"/>
    <w:rsid w:val="00CE0782"/>
    <w:rsid w:val="00CE08AE"/>
    <w:rsid w:val="00CE205A"/>
    <w:rsid w:val="00CE2E2E"/>
    <w:rsid w:val="00CE41A9"/>
    <w:rsid w:val="00CF21ED"/>
    <w:rsid w:val="00D00B24"/>
    <w:rsid w:val="00D01CAF"/>
    <w:rsid w:val="00D02612"/>
    <w:rsid w:val="00D061BF"/>
    <w:rsid w:val="00D127D3"/>
    <w:rsid w:val="00D1650F"/>
    <w:rsid w:val="00D20A41"/>
    <w:rsid w:val="00D20D67"/>
    <w:rsid w:val="00D23652"/>
    <w:rsid w:val="00D23879"/>
    <w:rsid w:val="00D24323"/>
    <w:rsid w:val="00D33DB8"/>
    <w:rsid w:val="00D37914"/>
    <w:rsid w:val="00D3798C"/>
    <w:rsid w:val="00D37BBE"/>
    <w:rsid w:val="00D42A37"/>
    <w:rsid w:val="00D459E6"/>
    <w:rsid w:val="00D51032"/>
    <w:rsid w:val="00D51667"/>
    <w:rsid w:val="00D53F4D"/>
    <w:rsid w:val="00D543AB"/>
    <w:rsid w:val="00D556C1"/>
    <w:rsid w:val="00D5604A"/>
    <w:rsid w:val="00D567C9"/>
    <w:rsid w:val="00D568D3"/>
    <w:rsid w:val="00D57E7F"/>
    <w:rsid w:val="00D62C4F"/>
    <w:rsid w:val="00D64CF9"/>
    <w:rsid w:val="00D6777C"/>
    <w:rsid w:val="00D7175C"/>
    <w:rsid w:val="00D73E07"/>
    <w:rsid w:val="00D80212"/>
    <w:rsid w:val="00D8189B"/>
    <w:rsid w:val="00D8292A"/>
    <w:rsid w:val="00D86F5E"/>
    <w:rsid w:val="00D87083"/>
    <w:rsid w:val="00D87483"/>
    <w:rsid w:val="00D87BD2"/>
    <w:rsid w:val="00D87C04"/>
    <w:rsid w:val="00D906C4"/>
    <w:rsid w:val="00D90B39"/>
    <w:rsid w:val="00D95B36"/>
    <w:rsid w:val="00D97184"/>
    <w:rsid w:val="00D97AE5"/>
    <w:rsid w:val="00DA2312"/>
    <w:rsid w:val="00DB4F88"/>
    <w:rsid w:val="00DB601C"/>
    <w:rsid w:val="00DB7BC4"/>
    <w:rsid w:val="00DC2005"/>
    <w:rsid w:val="00DC3C27"/>
    <w:rsid w:val="00DC74E9"/>
    <w:rsid w:val="00DD196F"/>
    <w:rsid w:val="00DD345B"/>
    <w:rsid w:val="00DD4C77"/>
    <w:rsid w:val="00DE5993"/>
    <w:rsid w:val="00DE6E23"/>
    <w:rsid w:val="00DF081A"/>
    <w:rsid w:val="00DF28B2"/>
    <w:rsid w:val="00DF443C"/>
    <w:rsid w:val="00DF486D"/>
    <w:rsid w:val="00DF5E43"/>
    <w:rsid w:val="00DF7671"/>
    <w:rsid w:val="00DF7861"/>
    <w:rsid w:val="00E002B0"/>
    <w:rsid w:val="00E04062"/>
    <w:rsid w:val="00E10434"/>
    <w:rsid w:val="00E11AFE"/>
    <w:rsid w:val="00E12DD6"/>
    <w:rsid w:val="00E13110"/>
    <w:rsid w:val="00E13248"/>
    <w:rsid w:val="00E221FB"/>
    <w:rsid w:val="00E25C79"/>
    <w:rsid w:val="00E25FAC"/>
    <w:rsid w:val="00E311A9"/>
    <w:rsid w:val="00E34D37"/>
    <w:rsid w:val="00E41343"/>
    <w:rsid w:val="00E420CC"/>
    <w:rsid w:val="00E42927"/>
    <w:rsid w:val="00E42E4F"/>
    <w:rsid w:val="00E463A2"/>
    <w:rsid w:val="00E51CB9"/>
    <w:rsid w:val="00E5460B"/>
    <w:rsid w:val="00E55769"/>
    <w:rsid w:val="00E55CE8"/>
    <w:rsid w:val="00E601E1"/>
    <w:rsid w:val="00E61EFF"/>
    <w:rsid w:val="00E631AA"/>
    <w:rsid w:val="00E63A35"/>
    <w:rsid w:val="00E63D17"/>
    <w:rsid w:val="00E66DF8"/>
    <w:rsid w:val="00E73E31"/>
    <w:rsid w:val="00E755EB"/>
    <w:rsid w:val="00E8193D"/>
    <w:rsid w:val="00E84788"/>
    <w:rsid w:val="00E901DC"/>
    <w:rsid w:val="00E9158B"/>
    <w:rsid w:val="00E92B35"/>
    <w:rsid w:val="00E93E9F"/>
    <w:rsid w:val="00E96363"/>
    <w:rsid w:val="00EA201D"/>
    <w:rsid w:val="00EA3356"/>
    <w:rsid w:val="00EA3453"/>
    <w:rsid w:val="00EA45F4"/>
    <w:rsid w:val="00EA4AB1"/>
    <w:rsid w:val="00EA5045"/>
    <w:rsid w:val="00EA7A0B"/>
    <w:rsid w:val="00EB0266"/>
    <w:rsid w:val="00EB3578"/>
    <w:rsid w:val="00EB5DC8"/>
    <w:rsid w:val="00EC3032"/>
    <w:rsid w:val="00EC47EE"/>
    <w:rsid w:val="00EC587C"/>
    <w:rsid w:val="00ED25EE"/>
    <w:rsid w:val="00ED387A"/>
    <w:rsid w:val="00ED6634"/>
    <w:rsid w:val="00EE1BF3"/>
    <w:rsid w:val="00EE2691"/>
    <w:rsid w:val="00EE2799"/>
    <w:rsid w:val="00EE7EED"/>
    <w:rsid w:val="00EF1319"/>
    <w:rsid w:val="00EF1D0B"/>
    <w:rsid w:val="00EF7FC3"/>
    <w:rsid w:val="00F02E88"/>
    <w:rsid w:val="00F050AA"/>
    <w:rsid w:val="00F10A40"/>
    <w:rsid w:val="00F12076"/>
    <w:rsid w:val="00F12714"/>
    <w:rsid w:val="00F1338D"/>
    <w:rsid w:val="00F14A38"/>
    <w:rsid w:val="00F14C1B"/>
    <w:rsid w:val="00F14E5D"/>
    <w:rsid w:val="00F15C25"/>
    <w:rsid w:val="00F16B1D"/>
    <w:rsid w:val="00F17293"/>
    <w:rsid w:val="00F23D11"/>
    <w:rsid w:val="00F34DA9"/>
    <w:rsid w:val="00F360C1"/>
    <w:rsid w:val="00F3658F"/>
    <w:rsid w:val="00F3733A"/>
    <w:rsid w:val="00F41079"/>
    <w:rsid w:val="00F412E6"/>
    <w:rsid w:val="00F42BF6"/>
    <w:rsid w:val="00F44371"/>
    <w:rsid w:val="00F46E3B"/>
    <w:rsid w:val="00F519E4"/>
    <w:rsid w:val="00F53DFD"/>
    <w:rsid w:val="00F545A9"/>
    <w:rsid w:val="00F54C1E"/>
    <w:rsid w:val="00F561DF"/>
    <w:rsid w:val="00F6178C"/>
    <w:rsid w:val="00F61E1A"/>
    <w:rsid w:val="00F62534"/>
    <w:rsid w:val="00F626A9"/>
    <w:rsid w:val="00F62795"/>
    <w:rsid w:val="00F63454"/>
    <w:rsid w:val="00F63DE3"/>
    <w:rsid w:val="00F645D9"/>
    <w:rsid w:val="00F6548F"/>
    <w:rsid w:val="00F65B25"/>
    <w:rsid w:val="00F675E6"/>
    <w:rsid w:val="00F70DC0"/>
    <w:rsid w:val="00F7409C"/>
    <w:rsid w:val="00F75B98"/>
    <w:rsid w:val="00F763C9"/>
    <w:rsid w:val="00F766D5"/>
    <w:rsid w:val="00F80720"/>
    <w:rsid w:val="00F80FB9"/>
    <w:rsid w:val="00F81BCB"/>
    <w:rsid w:val="00F831C1"/>
    <w:rsid w:val="00F84019"/>
    <w:rsid w:val="00F86F30"/>
    <w:rsid w:val="00F9266C"/>
    <w:rsid w:val="00F9493A"/>
    <w:rsid w:val="00F95D75"/>
    <w:rsid w:val="00FA14C0"/>
    <w:rsid w:val="00FA20F7"/>
    <w:rsid w:val="00FA21D7"/>
    <w:rsid w:val="00FA6BA8"/>
    <w:rsid w:val="00FA7012"/>
    <w:rsid w:val="00FB1F29"/>
    <w:rsid w:val="00FB7030"/>
    <w:rsid w:val="00FB734C"/>
    <w:rsid w:val="00FC38B8"/>
    <w:rsid w:val="00FC698F"/>
    <w:rsid w:val="00FD296E"/>
    <w:rsid w:val="00FD7A0E"/>
    <w:rsid w:val="00FF4F22"/>
    <w:rsid w:val="00FF56C8"/>
    <w:rsid w:val="00FF63A6"/>
    <w:rsid w:val="00FF6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1"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4545"/>
  </w:style>
  <w:style w:type="paragraph" w:styleId="1">
    <w:name w:val="heading 1"/>
    <w:aliases w:val="Знак7, Знак7"/>
    <w:basedOn w:val="a0"/>
    <w:next w:val="a0"/>
    <w:link w:val="10"/>
    <w:uiPriority w:val="9"/>
    <w:qFormat/>
    <w:rsid w:val="0034446D"/>
    <w:pPr>
      <w:keepNext/>
      <w:spacing w:before="240" w:after="60"/>
      <w:outlineLvl w:val="0"/>
    </w:pPr>
    <w:rPr>
      <w:rFonts w:ascii="Arial" w:eastAsia="Times New Roman" w:hAnsi="Arial" w:cs="Times New Roman"/>
      <w:b/>
      <w:bCs/>
      <w:kern w:val="32"/>
      <w:sz w:val="32"/>
      <w:szCs w:val="32"/>
    </w:rPr>
  </w:style>
  <w:style w:type="paragraph" w:styleId="2">
    <w:name w:val="heading 2"/>
    <w:basedOn w:val="a0"/>
    <w:next w:val="a0"/>
    <w:link w:val="20"/>
    <w:uiPriority w:val="9"/>
    <w:qFormat/>
    <w:rsid w:val="0034446D"/>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0"/>
    <w:next w:val="a0"/>
    <w:link w:val="30"/>
    <w:uiPriority w:val="9"/>
    <w:qFormat/>
    <w:rsid w:val="0034446D"/>
    <w:pPr>
      <w:keepNext/>
      <w:autoSpaceDE w:val="0"/>
      <w:autoSpaceDN w:val="0"/>
      <w:adjustRightInd w:val="0"/>
      <w:spacing w:before="40" w:after="0" w:line="240" w:lineRule="auto"/>
      <w:jc w:val="center"/>
      <w:outlineLvl w:val="2"/>
    </w:pPr>
    <w:rPr>
      <w:rFonts w:ascii="Times New Roman" w:eastAsia="Times New Roman" w:hAnsi="Times New Roman" w:cs="Times New Roman"/>
      <w:b/>
      <w:bCs/>
      <w:sz w:val="24"/>
    </w:rPr>
  </w:style>
  <w:style w:type="paragraph" w:styleId="4">
    <w:name w:val="heading 4"/>
    <w:basedOn w:val="a0"/>
    <w:next w:val="a0"/>
    <w:link w:val="40"/>
    <w:uiPriority w:val="9"/>
    <w:qFormat/>
    <w:rsid w:val="0034446D"/>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uiPriority w:val="9"/>
    <w:qFormat/>
    <w:rsid w:val="0034446D"/>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uiPriority w:val="9"/>
    <w:qFormat/>
    <w:rsid w:val="0034446D"/>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uiPriority w:val="99"/>
    <w:qFormat/>
    <w:rsid w:val="0034446D"/>
    <w:pPr>
      <w:spacing w:before="240" w:after="60" w:line="240" w:lineRule="auto"/>
      <w:outlineLvl w:val="6"/>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7 Знак, Знак7 Знак"/>
    <w:basedOn w:val="a1"/>
    <w:link w:val="1"/>
    <w:uiPriority w:val="9"/>
    <w:rsid w:val="0034446D"/>
    <w:rPr>
      <w:rFonts w:ascii="Arial" w:eastAsia="Times New Roman" w:hAnsi="Arial" w:cs="Times New Roman"/>
      <w:b/>
      <w:bCs/>
      <w:kern w:val="32"/>
      <w:sz w:val="32"/>
      <w:szCs w:val="32"/>
    </w:rPr>
  </w:style>
  <w:style w:type="character" w:customStyle="1" w:styleId="20">
    <w:name w:val="Заголовок 2 Знак"/>
    <w:basedOn w:val="a1"/>
    <w:link w:val="2"/>
    <w:uiPriority w:val="9"/>
    <w:rsid w:val="0034446D"/>
    <w:rPr>
      <w:rFonts w:ascii="Times New Roman" w:eastAsia="Times New Roman" w:hAnsi="Times New Roman" w:cs="Times New Roman"/>
      <w:b/>
      <w:bCs/>
      <w:sz w:val="24"/>
      <w:szCs w:val="24"/>
    </w:rPr>
  </w:style>
  <w:style w:type="character" w:customStyle="1" w:styleId="30">
    <w:name w:val="Заголовок 3 Знак"/>
    <w:basedOn w:val="a1"/>
    <w:link w:val="3"/>
    <w:uiPriority w:val="9"/>
    <w:rsid w:val="0034446D"/>
    <w:rPr>
      <w:rFonts w:ascii="Times New Roman" w:eastAsia="Times New Roman" w:hAnsi="Times New Roman" w:cs="Times New Roman"/>
      <w:b/>
      <w:bCs/>
      <w:sz w:val="24"/>
    </w:rPr>
  </w:style>
  <w:style w:type="character" w:customStyle="1" w:styleId="40">
    <w:name w:val="Заголовок 4 Знак"/>
    <w:basedOn w:val="a1"/>
    <w:link w:val="4"/>
    <w:uiPriority w:val="9"/>
    <w:rsid w:val="0034446D"/>
    <w:rPr>
      <w:rFonts w:ascii="Times New Roman" w:eastAsia="Times New Roman" w:hAnsi="Times New Roman" w:cs="Times New Roman"/>
      <w:b/>
      <w:bCs/>
      <w:sz w:val="28"/>
      <w:szCs w:val="28"/>
    </w:rPr>
  </w:style>
  <w:style w:type="character" w:customStyle="1" w:styleId="50">
    <w:name w:val="Заголовок 5 Знак"/>
    <w:basedOn w:val="a1"/>
    <w:link w:val="5"/>
    <w:uiPriority w:val="9"/>
    <w:rsid w:val="0034446D"/>
    <w:rPr>
      <w:rFonts w:ascii="Times New Roman" w:eastAsia="Times New Roman" w:hAnsi="Times New Roman" w:cs="Times New Roman"/>
      <w:b/>
      <w:bCs/>
      <w:i/>
      <w:iCs/>
      <w:sz w:val="26"/>
      <w:szCs w:val="26"/>
    </w:rPr>
  </w:style>
  <w:style w:type="character" w:customStyle="1" w:styleId="60">
    <w:name w:val="Заголовок 6 Знак"/>
    <w:basedOn w:val="a1"/>
    <w:link w:val="6"/>
    <w:uiPriority w:val="9"/>
    <w:rsid w:val="0034446D"/>
    <w:rPr>
      <w:rFonts w:ascii="Times New Roman" w:eastAsia="Times New Roman" w:hAnsi="Times New Roman" w:cs="Times New Roman"/>
      <w:b/>
      <w:bCs/>
    </w:rPr>
  </w:style>
  <w:style w:type="character" w:customStyle="1" w:styleId="70">
    <w:name w:val="Заголовок 7 Знак"/>
    <w:basedOn w:val="a1"/>
    <w:link w:val="7"/>
    <w:uiPriority w:val="99"/>
    <w:rsid w:val="0034446D"/>
    <w:rPr>
      <w:rFonts w:ascii="Times New Roman" w:eastAsia="Times New Roman" w:hAnsi="Times New Roman" w:cs="Times New Roman"/>
      <w:sz w:val="24"/>
      <w:szCs w:val="24"/>
    </w:rPr>
  </w:style>
  <w:style w:type="paragraph" w:customStyle="1" w:styleId="BODY">
    <w:name w:val="BODY"/>
    <w:basedOn w:val="a0"/>
    <w:uiPriority w:val="99"/>
    <w:rsid w:val="0034446D"/>
    <w:pPr>
      <w:autoSpaceDE w:val="0"/>
      <w:autoSpaceDN w:val="0"/>
      <w:adjustRightInd w:val="0"/>
      <w:spacing w:after="0" w:line="234" w:lineRule="atLeast"/>
      <w:ind w:firstLine="454"/>
      <w:jc w:val="both"/>
      <w:textAlignment w:val="center"/>
    </w:pPr>
    <w:rPr>
      <w:rFonts w:ascii="BalticaC" w:eastAsia="Times New Roman" w:hAnsi="BalticaC" w:cs="BalticaC"/>
      <w:color w:val="000000"/>
      <w:sz w:val="20"/>
      <w:szCs w:val="20"/>
      <w:lang w:eastAsia="en-US"/>
    </w:rPr>
  </w:style>
  <w:style w:type="paragraph" w:styleId="a4">
    <w:name w:val="No Spacing"/>
    <w:link w:val="a5"/>
    <w:uiPriority w:val="1"/>
    <w:qFormat/>
    <w:rsid w:val="0034446D"/>
    <w:pPr>
      <w:spacing w:after="0" w:line="240" w:lineRule="auto"/>
    </w:pPr>
    <w:rPr>
      <w:rFonts w:ascii="Calibri" w:eastAsia="Times New Roman" w:hAnsi="Calibri" w:cs="Times New Roman"/>
      <w:szCs w:val="20"/>
      <w:lang w:eastAsia="en-US"/>
    </w:rPr>
  </w:style>
  <w:style w:type="paragraph" w:styleId="a6">
    <w:name w:val="List Paragraph"/>
    <w:basedOn w:val="a0"/>
    <w:uiPriority w:val="34"/>
    <w:qFormat/>
    <w:rsid w:val="0034446D"/>
    <w:pPr>
      <w:ind w:left="720"/>
      <w:contextualSpacing/>
    </w:pPr>
    <w:rPr>
      <w:rFonts w:ascii="Calibri" w:eastAsia="Times New Roman" w:hAnsi="Calibri" w:cs="Times New Roman"/>
      <w:lang w:eastAsia="en-US"/>
    </w:rPr>
  </w:style>
  <w:style w:type="character" w:customStyle="1" w:styleId="FontStyle13">
    <w:name w:val="Font Style13"/>
    <w:uiPriority w:val="99"/>
    <w:rsid w:val="0034446D"/>
    <w:rPr>
      <w:rFonts w:ascii="Times New Roman" w:hAnsi="Times New Roman"/>
      <w:sz w:val="26"/>
    </w:rPr>
  </w:style>
  <w:style w:type="paragraph" w:customStyle="1" w:styleId="11">
    <w:name w:val="Абзац списка1"/>
    <w:basedOn w:val="a0"/>
    <w:rsid w:val="0034446D"/>
    <w:pPr>
      <w:ind w:left="720"/>
    </w:pPr>
    <w:rPr>
      <w:rFonts w:ascii="Calibri" w:eastAsia="Times New Roman" w:hAnsi="Calibri" w:cs="Times New Roman"/>
      <w:lang w:eastAsia="en-US"/>
    </w:rPr>
  </w:style>
  <w:style w:type="paragraph" w:customStyle="1" w:styleId="41">
    <w:name w:val="Абзац списка4"/>
    <w:basedOn w:val="a0"/>
    <w:uiPriority w:val="99"/>
    <w:rsid w:val="0034446D"/>
    <w:pPr>
      <w:ind w:left="720"/>
    </w:pPr>
    <w:rPr>
      <w:rFonts w:ascii="Calibri" w:eastAsia="Times New Roman" w:hAnsi="Calibri" w:cs="Calibri"/>
      <w:lang w:eastAsia="en-US"/>
    </w:rPr>
  </w:style>
  <w:style w:type="paragraph" w:customStyle="1" w:styleId="21">
    <w:name w:val="Абзац списка2"/>
    <w:basedOn w:val="a0"/>
    <w:rsid w:val="0034446D"/>
    <w:pPr>
      <w:spacing w:after="0" w:line="240" w:lineRule="auto"/>
      <w:ind w:left="720"/>
      <w:contextualSpacing/>
    </w:pPr>
    <w:rPr>
      <w:rFonts w:ascii="Times New Roman" w:eastAsia="Times New Roman" w:hAnsi="Times New Roman" w:cs="Times New Roman"/>
      <w:sz w:val="24"/>
      <w:szCs w:val="24"/>
    </w:rPr>
  </w:style>
  <w:style w:type="paragraph" w:styleId="22">
    <w:name w:val="Body Text 2"/>
    <w:basedOn w:val="a0"/>
    <w:link w:val="23"/>
    <w:uiPriority w:val="99"/>
    <w:rsid w:val="0034446D"/>
    <w:pPr>
      <w:spacing w:after="120" w:line="480" w:lineRule="auto"/>
    </w:pPr>
    <w:rPr>
      <w:rFonts w:ascii="Calibri" w:eastAsia="Times New Roman" w:hAnsi="Calibri" w:cs="Times New Roman"/>
      <w:sz w:val="20"/>
      <w:szCs w:val="20"/>
    </w:rPr>
  </w:style>
  <w:style w:type="character" w:customStyle="1" w:styleId="23">
    <w:name w:val="Основной текст 2 Знак"/>
    <w:basedOn w:val="a1"/>
    <w:link w:val="22"/>
    <w:uiPriority w:val="99"/>
    <w:rsid w:val="0034446D"/>
    <w:rPr>
      <w:rFonts w:ascii="Calibri" w:eastAsia="Times New Roman" w:hAnsi="Calibri" w:cs="Times New Roman"/>
      <w:sz w:val="20"/>
      <w:szCs w:val="20"/>
    </w:rPr>
  </w:style>
  <w:style w:type="paragraph" w:customStyle="1" w:styleId="msolistparagraph0">
    <w:name w:val="msolistparagraph"/>
    <w:basedOn w:val="a0"/>
    <w:uiPriority w:val="99"/>
    <w:rsid w:val="0034446D"/>
    <w:pPr>
      <w:ind w:left="720"/>
      <w:contextualSpacing/>
    </w:pPr>
    <w:rPr>
      <w:rFonts w:ascii="Calibri" w:eastAsia="Times New Roman" w:hAnsi="Calibri" w:cs="Times New Roman"/>
    </w:rPr>
  </w:style>
  <w:style w:type="paragraph" w:customStyle="1" w:styleId="ConsNormal">
    <w:name w:val="ConsNormal"/>
    <w:uiPriority w:val="99"/>
    <w:rsid w:val="0034446D"/>
    <w:pPr>
      <w:widowControl w:val="0"/>
      <w:suppressAutoHyphens/>
      <w:autoSpaceDE w:val="0"/>
      <w:spacing w:after="0" w:line="240" w:lineRule="auto"/>
      <w:ind w:firstLine="720"/>
    </w:pPr>
    <w:rPr>
      <w:rFonts w:ascii="Arial" w:eastAsia="Times New Roman" w:hAnsi="Arial" w:cs="Arial"/>
      <w:sz w:val="16"/>
      <w:szCs w:val="16"/>
      <w:lang w:eastAsia="en-US"/>
    </w:rPr>
  </w:style>
  <w:style w:type="paragraph" w:styleId="a7">
    <w:name w:val="Body Text"/>
    <w:aliases w:val="Знак1, Знак1"/>
    <w:basedOn w:val="a0"/>
    <w:link w:val="a8"/>
    <w:uiPriority w:val="1"/>
    <w:qFormat/>
    <w:rsid w:val="0034446D"/>
    <w:pPr>
      <w:spacing w:after="160" w:line="240" w:lineRule="exact"/>
    </w:pPr>
    <w:rPr>
      <w:rFonts w:ascii="Verdana" w:eastAsia="Times New Roman" w:hAnsi="Verdana" w:cs="Times New Roman"/>
      <w:sz w:val="20"/>
      <w:szCs w:val="20"/>
      <w:lang w:val="en-US" w:eastAsia="en-US"/>
    </w:rPr>
  </w:style>
  <w:style w:type="character" w:customStyle="1" w:styleId="a8">
    <w:name w:val="Основной текст Знак"/>
    <w:aliases w:val="Знак1 Знак, Знак1 Знак1"/>
    <w:basedOn w:val="a1"/>
    <w:link w:val="a7"/>
    <w:uiPriority w:val="1"/>
    <w:rsid w:val="0034446D"/>
    <w:rPr>
      <w:rFonts w:ascii="Verdana" w:eastAsia="Times New Roman" w:hAnsi="Verdana" w:cs="Times New Roman"/>
      <w:sz w:val="20"/>
      <w:szCs w:val="20"/>
      <w:lang w:val="en-US" w:eastAsia="en-US"/>
    </w:rPr>
  </w:style>
  <w:style w:type="character" w:customStyle="1" w:styleId="a9">
    <w:name w:val="Основной текст_"/>
    <w:link w:val="61"/>
    <w:uiPriority w:val="99"/>
    <w:locked/>
    <w:rsid w:val="0034446D"/>
    <w:rPr>
      <w:rFonts w:ascii="Times New Roman" w:hAnsi="Times New Roman"/>
      <w:sz w:val="23"/>
      <w:shd w:val="clear" w:color="auto" w:fill="FFFFFF"/>
    </w:rPr>
  </w:style>
  <w:style w:type="character" w:customStyle="1" w:styleId="31">
    <w:name w:val="Заголовок №3_"/>
    <w:link w:val="32"/>
    <w:uiPriority w:val="99"/>
    <w:locked/>
    <w:rsid w:val="0034446D"/>
    <w:rPr>
      <w:rFonts w:ascii="Times New Roman" w:hAnsi="Times New Roman"/>
      <w:sz w:val="28"/>
      <w:shd w:val="clear" w:color="auto" w:fill="FFFFFF"/>
    </w:rPr>
  </w:style>
  <w:style w:type="character" w:customStyle="1" w:styleId="12">
    <w:name w:val="Основной текст1"/>
    <w:uiPriority w:val="99"/>
    <w:rsid w:val="0034446D"/>
    <w:rPr>
      <w:rFonts w:ascii="Times New Roman" w:hAnsi="Times New Roman"/>
      <w:color w:val="000000"/>
      <w:spacing w:val="0"/>
      <w:w w:val="100"/>
      <w:position w:val="0"/>
      <w:sz w:val="23"/>
      <w:shd w:val="clear" w:color="auto" w:fill="FFFFFF"/>
      <w:lang w:val="ru-RU" w:eastAsia="ru-RU"/>
    </w:rPr>
  </w:style>
  <w:style w:type="character" w:customStyle="1" w:styleId="aa">
    <w:name w:val="Основной текст + Малые прописные"/>
    <w:uiPriority w:val="99"/>
    <w:rsid w:val="0034446D"/>
    <w:rPr>
      <w:rFonts w:ascii="Times New Roman" w:hAnsi="Times New Roman"/>
      <w:smallCaps/>
      <w:color w:val="000000"/>
      <w:spacing w:val="0"/>
      <w:w w:val="100"/>
      <w:position w:val="0"/>
      <w:sz w:val="23"/>
      <w:shd w:val="clear" w:color="auto" w:fill="FFFFFF"/>
      <w:lang w:val="ru-RU" w:eastAsia="ru-RU"/>
    </w:rPr>
  </w:style>
  <w:style w:type="paragraph" w:customStyle="1" w:styleId="61">
    <w:name w:val="Основной текст6"/>
    <w:basedOn w:val="a0"/>
    <w:link w:val="a9"/>
    <w:uiPriority w:val="99"/>
    <w:rsid w:val="0034446D"/>
    <w:pPr>
      <w:widowControl w:val="0"/>
      <w:shd w:val="clear" w:color="auto" w:fill="FFFFFF"/>
      <w:spacing w:after="0" w:line="274" w:lineRule="exact"/>
      <w:ind w:hanging="360"/>
    </w:pPr>
    <w:rPr>
      <w:rFonts w:ascii="Times New Roman" w:hAnsi="Times New Roman"/>
      <w:sz w:val="23"/>
    </w:rPr>
  </w:style>
  <w:style w:type="paragraph" w:customStyle="1" w:styleId="32">
    <w:name w:val="Заголовок №3"/>
    <w:basedOn w:val="a0"/>
    <w:link w:val="31"/>
    <w:uiPriority w:val="99"/>
    <w:rsid w:val="0034446D"/>
    <w:pPr>
      <w:widowControl w:val="0"/>
      <w:shd w:val="clear" w:color="auto" w:fill="FFFFFF"/>
      <w:spacing w:after="180" w:line="240" w:lineRule="atLeast"/>
      <w:outlineLvl w:val="2"/>
    </w:pPr>
    <w:rPr>
      <w:rFonts w:ascii="Times New Roman" w:hAnsi="Times New Roman"/>
      <w:sz w:val="28"/>
    </w:rPr>
  </w:style>
  <w:style w:type="character" w:customStyle="1" w:styleId="62">
    <w:name w:val="Заголовок №6_"/>
    <w:link w:val="63"/>
    <w:uiPriority w:val="99"/>
    <w:locked/>
    <w:rsid w:val="0034446D"/>
    <w:rPr>
      <w:rFonts w:ascii="Times New Roman" w:hAnsi="Times New Roman"/>
      <w:b/>
      <w:sz w:val="23"/>
      <w:shd w:val="clear" w:color="auto" w:fill="FFFFFF"/>
    </w:rPr>
  </w:style>
  <w:style w:type="character" w:customStyle="1" w:styleId="ab">
    <w:name w:val="Основной текст + Полужирный"/>
    <w:uiPriority w:val="99"/>
    <w:rsid w:val="0034446D"/>
    <w:rPr>
      <w:rFonts w:ascii="Times New Roman" w:hAnsi="Times New Roman"/>
      <w:b/>
      <w:color w:val="000000"/>
      <w:spacing w:val="0"/>
      <w:w w:val="100"/>
      <w:position w:val="0"/>
      <w:sz w:val="23"/>
      <w:u w:val="none"/>
      <w:shd w:val="clear" w:color="auto" w:fill="FFFFFF"/>
      <w:lang w:val="ru-RU" w:eastAsia="ru-RU"/>
    </w:rPr>
  </w:style>
  <w:style w:type="paragraph" w:customStyle="1" w:styleId="63">
    <w:name w:val="Заголовок №6"/>
    <w:basedOn w:val="a0"/>
    <w:link w:val="62"/>
    <w:uiPriority w:val="99"/>
    <w:rsid w:val="0034446D"/>
    <w:pPr>
      <w:widowControl w:val="0"/>
      <w:shd w:val="clear" w:color="auto" w:fill="FFFFFF"/>
      <w:spacing w:before="420" w:after="0" w:line="552" w:lineRule="exact"/>
      <w:outlineLvl w:val="5"/>
    </w:pPr>
    <w:rPr>
      <w:rFonts w:ascii="Times New Roman" w:hAnsi="Times New Roman"/>
      <w:b/>
      <w:sz w:val="23"/>
    </w:rPr>
  </w:style>
  <w:style w:type="character" w:styleId="ac">
    <w:name w:val="Emphasis"/>
    <w:basedOn w:val="a1"/>
    <w:uiPriority w:val="20"/>
    <w:qFormat/>
    <w:rsid w:val="0034446D"/>
    <w:rPr>
      <w:rFonts w:cs="Times New Roman"/>
      <w:i/>
    </w:rPr>
  </w:style>
  <w:style w:type="paragraph" w:styleId="ad">
    <w:name w:val="Normal (Web)"/>
    <w:aliases w:val="Знак Знак1"/>
    <w:basedOn w:val="a0"/>
    <w:uiPriority w:val="99"/>
    <w:qFormat/>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Основной"/>
    <w:basedOn w:val="a0"/>
    <w:link w:val="af"/>
    <w:rsid w:val="0034446D"/>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rPr>
  </w:style>
  <w:style w:type="paragraph" w:customStyle="1" w:styleId="24">
    <w:name w:val="Заг 2"/>
    <w:basedOn w:val="a0"/>
    <w:uiPriority w:val="99"/>
    <w:rsid w:val="0034446D"/>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rPr>
  </w:style>
  <w:style w:type="paragraph" w:styleId="af0">
    <w:name w:val="Balloon Text"/>
    <w:basedOn w:val="a0"/>
    <w:link w:val="af1"/>
    <w:uiPriority w:val="99"/>
    <w:rsid w:val="0034446D"/>
    <w:pPr>
      <w:spacing w:after="0" w:line="240" w:lineRule="auto"/>
    </w:pPr>
    <w:rPr>
      <w:rFonts w:ascii="Tahoma" w:eastAsia="Times New Roman" w:hAnsi="Tahoma" w:cs="Times New Roman"/>
      <w:sz w:val="16"/>
      <w:szCs w:val="16"/>
    </w:rPr>
  </w:style>
  <w:style w:type="character" w:customStyle="1" w:styleId="af1">
    <w:name w:val="Текст выноски Знак"/>
    <w:basedOn w:val="a1"/>
    <w:link w:val="af0"/>
    <w:uiPriority w:val="99"/>
    <w:rsid w:val="0034446D"/>
    <w:rPr>
      <w:rFonts w:ascii="Tahoma" w:eastAsia="Times New Roman" w:hAnsi="Tahoma" w:cs="Times New Roman"/>
      <w:sz w:val="16"/>
      <w:szCs w:val="16"/>
    </w:rPr>
  </w:style>
  <w:style w:type="paragraph" w:customStyle="1" w:styleId="71">
    <w:name w:val="Основной текст7"/>
    <w:basedOn w:val="a0"/>
    <w:uiPriority w:val="99"/>
    <w:rsid w:val="0034446D"/>
    <w:pPr>
      <w:widowControl w:val="0"/>
      <w:shd w:val="clear" w:color="auto" w:fill="FFFFFF"/>
      <w:spacing w:after="300" w:line="221" w:lineRule="exact"/>
    </w:pPr>
    <w:rPr>
      <w:rFonts w:ascii="Times New Roman" w:eastAsia="Times New Roman" w:hAnsi="Times New Roman" w:cs="Times New Roman"/>
      <w:sz w:val="21"/>
      <w:szCs w:val="21"/>
      <w:lang w:eastAsia="en-US"/>
    </w:rPr>
  </w:style>
  <w:style w:type="character" w:customStyle="1" w:styleId="af2">
    <w:name w:val="Сноска_"/>
    <w:link w:val="13"/>
    <w:uiPriority w:val="99"/>
    <w:locked/>
    <w:rsid w:val="0034446D"/>
    <w:rPr>
      <w:rFonts w:ascii="Times New Roman" w:hAnsi="Times New Roman"/>
      <w:sz w:val="17"/>
      <w:shd w:val="clear" w:color="auto" w:fill="FFFFFF"/>
    </w:rPr>
  </w:style>
  <w:style w:type="character" w:customStyle="1" w:styleId="af3">
    <w:name w:val="Сноска"/>
    <w:uiPriority w:val="99"/>
    <w:rsid w:val="0034446D"/>
    <w:rPr>
      <w:rFonts w:ascii="Times New Roman" w:hAnsi="Times New Roman"/>
      <w:color w:val="000000"/>
      <w:spacing w:val="0"/>
      <w:w w:val="100"/>
      <w:position w:val="0"/>
      <w:sz w:val="17"/>
      <w:shd w:val="clear" w:color="auto" w:fill="FFFFFF"/>
      <w:lang w:val="ru-RU" w:eastAsia="ru-RU"/>
    </w:rPr>
  </w:style>
  <w:style w:type="character" w:customStyle="1" w:styleId="130">
    <w:name w:val="Основной текст (13)_"/>
    <w:link w:val="131"/>
    <w:uiPriority w:val="99"/>
    <w:locked/>
    <w:rsid w:val="0034446D"/>
    <w:rPr>
      <w:rFonts w:ascii="Arial" w:hAnsi="Arial"/>
      <w:sz w:val="19"/>
      <w:shd w:val="clear" w:color="auto" w:fill="FFFFFF"/>
    </w:rPr>
  </w:style>
  <w:style w:type="character" w:customStyle="1" w:styleId="25">
    <w:name w:val="Основной текст2"/>
    <w:uiPriority w:val="99"/>
    <w:rsid w:val="0034446D"/>
    <w:rPr>
      <w:rFonts w:ascii="Times New Roman" w:hAnsi="Times New Roman"/>
      <w:color w:val="000000"/>
      <w:spacing w:val="0"/>
      <w:w w:val="100"/>
      <w:position w:val="0"/>
      <w:sz w:val="21"/>
      <w:u w:val="none"/>
      <w:shd w:val="clear" w:color="auto" w:fill="FFFFFF"/>
      <w:lang w:val="ru-RU" w:eastAsia="ru-RU"/>
    </w:rPr>
  </w:style>
  <w:style w:type="character" w:customStyle="1" w:styleId="42">
    <w:name w:val="Основной текст + Полужирный4"/>
    <w:uiPriority w:val="99"/>
    <w:rsid w:val="0034446D"/>
    <w:rPr>
      <w:rFonts w:ascii="Times New Roman" w:hAnsi="Times New Roman"/>
      <w:b/>
      <w:color w:val="000000"/>
      <w:spacing w:val="0"/>
      <w:w w:val="100"/>
      <w:position w:val="0"/>
      <w:sz w:val="21"/>
      <w:u w:val="none"/>
      <w:shd w:val="clear" w:color="auto" w:fill="FFFFFF"/>
      <w:lang w:val="ru-RU" w:eastAsia="ru-RU"/>
    </w:rPr>
  </w:style>
  <w:style w:type="character" w:customStyle="1" w:styleId="100">
    <w:name w:val="Заголовок №10_"/>
    <w:link w:val="101"/>
    <w:uiPriority w:val="99"/>
    <w:locked/>
    <w:rsid w:val="0034446D"/>
    <w:rPr>
      <w:rFonts w:ascii="Arial" w:hAnsi="Arial"/>
      <w:b/>
      <w:shd w:val="clear" w:color="auto" w:fill="FFFFFF"/>
    </w:rPr>
  </w:style>
  <w:style w:type="character" w:customStyle="1" w:styleId="72">
    <w:name w:val="Заголовок №7 (2)_"/>
    <w:link w:val="720"/>
    <w:uiPriority w:val="99"/>
    <w:locked/>
    <w:rsid w:val="0034446D"/>
    <w:rPr>
      <w:rFonts w:ascii="Arial" w:hAnsi="Arial"/>
      <w:b/>
      <w:sz w:val="28"/>
      <w:shd w:val="clear" w:color="auto" w:fill="FFFFFF"/>
    </w:rPr>
  </w:style>
  <w:style w:type="character" w:customStyle="1" w:styleId="82">
    <w:name w:val="Заголовок №8 (2)_"/>
    <w:link w:val="821"/>
    <w:uiPriority w:val="99"/>
    <w:locked/>
    <w:rsid w:val="0034446D"/>
    <w:rPr>
      <w:rFonts w:ascii="Arial" w:hAnsi="Arial"/>
      <w:b/>
      <w:sz w:val="28"/>
      <w:shd w:val="clear" w:color="auto" w:fill="FFFFFF"/>
    </w:rPr>
  </w:style>
  <w:style w:type="character" w:customStyle="1" w:styleId="9">
    <w:name w:val="Заголовок №9_"/>
    <w:link w:val="91"/>
    <w:uiPriority w:val="99"/>
    <w:locked/>
    <w:rsid w:val="0034446D"/>
    <w:rPr>
      <w:rFonts w:ascii="Arial" w:hAnsi="Arial"/>
      <w:shd w:val="clear" w:color="auto" w:fill="FFFFFF"/>
    </w:rPr>
  </w:style>
  <w:style w:type="paragraph" w:customStyle="1" w:styleId="13">
    <w:name w:val="Сноска1"/>
    <w:basedOn w:val="a0"/>
    <w:link w:val="af2"/>
    <w:uiPriority w:val="99"/>
    <w:rsid w:val="0034446D"/>
    <w:pPr>
      <w:widowControl w:val="0"/>
      <w:shd w:val="clear" w:color="auto" w:fill="FFFFFF"/>
      <w:spacing w:after="0" w:line="240" w:lineRule="atLeast"/>
    </w:pPr>
    <w:rPr>
      <w:rFonts w:ascii="Times New Roman" w:hAnsi="Times New Roman"/>
      <w:sz w:val="17"/>
    </w:rPr>
  </w:style>
  <w:style w:type="paragraph" w:customStyle="1" w:styleId="610">
    <w:name w:val="Заголовок №61"/>
    <w:basedOn w:val="a0"/>
    <w:uiPriority w:val="99"/>
    <w:rsid w:val="0034446D"/>
    <w:pPr>
      <w:widowControl w:val="0"/>
      <w:shd w:val="clear" w:color="auto" w:fill="FFFFFF"/>
      <w:spacing w:before="960" w:after="120" w:line="317" w:lineRule="exact"/>
      <w:outlineLvl w:val="5"/>
    </w:pPr>
    <w:rPr>
      <w:rFonts w:ascii="Arial" w:eastAsia="Times New Roman" w:hAnsi="Arial" w:cs="Arial"/>
      <w:sz w:val="30"/>
      <w:szCs w:val="30"/>
      <w:lang w:eastAsia="en-US"/>
    </w:rPr>
  </w:style>
  <w:style w:type="paragraph" w:customStyle="1" w:styleId="131">
    <w:name w:val="Основной текст (13)1"/>
    <w:basedOn w:val="a0"/>
    <w:link w:val="130"/>
    <w:uiPriority w:val="99"/>
    <w:rsid w:val="0034446D"/>
    <w:pPr>
      <w:widowControl w:val="0"/>
      <w:shd w:val="clear" w:color="auto" w:fill="FFFFFF"/>
      <w:spacing w:before="120" w:after="0" w:line="259" w:lineRule="exact"/>
      <w:jc w:val="both"/>
    </w:pPr>
    <w:rPr>
      <w:rFonts w:ascii="Arial" w:hAnsi="Arial"/>
      <w:sz w:val="19"/>
    </w:rPr>
  </w:style>
  <w:style w:type="paragraph" w:customStyle="1" w:styleId="101">
    <w:name w:val="Заголовок №101"/>
    <w:basedOn w:val="a0"/>
    <w:link w:val="100"/>
    <w:uiPriority w:val="99"/>
    <w:rsid w:val="0034446D"/>
    <w:pPr>
      <w:widowControl w:val="0"/>
      <w:shd w:val="clear" w:color="auto" w:fill="FFFFFF"/>
      <w:spacing w:before="180" w:after="60" w:line="206" w:lineRule="exact"/>
    </w:pPr>
    <w:rPr>
      <w:rFonts w:ascii="Arial" w:hAnsi="Arial"/>
      <w:b/>
    </w:rPr>
  </w:style>
  <w:style w:type="paragraph" w:customStyle="1" w:styleId="720">
    <w:name w:val="Заголовок №7 (2)"/>
    <w:basedOn w:val="a0"/>
    <w:link w:val="72"/>
    <w:uiPriority w:val="99"/>
    <w:rsid w:val="0034446D"/>
    <w:pPr>
      <w:widowControl w:val="0"/>
      <w:shd w:val="clear" w:color="auto" w:fill="FFFFFF"/>
      <w:spacing w:before="480" w:after="180" w:line="278" w:lineRule="exact"/>
      <w:outlineLvl w:val="6"/>
    </w:pPr>
    <w:rPr>
      <w:rFonts w:ascii="Arial" w:hAnsi="Arial"/>
      <w:b/>
      <w:sz w:val="28"/>
    </w:rPr>
  </w:style>
  <w:style w:type="paragraph" w:customStyle="1" w:styleId="821">
    <w:name w:val="Заголовок №8 (2)1"/>
    <w:basedOn w:val="a0"/>
    <w:link w:val="82"/>
    <w:uiPriority w:val="99"/>
    <w:rsid w:val="0034446D"/>
    <w:pPr>
      <w:widowControl w:val="0"/>
      <w:shd w:val="clear" w:color="auto" w:fill="FFFFFF"/>
      <w:spacing w:after="360" w:line="259" w:lineRule="exact"/>
      <w:outlineLvl w:val="7"/>
    </w:pPr>
    <w:rPr>
      <w:rFonts w:ascii="Arial" w:hAnsi="Arial"/>
      <w:b/>
      <w:sz w:val="28"/>
    </w:rPr>
  </w:style>
  <w:style w:type="paragraph" w:customStyle="1" w:styleId="91">
    <w:name w:val="Заголовок №91"/>
    <w:basedOn w:val="a0"/>
    <w:link w:val="9"/>
    <w:uiPriority w:val="99"/>
    <w:rsid w:val="0034446D"/>
    <w:pPr>
      <w:widowControl w:val="0"/>
      <w:shd w:val="clear" w:color="auto" w:fill="FFFFFF"/>
      <w:spacing w:before="360" w:after="60" w:line="240" w:lineRule="exact"/>
      <w:outlineLvl w:val="8"/>
    </w:pPr>
    <w:rPr>
      <w:rFonts w:ascii="Arial" w:hAnsi="Arial"/>
    </w:rPr>
  </w:style>
  <w:style w:type="character" w:customStyle="1" w:styleId="110">
    <w:name w:val="Основной текст (11)_"/>
    <w:link w:val="111"/>
    <w:uiPriority w:val="99"/>
    <w:locked/>
    <w:rsid w:val="0034446D"/>
    <w:rPr>
      <w:rFonts w:ascii="Times New Roman" w:hAnsi="Times New Roman"/>
      <w:b/>
      <w:sz w:val="21"/>
      <w:shd w:val="clear" w:color="auto" w:fill="FFFFFF"/>
    </w:rPr>
  </w:style>
  <w:style w:type="character" w:customStyle="1" w:styleId="112">
    <w:name w:val="Основной текст (11)"/>
    <w:uiPriority w:val="99"/>
    <w:rsid w:val="0034446D"/>
    <w:rPr>
      <w:rFonts w:ascii="Times New Roman" w:hAnsi="Times New Roman"/>
      <w:b/>
      <w:color w:val="000000"/>
      <w:spacing w:val="0"/>
      <w:w w:val="100"/>
      <w:position w:val="0"/>
      <w:sz w:val="21"/>
      <w:shd w:val="clear" w:color="auto" w:fill="FFFFFF"/>
      <w:lang w:val="ru-RU" w:eastAsia="ru-RU"/>
    </w:rPr>
  </w:style>
  <w:style w:type="character" w:customStyle="1" w:styleId="9TimesNewRoman">
    <w:name w:val="Заголовок №9 + Times New Roman"/>
    <w:aliases w:val="10 pt1"/>
    <w:uiPriority w:val="99"/>
    <w:rsid w:val="0034446D"/>
    <w:rPr>
      <w:rFonts w:ascii="Times New Roman" w:hAnsi="Times New Roman"/>
      <w:color w:val="000000"/>
      <w:spacing w:val="0"/>
      <w:w w:val="100"/>
      <w:position w:val="0"/>
      <w:sz w:val="20"/>
      <w:u w:val="none"/>
      <w:shd w:val="clear" w:color="auto" w:fill="FFFFFF"/>
      <w:lang w:val="ru-RU" w:eastAsia="ru-RU"/>
    </w:rPr>
  </w:style>
  <w:style w:type="character" w:customStyle="1" w:styleId="43">
    <w:name w:val="Основной текст4"/>
    <w:rsid w:val="0034446D"/>
    <w:rPr>
      <w:rFonts w:ascii="Times New Roman" w:hAnsi="Times New Roman"/>
      <w:color w:val="000000"/>
      <w:spacing w:val="0"/>
      <w:w w:val="100"/>
      <w:position w:val="0"/>
      <w:sz w:val="21"/>
      <w:u w:val="none"/>
      <w:shd w:val="clear" w:color="auto" w:fill="FFFFFF"/>
      <w:lang w:val="ru-RU" w:eastAsia="ru-RU"/>
    </w:rPr>
  </w:style>
  <w:style w:type="character" w:customStyle="1" w:styleId="90">
    <w:name w:val="Заголовок №9"/>
    <w:uiPriority w:val="99"/>
    <w:rsid w:val="0034446D"/>
    <w:rPr>
      <w:rFonts w:ascii="Arial" w:hAnsi="Arial"/>
      <w:color w:val="000000"/>
      <w:spacing w:val="0"/>
      <w:w w:val="100"/>
      <w:position w:val="0"/>
      <w:sz w:val="24"/>
      <w:u w:val="none"/>
      <w:shd w:val="clear" w:color="auto" w:fill="FFFFFF"/>
      <w:lang w:val="ru-RU" w:eastAsia="ru-RU"/>
    </w:rPr>
  </w:style>
  <w:style w:type="character" w:customStyle="1" w:styleId="102">
    <w:name w:val="Заголовок №10"/>
    <w:uiPriority w:val="99"/>
    <w:rsid w:val="0034446D"/>
    <w:rPr>
      <w:rFonts w:ascii="Arial" w:hAnsi="Arial"/>
      <w:b/>
      <w:color w:val="000000"/>
      <w:spacing w:val="0"/>
      <w:w w:val="100"/>
      <w:position w:val="0"/>
      <w:sz w:val="22"/>
      <w:u w:val="none"/>
      <w:shd w:val="clear" w:color="auto" w:fill="FFFFFF"/>
      <w:lang w:val="ru-RU" w:eastAsia="ru-RU"/>
    </w:rPr>
  </w:style>
  <w:style w:type="character" w:customStyle="1" w:styleId="132">
    <w:name w:val="Основной текст (13)"/>
    <w:uiPriority w:val="99"/>
    <w:rsid w:val="0034446D"/>
    <w:rPr>
      <w:rFonts w:ascii="Arial" w:hAnsi="Arial"/>
      <w:color w:val="000000"/>
      <w:spacing w:val="0"/>
      <w:w w:val="100"/>
      <w:position w:val="0"/>
      <w:sz w:val="19"/>
      <w:u w:val="none"/>
      <w:shd w:val="clear" w:color="auto" w:fill="FFFFFF"/>
      <w:lang w:val="ru-RU" w:eastAsia="ru-RU"/>
    </w:rPr>
  </w:style>
  <w:style w:type="paragraph" w:customStyle="1" w:styleId="111">
    <w:name w:val="Основной текст (11)1"/>
    <w:basedOn w:val="a0"/>
    <w:link w:val="110"/>
    <w:uiPriority w:val="99"/>
    <w:rsid w:val="0034446D"/>
    <w:pPr>
      <w:widowControl w:val="0"/>
      <w:shd w:val="clear" w:color="auto" w:fill="FFFFFF"/>
      <w:spacing w:before="180" w:after="0" w:line="259" w:lineRule="exact"/>
    </w:pPr>
    <w:rPr>
      <w:rFonts w:ascii="Times New Roman" w:hAnsi="Times New Roman"/>
      <w:b/>
      <w:sz w:val="21"/>
    </w:rPr>
  </w:style>
  <w:style w:type="character" w:customStyle="1" w:styleId="113">
    <w:name w:val="Основной текст (11) + Не полужирный"/>
    <w:uiPriority w:val="99"/>
    <w:rsid w:val="0034446D"/>
    <w:rPr>
      <w:rFonts w:ascii="Times New Roman" w:hAnsi="Times New Roman"/>
      <w:b/>
      <w:color w:val="000000"/>
      <w:spacing w:val="0"/>
      <w:w w:val="100"/>
      <w:position w:val="0"/>
      <w:sz w:val="21"/>
      <w:shd w:val="clear" w:color="auto" w:fill="FFFFFF"/>
      <w:lang w:val="ru-RU" w:eastAsia="ru-RU"/>
    </w:rPr>
  </w:style>
  <w:style w:type="table" w:styleId="af4">
    <w:name w:val="Table Grid"/>
    <w:basedOn w:val="a2"/>
    <w:uiPriority w:val="39"/>
    <w:rsid w:val="0034446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4">
    <w:name w:val="Основной текст (6) + Полужирный"/>
    <w:aliases w:val="Интервал -1 pt"/>
    <w:uiPriority w:val="99"/>
    <w:rsid w:val="0034446D"/>
    <w:rPr>
      <w:rFonts w:ascii="Times New Roman" w:hAnsi="Times New Roman"/>
      <w:b/>
      <w:color w:val="000000"/>
      <w:spacing w:val="-30"/>
      <w:w w:val="100"/>
      <w:position w:val="0"/>
      <w:sz w:val="17"/>
      <w:u w:val="none"/>
      <w:lang w:val="ru-RU" w:eastAsia="ru-RU"/>
    </w:rPr>
  </w:style>
  <w:style w:type="character" w:customStyle="1" w:styleId="8">
    <w:name w:val="Заголовок №8_"/>
    <w:link w:val="80"/>
    <w:uiPriority w:val="99"/>
    <w:locked/>
    <w:rsid w:val="0034446D"/>
    <w:rPr>
      <w:rFonts w:ascii="Arial" w:hAnsi="Arial"/>
      <w:b/>
      <w:shd w:val="clear" w:color="auto" w:fill="FFFFFF"/>
    </w:rPr>
  </w:style>
  <w:style w:type="character" w:customStyle="1" w:styleId="73">
    <w:name w:val="Заголовок №7_"/>
    <w:link w:val="74"/>
    <w:uiPriority w:val="99"/>
    <w:locked/>
    <w:rsid w:val="0034446D"/>
    <w:rPr>
      <w:rFonts w:ascii="Arial" w:hAnsi="Arial"/>
      <w:shd w:val="clear" w:color="auto" w:fill="FFFFFF"/>
    </w:rPr>
  </w:style>
  <w:style w:type="paragraph" w:customStyle="1" w:styleId="80">
    <w:name w:val="Заголовок №8"/>
    <w:basedOn w:val="a0"/>
    <w:link w:val="8"/>
    <w:uiPriority w:val="99"/>
    <w:rsid w:val="0034446D"/>
    <w:pPr>
      <w:widowControl w:val="0"/>
      <w:shd w:val="clear" w:color="auto" w:fill="FFFFFF"/>
      <w:spacing w:before="240" w:after="0" w:line="206" w:lineRule="exact"/>
      <w:outlineLvl w:val="7"/>
    </w:pPr>
    <w:rPr>
      <w:rFonts w:ascii="Arial" w:hAnsi="Arial"/>
      <w:b/>
    </w:rPr>
  </w:style>
  <w:style w:type="paragraph" w:customStyle="1" w:styleId="74">
    <w:name w:val="Заголовок №7"/>
    <w:basedOn w:val="a0"/>
    <w:link w:val="73"/>
    <w:uiPriority w:val="99"/>
    <w:rsid w:val="0034446D"/>
    <w:pPr>
      <w:widowControl w:val="0"/>
      <w:shd w:val="clear" w:color="auto" w:fill="FFFFFF"/>
      <w:spacing w:before="360" w:after="120" w:line="245" w:lineRule="exact"/>
      <w:outlineLvl w:val="6"/>
    </w:pPr>
    <w:rPr>
      <w:rFonts w:ascii="Arial" w:hAnsi="Arial"/>
    </w:rPr>
  </w:style>
  <w:style w:type="character" w:customStyle="1" w:styleId="33">
    <w:name w:val="Основной текст (3)"/>
    <w:uiPriority w:val="99"/>
    <w:rsid w:val="0034446D"/>
    <w:rPr>
      <w:rFonts w:ascii="Consolas" w:hAnsi="Consolas"/>
      <w:b/>
      <w:color w:val="000000"/>
      <w:spacing w:val="0"/>
      <w:w w:val="100"/>
      <w:position w:val="0"/>
      <w:sz w:val="19"/>
      <w:u w:val="none"/>
      <w:lang w:val="ru-RU" w:eastAsia="ru-RU"/>
    </w:rPr>
  </w:style>
  <w:style w:type="character" w:customStyle="1" w:styleId="34">
    <w:name w:val="Основной текст (3)_"/>
    <w:uiPriority w:val="99"/>
    <w:rsid w:val="0034446D"/>
    <w:rPr>
      <w:rFonts w:ascii="Consolas" w:hAnsi="Consolas"/>
      <w:b/>
      <w:sz w:val="19"/>
      <w:u w:val="none"/>
    </w:rPr>
  </w:style>
  <w:style w:type="character" w:customStyle="1" w:styleId="44">
    <w:name w:val="Основной текст (4)_"/>
    <w:uiPriority w:val="99"/>
    <w:rsid w:val="0034446D"/>
    <w:rPr>
      <w:rFonts w:ascii="Times New Roman" w:hAnsi="Times New Roman"/>
      <w:i/>
      <w:sz w:val="23"/>
      <w:u w:val="none"/>
    </w:rPr>
  </w:style>
  <w:style w:type="character" w:customStyle="1" w:styleId="45">
    <w:name w:val="Основной текст (4)"/>
    <w:uiPriority w:val="99"/>
    <w:rsid w:val="0034446D"/>
    <w:rPr>
      <w:rFonts w:ascii="Times New Roman" w:hAnsi="Times New Roman"/>
      <w:i/>
      <w:color w:val="000000"/>
      <w:spacing w:val="0"/>
      <w:w w:val="100"/>
      <w:position w:val="0"/>
      <w:sz w:val="23"/>
      <w:u w:val="none"/>
      <w:lang w:val="ru-RU" w:eastAsia="ru-RU"/>
    </w:rPr>
  </w:style>
  <w:style w:type="character" w:customStyle="1" w:styleId="3TimesNewRoman">
    <w:name w:val="Основной текст (3) + Times New Roman"/>
    <w:aliases w:val="11,5 pt,Не полужирный,Основной текст + 9"/>
    <w:rsid w:val="0034446D"/>
    <w:rPr>
      <w:rFonts w:ascii="Times New Roman" w:hAnsi="Times New Roman"/>
      <w:b/>
      <w:color w:val="000000"/>
      <w:spacing w:val="0"/>
      <w:w w:val="100"/>
      <w:position w:val="0"/>
      <w:sz w:val="23"/>
      <w:u w:val="none"/>
      <w:lang w:val="ru-RU" w:eastAsia="ru-RU"/>
    </w:rPr>
  </w:style>
  <w:style w:type="character" w:customStyle="1" w:styleId="3TimesNewRoman1">
    <w:name w:val="Основной текст (3) + Times New Roman1"/>
    <w:aliases w:val="111,5 pt2,Не полужирный1,Курсив"/>
    <w:uiPriority w:val="99"/>
    <w:rsid w:val="0034446D"/>
    <w:rPr>
      <w:rFonts w:ascii="Times New Roman" w:hAnsi="Times New Roman"/>
      <w:b/>
      <w:i/>
      <w:color w:val="000000"/>
      <w:spacing w:val="0"/>
      <w:w w:val="100"/>
      <w:position w:val="0"/>
      <w:sz w:val="23"/>
      <w:u w:val="single"/>
      <w:lang w:val="ru-RU" w:eastAsia="ru-RU"/>
    </w:rPr>
  </w:style>
  <w:style w:type="character" w:customStyle="1" w:styleId="4Consolas">
    <w:name w:val="Основной текст (4) + Consolas"/>
    <w:aliases w:val="9,5 pt1,Полужирный,Не курсив"/>
    <w:uiPriority w:val="99"/>
    <w:rsid w:val="0034446D"/>
    <w:rPr>
      <w:rFonts w:ascii="Consolas" w:hAnsi="Consolas"/>
      <w:b/>
      <w:i/>
      <w:color w:val="000000"/>
      <w:spacing w:val="0"/>
      <w:w w:val="100"/>
      <w:position w:val="0"/>
      <w:sz w:val="19"/>
      <w:u w:val="single"/>
      <w:lang w:val="ru-RU" w:eastAsia="ru-RU"/>
    </w:rPr>
  </w:style>
  <w:style w:type="character" w:customStyle="1" w:styleId="apple-converted-space">
    <w:name w:val="apple-converted-space"/>
    <w:rsid w:val="0034446D"/>
  </w:style>
  <w:style w:type="paragraph" w:customStyle="1" w:styleId="msonormalcxsplast">
    <w:name w:val="msonormalcxsplast"/>
    <w:basedOn w:val="a0"/>
    <w:uiPriority w:val="99"/>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0"/>
    <w:uiPriority w:val="99"/>
    <w:rsid w:val="0034446D"/>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basedOn w:val="a1"/>
    <w:uiPriority w:val="22"/>
    <w:qFormat/>
    <w:rsid w:val="0034446D"/>
    <w:rPr>
      <w:rFonts w:cs="Times New Roman"/>
      <w:b/>
    </w:rPr>
  </w:style>
  <w:style w:type="paragraph" w:customStyle="1" w:styleId="msonormalcxspmiddlecxspmiddle">
    <w:name w:val="msonormalcxspmiddlecxspmiddle"/>
    <w:basedOn w:val="a0"/>
    <w:uiPriority w:val="99"/>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last">
    <w:name w:val="msonormalcxspmiddlecxspmiddlecxsplast"/>
    <w:basedOn w:val="a0"/>
    <w:uiPriority w:val="99"/>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0"/>
    <w:uiPriority w:val="99"/>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0">
    <w:name w:val="body"/>
    <w:basedOn w:val="a0"/>
    <w:uiPriority w:val="99"/>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5">
    <w:name w:val="Абзац списка3"/>
    <w:basedOn w:val="a0"/>
    <w:uiPriority w:val="99"/>
    <w:rsid w:val="0034446D"/>
    <w:pPr>
      <w:ind w:left="720"/>
      <w:contextualSpacing/>
    </w:pPr>
    <w:rPr>
      <w:rFonts w:ascii="Calibri" w:eastAsia="Times New Roman" w:hAnsi="Calibri" w:cs="Times New Roman"/>
      <w:lang w:eastAsia="en-US"/>
    </w:rPr>
  </w:style>
  <w:style w:type="paragraph" w:styleId="36">
    <w:name w:val="Body Text Indent 3"/>
    <w:basedOn w:val="a0"/>
    <w:link w:val="37"/>
    <w:rsid w:val="0034446D"/>
    <w:pPr>
      <w:spacing w:after="120"/>
      <w:ind w:left="283"/>
    </w:pPr>
    <w:rPr>
      <w:rFonts w:ascii="Calibri" w:eastAsia="Times New Roman" w:hAnsi="Calibri" w:cs="Times New Roman"/>
      <w:sz w:val="16"/>
      <w:szCs w:val="16"/>
    </w:rPr>
  </w:style>
  <w:style w:type="character" w:customStyle="1" w:styleId="37">
    <w:name w:val="Основной текст с отступом 3 Знак"/>
    <w:basedOn w:val="a1"/>
    <w:link w:val="36"/>
    <w:rsid w:val="0034446D"/>
    <w:rPr>
      <w:rFonts w:ascii="Calibri" w:eastAsia="Times New Roman" w:hAnsi="Calibri" w:cs="Times New Roman"/>
      <w:sz w:val="16"/>
      <w:szCs w:val="16"/>
    </w:rPr>
  </w:style>
  <w:style w:type="paragraph" w:customStyle="1" w:styleId="a">
    <w:name w:val="Знак Знак"/>
    <w:basedOn w:val="a0"/>
    <w:uiPriority w:val="99"/>
    <w:rsid w:val="0034446D"/>
    <w:pPr>
      <w:numPr>
        <w:numId w:val="1"/>
      </w:numPr>
      <w:spacing w:after="160" w:line="240" w:lineRule="exact"/>
      <w:ind w:left="0" w:firstLine="0"/>
    </w:pPr>
    <w:rPr>
      <w:rFonts w:ascii="Verdana" w:eastAsia="Times New Roman" w:hAnsi="Verdana" w:cs="Times New Roman"/>
      <w:sz w:val="20"/>
      <w:szCs w:val="24"/>
      <w:lang w:val="en-US" w:eastAsia="en-US"/>
    </w:rPr>
  </w:style>
  <w:style w:type="character" w:customStyle="1" w:styleId="200">
    <w:name w:val="Знак Знак20"/>
    <w:uiPriority w:val="99"/>
    <w:rsid w:val="0034446D"/>
    <w:rPr>
      <w:b/>
      <w:kern w:val="36"/>
      <w:sz w:val="48"/>
    </w:rPr>
  </w:style>
  <w:style w:type="character" w:customStyle="1" w:styleId="19">
    <w:name w:val="Знак Знак19"/>
    <w:uiPriority w:val="99"/>
    <w:rsid w:val="0034446D"/>
    <w:rPr>
      <w:rFonts w:ascii="Arial" w:hAnsi="Arial"/>
      <w:b/>
      <w:i/>
      <w:sz w:val="28"/>
    </w:rPr>
  </w:style>
  <w:style w:type="paragraph" w:customStyle="1" w:styleId="Style39">
    <w:name w:val="Style39"/>
    <w:basedOn w:val="a0"/>
    <w:uiPriority w:val="99"/>
    <w:rsid w:val="0034446D"/>
    <w:pPr>
      <w:widowControl w:val="0"/>
      <w:autoSpaceDE w:val="0"/>
      <w:autoSpaceDN w:val="0"/>
      <w:adjustRightInd w:val="0"/>
      <w:spacing w:after="0" w:line="245" w:lineRule="exact"/>
      <w:jc w:val="center"/>
    </w:pPr>
    <w:rPr>
      <w:rFonts w:ascii="Tahoma" w:eastAsia="Times New Roman" w:hAnsi="Tahoma" w:cs="Tahoma"/>
      <w:sz w:val="24"/>
      <w:szCs w:val="24"/>
    </w:rPr>
  </w:style>
  <w:style w:type="character" w:customStyle="1" w:styleId="FontStyle46">
    <w:name w:val="Font Style46"/>
    <w:rsid w:val="0034446D"/>
    <w:rPr>
      <w:rFonts w:ascii="Times New Roman" w:hAnsi="Times New Roman"/>
      <w:b/>
      <w:spacing w:val="-10"/>
      <w:sz w:val="24"/>
    </w:rPr>
  </w:style>
  <w:style w:type="paragraph" w:customStyle="1" w:styleId="Style12">
    <w:name w:val="Style12"/>
    <w:basedOn w:val="a0"/>
    <w:uiPriority w:val="99"/>
    <w:rsid w:val="0034446D"/>
    <w:pPr>
      <w:widowControl w:val="0"/>
      <w:autoSpaceDE w:val="0"/>
      <w:autoSpaceDN w:val="0"/>
      <w:adjustRightInd w:val="0"/>
      <w:spacing w:after="0" w:line="254" w:lineRule="exact"/>
      <w:ind w:hanging="346"/>
      <w:jc w:val="both"/>
    </w:pPr>
    <w:rPr>
      <w:rFonts w:ascii="Tahoma" w:eastAsia="Times New Roman" w:hAnsi="Tahoma" w:cs="Tahoma"/>
      <w:sz w:val="24"/>
      <w:szCs w:val="24"/>
    </w:rPr>
  </w:style>
  <w:style w:type="character" w:customStyle="1" w:styleId="FontStyle44">
    <w:name w:val="Font Style44"/>
    <w:rsid w:val="0034446D"/>
    <w:rPr>
      <w:rFonts w:ascii="Times New Roman" w:hAnsi="Times New Roman"/>
      <w:sz w:val="24"/>
    </w:rPr>
  </w:style>
  <w:style w:type="paragraph" w:customStyle="1" w:styleId="Style13">
    <w:name w:val="Style13"/>
    <w:basedOn w:val="a0"/>
    <w:uiPriority w:val="99"/>
    <w:rsid w:val="0034446D"/>
    <w:pPr>
      <w:widowControl w:val="0"/>
      <w:autoSpaceDE w:val="0"/>
      <w:autoSpaceDN w:val="0"/>
      <w:adjustRightInd w:val="0"/>
      <w:spacing w:after="0" w:line="255" w:lineRule="exact"/>
      <w:ind w:firstLine="384"/>
      <w:jc w:val="both"/>
    </w:pPr>
    <w:rPr>
      <w:rFonts w:ascii="Tahoma" w:eastAsia="Times New Roman" w:hAnsi="Tahoma" w:cs="Tahoma"/>
      <w:sz w:val="24"/>
      <w:szCs w:val="24"/>
    </w:rPr>
  </w:style>
  <w:style w:type="paragraph" w:customStyle="1" w:styleId="Style23">
    <w:name w:val="Style23"/>
    <w:basedOn w:val="a0"/>
    <w:uiPriority w:val="99"/>
    <w:rsid w:val="0034446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49">
    <w:name w:val="Font Style49"/>
    <w:rsid w:val="0034446D"/>
    <w:rPr>
      <w:rFonts w:ascii="Times New Roman" w:hAnsi="Times New Roman"/>
      <w:i/>
      <w:sz w:val="24"/>
    </w:rPr>
  </w:style>
  <w:style w:type="paragraph" w:customStyle="1" w:styleId="Style14">
    <w:name w:val="Style14"/>
    <w:basedOn w:val="a0"/>
    <w:uiPriority w:val="99"/>
    <w:rsid w:val="0034446D"/>
    <w:pPr>
      <w:widowControl w:val="0"/>
      <w:autoSpaceDE w:val="0"/>
      <w:autoSpaceDN w:val="0"/>
      <w:adjustRightInd w:val="0"/>
      <w:spacing w:after="0" w:line="255" w:lineRule="exact"/>
      <w:jc w:val="both"/>
    </w:pPr>
    <w:rPr>
      <w:rFonts w:ascii="Tahoma" w:eastAsia="Times New Roman" w:hAnsi="Tahoma" w:cs="Tahoma"/>
      <w:sz w:val="24"/>
      <w:szCs w:val="24"/>
    </w:rPr>
  </w:style>
  <w:style w:type="paragraph" w:customStyle="1" w:styleId="Style28">
    <w:name w:val="Style28"/>
    <w:basedOn w:val="a0"/>
    <w:uiPriority w:val="99"/>
    <w:rsid w:val="0034446D"/>
    <w:pPr>
      <w:widowControl w:val="0"/>
      <w:autoSpaceDE w:val="0"/>
      <w:autoSpaceDN w:val="0"/>
      <w:adjustRightInd w:val="0"/>
      <w:spacing w:after="0" w:line="254" w:lineRule="exact"/>
      <w:ind w:firstLine="389"/>
      <w:jc w:val="both"/>
    </w:pPr>
    <w:rPr>
      <w:rFonts w:ascii="Tahoma" w:eastAsia="Times New Roman" w:hAnsi="Tahoma" w:cs="Tahoma"/>
      <w:sz w:val="24"/>
      <w:szCs w:val="24"/>
    </w:rPr>
  </w:style>
  <w:style w:type="character" w:customStyle="1" w:styleId="FontStyle62">
    <w:name w:val="Font Style62"/>
    <w:rsid w:val="0034446D"/>
    <w:rPr>
      <w:rFonts w:ascii="Times New Roman" w:hAnsi="Times New Roman"/>
      <w:b/>
      <w:i/>
      <w:sz w:val="24"/>
    </w:rPr>
  </w:style>
  <w:style w:type="character" w:customStyle="1" w:styleId="FontStyle50">
    <w:name w:val="Font Style50"/>
    <w:rsid w:val="0034446D"/>
    <w:rPr>
      <w:rFonts w:ascii="Times New Roman" w:hAnsi="Times New Roman"/>
      <w:i/>
      <w:sz w:val="16"/>
    </w:rPr>
  </w:style>
  <w:style w:type="paragraph" w:customStyle="1" w:styleId="Style30">
    <w:name w:val="Style30"/>
    <w:basedOn w:val="a0"/>
    <w:uiPriority w:val="99"/>
    <w:rsid w:val="0034446D"/>
    <w:pPr>
      <w:widowControl w:val="0"/>
      <w:autoSpaceDE w:val="0"/>
      <w:autoSpaceDN w:val="0"/>
      <w:adjustRightInd w:val="0"/>
      <w:spacing w:after="0" w:line="250" w:lineRule="exact"/>
      <w:ind w:hanging="346"/>
      <w:jc w:val="both"/>
    </w:pPr>
    <w:rPr>
      <w:rFonts w:ascii="Tahoma" w:eastAsia="Times New Roman" w:hAnsi="Tahoma" w:cs="Tahoma"/>
      <w:sz w:val="24"/>
      <w:szCs w:val="24"/>
    </w:rPr>
  </w:style>
  <w:style w:type="paragraph" w:customStyle="1" w:styleId="Style18">
    <w:name w:val="Style18"/>
    <w:basedOn w:val="a0"/>
    <w:uiPriority w:val="99"/>
    <w:rsid w:val="0034446D"/>
    <w:pPr>
      <w:widowControl w:val="0"/>
      <w:autoSpaceDE w:val="0"/>
      <w:autoSpaceDN w:val="0"/>
      <w:adjustRightInd w:val="0"/>
      <w:spacing w:after="0" w:line="257" w:lineRule="exact"/>
      <w:ind w:firstLine="384"/>
    </w:pPr>
    <w:rPr>
      <w:rFonts w:ascii="Tahoma" w:eastAsia="Times New Roman" w:hAnsi="Tahoma" w:cs="Tahoma"/>
      <w:sz w:val="24"/>
      <w:szCs w:val="24"/>
    </w:rPr>
  </w:style>
  <w:style w:type="character" w:customStyle="1" w:styleId="FontStyle58">
    <w:name w:val="Font Style58"/>
    <w:rsid w:val="0034446D"/>
    <w:rPr>
      <w:rFonts w:ascii="Times New Roman" w:hAnsi="Times New Roman"/>
      <w:sz w:val="26"/>
    </w:rPr>
  </w:style>
  <w:style w:type="character" w:customStyle="1" w:styleId="FontStyle59">
    <w:name w:val="Font Style59"/>
    <w:rsid w:val="0034446D"/>
    <w:rPr>
      <w:rFonts w:ascii="Tahoma" w:hAnsi="Tahoma"/>
      <w:b/>
      <w:spacing w:val="-10"/>
      <w:sz w:val="18"/>
    </w:rPr>
  </w:style>
  <w:style w:type="paragraph" w:styleId="26">
    <w:name w:val="Body Text Indent 2"/>
    <w:basedOn w:val="a0"/>
    <w:link w:val="27"/>
    <w:rsid w:val="0034446D"/>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1"/>
    <w:link w:val="26"/>
    <w:rsid w:val="0034446D"/>
    <w:rPr>
      <w:rFonts w:ascii="Times New Roman" w:eastAsia="Times New Roman" w:hAnsi="Times New Roman" w:cs="Times New Roman"/>
      <w:sz w:val="24"/>
      <w:szCs w:val="24"/>
    </w:rPr>
  </w:style>
  <w:style w:type="paragraph" w:styleId="af6">
    <w:name w:val="Title"/>
    <w:aliases w:val="Знак, Знак"/>
    <w:basedOn w:val="a0"/>
    <w:link w:val="af7"/>
    <w:uiPriority w:val="10"/>
    <w:qFormat/>
    <w:rsid w:val="0034446D"/>
    <w:pPr>
      <w:spacing w:after="160" w:line="240" w:lineRule="exact"/>
    </w:pPr>
    <w:rPr>
      <w:rFonts w:ascii="Verdana" w:eastAsia="Times New Roman" w:hAnsi="Verdana" w:cs="Times New Roman"/>
      <w:sz w:val="20"/>
      <w:szCs w:val="20"/>
      <w:lang w:val="en-US" w:eastAsia="en-US"/>
    </w:rPr>
  </w:style>
  <w:style w:type="character" w:customStyle="1" w:styleId="af7">
    <w:name w:val="Название Знак"/>
    <w:aliases w:val="Знак Знак2, Знак Знак"/>
    <w:basedOn w:val="a1"/>
    <w:link w:val="af6"/>
    <w:uiPriority w:val="10"/>
    <w:rsid w:val="0034446D"/>
    <w:rPr>
      <w:rFonts w:ascii="Verdana" w:eastAsia="Times New Roman" w:hAnsi="Verdana" w:cs="Times New Roman"/>
      <w:sz w:val="20"/>
      <w:szCs w:val="20"/>
      <w:lang w:val="en-US" w:eastAsia="en-US"/>
    </w:rPr>
  </w:style>
  <w:style w:type="paragraph" w:styleId="af8">
    <w:name w:val="footer"/>
    <w:basedOn w:val="a0"/>
    <w:link w:val="af9"/>
    <w:uiPriority w:val="99"/>
    <w:rsid w:val="0034446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Нижний колонтитул Знак"/>
    <w:basedOn w:val="a1"/>
    <w:link w:val="af8"/>
    <w:uiPriority w:val="99"/>
    <w:rsid w:val="0034446D"/>
    <w:rPr>
      <w:rFonts w:ascii="Times New Roman" w:eastAsia="Times New Roman" w:hAnsi="Times New Roman" w:cs="Times New Roman"/>
      <w:sz w:val="24"/>
      <w:szCs w:val="24"/>
    </w:rPr>
  </w:style>
  <w:style w:type="character" w:styleId="afa">
    <w:name w:val="page number"/>
    <w:basedOn w:val="a1"/>
    <w:rsid w:val="0034446D"/>
    <w:rPr>
      <w:rFonts w:cs="Times New Roman"/>
    </w:rPr>
  </w:style>
  <w:style w:type="paragraph" w:styleId="28">
    <w:name w:val="List Bullet 2"/>
    <w:basedOn w:val="a0"/>
    <w:autoRedefine/>
    <w:uiPriority w:val="99"/>
    <w:rsid w:val="0034446D"/>
    <w:pPr>
      <w:spacing w:after="0" w:line="240" w:lineRule="auto"/>
      <w:ind w:firstLine="567"/>
      <w:jc w:val="both"/>
    </w:pPr>
    <w:rPr>
      <w:rFonts w:ascii="Times New Roman" w:eastAsia="Times New Roman" w:hAnsi="Times New Roman" w:cs="Times New Roman"/>
      <w:kern w:val="16"/>
      <w:sz w:val="28"/>
      <w:szCs w:val="28"/>
    </w:rPr>
  </w:style>
  <w:style w:type="paragraph" w:customStyle="1" w:styleId="14">
    <w:name w:val="Обычный1"/>
    <w:rsid w:val="0034446D"/>
    <w:pPr>
      <w:snapToGrid w:val="0"/>
      <w:spacing w:before="100" w:after="100" w:line="240" w:lineRule="auto"/>
    </w:pPr>
    <w:rPr>
      <w:rFonts w:ascii="Times New Roman" w:eastAsia="Times New Roman" w:hAnsi="Times New Roman" w:cs="Times New Roman"/>
      <w:sz w:val="24"/>
      <w:szCs w:val="20"/>
    </w:rPr>
  </w:style>
  <w:style w:type="paragraph" w:styleId="afb">
    <w:name w:val="footnote text"/>
    <w:basedOn w:val="a0"/>
    <w:link w:val="afc"/>
    <w:uiPriority w:val="99"/>
    <w:rsid w:val="0034446D"/>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1"/>
    <w:link w:val="afb"/>
    <w:uiPriority w:val="99"/>
    <w:rsid w:val="0034446D"/>
    <w:rPr>
      <w:rFonts w:ascii="Times New Roman" w:eastAsia="Times New Roman" w:hAnsi="Times New Roman" w:cs="Times New Roman"/>
      <w:sz w:val="20"/>
      <w:szCs w:val="20"/>
    </w:rPr>
  </w:style>
  <w:style w:type="character" w:styleId="afd">
    <w:name w:val="footnote reference"/>
    <w:basedOn w:val="a1"/>
    <w:uiPriority w:val="99"/>
    <w:rsid w:val="0034446D"/>
    <w:rPr>
      <w:rFonts w:cs="Times New Roman"/>
      <w:vertAlign w:val="superscript"/>
    </w:rPr>
  </w:style>
  <w:style w:type="paragraph" w:styleId="afe">
    <w:name w:val="Body Text Indent"/>
    <w:basedOn w:val="a0"/>
    <w:link w:val="aff"/>
    <w:uiPriority w:val="99"/>
    <w:rsid w:val="0034446D"/>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1"/>
    <w:link w:val="afe"/>
    <w:uiPriority w:val="99"/>
    <w:rsid w:val="0034446D"/>
    <w:rPr>
      <w:rFonts w:ascii="Times New Roman" w:eastAsia="Times New Roman" w:hAnsi="Times New Roman" w:cs="Times New Roman"/>
      <w:sz w:val="24"/>
      <w:szCs w:val="24"/>
    </w:rPr>
  </w:style>
  <w:style w:type="paragraph" w:customStyle="1" w:styleId="aff0">
    <w:name w:val="Знак Знак Знак Знак"/>
    <w:basedOn w:val="a0"/>
    <w:uiPriority w:val="99"/>
    <w:rsid w:val="0034446D"/>
    <w:pPr>
      <w:spacing w:after="160" w:line="240" w:lineRule="exact"/>
    </w:pPr>
    <w:rPr>
      <w:rFonts w:ascii="Verdana" w:eastAsia="Times New Roman" w:hAnsi="Verdana" w:cs="Times New Roman"/>
      <w:sz w:val="20"/>
      <w:szCs w:val="20"/>
      <w:lang w:val="en-US" w:eastAsia="en-US"/>
    </w:rPr>
  </w:style>
  <w:style w:type="paragraph" w:customStyle="1" w:styleId="aff1">
    <w:name w:val="Знак Знак Знак Знак Знак Знак Знак Знак Знак Знак Знак Знак Знак Знак Знак Знак"/>
    <w:basedOn w:val="a0"/>
    <w:uiPriority w:val="99"/>
    <w:rsid w:val="0034446D"/>
    <w:pPr>
      <w:spacing w:after="160" w:line="240" w:lineRule="exact"/>
    </w:pPr>
    <w:rPr>
      <w:rFonts w:ascii="Verdana" w:eastAsia="Times New Roman" w:hAnsi="Verdana" w:cs="Times New Roman"/>
      <w:sz w:val="20"/>
      <w:szCs w:val="20"/>
      <w:lang w:val="en-US" w:eastAsia="en-US"/>
    </w:rPr>
  </w:style>
  <w:style w:type="paragraph" w:customStyle="1" w:styleId="aff2">
    <w:name w:val="Знак Знак Знак Знак Знак Знак Знак Знак Знак"/>
    <w:basedOn w:val="a0"/>
    <w:uiPriority w:val="99"/>
    <w:rsid w:val="0034446D"/>
    <w:pPr>
      <w:spacing w:after="160" w:line="240" w:lineRule="exact"/>
    </w:pPr>
    <w:rPr>
      <w:rFonts w:ascii="Verdana" w:eastAsia="Times New Roman" w:hAnsi="Verdana" w:cs="Times New Roman"/>
      <w:sz w:val="20"/>
      <w:szCs w:val="20"/>
      <w:lang w:val="en-US" w:eastAsia="en-US"/>
    </w:rPr>
  </w:style>
  <w:style w:type="paragraph" w:customStyle="1" w:styleId="15">
    <w:name w:val="Знак Знак Знак Знак1"/>
    <w:basedOn w:val="a0"/>
    <w:uiPriority w:val="99"/>
    <w:rsid w:val="0034446D"/>
    <w:pPr>
      <w:spacing w:after="160" w:line="240" w:lineRule="exact"/>
    </w:pPr>
    <w:rPr>
      <w:rFonts w:ascii="Verdana" w:eastAsia="Times New Roman" w:hAnsi="Verdana" w:cs="Times New Roman"/>
      <w:sz w:val="20"/>
      <w:szCs w:val="20"/>
      <w:lang w:val="en-US" w:eastAsia="en-US"/>
    </w:rPr>
  </w:style>
  <w:style w:type="paragraph" w:styleId="38">
    <w:name w:val="Body Text 3"/>
    <w:basedOn w:val="a0"/>
    <w:link w:val="39"/>
    <w:uiPriority w:val="99"/>
    <w:rsid w:val="0034446D"/>
    <w:pPr>
      <w:autoSpaceDE w:val="0"/>
      <w:autoSpaceDN w:val="0"/>
      <w:spacing w:after="120" w:line="240" w:lineRule="auto"/>
    </w:pPr>
    <w:rPr>
      <w:rFonts w:ascii="Times New Roman" w:eastAsia="Times New Roman" w:hAnsi="Times New Roman" w:cs="Times New Roman"/>
      <w:sz w:val="16"/>
      <w:szCs w:val="16"/>
    </w:rPr>
  </w:style>
  <w:style w:type="character" w:customStyle="1" w:styleId="39">
    <w:name w:val="Основной текст 3 Знак"/>
    <w:basedOn w:val="a1"/>
    <w:link w:val="38"/>
    <w:uiPriority w:val="99"/>
    <w:rsid w:val="0034446D"/>
    <w:rPr>
      <w:rFonts w:ascii="Times New Roman" w:eastAsia="Times New Roman" w:hAnsi="Times New Roman" w:cs="Times New Roman"/>
      <w:sz w:val="16"/>
      <w:szCs w:val="16"/>
    </w:rPr>
  </w:style>
  <w:style w:type="character" w:customStyle="1" w:styleId="Bold">
    <w:name w:val="_Bold"/>
    <w:uiPriority w:val="99"/>
    <w:rsid w:val="0034446D"/>
    <w:rPr>
      <w:rFonts w:ascii="BalticaC" w:hAnsi="BalticaC"/>
      <w:b/>
      <w:color w:val="000000"/>
      <w:w w:val="100"/>
    </w:rPr>
  </w:style>
  <w:style w:type="paragraph" w:customStyle="1" w:styleId="LISTBodyBULL1">
    <w:name w:val="LIST_Body_BULL_1"/>
    <w:basedOn w:val="BODY"/>
    <w:uiPriority w:val="99"/>
    <w:rsid w:val="0034446D"/>
    <w:pPr>
      <w:ind w:left="737" w:hanging="283"/>
    </w:pPr>
  </w:style>
  <w:style w:type="character" w:customStyle="1" w:styleId="Italic">
    <w:name w:val="_Italic"/>
    <w:uiPriority w:val="99"/>
    <w:rsid w:val="0034446D"/>
    <w:rPr>
      <w:rFonts w:ascii="BalticaC" w:hAnsi="BalticaC"/>
      <w:b/>
      <w:i/>
      <w:color w:val="000000"/>
      <w:w w:val="100"/>
    </w:rPr>
  </w:style>
  <w:style w:type="paragraph" w:customStyle="1" w:styleId="aff3">
    <w:name w:val="[Без стиля]"/>
    <w:uiPriority w:val="99"/>
    <w:rsid w:val="0034446D"/>
    <w:pPr>
      <w:autoSpaceDE w:val="0"/>
      <w:autoSpaceDN w:val="0"/>
      <w:adjustRightInd w:val="0"/>
      <w:spacing w:after="0" w:line="288" w:lineRule="auto"/>
      <w:textAlignment w:val="center"/>
    </w:pPr>
    <w:rPr>
      <w:rFonts w:ascii="Times Roman" w:eastAsia="Times New Roman" w:hAnsi="Times Roman" w:cs="Times Roman"/>
      <w:color w:val="000000"/>
      <w:sz w:val="24"/>
      <w:szCs w:val="24"/>
      <w:lang w:val="en-US" w:eastAsia="en-US"/>
    </w:rPr>
  </w:style>
  <w:style w:type="paragraph" w:customStyle="1" w:styleId="CeLLBODY">
    <w:name w:val="CeLL_BODY"/>
    <w:basedOn w:val="a0"/>
    <w:uiPriority w:val="99"/>
    <w:rsid w:val="0034446D"/>
    <w:pPr>
      <w:autoSpaceDE w:val="0"/>
      <w:autoSpaceDN w:val="0"/>
      <w:adjustRightInd w:val="0"/>
      <w:spacing w:after="0" w:line="200" w:lineRule="atLeast"/>
      <w:ind w:left="57" w:right="57"/>
      <w:textAlignment w:val="center"/>
    </w:pPr>
    <w:rPr>
      <w:rFonts w:ascii="BalticaC" w:eastAsia="Times New Roman" w:hAnsi="BalticaC" w:cs="BalticaC"/>
      <w:color w:val="000000"/>
      <w:sz w:val="17"/>
      <w:szCs w:val="17"/>
      <w:lang w:eastAsia="en-US"/>
    </w:rPr>
  </w:style>
  <w:style w:type="paragraph" w:customStyle="1" w:styleId="CeLLHeader">
    <w:name w:val="CeLL_Header"/>
    <w:basedOn w:val="CeLLBODY"/>
    <w:uiPriority w:val="99"/>
    <w:rsid w:val="0034446D"/>
    <w:pPr>
      <w:jc w:val="center"/>
    </w:pPr>
    <w:rPr>
      <w:b/>
      <w:bCs/>
    </w:rPr>
  </w:style>
  <w:style w:type="paragraph" w:customStyle="1" w:styleId="u3">
    <w:name w:val="u3"/>
    <w:basedOn w:val="a0"/>
    <w:uiPriority w:val="99"/>
    <w:rsid w:val="00344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5">
    <w:name w:val="Знак Знак6"/>
    <w:uiPriority w:val="99"/>
    <w:rsid w:val="0034446D"/>
    <w:rPr>
      <w:sz w:val="24"/>
    </w:rPr>
  </w:style>
  <w:style w:type="paragraph" w:styleId="aff4">
    <w:name w:val="header"/>
    <w:basedOn w:val="a0"/>
    <w:link w:val="aff5"/>
    <w:uiPriority w:val="99"/>
    <w:rsid w:val="0034446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5">
    <w:name w:val="Верхний колонтитул Знак"/>
    <w:basedOn w:val="a1"/>
    <w:link w:val="aff4"/>
    <w:uiPriority w:val="99"/>
    <w:rsid w:val="0034446D"/>
    <w:rPr>
      <w:rFonts w:ascii="Times New Roman" w:eastAsia="Times New Roman" w:hAnsi="Times New Roman" w:cs="Times New Roman"/>
      <w:sz w:val="24"/>
      <w:szCs w:val="24"/>
    </w:rPr>
  </w:style>
  <w:style w:type="paragraph" w:customStyle="1" w:styleId="aff6">
    <w:name w:val="Новый"/>
    <w:basedOn w:val="a0"/>
    <w:uiPriority w:val="99"/>
    <w:rsid w:val="0034446D"/>
    <w:pPr>
      <w:spacing w:after="0" w:line="360" w:lineRule="auto"/>
      <w:ind w:firstLine="454"/>
      <w:jc w:val="both"/>
    </w:pPr>
    <w:rPr>
      <w:rFonts w:ascii="Times New Roman" w:eastAsia="Times New Roman" w:hAnsi="Times New Roman" w:cs="Times New Roman"/>
      <w:sz w:val="28"/>
      <w:szCs w:val="24"/>
    </w:rPr>
  </w:style>
  <w:style w:type="character" w:styleId="aff7">
    <w:name w:val="Hyperlink"/>
    <w:basedOn w:val="a1"/>
    <w:uiPriority w:val="99"/>
    <w:rsid w:val="0034446D"/>
    <w:rPr>
      <w:rFonts w:cs="Times New Roman"/>
      <w:color w:val="0000FF"/>
      <w:u w:val="single"/>
    </w:rPr>
  </w:style>
  <w:style w:type="character" w:customStyle="1" w:styleId="text1">
    <w:name w:val="text1"/>
    <w:uiPriority w:val="99"/>
    <w:rsid w:val="0034446D"/>
    <w:rPr>
      <w:rFonts w:ascii="Verdana" w:hAnsi="Verdana"/>
      <w:sz w:val="20"/>
    </w:rPr>
  </w:style>
  <w:style w:type="paragraph" w:styleId="aff8">
    <w:name w:val="Block Text"/>
    <w:basedOn w:val="a0"/>
    <w:uiPriority w:val="99"/>
    <w:rsid w:val="0034446D"/>
    <w:pPr>
      <w:spacing w:after="0" w:line="240" w:lineRule="auto"/>
      <w:ind w:left="-851" w:right="-1192" w:firstLine="851"/>
      <w:jc w:val="center"/>
    </w:pPr>
    <w:rPr>
      <w:rFonts w:ascii="Times New Roman" w:eastAsia="Times New Roman" w:hAnsi="Times New Roman" w:cs="Times New Roman"/>
      <w:b/>
      <w:sz w:val="28"/>
      <w:szCs w:val="20"/>
    </w:rPr>
  </w:style>
  <w:style w:type="character" w:customStyle="1" w:styleId="512">
    <w:name w:val="Заголовок №5 (12)_"/>
    <w:link w:val="5120"/>
    <w:uiPriority w:val="99"/>
    <w:locked/>
    <w:rsid w:val="0034446D"/>
    <w:rPr>
      <w:rFonts w:ascii="Microsoft Sans Serif" w:hAnsi="Microsoft Sans Serif"/>
      <w:sz w:val="17"/>
      <w:shd w:val="clear" w:color="auto" w:fill="FFFFFF"/>
    </w:rPr>
  </w:style>
  <w:style w:type="paragraph" w:customStyle="1" w:styleId="5120">
    <w:name w:val="Заголовок №5 (12)"/>
    <w:basedOn w:val="a0"/>
    <w:link w:val="512"/>
    <w:uiPriority w:val="99"/>
    <w:rsid w:val="0034446D"/>
    <w:pPr>
      <w:shd w:val="clear" w:color="auto" w:fill="FFFFFF"/>
      <w:spacing w:after="1560" w:line="264" w:lineRule="exact"/>
      <w:jc w:val="center"/>
      <w:outlineLvl w:val="4"/>
    </w:pPr>
    <w:rPr>
      <w:rFonts w:ascii="Microsoft Sans Serif" w:hAnsi="Microsoft Sans Serif"/>
      <w:sz w:val="17"/>
      <w:shd w:val="clear" w:color="auto" w:fill="FFFFFF"/>
    </w:rPr>
  </w:style>
  <w:style w:type="character" w:customStyle="1" w:styleId="5120pt">
    <w:name w:val="Заголовок №5 (12) + Интервал 0 pt"/>
    <w:uiPriority w:val="99"/>
    <w:rsid w:val="0034446D"/>
    <w:rPr>
      <w:rFonts w:ascii="Microsoft Sans Serif" w:hAnsi="Microsoft Sans Serif"/>
      <w:spacing w:val="-10"/>
      <w:sz w:val="17"/>
      <w:shd w:val="clear" w:color="auto" w:fill="FFFFFF"/>
    </w:rPr>
  </w:style>
  <w:style w:type="character" w:customStyle="1" w:styleId="46">
    <w:name w:val="Знак Знак4"/>
    <w:uiPriority w:val="99"/>
    <w:rsid w:val="0034446D"/>
    <w:rPr>
      <w:sz w:val="24"/>
    </w:rPr>
  </w:style>
  <w:style w:type="character" w:customStyle="1" w:styleId="16">
    <w:name w:val="Название1"/>
    <w:uiPriority w:val="99"/>
    <w:rsid w:val="0034446D"/>
  </w:style>
  <w:style w:type="paragraph" w:customStyle="1" w:styleId="aff9">
    <w:name w:val="ПОДЗОГОЛОВОК"/>
    <w:basedOn w:val="a0"/>
    <w:link w:val="affa"/>
    <w:uiPriority w:val="99"/>
    <w:rsid w:val="0034446D"/>
    <w:pPr>
      <w:spacing w:after="0" w:line="240" w:lineRule="auto"/>
      <w:contextualSpacing/>
      <w:jc w:val="both"/>
    </w:pPr>
    <w:rPr>
      <w:rFonts w:ascii="Calibri" w:eastAsia="Times New Roman" w:hAnsi="Calibri" w:cs="Times New Roman"/>
      <w:b/>
      <w:sz w:val="24"/>
      <w:szCs w:val="20"/>
    </w:rPr>
  </w:style>
  <w:style w:type="character" w:customStyle="1" w:styleId="affa">
    <w:name w:val="ПОДЗОГОЛОВОК Знак"/>
    <w:link w:val="aff9"/>
    <w:uiPriority w:val="99"/>
    <w:locked/>
    <w:rsid w:val="0034446D"/>
    <w:rPr>
      <w:rFonts w:ascii="Calibri" w:eastAsia="Times New Roman" w:hAnsi="Calibri" w:cs="Times New Roman"/>
      <w:b/>
      <w:sz w:val="24"/>
      <w:szCs w:val="20"/>
    </w:rPr>
  </w:style>
  <w:style w:type="paragraph" w:styleId="affb">
    <w:name w:val="Plain Text"/>
    <w:basedOn w:val="a0"/>
    <w:link w:val="affc"/>
    <w:uiPriority w:val="99"/>
    <w:rsid w:val="0034446D"/>
    <w:pPr>
      <w:spacing w:after="0" w:line="240" w:lineRule="auto"/>
    </w:pPr>
    <w:rPr>
      <w:rFonts w:ascii="Courier New" w:eastAsia="Times New Roman" w:hAnsi="Courier New" w:cs="Times New Roman"/>
      <w:sz w:val="20"/>
      <w:szCs w:val="20"/>
    </w:rPr>
  </w:style>
  <w:style w:type="character" w:customStyle="1" w:styleId="affc">
    <w:name w:val="Текст Знак"/>
    <w:basedOn w:val="a1"/>
    <w:link w:val="affb"/>
    <w:uiPriority w:val="99"/>
    <w:rsid w:val="0034446D"/>
    <w:rPr>
      <w:rFonts w:ascii="Courier New" w:eastAsia="Times New Roman" w:hAnsi="Courier New" w:cs="Times New Roman"/>
      <w:sz w:val="20"/>
      <w:szCs w:val="20"/>
    </w:rPr>
  </w:style>
  <w:style w:type="character" w:styleId="affd">
    <w:name w:val="FollowedHyperlink"/>
    <w:basedOn w:val="a1"/>
    <w:uiPriority w:val="99"/>
    <w:rsid w:val="0034446D"/>
    <w:rPr>
      <w:rFonts w:cs="Times New Roman"/>
      <w:color w:val="800080"/>
      <w:u w:val="single"/>
    </w:rPr>
  </w:style>
  <w:style w:type="paragraph" w:customStyle="1" w:styleId="Style3">
    <w:name w:val="Style3"/>
    <w:basedOn w:val="a0"/>
    <w:uiPriority w:val="99"/>
    <w:rsid w:val="0034446D"/>
    <w:pPr>
      <w:widowControl w:val="0"/>
      <w:autoSpaceDE w:val="0"/>
      <w:autoSpaceDN w:val="0"/>
      <w:adjustRightInd w:val="0"/>
      <w:spacing w:after="0" w:line="240" w:lineRule="auto"/>
      <w:jc w:val="center"/>
    </w:pPr>
    <w:rPr>
      <w:rFonts w:ascii="Tahoma" w:eastAsia="Times New Roman" w:hAnsi="Tahoma" w:cs="Tahoma"/>
      <w:sz w:val="24"/>
      <w:szCs w:val="24"/>
    </w:rPr>
  </w:style>
  <w:style w:type="paragraph" w:customStyle="1" w:styleId="Style16">
    <w:name w:val="Style16"/>
    <w:basedOn w:val="a0"/>
    <w:uiPriority w:val="99"/>
    <w:rsid w:val="0034446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0">
    <w:name w:val="Style20"/>
    <w:basedOn w:val="a0"/>
    <w:uiPriority w:val="99"/>
    <w:rsid w:val="0034446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1">
    <w:name w:val="Style21"/>
    <w:basedOn w:val="a0"/>
    <w:uiPriority w:val="99"/>
    <w:rsid w:val="0034446D"/>
    <w:pPr>
      <w:widowControl w:val="0"/>
      <w:autoSpaceDE w:val="0"/>
      <w:autoSpaceDN w:val="0"/>
      <w:adjustRightInd w:val="0"/>
      <w:spacing w:after="0" w:line="187" w:lineRule="exact"/>
      <w:jc w:val="center"/>
    </w:pPr>
    <w:rPr>
      <w:rFonts w:ascii="Tahoma" w:eastAsia="Times New Roman" w:hAnsi="Tahoma" w:cs="Tahoma"/>
      <w:sz w:val="24"/>
      <w:szCs w:val="24"/>
    </w:rPr>
  </w:style>
  <w:style w:type="paragraph" w:customStyle="1" w:styleId="Style29">
    <w:name w:val="Style29"/>
    <w:basedOn w:val="a0"/>
    <w:uiPriority w:val="99"/>
    <w:rsid w:val="0034446D"/>
    <w:pPr>
      <w:widowControl w:val="0"/>
      <w:autoSpaceDE w:val="0"/>
      <w:autoSpaceDN w:val="0"/>
      <w:adjustRightInd w:val="0"/>
      <w:spacing w:after="0" w:line="214" w:lineRule="exact"/>
    </w:pPr>
    <w:rPr>
      <w:rFonts w:ascii="Tahoma" w:eastAsia="Times New Roman" w:hAnsi="Tahoma" w:cs="Tahoma"/>
      <w:sz w:val="24"/>
      <w:szCs w:val="24"/>
    </w:rPr>
  </w:style>
  <w:style w:type="character" w:customStyle="1" w:styleId="FontStyle43">
    <w:name w:val="Font Style43"/>
    <w:uiPriority w:val="99"/>
    <w:rsid w:val="0034446D"/>
    <w:rPr>
      <w:rFonts w:ascii="Times New Roman" w:hAnsi="Times New Roman"/>
      <w:sz w:val="16"/>
    </w:rPr>
  </w:style>
  <w:style w:type="character" w:customStyle="1" w:styleId="FontStyle54">
    <w:name w:val="Font Style54"/>
    <w:uiPriority w:val="99"/>
    <w:rsid w:val="0034446D"/>
    <w:rPr>
      <w:rFonts w:ascii="Times New Roman" w:hAnsi="Times New Roman"/>
      <w:sz w:val="20"/>
    </w:rPr>
  </w:style>
  <w:style w:type="character" w:customStyle="1" w:styleId="FontStyle55">
    <w:name w:val="Font Style55"/>
    <w:uiPriority w:val="99"/>
    <w:rsid w:val="0034446D"/>
    <w:rPr>
      <w:rFonts w:ascii="Times New Roman" w:hAnsi="Times New Roman"/>
      <w:b/>
      <w:sz w:val="16"/>
    </w:rPr>
  </w:style>
  <w:style w:type="character" w:customStyle="1" w:styleId="FontStyle60">
    <w:name w:val="Font Style60"/>
    <w:uiPriority w:val="99"/>
    <w:rsid w:val="0034446D"/>
    <w:rPr>
      <w:rFonts w:ascii="Times New Roman" w:hAnsi="Times New Roman"/>
      <w:b/>
      <w:i/>
      <w:sz w:val="18"/>
    </w:rPr>
  </w:style>
  <w:style w:type="character" w:customStyle="1" w:styleId="FontStyle64">
    <w:name w:val="Font Style64"/>
    <w:uiPriority w:val="99"/>
    <w:rsid w:val="0034446D"/>
    <w:rPr>
      <w:rFonts w:ascii="Times New Roman" w:hAnsi="Times New Roman"/>
      <w:b/>
      <w:sz w:val="18"/>
    </w:rPr>
  </w:style>
  <w:style w:type="paragraph" w:customStyle="1" w:styleId="Style26">
    <w:name w:val="Style26"/>
    <w:basedOn w:val="a0"/>
    <w:uiPriority w:val="99"/>
    <w:rsid w:val="0034446D"/>
    <w:pPr>
      <w:widowControl w:val="0"/>
      <w:autoSpaceDE w:val="0"/>
      <w:autoSpaceDN w:val="0"/>
      <w:adjustRightInd w:val="0"/>
      <w:spacing w:after="0" w:line="254" w:lineRule="exact"/>
    </w:pPr>
    <w:rPr>
      <w:rFonts w:ascii="Tahoma" w:eastAsia="Times New Roman" w:hAnsi="Tahoma" w:cs="Tahoma"/>
      <w:sz w:val="24"/>
      <w:szCs w:val="24"/>
    </w:rPr>
  </w:style>
  <w:style w:type="character" w:customStyle="1" w:styleId="FontStyle47">
    <w:name w:val="Font Style47"/>
    <w:uiPriority w:val="99"/>
    <w:rsid w:val="0034446D"/>
    <w:rPr>
      <w:rFonts w:ascii="Times New Roman" w:hAnsi="Times New Roman"/>
      <w:b/>
      <w:i/>
      <w:spacing w:val="-10"/>
      <w:sz w:val="26"/>
    </w:rPr>
  </w:style>
  <w:style w:type="paragraph" w:customStyle="1" w:styleId="Style1">
    <w:name w:val="Style1"/>
    <w:basedOn w:val="a0"/>
    <w:uiPriority w:val="99"/>
    <w:rsid w:val="0034446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
    <w:name w:val="Style10"/>
    <w:basedOn w:val="a0"/>
    <w:uiPriority w:val="99"/>
    <w:rsid w:val="0034446D"/>
    <w:pPr>
      <w:widowControl w:val="0"/>
      <w:autoSpaceDE w:val="0"/>
      <w:autoSpaceDN w:val="0"/>
      <w:adjustRightInd w:val="0"/>
      <w:spacing w:after="0" w:line="257" w:lineRule="exact"/>
      <w:jc w:val="right"/>
    </w:pPr>
    <w:rPr>
      <w:rFonts w:ascii="Tahoma" w:eastAsia="Times New Roman" w:hAnsi="Tahoma" w:cs="Tahoma"/>
      <w:sz w:val="24"/>
      <w:szCs w:val="24"/>
    </w:rPr>
  </w:style>
  <w:style w:type="paragraph" w:customStyle="1" w:styleId="Style24">
    <w:name w:val="Style24"/>
    <w:basedOn w:val="a0"/>
    <w:rsid w:val="0034446D"/>
    <w:pPr>
      <w:widowControl w:val="0"/>
      <w:autoSpaceDE w:val="0"/>
      <w:autoSpaceDN w:val="0"/>
      <w:adjustRightInd w:val="0"/>
      <w:spacing w:after="0" w:line="254" w:lineRule="exact"/>
      <w:ind w:hanging="883"/>
    </w:pPr>
    <w:rPr>
      <w:rFonts w:ascii="Tahoma" w:eastAsia="Times New Roman" w:hAnsi="Tahoma" w:cs="Tahoma"/>
      <w:sz w:val="24"/>
      <w:szCs w:val="24"/>
    </w:rPr>
  </w:style>
  <w:style w:type="character" w:customStyle="1" w:styleId="FontStyle217">
    <w:name w:val="Font Style217"/>
    <w:uiPriority w:val="99"/>
    <w:rsid w:val="0034446D"/>
    <w:rPr>
      <w:rFonts w:ascii="Microsoft Sans Serif" w:hAnsi="Microsoft Sans Serif"/>
      <w:sz w:val="14"/>
    </w:rPr>
  </w:style>
  <w:style w:type="character" w:customStyle="1" w:styleId="FontStyle65">
    <w:name w:val="Font Style65"/>
    <w:rsid w:val="0034446D"/>
    <w:rPr>
      <w:rFonts w:ascii="Times New Roman" w:hAnsi="Times New Roman"/>
      <w:b/>
      <w:sz w:val="22"/>
    </w:rPr>
  </w:style>
  <w:style w:type="paragraph" w:customStyle="1" w:styleId="Style7">
    <w:name w:val="Style7"/>
    <w:basedOn w:val="a0"/>
    <w:uiPriority w:val="99"/>
    <w:rsid w:val="0034446D"/>
    <w:pPr>
      <w:widowControl w:val="0"/>
      <w:autoSpaceDE w:val="0"/>
      <w:autoSpaceDN w:val="0"/>
      <w:adjustRightInd w:val="0"/>
      <w:spacing w:after="0" w:line="322" w:lineRule="exact"/>
      <w:ind w:firstLine="437"/>
      <w:jc w:val="both"/>
    </w:pPr>
    <w:rPr>
      <w:rFonts w:ascii="Times New Roman" w:eastAsia="Times New Roman" w:hAnsi="Times New Roman" w:cs="Times New Roman"/>
      <w:sz w:val="24"/>
      <w:szCs w:val="24"/>
    </w:rPr>
  </w:style>
  <w:style w:type="character" w:customStyle="1" w:styleId="FontStyle63">
    <w:name w:val="Font Style63"/>
    <w:uiPriority w:val="99"/>
    <w:rsid w:val="0034446D"/>
    <w:rPr>
      <w:rFonts w:ascii="Times New Roman" w:hAnsi="Times New Roman"/>
      <w:sz w:val="22"/>
    </w:rPr>
  </w:style>
  <w:style w:type="paragraph" w:customStyle="1" w:styleId="17">
    <w:name w:val="Без интервала1"/>
    <w:uiPriority w:val="99"/>
    <w:rsid w:val="0034446D"/>
    <w:pPr>
      <w:spacing w:after="0" w:line="240" w:lineRule="auto"/>
    </w:pPr>
    <w:rPr>
      <w:rFonts w:ascii="Calibri" w:eastAsia="Times New Roman" w:hAnsi="Calibri" w:cs="Times New Roman"/>
      <w:lang w:eastAsia="en-US"/>
    </w:rPr>
  </w:style>
  <w:style w:type="paragraph" w:customStyle="1" w:styleId="NoSpacing1">
    <w:name w:val="No Spacing1"/>
    <w:uiPriority w:val="99"/>
    <w:rsid w:val="0034446D"/>
    <w:pPr>
      <w:spacing w:after="0" w:line="240" w:lineRule="auto"/>
    </w:pPr>
    <w:rPr>
      <w:rFonts w:ascii="Calibri" w:eastAsia="Times New Roman" w:hAnsi="Calibri" w:cs="Times New Roman"/>
      <w:lang w:eastAsia="en-US"/>
    </w:rPr>
  </w:style>
  <w:style w:type="paragraph" w:styleId="affe">
    <w:name w:val="Document Map"/>
    <w:basedOn w:val="a0"/>
    <w:link w:val="afff"/>
    <w:uiPriority w:val="99"/>
    <w:rsid w:val="0034446D"/>
    <w:pPr>
      <w:shd w:val="clear" w:color="auto" w:fill="000080"/>
    </w:pPr>
    <w:rPr>
      <w:rFonts w:ascii="Tahoma" w:eastAsia="Times New Roman" w:hAnsi="Tahoma" w:cs="Times New Roman"/>
      <w:sz w:val="20"/>
      <w:szCs w:val="20"/>
    </w:rPr>
  </w:style>
  <w:style w:type="character" w:customStyle="1" w:styleId="afff">
    <w:name w:val="Схема документа Знак"/>
    <w:basedOn w:val="a1"/>
    <w:link w:val="affe"/>
    <w:uiPriority w:val="99"/>
    <w:rsid w:val="0034446D"/>
    <w:rPr>
      <w:rFonts w:ascii="Tahoma" w:eastAsia="Times New Roman" w:hAnsi="Tahoma" w:cs="Times New Roman"/>
      <w:sz w:val="20"/>
      <w:szCs w:val="20"/>
      <w:shd w:val="clear" w:color="auto" w:fill="000080"/>
    </w:rPr>
  </w:style>
  <w:style w:type="paragraph" w:customStyle="1" w:styleId="114">
    <w:name w:val="Абзац списка11"/>
    <w:basedOn w:val="a0"/>
    <w:uiPriority w:val="99"/>
    <w:rsid w:val="0034446D"/>
    <w:pPr>
      <w:ind w:left="720"/>
      <w:contextualSpacing/>
    </w:pPr>
    <w:rPr>
      <w:rFonts w:ascii="Calibri" w:eastAsia="Times New Roman" w:hAnsi="Calibri" w:cs="Times New Roman"/>
      <w:lang w:eastAsia="en-US"/>
    </w:rPr>
  </w:style>
  <w:style w:type="paragraph" w:customStyle="1" w:styleId="29">
    <w:name w:val="Без интервала2"/>
    <w:uiPriority w:val="99"/>
    <w:rsid w:val="0034446D"/>
    <w:pPr>
      <w:spacing w:after="0" w:line="240" w:lineRule="auto"/>
    </w:pPr>
    <w:rPr>
      <w:rFonts w:ascii="Calibri" w:eastAsia="Times New Roman" w:hAnsi="Calibri" w:cs="Times New Roman"/>
      <w:lang w:eastAsia="en-US"/>
    </w:rPr>
  </w:style>
  <w:style w:type="paragraph" w:styleId="afff0">
    <w:name w:val="caption"/>
    <w:basedOn w:val="a0"/>
    <w:next w:val="a0"/>
    <w:qFormat/>
    <w:rsid w:val="0034446D"/>
    <w:pPr>
      <w:spacing w:after="0" w:line="240" w:lineRule="auto"/>
    </w:pPr>
    <w:rPr>
      <w:rFonts w:ascii="Times New Roman" w:eastAsia="Times New Roman" w:hAnsi="Times New Roman" w:cs="Times New Roman"/>
      <w:b/>
      <w:bCs/>
      <w:sz w:val="20"/>
      <w:szCs w:val="20"/>
    </w:rPr>
  </w:style>
  <w:style w:type="paragraph" w:styleId="afff1">
    <w:name w:val="Subtitle"/>
    <w:basedOn w:val="a0"/>
    <w:next w:val="a0"/>
    <w:link w:val="afff2"/>
    <w:uiPriority w:val="11"/>
    <w:qFormat/>
    <w:rsid w:val="0034446D"/>
    <w:pPr>
      <w:spacing w:after="60" w:line="240" w:lineRule="auto"/>
      <w:jc w:val="center"/>
      <w:outlineLvl w:val="1"/>
    </w:pPr>
    <w:rPr>
      <w:rFonts w:ascii="Cambria" w:eastAsia="Times New Roman" w:hAnsi="Cambria" w:cs="Times New Roman"/>
      <w:sz w:val="24"/>
      <w:szCs w:val="24"/>
    </w:rPr>
  </w:style>
  <w:style w:type="character" w:customStyle="1" w:styleId="afff2">
    <w:name w:val="Подзаголовок Знак"/>
    <w:basedOn w:val="a1"/>
    <w:link w:val="afff1"/>
    <w:uiPriority w:val="11"/>
    <w:rsid w:val="0034446D"/>
    <w:rPr>
      <w:rFonts w:ascii="Cambria" w:eastAsia="Times New Roman" w:hAnsi="Cambria" w:cs="Times New Roman"/>
      <w:sz w:val="24"/>
      <w:szCs w:val="24"/>
    </w:rPr>
  </w:style>
  <w:style w:type="character" w:customStyle="1" w:styleId="210">
    <w:name w:val="Знак Знак21"/>
    <w:uiPriority w:val="99"/>
    <w:rsid w:val="0034446D"/>
    <w:rPr>
      <w:rFonts w:ascii="Tahoma" w:hAnsi="Tahoma"/>
      <w:sz w:val="16"/>
    </w:rPr>
  </w:style>
  <w:style w:type="paragraph" w:customStyle="1" w:styleId="I">
    <w:name w:val="Часть(I)"/>
    <w:basedOn w:val="afff3"/>
    <w:next w:val="afff3"/>
    <w:rsid w:val="0034446D"/>
    <w:pPr>
      <w:ind w:firstLine="0"/>
      <w:jc w:val="center"/>
    </w:pPr>
    <w:rPr>
      <w:b/>
      <w:bCs/>
      <w:caps/>
      <w:color w:val="auto"/>
      <w:sz w:val="28"/>
      <w:szCs w:val="28"/>
    </w:rPr>
  </w:style>
  <w:style w:type="paragraph" w:customStyle="1" w:styleId="afff3">
    <w:name w:val="текст"/>
    <w:rsid w:val="0034446D"/>
    <w:pPr>
      <w:tabs>
        <w:tab w:val="left" w:pos="708"/>
        <w:tab w:val="left" w:pos="1416"/>
        <w:tab w:val="left" w:pos="2124"/>
        <w:tab w:val="left" w:pos="2832"/>
        <w:tab w:val="left" w:pos="3540"/>
        <w:tab w:val="left" w:pos="4248"/>
        <w:tab w:val="left" w:pos="4956"/>
        <w:tab w:val="left" w:pos="5664"/>
      </w:tabs>
      <w:autoSpaceDE w:val="0"/>
      <w:autoSpaceDN w:val="0"/>
      <w:adjustRightInd w:val="0"/>
      <w:spacing w:after="0" w:line="240" w:lineRule="auto"/>
      <w:ind w:firstLine="397"/>
      <w:jc w:val="both"/>
    </w:pPr>
    <w:rPr>
      <w:rFonts w:ascii="Arial CYR" w:eastAsia="Times New Roman" w:hAnsi="Arial CYR" w:cs="Arial CYR"/>
      <w:color w:val="000000"/>
      <w:sz w:val="20"/>
      <w:szCs w:val="20"/>
    </w:rPr>
  </w:style>
  <w:style w:type="paragraph" w:customStyle="1" w:styleId="III">
    <w:name w:val="раздел(III)"/>
    <w:basedOn w:val="afff3"/>
    <w:rsid w:val="0034446D"/>
    <w:pPr>
      <w:ind w:firstLine="0"/>
      <w:jc w:val="center"/>
    </w:pPr>
    <w:rPr>
      <w:b/>
      <w:bCs/>
      <w:color w:val="auto"/>
      <w:sz w:val="24"/>
      <w:szCs w:val="24"/>
    </w:rPr>
  </w:style>
  <w:style w:type="character" w:customStyle="1" w:styleId="butback">
    <w:name w:val="butback"/>
    <w:rsid w:val="0034446D"/>
  </w:style>
  <w:style w:type="character" w:customStyle="1" w:styleId="submenu-table">
    <w:name w:val="submenu-table"/>
    <w:rsid w:val="0034446D"/>
  </w:style>
  <w:style w:type="paragraph" w:customStyle="1" w:styleId="IV">
    <w:name w:val="Подраздел(IV)"/>
    <w:basedOn w:val="III"/>
    <w:rsid w:val="0034446D"/>
    <w:pPr>
      <w:spacing w:before="113"/>
    </w:pPr>
    <w:rPr>
      <w:i/>
      <w:iCs/>
      <w:sz w:val="20"/>
      <w:szCs w:val="20"/>
    </w:rPr>
  </w:style>
  <w:style w:type="paragraph" w:customStyle="1" w:styleId="V">
    <w:name w:val="Подподразд(V)"/>
    <w:basedOn w:val="IV"/>
    <w:rsid w:val="0034446D"/>
    <w:pPr>
      <w:spacing w:before="57"/>
      <w:ind w:firstLine="397"/>
      <w:jc w:val="both"/>
    </w:pPr>
    <w:rPr>
      <w:b w:val="0"/>
      <w:bCs w:val="0"/>
    </w:rPr>
  </w:style>
  <w:style w:type="character" w:customStyle="1" w:styleId="FontStyle207">
    <w:name w:val="Font Style207"/>
    <w:rsid w:val="0034446D"/>
    <w:rPr>
      <w:rFonts w:ascii="Century Schoolbook" w:hAnsi="Century Schoolbook"/>
      <w:sz w:val="18"/>
    </w:rPr>
  </w:style>
  <w:style w:type="character" w:customStyle="1" w:styleId="FontStyle267">
    <w:name w:val="Font Style267"/>
    <w:rsid w:val="0034446D"/>
    <w:rPr>
      <w:rFonts w:ascii="Franklin Gothic Medium" w:hAnsi="Franklin Gothic Medium"/>
      <w:sz w:val="20"/>
    </w:rPr>
  </w:style>
  <w:style w:type="character" w:customStyle="1" w:styleId="c1">
    <w:name w:val="c1"/>
    <w:rsid w:val="0034446D"/>
  </w:style>
  <w:style w:type="paragraph" w:customStyle="1" w:styleId="c0">
    <w:name w:val="c0"/>
    <w:basedOn w:val="a0"/>
    <w:rsid w:val="0034446D"/>
    <w:pPr>
      <w:spacing w:before="95" w:after="95" w:line="240" w:lineRule="auto"/>
    </w:pPr>
    <w:rPr>
      <w:rFonts w:ascii="Times New Roman" w:eastAsia="Times New Roman" w:hAnsi="Times New Roman" w:cs="Times New Roman"/>
      <w:sz w:val="24"/>
      <w:szCs w:val="24"/>
    </w:rPr>
  </w:style>
  <w:style w:type="character" w:customStyle="1" w:styleId="c3">
    <w:name w:val="c3"/>
    <w:rsid w:val="0034446D"/>
  </w:style>
  <w:style w:type="paragraph" w:styleId="afff4">
    <w:name w:val="annotation text"/>
    <w:basedOn w:val="a0"/>
    <w:link w:val="afff5"/>
    <w:uiPriority w:val="99"/>
    <w:unhideWhenUsed/>
    <w:rsid w:val="0034446D"/>
    <w:pPr>
      <w:spacing w:after="160" w:line="256" w:lineRule="auto"/>
    </w:pPr>
    <w:rPr>
      <w:rFonts w:ascii="Calibri" w:eastAsia="Times New Roman" w:hAnsi="Calibri" w:cs="Times New Roman"/>
      <w:sz w:val="20"/>
      <w:szCs w:val="20"/>
      <w:lang w:eastAsia="en-US"/>
    </w:rPr>
  </w:style>
  <w:style w:type="character" w:customStyle="1" w:styleId="afff5">
    <w:name w:val="Текст примечания Знак"/>
    <w:basedOn w:val="a1"/>
    <w:link w:val="afff4"/>
    <w:uiPriority w:val="99"/>
    <w:rsid w:val="0034446D"/>
    <w:rPr>
      <w:rFonts w:ascii="Calibri" w:eastAsia="Times New Roman" w:hAnsi="Calibri" w:cs="Times New Roman"/>
      <w:sz w:val="20"/>
      <w:szCs w:val="20"/>
      <w:lang w:eastAsia="en-US"/>
    </w:rPr>
  </w:style>
  <w:style w:type="character" w:customStyle="1" w:styleId="18">
    <w:name w:val="Основной текст Знак1"/>
    <w:aliases w:val="Знак1 Знак1,Знак1 Знак11, Знак1 Знак"/>
    <w:uiPriority w:val="99"/>
    <w:locked/>
    <w:rsid w:val="0034446D"/>
    <w:rPr>
      <w:rFonts w:ascii="Times New Roman" w:hAnsi="Times New Roman"/>
      <w:sz w:val="21"/>
      <w:shd w:val="clear" w:color="auto" w:fill="FFFFFF"/>
      <w:lang w:eastAsia="ru-RU"/>
    </w:rPr>
  </w:style>
  <w:style w:type="paragraph" w:styleId="afff6">
    <w:name w:val="annotation subject"/>
    <w:basedOn w:val="afff4"/>
    <w:next w:val="afff4"/>
    <w:link w:val="afff7"/>
    <w:uiPriority w:val="99"/>
    <w:unhideWhenUsed/>
    <w:rsid w:val="0034446D"/>
    <w:rPr>
      <w:b/>
      <w:bCs/>
    </w:rPr>
  </w:style>
  <w:style w:type="character" w:customStyle="1" w:styleId="afff7">
    <w:name w:val="Тема примечания Знак"/>
    <w:basedOn w:val="afff5"/>
    <w:link w:val="afff6"/>
    <w:uiPriority w:val="99"/>
    <w:rsid w:val="0034446D"/>
    <w:rPr>
      <w:rFonts w:ascii="Calibri" w:eastAsia="Times New Roman" w:hAnsi="Calibri" w:cs="Times New Roman"/>
      <w:b/>
      <w:bCs/>
      <w:sz w:val="20"/>
      <w:szCs w:val="20"/>
      <w:lang w:eastAsia="en-US"/>
    </w:rPr>
  </w:style>
  <w:style w:type="character" w:customStyle="1" w:styleId="ConsNonformat">
    <w:name w:val="ConsNonformat Знак"/>
    <w:link w:val="ConsNonformat0"/>
    <w:locked/>
    <w:rsid w:val="0034446D"/>
    <w:rPr>
      <w:rFonts w:ascii="Courier New" w:hAnsi="Courier New" w:cs="Courier New"/>
    </w:rPr>
  </w:style>
  <w:style w:type="paragraph" w:customStyle="1" w:styleId="ConsNonformat0">
    <w:name w:val="ConsNonformat"/>
    <w:link w:val="ConsNonformat"/>
    <w:rsid w:val="0034446D"/>
    <w:pPr>
      <w:widowControl w:val="0"/>
      <w:spacing w:after="0" w:line="240" w:lineRule="auto"/>
    </w:pPr>
    <w:rPr>
      <w:rFonts w:ascii="Courier New" w:hAnsi="Courier New" w:cs="Courier New"/>
    </w:rPr>
  </w:style>
  <w:style w:type="paragraph" w:customStyle="1" w:styleId="Style2">
    <w:name w:val="Style2"/>
    <w:basedOn w:val="a0"/>
    <w:uiPriority w:val="99"/>
    <w:rsid w:val="0034446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0"/>
    <w:uiPriority w:val="99"/>
    <w:rsid w:val="0034446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8">
    <w:name w:val="Содержимое таблицы"/>
    <w:basedOn w:val="a0"/>
    <w:uiPriority w:val="99"/>
    <w:rsid w:val="0034446D"/>
    <w:pPr>
      <w:widowControl w:val="0"/>
      <w:suppressLineNumbers/>
      <w:suppressAutoHyphens/>
      <w:spacing w:after="0" w:line="240" w:lineRule="auto"/>
    </w:pPr>
    <w:rPr>
      <w:rFonts w:ascii="Times New Roman" w:eastAsia="Times New Roman" w:hAnsi="Times New Roman" w:cs="Times New Roman"/>
      <w:sz w:val="24"/>
      <w:szCs w:val="24"/>
    </w:rPr>
  </w:style>
  <w:style w:type="character" w:styleId="afff9">
    <w:name w:val="annotation reference"/>
    <w:basedOn w:val="a1"/>
    <w:uiPriority w:val="99"/>
    <w:unhideWhenUsed/>
    <w:rsid w:val="0034446D"/>
    <w:rPr>
      <w:rFonts w:cs="Times New Roman"/>
      <w:sz w:val="16"/>
    </w:rPr>
  </w:style>
  <w:style w:type="character" w:customStyle="1" w:styleId="FontStyle143">
    <w:name w:val="Font Style143"/>
    <w:rsid w:val="0034446D"/>
    <w:rPr>
      <w:rFonts w:ascii="Book Antiqua" w:hAnsi="Book Antiqua"/>
      <w:sz w:val="16"/>
    </w:rPr>
  </w:style>
  <w:style w:type="character" w:customStyle="1" w:styleId="FontStyle136">
    <w:name w:val="Font Style136"/>
    <w:rsid w:val="0034446D"/>
    <w:rPr>
      <w:rFonts w:ascii="Lucida Sans Unicode" w:hAnsi="Lucida Sans Unicode"/>
      <w:b/>
      <w:sz w:val="20"/>
    </w:rPr>
  </w:style>
  <w:style w:type="character" w:customStyle="1" w:styleId="FontStyle137">
    <w:name w:val="Font Style137"/>
    <w:rsid w:val="0034446D"/>
    <w:rPr>
      <w:rFonts w:ascii="Book Antiqua" w:hAnsi="Book Antiqua"/>
      <w:b/>
      <w:i/>
      <w:sz w:val="16"/>
    </w:rPr>
  </w:style>
  <w:style w:type="character" w:customStyle="1" w:styleId="FontStyle186">
    <w:name w:val="Font Style186"/>
    <w:rsid w:val="0034446D"/>
    <w:rPr>
      <w:rFonts w:ascii="Book Antiqua" w:hAnsi="Book Antiqua"/>
      <w:b/>
      <w:sz w:val="16"/>
    </w:rPr>
  </w:style>
  <w:style w:type="character" w:customStyle="1" w:styleId="FontStyle183">
    <w:name w:val="Font Style183"/>
    <w:rsid w:val="0034446D"/>
    <w:rPr>
      <w:rFonts w:ascii="Book Antiqua" w:hAnsi="Book Antiqua"/>
      <w:b/>
      <w:sz w:val="16"/>
    </w:rPr>
  </w:style>
  <w:style w:type="character" w:customStyle="1" w:styleId="FontStyle158">
    <w:name w:val="Font Style158"/>
    <w:rsid w:val="0034446D"/>
    <w:rPr>
      <w:rFonts w:ascii="Trebuchet MS" w:hAnsi="Trebuchet MS"/>
      <w:b/>
      <w:sz w:val="16"/>
    </w:rPr>
  </w:style>
  <w:style w:type="character" w:customStyle="1" w:styleId="FontStyle187">
    <w:name w:val="Font Style187"/>
    <w:rsid w:val="0034446D"/>
    <w:rPr>
      <w:rFonts w:ascii="Book Antiqua" w:hAnsi="Book Antiqua"/>
      <w:b/>
      <w:i/>
      <w:sz w:val="16"/>
    </w:rPr>
  </w:style>
  <w:style w:type="character" w:customStyle="1" w:styleId="FontStyle188">
    <w:name w:val="Font Style188"/>
    <w:rsid w:val="0034446D"/>
    <w:rPr>
      <w:rFonts w:ascii="Lucida Sans Unicode" w:hAnsi="Lucida Sans Unicode"/>
      <w:b/>
      <w:sz w:val="12"/>
    </w:rPr>
  </w:style>
  <w:style w:type="character" w:customStyle="1" w:styleId="FontStyle190">
    <w:name w:val="Font Style190"/>
    <w:rsid w:val="0034446D"/>
    <w:rPr>
      <w:rFonts w:ascii="Arial Narrow" w:hAnsi="Arial Narrow"/>
      <w:b/>
      <w:i/>
      <w:sz w:val="12"/>
    </w:rPr>
  </w:style>
  <w:style w:type="character" w:customStyle="1" w:styleId="FontStyle17">
    <w:name w:val="Font Style17"/>
    <w:rsid w:val="0034446D"/>
    <w:rPr>
      <w:rFonts w:ascii="Times New Roman" w:hAnsi="Times New Roman"/>
      <w:b/>
      <w:i/>
      <w:sz w:val="22"/>
    </w:rPr>
  </w:style>
  <w:style w:type="character" w:customStyle="1" w:styleId="FontStyle18">
    <w:name w:val="Font Style18"/>
    <w:rsid w:val="0034446D"/>
    <w:rPr>
      <w:rFonts w:ascii="Times New Roman" w:hAnsi="Times New Roman"/>
      <w:b/>
      <w:i/>
      <w:sz w:val="22"/>
    </w:rPr>
  </w:style>
  <w:style w:type="character" w:customStyle="1" w:styleId="FontStyle14">
    <w:name w:val="Font Style14"/>
    <w:rsid w:val="0034446D"/>
    <w:rPr>
      <w:rFonts w:ascii="Times New Roman" w:hAnsi="Times New Roman"/>
      <w:sz w:val="22"/>
    </w:rPr>
  </w:style>
  <w:style w:type="character" w:customStyle="1" w:styleId="FontStyle15">
    <w:name w:val="Font Style15"/>
    <w:rsid w:val="0034446D"/>
    <w:rPr>
      <w:rFonts w:ascii="Times New Roman" w:hAnsi="Times New Roman"/>
      <w:spacing w:val="10"/>
      <w:sz w:val="20"/>
    </w:rPr>
  </w:style>
  <w:style w:type="table" w:customStyle="1" w:styleId="1a">
    <w:name w:val="Сетка таблицы1"/>
    <w:basedOn w:val="a2"/>
    <w:uiPriority w:val="59"/>
    <w:rsid w:val="0034446D"/>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0">
    <w:name w:val="Знак1 Знак2"/>
    <w:aliases w:val="Знак1 Знак Знак1"/>
    <w:rsid w:val="0034446D"/>
    <w:rPr>
      <w:sz w:val="28"/>
      <w:lang w:val="ru-RU" w:eastAsia="ru-RU"/>
    </w:rPr>
  </w:style>
  <w:style w:type="paragraph" w:customStyle="1" w:styleId="1b">
    <w:name w:val="заголовок 1"/>
    <w:basedOn w:val="a0"/>
    <w:next w:val="a0"/>
    <w:rsid w:val="0034446D"/>
    <w:pPr>
      <w:keepNext/>
      <w:widowControl w:val="0"/>
      <w:spacing w:after="0" w:line="240" w:lineRule="auto"/>
      <w:jc w:val="center"/>
    </w:pPr>
    <w:rPr>
      <w:rFonts w:ascii="Times New Roman" w:eastAsia="Times New Roman" w:hAnsi="Times New Roman" w:cs="Times New Roman"/>
      <w:b/>
      <w:sz w:val="28"/>
      <w:szCs w:val="20"/>
    </w:rPr>
  </w:style>
  <w:style w:type="character" w:customStyle="1" w:styleId="47">
    <w:name w:val="Знак4"/>
    <w:rsid w:val="0034446D"/>
    <w:rPr>
      <w:sz w:val="28"/>
      <w:lang w:val="ru-RU" w:eastAsia="ru-RU"/>
    </w:rPr>
  </w:style>
  <w:style w:type="character" w:customStyle="1" w:styleId="WW8Num5z0">
    <w:name w:val="WW8Num5z0"/>
    <w:rsid w:val="0034446D"/>
    <w:rPr>
      <w:rFonts w:ascii="Symbol" w:hAnsi="Symbol"/>
    </w:rPr>
  </w:style>
  <w:style w:type="character" w:customStyle="1" w:styleId="1c">
    <w:name w:val="Знак1 Знак Знак"/>
    <w:locked/>
    <w:rsid w:val="0034446D"/>
    <w:rPr>
      <w:sz w:val="28"/>
      <w:lang w:val="ru-RU" w:eastAsia="ru-RU"/>
    </w:rPr>
  </w:style>
  <w:style w:type="paragraph" w:customStyle="1" w:styleId="c37">
    <w:name w:val="c37"/>
    <w:basedOn w:val="a0"/>
    <w:rsid w:val="00344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rsid w:val="0034446D"/>
  </w:style>
  <w:style w:type="paragraph" w:customStyle="1" w:styleId="c10">
    <w:name w:val="c10"/>
    <w:basedOn w:val="a0"/>
    <w:rsid w:val="00344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rsid w:val="0034446D"/>
  </w:style>
  <w:style w:type="paragraph" w:customStyle="1" w:styleId="c21">
    <w:name w:val="c21"/>
    <w:basedOn w:val="a0"/>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0"/>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0"/>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0"/>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0"/>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0"/>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0"/>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
    <w:name w:val="c55"/>
    <w:basedOn w:val="a0"/>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0"/>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
    <w:name w:val="c42"/>
    <w:basedOn w:val="a0"/>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0"/>
    <w:rsid w:val="00344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in">
    <w:name w:val="login"/>
    <w:rsid w:val="0034446D"/>
  </w:style>
  <w:style w:type="character" w:customStyle="1" w:styleId="410">
    <w:name w:val="Знак41"/>
    <w:rsid w:val="0034446D"/>
    <w:rPr>
      <w:sz w:val="28"/>
      <w:lang w:val="ru-RU" w:eastAsia="ru-RU"/>
    </w:rPr>
  </w:style>
  <w:style w:type="character" w:customStyle="1" w:styleId="FontStyle70">
    <w:name w:val="Font Style70"/>
    <w:rsid w:val="0034446D"/>
    <w:rPr>
      <w:rFonts w:ascii="Times New Roman" w:hAnsi="Times New Roman"/>
      <w:sz w:val="22"/>
    </w:rPr>
  </w:style>
  <w:style w:type="character" w:customStyle="1" w:styleId="FontStyle71">
    <w:name w:val="Font Style71"/>
    <w:rsid w:val="0034446D"/>
    <w:rPr>
      <w:rFonts w:ascii="Times New Roman" w:hAnsi="Times New Roman"/>
      <w:b/>
      <w:sz w:val="22"/>
    </w:rPr>
  </w:style>
  <w:style w:type="character" w:customStyle="1" w:styleId="FontStyle36">
    <w:name w:val="Font Style36"/>
    <w:rsid w:val="0034446D"/>
    <w:rPr>
      <w:rFonts w:ascii="Times New Roman" w:hAnsi="Times New Roman"/>
      <w:sz w:val="26"/>
    </w:rPr>
  </w:style>
  <w:style w:type="character" w:customStyle="1" w:styleId="FontStyle39">
    <w:name w:val="Font Style39"/>
    <w:rsid w:val="0034446D"/>
    <w:rPr>
      <w:rFonts w:ascii="Times New Roman" w:hAnsi="Times New Roman"/>
      <w:b/>
      <w:sz w:val="26"/>
    </w:rPr>
  </w:style>
  <w:style w:type="table" w:styleId="1-5">
    <w:name w:val="Medium Grid 1 Accent 5"/>
    <w:basedOn w:val="a2"/>
    <w:uiPriority w:val="67"/>
    <w:rsid w:val="0034446D"/>
    <w:pPr>
      <w:spacing w:after="0" w:line="240" w:lineRule="auto"/>
    </w:pPr>
    <w:rPr>
      <w:rFonts w:ascii="Calibri" w:eastAsia="Times New Roman" w:hAnsi="Calibri" w:cs="Times New Roman"/>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5">
    <w:name w:val="Light List Accent 5"/>
    <w:basedOn w:val="a2"/>
    <w:uiPriority w:val="61"/>
    <w:rsid w:val="0034446D"/>
    <w:pPr>
      <w:spacing w:after="0" w:line="240" w:lineRule="auto"/>
    </w:pPr>
    <w:rPr>
      <w:rFonts w:ascii="Calibri" w:eastAsia="Times New Roman" w:hAnsi="Calibri" w:cs="Times New Roman"/>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2a">
    <w:name w:val="Сетка таблицы2"/>
    <w:basedOn w:val="a2"/>
    <w:next w:val="af4"/>
    <w:uiPriority w:val="59"/>
    <w:rsid w:val="0034446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a">
    <w:name w:val="Сетка таблицы3"/>
    <w:basedOn w:val="a2"/>
    <w:next w:val="af4"/>
    <w:rsid w:val="0034446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34446D"/>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table" w:customStyle="1" w:styleId="48">
    <w:name w:val="Сетка таблицы4"/>
    <w:basedOn w:val="a2"/>
    <w:next w:val="af4"/>
    <w:uiPriority w:val="59"/>
    <w:rsid w:val="0034446D"/>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4"/>
    <w:uiPriority w:val="59"/>
    <w:rsid w:val="0034446D"/>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6">
    <w:name w:val="c16"/>
    <w:basedOn w:val="a0"/>
    <w:uiPriority w:val="99"/>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0"/>
    <w:uiPriority w:val="99"/>
    <w:rsid w:val="00344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rsid w:val="0034446D"/>
  </w:style>
  <w:style w:type="character" w:customStyle="1" w:styleId="c13">
    <w:name w:val="c13"/>
    <w:rsid w:val="0034446D"/>
  </w:style>
  <w:style w:type="character" w:customStyle="1" w:styleId="c14">
    <w:name w:val="c14"/>
    <w:rsid w:val="0034446D"/>
  </w:style>
  <w:style w:type="character" w:styleId="afffa">
    <w:name w:val="line number"/>
    <w:basedOn w:val="a1"/>
    <w:uiPriority w:val="99"/>
    <w:semiHidden/>
    <w:unhideWhenUsed/>
    <w:rsid w:val="0034446D"/>
    <w:rPr>
      <w:rFonts w:cs="Times New Roman"/>
    </w:rPr>
  </w:style>
  <w:style w:type="paragraph" w:customStyle="1" w:styleId="c234">
    <w:name w:val="c234"/>
    <w:basedOn w:val="a0"/>
    <w:rsid w:val="00344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rsid w:val="0034446D"/>
  </w:style>
  <w:style w:type="paragraph" w:customStyle="1" w:styleId="c11">
    <w:name w:val="c11"/>
    <w:basedOn w:val="a0"/>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1">
    <w:name w:val="c221"/>
    <w:basedOn w:val="a0"/>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4">
    <w:name w:val="c304"/>
    <w:basedOn w:val="a0"/>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6">
    <w:name w:val="c226"/>
    <w:basedOn w:val="a0"/>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8">
    <w:name w:val="c88"/>
    <w:basedOn w:val="a0"/>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4">
    <w:name w:val="c144"/>
    <w:basedOn w:val="a0"/>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7">
    <w:name w:val="c327"/>
    <w:basedOn w:val="a0"/>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5">
    <w:name w:val="c205"/>
    <w:basedOn w:val="a0"/>
    <w:rsid w:val="00344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rsid w:val="0034446D"/>
  </w:style>
  <w:style w:type="character" w:customStyle="1" w:styleId="c46">
    <w:name w:val="c46"/>
    <w:rsid w:val="0034446D"/>
  </w:style>
  <w:style w:type="character" w:customStyle="1" w:styleId="c79">
    <w:name w:val="c79"/>
    <w:rsid w:val="0034446D"/>
  </w:style>
  <w:style w:type="paragraph" w:customStyle="1" w:styleId="c41">
    <w:name w:val="c41"/>
    <w:basedOn w:val="a0"/>
    <w:rsid w:val="00344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8">
    <w:name w:val="c58"/>
    <w:rsid w:val="0034446D"/>
  </w:style>
  <w:style w:type="character" w:customStyle="1" w:styleId="c4">
    <w:name w:val="c4"/>
    <w:rsid w:val="0034446D"/>
  </w:style>
  <w:style w:type="table" w:customStyle="1" w:styleId="51">
    <w:name w:val="Сетка таблицы5"/>
    <w:basedOn w:val="a2"/>
    <w:next w:val="af4"/>
    <w:uiPriority w:val="59"/>
    <w:rsid w:val="0034446D"/>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
    <w:basedOn w:val="a2"/>
    <w:next w:val="af4"/>
    <w:uiPriority w:val="59"/>
    <w:rsid w:val="0034446D"/>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2"/>
    <w:next w:val="af4"/>
    <w:uiPriority w:val="59"/>
    <w:rsid w:val="0034446D"/>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34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34446D"/>
    <w:rPr>
      <w:rFonts w:ascii="Courier New" w:eastAsia="Times New Roman" w:hAnsi="Courier New" w:cs="Courier New"/>
      <w:sz w:val="20"/>
      <w:szCs w:val="20"/>
    </w:rPr>
  </w:style>
  <w:style w:type="table" w:customStyle="1" w:styleId="92">
    <w:name w:val="Сетка таблицы9"/>
    <w:basedOn w:val="a2"/>
    <w:next w:val="af4"/>
    <w:uiPriority w:val="59"/>
    <w:rsid w:val="0034446D"/>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3">
    <w:name w:val="Без интервала8"/>
    <w:uiPriority w:val="99"/>
    <w:qFormat/>
    <w:rsid w:val="0034446D"/>
    <w:pPr>
      <w:suppressAutoHyphens/>
      <w:spacing w:after="0" w:line="100" w:lineRule="atLeast"/>
    </w:pPr>
    <w:rPr>
      <w:rFonts w:ascii="Calibri" w:eastAsia="Times New Roman" w:hAnsi="Calibri" w:cs="Calibri"/>
      <w:kern w:val="2"/>
      <w:lang w:eastAsia="ar-SA"/>
    </w:rPr>
  </w:style>
  <w:style w:type="character" w:customStyle="1" w:styleId="a5">
    <w:name w:val="Без интервала Знак"/>
    <w:link w:val="a4"/>
    <w:uiPriority w:val="1"/>
    <w:locked/>
    <w:rsid w:val="0034446D"/>
    <w:rPr>
      <w:rFonts w:ascii="Calibri" w:eastAsia="Times New Roman" w:hAnsi="Calibri" w:cs="Times New Roman"/>
      <w:szCs w:val="20"/>
      <w:lang w:eastAsia="en-US"/>
    </w:rPr>
  </w:style>
  <w:style w:type="table" w:customStyle="1" w:styleId="103">
    <w:name w:val="Сетка таблицы10"/>
    <w:basedOn w:val="a2"/>
    <w:next w:val="af4"/>
    <w:uiPriority w:val="59"/>
    <w:rsid w:val="0034446D"/>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3f3f3f3f3f3f3f3f3f3f3f3f7">
    <w:name w:val="О3fс3fн3fо3fв3fн3fо3fй3f т3fе3fк3fс3fт3f (7)"/>
    <w:basedOn w:val="a0"/>
    <w:next w:val="a0"/>
    <w:uiPriority w:val="99"/>
    <w:rsid w:val="0034446D"/>
    <w:pPr>
      <w:widowControl w:val="0"/>
      <w:autoSpaceDN w:val="0"/>
      <w:adjustRightInd w:val="0"/>
      <w:spacing w:before="1680" w:after="3060" w:line="274" w:lineRule="exact"/>
      <w:jc w:val="center"/>
    </w:pPr>
    <w:rPr>
      <w:rFonts w:ascii="Times New Roman" w:eastAsia="Times New Roman" w:hAnsi="Times New Roman" w:cs="Times New Roman"/>
      <w:sz w:val="23"/>
      <w:szCs w:val="23"/>
    </w:rPr>
  </w:style>
  <w:style w:type="character" w:customStyle="1" w:styleId="3f3f3f3f3f3f3f3f3f3f3f3f3f71">
    <w:name w:val="О3fс3fн3fо3fв3fн3fо3fй3f т3fе3fк3fс3fт3f (7)1"/>
    <w:uiPriority w:val="99"/>
    <w:rsid w:val="0034446D"/>
    <w:rPr>
      <w:rFonts w:ascii="Times New Roman" w:hAnsi="Times New Roman"/>
      <w:sz w:val="23"/>
    </w:rPr>
  </w:style>
  <w:style w:type="character" w:customStyle="1" w:styleId="3f3f3f3f3f3f3f3f3f3f3f3f3f41">
    <w:name w:val="О3fс3fн3fо3fв3fн3fо3fй3f т3fе3fк3fс3fт3f (4)1"/>
    <w:uiPriority w:val="99"/>
    <w:rsid w:val="0034446D"/>
    <w:rPr>
      <w:rFonts w:ascii="Times New Roman" w:hAnsi="Times New Roman"/>
      <w:sz w:val="26"/>
    </w:rPr>
  </w:style>
  <w:style w:type="table" w:customStyle="1" w:styleId="TableNormal">
    <w:name w:val="Table Normal"/>
    <w:uiPriority w:val="2"/>
    <w:semiHidden/>
    <w:unhideWhenUsed/>
    <w:qFormat/>
    <w:rsid w:val="0034446D"/>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115">
    <w:name w:val="Сетка таблицы11"/>
    <w:basedOn w:val="a2"/>
    <w:next w:val="af4"/>
    <w:uiPriority w:val="59"/>
    <w:rsid w:val="0034446D"/>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34446D"/>
    <w:pPr>
      <w:widowControl w:val="0"/>
      <w:autoSpaceDE w:val="0"/>
      <w:autoSpaceDN w:val="0"/>
      <w:spacing w:after="0" w:line="240" w:lineRule="auto"/>
      <w:ind w:left="467"/>
      <w:jc w:val="both"/>
    </w:pPr>
    <w:rPr>
      <w:rFonts w:ascii="Times New Roman" w:eastAsia="Times New Roman" w:hAnsi="Times New Roman" w:cs="Times New Roman"/>
      <w:lang w:eastAsia="en-US"/>
    </w:rPr>
  </w:style>
  <w:style w:type="numbering" w:customStyle="1" w:styleId="1d">
    <w:name w:val="Нет списка1"/>
    <w:next w:val="a3"/>
    <w:semiHidden/>
    <w:rsid w:val="0034446D"/>
  </w:style>
  <w:style w:type="character" w:customStyle="1" w:styleId="76">
    <w:name w:val="Знак Знак7"/>
    <w:uiPriority w:val="99"/>
    <w:rsid w:val="0034446D"/>
    <w:rPr>
      <w:rFonts w:ascii="Times New Roman" w:hAnsi="Times New Roman"/>
    </w:rPr>
  </w:style>
  <w:style w:type="character" w:customStyle="1" w:styleId="Heading2Char">
    <w:name w:val="Heading 2 Char"/>
    <w:locked/>
    <w:rsid w:val="0034446D"/>
    <w:rPr>
      <w:rFonts w:ascii="Arial" w:hAnsi="Arial" w:cs="Arial"/>
      <w:b/>
      <w:bCs/>
      <w:i/>
      <w:iCs/>
      <w:sz w:val="28"/>
      <w:szCs w:val="28"/>
    </w:rPr>
  </w:style>
  <w:style w:type="character" w:customStyle="1" w:styleId="FooterChar">
    <w:name w:val="Footer Char"/>
    <w:locked/>
    <w:rsid w:val="0034446D"/>
    <w:rPr>
      <w:rFonts w:ascii="Times New Roman" w:hAnsi="Times New Roman" w:cs="Times New Roman"/>
      <w:sz w:val="24"/>
      <w:szCs w:val="24"/>
    </w:rPr>
  </w:style>
  <w:style w:type="character" w:customStyle="1" w:styleId="BodyText3Char">
    <w:name w:val="Body Text 3 Char"/>
    <w:locked/>
    <w:rsid w:val="0034446D"/>
    <w:rPr>
      <w:rFonts w:ascii="Times New Roman" w:hAnsi="Times New Roman" w:cs="Times New Roman"/>
      <w:sz w:val="16"/>
      <w:szCs w:val="16"/>
    </w:rPr>
  </w:style>
  <w:style w:type="character" w:customStyle="1" w:styleId="FontStyle247">
    <w:name w:val="Font Style247"/>
    <w:rsid w:val="0034446D"/>
    <w:rPr>
      <w:rFonts w:ascii="Century Schoolbook" w:hAnsi="Century Schoolbook"/>
      <w:spacing w:val="-10"/>
      <w:sz w:val="20"/>
    </w:rPr>
  </w:style>
  <w:style w:type="character" w:customStyle="1" w:styleId="FontStyle265">
    <w:name w:val="Font Style265"/>
    <w:rsid w:val="0034446D"/>
    <w:rPr>
      <w:rFonts w:ascii="Century Schoolbook" w:hAnsi="Century Schoolbook"/>
      <w:spacing w:val="-20"/>
      <w:sz w:val="18"/>
    </w:rPr>
  </w:style>
  <w:style w:type="paragraph" w:customStyle="1" w:styleId="3b">
    <w:name w:val="Без интервала3"/>
    <w:rsid w:val="0034446D"/>
    <w:pPr>
      <w:spacing w:after="0" w:line="240" w:lineRule="auto"/>
    </w:pPr>
    <w:rPr>
      <w:rFonts w:ascii="Calibri" w:eastAsia="Times New Roman" w:hAnsi="Calibri" w:cs="Times New Roman"/>
      <w:lang w:eastAsia="en-US"/>
    </w:rPr>
  </w:style>
  <w:style w:type="paragraph" w:customStyle="1" w:styleId="116">
    <w:name w:val="Оглавление 11"/>
    <w:basedOn w:val="a0"/>
    <w:rsid w:val="0034446D"/>
    <w:pPr>
      <w:widowControl w:val="0"/>
      <w:spacing w:before="77" w:after="0" w:line="240" w:lineRule="auto"/>
      <w:ind w:left="113"/>
    </w:pPr>
    <w:rPr>
      <w:rFonts w:ascii="Cambria" w:eastAsia="Times New Roman" w:hAnsi="Cambria" w:cs="Times New Roman"/>
      <w:b/>
      <w:bCs/>
      <w:sz w:val="26"/>
      <w:szCs w:val="26"/>
      <w:lang w:val="en-US" w:eastAsia="en-US"/>
    </w:rPr>
  </w:style>
  <w:style w:type="paragraph" w:customStyle="1" w:styleId="211">
    <w:name w:val="Оглавление 21"/>
    <w:basedOn w:val="a0"/>
    <w:rsid w:val="0034446D"/>
    <w:pPr>
      <w:widowControl w:val="0"/>
      <w:spacing w:before="97" w:after="0" w:line="240" w:lineRule="auto"/>
      <w:ind w:left="113"/>
    </w:pPr>
    <w:rPr>
      <w:rFonts w:ascii="Cambria" w:eastAsia="Times New Roman" w:hAnsi="Cambria" w:cs="Times New Roman"/>
      <w:b/>
      <w:bCs/>
      <w:sz w:val="24"/>
      <w:szCs w:val="24"/>
      <w:lang w:val="en-US" w:eastAsia="en-US"/>
    </w:rPr>
  </w:style>
  <w:style w:type="paragraph" w:customStyle="1" w:styleId="310">
    <w:name w:val="Оглавление 31"/>
    <w:basedOn w:val="a0"/>
    <w:rsid w:val="0034446D"/>
    <w:pPr>
      <w:widowControl w:val="0"/>
      <w:spacing w:before="2" w:after="0" w:line="240" w:lineRule="auto"/>
      <w:ind w:left="113"/>
    </w:pPr>
    <w:rPr>
      <w:rFonts w:ascii="Cambria" w:eastAsia="Times New Roman" w:hAnsi="Cambria" w:cs="Times New Roman"/>
      <w:b/>
      <w:bCs/>
      <w:lang w:val="en-US" w:eastAsia="en-US"/>
    </w:rPr>
  </w:style>
  <w:style w:type="paragraph" w:customStyle="1" w:styleId="411">
    <w:name w:val="Оглавление 41"/>
    <w:basedOn w:val="a0"/>
    <w:rsid w:val="0034446D"/>
    <w:pPr>
      <w:widowControl w:val="0"/>
      <w:spacing w:before="12" w:after="0" w:line="240" w:lineRule="auto"/>
      <w:ind w:left="113"/>
    </w:pPr>
    <w:rPr>
      <w:rFonts w:ascii="Cambria" w:eastAsia="Times New Roman" w:hAnsi="Cambria" w:cs="Times New Roman"/>
      <w:lang w:val="en-US" w:eastAsia="en-US"/>
    </w:rPr>
  </w:style>
  <w:style w:type="paragraph" w:customStyle="1" w:styleId="510">
    <w:name w:val="Оглавление 51"/>
    <w:basedOn w:val="a0"/>
    <w:rsid w:val="0034446D"/>
    <w:pPr>
      <w:widowControl w:val="0"/>
      <w:spacing w:before="2" w:after="0" w:line="240" w:lineRule="auto"/>
      <w:ind w:left="113"/>
    </w:pPr>
    <w:rPr>
      <w:rFonts w:ascii="Cambria" w:eastAsia="Times New Roman" w:hAnsi="Cambria" w:cs="Times New Roman"/>
      <w:b/>
      <w:bCs/>
      <w:i/>
      <w:lang w:val="en-US" w:eastAsia="en-US"/>
    </w:rPr>
  </w:style>
  <w:style w:type="paragraph" w:customStyle="1" w:styleId="611">
    <w:name w:val="Оглавление 61"/>
    <w:basedOn w:val="a0"/>
    <w:rsid w:val="0034446D"/>
    <w:pPr>
      <w:widowControl w:val="0"/>
      <w:spacing w:before="2" w:after="0" w:line="240" w:lineRule="auto"/>
      <w:ind w:left="340"/>
    </w:pPr>
    <w:rPr>
      <w:rFonts w:ascii="Cambria" w:eastAsia="Times New Roman" w:hAnsi="Cambria" w:cs="Times New Roman"/>
      <w:lang w:val="en-US" w:eastAsia="en-US"/>
    </w:rPr>
  </w:style>
  <w:style w:type="paragraph" w:customStyle="1" w:styleId="710">
    <w:name w:val="Оглавление 71"/>
    <w:basedOn w:val="a0"/>
    <w:rsid w:val="0034446D"/>
    <w:pPr>
      <w:widowControl w:val="0"/>
      <w:spacing w:before="2" w:after="0" w:line="240" w:lineRule="auto"/>
      <w:ind w:left="340"/>
    </w:pPr>
    <w:rPr>
      <w:rFonts w:ascii="Cambria" w:eastAsia="Times New Roman" w:hAnsi="Cambria" w:cs="Times New Roman"/>
      <w:b/>
      <w:bCs/>
      <w:i/>
      <w:lang w:val="en-US" w:eastAsia="en-US"/>
    </w:rPr>
  </w:style>
  <w:style w:type="paragraph" w:customStyle="1" w:styleId="810">
    <w:name w:val="Оглавление 81"/>
    <w:basedOn w:val="a0"/>
    <w:rsid w:val="0034446D"/>
    <w:pPr>
      <w:widowControl w:val="0"/>
      <w:spacing w:after="0" w:line="240" w:lineRule="auto"/>
      <w:ind w:left="567"/>
    </w:pPr>
    <w:rPr>
      <w:rFonts w:ascii="Cambria" w:eastAsia="Times New Roman" w:hAnsi="Cambria" w:cs="Times New Roman"/>
      <w:lang w:val="en-US" w:eastAsia="en-US"/>
    </w:rPr>
  </w:style>
  <w:style w:type="character" w:customStyle="1" w:styleId="BodyTextChar">
    <w:name w:val="Body Text Char"/>
    <w:locked/>
    <w:rsid w:val="0034446D"/>
    <w:rPr>
      <w:rFonts w:ascii="Cambria" w:eastAsia="Times New Roman" w:hAnsi="Cambria" w:cs="Times New Roman"/>
      <w:lang w:val="en-US" w:eastAsia="en-US"/>
    </w:rPr>
  </w:style>
  <w:style w:type="paragraph" w:customStyle="1" w:styleId="117">
    <w:name w:val="Заголовок 11"/>
    <w:basedOn w:val="a0"/>
    <w:uiPriority w:val="1"/>
    <w:qFormat/>
    <w:rsid w:val="0034446D"/>
    <w:pPr>
      <w:widowControl w:val="0"/>
      <w:spacing w:before="34" w:after="0" w:line="240" w:lineRule="auto"/>
      <w:ind w:left="2381"/>
      <w:outlineLvl w:val="1"/>
    </w:pPr>
    <w:rPr>
      <w:rFonts w:ascii="Calibri" w:eastAsia="Times New Roman" w:hAnsi="Calibri" w:cs="Times New Roman"/>
      <w:sz w:val="66"/>
      <w:szCs w:val="66"/>
      <w:lang w:val="en-US" w:eastAsia="en-US"/>
    </w:rPr>
  </w:style>
  <w:style w:type="paragraph" w:customStyle="1" w:styleId="212">
    <w:name w:val="Заголовок 21"/>
    <w:basedOn w:val="a0"/>
    <w:rsid w:val="0034446D"/>
    <w:pPr>
      <w:widowControl w:val="0"/>
      <w:spacing w:before="42" w:after="0" w:line="240" w:lineRule="auto"/>
      <w:ind w:left="1247"/>
      <w:outlineLvl w:val="2"/>
    </w:pPr>
    <w:rPr>
      <w:rFonts w:ascii="Arial" w:eastAsia="Times New Roman" w:hAnsi="Arial" w:cs="Times New Roman"/>
      <w:b/>
      <w:bCs/>
      <w:sz w:val="36"/>
      <w:szCs w:val="36"/>
      <w:lang w:val="en-US" w:eastAsia="en-US"/>
    </w:rPr>
  </w:style>
  <w:style w:type="paragraph" w:customStyle="1" w:styleId="311">
    <w:name w:val="Заголовок 31"/>
    <w:basedOn w:val="a0"/>
    <w:rsid w:val="0034446D"/>
    <w:pPr>
      <w:widowControl w:val="0"/>
      <w:spacing w:after="0" w:line="240" w:lineRule="auto"/>
      <w:ind w:left="1247"/>
      <w:outlineLvl w:val="3"/>
    </w:pPr>
    <w:rPr>
      <w:rFonts w:ascii="Calibri" w:eastAsia="Times New Roman" w:hAnsi="Calibri" w:cs="Times New Roman"/>
      <w:sz w:val="36"/>
      <w:szCs w:val="36"/>
      <w:lang w:val="en-US" w:eastAsia="en-US"/>
    </w:rPr>
  </w:style>
  <w:style w:type="paragraph" w:customStyle="1" w:styleId="412">
    <w:name w:val="Заголовок 41"/>
    <w:basedOn w:val="a0"/>
    <w:rsid w:val="0034446D"/>
    <w:pPr>
      <w:widowControl w:val="0"/>
      <w:spacing w:after="0" w:line="240" w:lineRule="auto"/>
      <w:ind w:left="1247"/>
      <w:outlineLvl w:val="4"/>
    </w:pPr>
    <w:rPr>
      <w:rFonts w:ascii="Calibri" w:eastAsia="Times New Roman" w:hAnsi="Calibri" w:cs="Times New Roman"/>
      <w:sz w:val="32"/>
      <w:szCs w:val="32"/>
      <w:lang w:val="en-US" w:eastAsia="en-US"/>
    </w:rPr>
  </w:style>
  <w:style w:type="paragraph" w:customStyle="1" w:styleId="511">
    <w:name w:val="Заголовок 51"/>
    <w:basedOn w:val="a0"/>
    <w:rsid w:val="0034446D"/>
    <w:pPr>
      <w:widowControl w:val="0"/>
      <w:spacing w:after="0" w:line="240" w:lineRule="auto"/>
      <w:ind w:left="1247"/>
      <w:outlineLvl w:val="5"/>
    </w:pPr>
    <w:rPr>
      <w:rFonts w:ascii="Arial" w:eastAsia="Times New Roman" w:hAnsi="Arial" w:cs="Times New Roman"/>
      <w:b/>
      <w:bCs/>
      <w:sz w:val="30"/>
      <w:szCs w:val="30"/>
      <w:lang w:val="en-US" w:eastAsia="en-US"/>
    </w:rPr>
  </w:style>
  <w:style w:type="paragraph" w:customStyle="1" w:styleId="612">
    <w:name w:val="Заголовок 61"/>
    <w:basedOn w:val="a0"/>
    <w:rsid w:val="0034446D"/>
    <w:pPr>
      <w:widowControl w:val="0"/>
      <w:spacing w:after="0" w:line="240" w:lineRule="auto"/>
      <w:ind w:left="1247"/>
      <w:outlineLvl w:val="6"/>
    </w:pPr>
    <w:rPr>
      <w:rFonts w:ascii="Arial" w:eastAsia="Times New Roman" w:hAnsi="Arial" w:cs="Times New Roman"/>
      <w:b/>
      <w:bCs/>
      <w:sz w:val="28"/>
      <w:szCs w:val="28"/>
      <w:lang w:val="en-US" w:eastAsia="en-US"/>
    </w:rPr>
  </w:style>
  <w:style w:type="paragraph" w:customStyle="1" w:styleId="711">
    <w:name w:val="Заголовок 71"/>
    <w:basedOn w:val="a0"/>
    <w:rsid w:val="0034446D"/>
    <w:pPr>
      <w:widowControl w:val="0"/>
      <w:spacing w:after="0" w:line="240" w:lineRule="auto"/>
      <w:ind w:left="1247"/>
      <w:outlineLvl w:val="7"/>
    </w:pPr>
    <w:rPr>
      <w:rFonts w:ascii="Calibri" w:eastAsia="Times New Roman" w:hAnsi="Calibri" w:cs="Times New Roman"/>
      <w:sz w:val="28"/>
      <w:szCs w:val="28"/>
      <w:lang w:val="en-US" w:eastAsia="en-US"/>
    </w:rPr>
  </w:style>
  <w:style w:type="paragraph" w:customStyle="1" w:styleId="811">
    <w:name w:val="Заголовок 81"/>
    <w:basedOn w:val="a0"/>
    <w:rsid w:val="0034446D"/>
    <w:pPr>
      <w:widowControl w:val="0"/>
      <w:spacing w:after="0" w:line="240" w:lineRule="auto"/>
      <w:ind w:left="91"/>
      <w:outlineLvl w:val="8"/>
    </w:pPr>
    <w:rPr>
      <w:rFonts w:ascii="Arial" w:eastAsia="Times New Roman" w:hAnsi="Arial" w:cs="Times New Roman"/>
      <w:i/>
      <w:sz w:val="28"/>
      <w:szCs w:val="28"/>
      <w:lang w:val="en-US" w:eastAsia="en-US"/>
    </w:rPr>
  </w:style>
  <w:style w:type="paragraph" w:customStyle="1" w:styleId="910">
    <w:name w:val="Заголовок 91"/>
    <w:basedOn w:val="a0"/>
    <w:rsid w:val="0034446D"/>
    <w:pPr>
      <w:widowControl w:val="0"/>
      <w:spacing w:after="0" w:line="240" w:lineRule="auto"/>
      <w:ind w:left="1247"/>
    </w:pPr>
    <w:rPr>
      <w:rFonts w:ascii="Calibri" w:eastAsia="Times New Roman" w:hAnsi="Calibri" w:cs="Times New Roman"/>
      <w:sz w:val="26"/>
      <w:szCs w:val="26"/>
      <w:lang w:val="en-US" w:eastAsia="en-US"/>
    </w:rPr>
  </w:style>
  <w:style w:type="character" w:customStyle="1" w:styleId="st">
    <w:name w:val="st"/>
    <w:rsid w:val="0034446D"/>
    <w:rPr>
      <w:rFonts w:cs="Times New Roman"/>
    </w:rPr>
  </w:style>
  <w:style w:type="paragraph" w:customStyle="1" w:styleId="Style11">
    <w:name w:val="Style11"/>
    <w:basedOn w:val="a0"/>
    <w:rsid w:val="0034446D"/>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19">
    <w:name w:val="Font Style19"/>
    <w:rsid w:val="0034446D"/>
    <w:rPr>
      <w:rFonts w:ascii="Times New Roman" w:hAnsi="Times New Roman"/>
      <w:color w:val="000000"/>
      <w:sz w:val="18"/>
    </w:rPr>
  </w:style>
  <w:style w:type="character" w:customStyle="1" w:styleId="PlainTextChar">
    <w:name w:val="Plain Text Char"/>
    <w:locked/>
    <w:rsid w:val="0034446D"/>
    <w:rPr>
      <w:rFonts w:ascii="Courier New" w:hAnsi="Courier New" w:cs="Courier New"/>
      <w:lang w:val="ru-RU" w:eastAsia="ru-RU" w:bidi="ar-SA"/>
    </w:rPr>
  </w:style>
  <w:style w:type="table" w:styleId="-1">
    <w:name w:val="Table Web 1"/>
    <w:basedOn w:val="a2"/>
    <w:rsid w:val="0034446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34446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rsid w:val="0034446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b">
    <w:name w:val="Table Elegant"/>
    <w:basedOn w:val="a2"/>
    <w:rsid w:val="0034446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b">
    <w:name w:val="Table Subtle 2"/>
    <w:basedOn w:val="a2"/>
    <w:rsid w:val="0034446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e">
    <w:name w:val="Table Subtle 1"/>
    <w:basedOn w:val="a2"/>
    <w:rsid w:val="0034446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
    <w:name w:val="Table Grid 1"/>
    <w:basedOn w:val="a2"/>
    <w:rsid w:val="0034446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3">
    <w:name w:val="Таблица простая 21"/>
    <w:basedOn w:val="a2"/>
    <w:uiPriority w:val="42"/>
    <w:rsid w:val="0034446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afffc">
    <w:name w:val="Table Professional"/>
    <w:basedOn w:val="a2"/>
    <w:rsid w:val="0034446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c">
    <w:name w:val="Нет списка2"/>
    <w:next w:val="a3"/>
    <w:uiPriority w:val="99"/>
    <w:semiHidden/>
    <w:unhideWhenUsed/>
    <w:rsid w:val="0034446D"/>
  </w:style>
  <w:style w:type="numbering" w:customStyle="1" w:styleId="3c">
    <w:name w:val="Нет списка3"/>
    <w:next w:val="a3"/>
    <w:uiPriority w:val="99"/>
    <w:semiHidden/>
    <w:unhideWhenUsed/>
    <w:rsid w:val="0034446D"/>
  </w:style>
  <w:style w:type="numbering" w:customStyle="1" w:styleId="49">
    <w:name w:val="Нет списка4"/>
    <w:next w:val="a3"/>
    <w:uiPriority w:val="99"/>
    <w:semiHidden/>
    <w:unhideWhenUsed/>
    <w:rsid w:val="0034446D"/>
  </w:style>
  <w:style w:type="numbering" w:customStyle="1" w:styleId="52">
    <w:name w:val="Нет списка5"/>
    <w:next w:val="a3"/>
    <w:uiPriority w:val="99"/>
    <w:semiHidden/>
    <w:unhideWhenUsed/>
    <w:rsid w:val="0034446D"/>
  </w:style>
  <w:style w:type="numbering" w:customStyle="1" w:styleId="67">
    <w:name w:val="Нет списка6"/>
    <w:next w:val="a3"/>
    <w:uiPriority w:val="99"/>
    <w:semiHidden/>
    <w:unhideWhenUsed/>
    <w:rsid w:val="0034446D"/>
  </w:style>
  <w:style w:type="numbering" w:customStyle="1" w:styleId="118">
    <w:name w:val="Нет списка11"/>
    <w:next w:val="a3"/>
    <w:uiPriority w:val="99"/>
    <w:semiHidden/>
    <w:unhideWhenUsed/>
    <w:rsid w:val="0034446D"/>
  </w:style>
  <w:style w:type="numbering" w:customStyle="1" w:styleId="77">
    <w:name w:val="Нет списка7"/>
    <w:next w:val="a3"/>
    <w:uiPriority w:val="99"/>
    <w:semiHidden/>
    <w:unhideWhenUsed/>
    <w:rsid w:val="0034446D"/>
  </w:style>
  <w:style w:type="character" w:customStyle="1" w:styleId="c86">
    <w:name w:val="c86"/>
    <w:basedOn w:val="a1"/>
    <w:rsid w:val="00470061"/>
  </w:style>
  <w:style w:type="character" w:customStyle="1" w:styleId="c65">
    <w:name w:val="c65"/>
    <w:basedOn w:val="a1"/>
    <w:rsid w:val="00470061"/>
  </w:style>
  <w:style w:type="paragraph" w:customStyle="1" w:styleId="c140">
    <w:name w:val="c140"/>
    <w:basedOn w:val="a0"/>
    <w:rsid w:val="00470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3">
    <w:name w:val="c243"/>
    <w:basedOn w:val="a1"/>
    <w:rsid w:val="00470061"/>
  </w:style>
  <w:style w:type="character" w:customStyle="1" w:styleId="c133">
    <w:name w:val="c133"/>
    <w:basedOn w:val="a1"/>
    <w:rsid w:val="00470061"/>
  </w:style>
  <w:style w:type="character" w:customStyle="1" w:styleId="c111">
    <w:name w:val="c111"/>
    <w:basedOn w:val="a1"/>
    <w:rsid w:val="00470061"/>
  </w:style>
  <w:style w:type="character" w:customStyle="1" w:styleId="c17">
    <w:name w:val="c17"/>
    <w:basedOn w:val="a1"/>
    <w:rsid w:val="00095E36"/>
  </w:style>
  <w:style w:type="character" w:customStyle="1" w:styleId="af">
    <w:name w:val="Основной Знак"/>
    <w:link w:val="ae"/>
    <w:locked/>
    <w:rsid w:val="00423418"/>
    <w:rPr>
      <w:rFonts w:ascii="NewtonCSanPin" w:eastAsia="Times New Roman" w:hAnsi="NewtonCSanPin" w:cs="NewtonCSanPin"/>
      <w:color w:val="000000"/>
      <w:sz w:val="21"/>
      <w:szCs w:val="21"/>
    </w:rPr>
  </w:style>
  <w:style w:type="paragraph" w:customStyle="1" w:styleId="s38">
    <w:name w:val="s38"/>
    <w:basedOn w:val="a0"/>
    <w:rsid w:val="004E3781"/>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fffd">
    <w:name w:val="Символ сноски"/>
    <w:rsid w:val="00534FB3"/>
    <w:rPr>
      <w:vertAlign w:val="superscript"/>
    </w:rPr>
  </w:style>
  <w:style w:type="character" w:customStyle="1" w:styleId="3d">
    <w:name w:val="Знак сноски3"/>
    <w:rsid w:val="00534FB3"/>
    <w:rPr>
      <w:vertAlign w:val="superscript"/>
    </w:rPr>
  </w:style>
  <w:style w:type="character" w:customStyle="1" w:styleId="s6">
    <w:name w:val="s6"/>
    <w:basedOn w:val="a1"/>
    <w:rsid w:val="00534FB3"/>
    <w:rPr>
      <w:rFonts w:cs="Times New Roman"/>
    </w:rPr>
  </w:style>
  <w:style w:type="character" w:customStyle="1" w:styleId="s16">
    <w:name w:val="s16"/>
    <w:basedOn w:val="a1"/>
    <w:rsid w:val="00534FB3"/>
    <w:rPr>
      <w:rFonts w:cs="Times New Roman"/>
    </w:rPr>
  </w:style>
  <w:style w:type="paragraph" w:customStyle="1" w:styleId="1f0">
    <w:name w:val="Обычный (веб)1"/>
    <w:basedOn w:val="a0"/>
    <w:rsid w:val="00534F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27">
    <w:name w:val="s27"/>
    <w:basedOn w:val="a0"/>
    <w:rsid w:val="00534F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0"/>
    <w:rsid w:val="00534FB3"/>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mw-page-title-main">
    <w:name w:val="mw-page-title-main"/>
    <w:basedOn w:val="a1"/>
    <w:rsid w:val="00534FB3"/>
    <w:rPr>
      <w:rFonts w:cs="Times New Roman"/>
    </w:rPr>
  </w:style>
  <w:style w:type="character" w:customStyle="1" w:styleId="no-wikidata">
    <w:name w:val="no-wikidata"/>
    <w:basedOn w:val="a1"/>
    <w:rsid w:val="00534FB3"/>
    <w:rPr>
      <w:rFonts w:cs="Times New Roman"/>
    </w:rPr>
  </w:style>
  <w:style w:type="character" w:customStyle="1" w:styleId="stylesbracketszruuj">
    <w:name w:val="styles_brackets__zruuj"/>
    <w:basedOn w:val="a1"/>
    <w:rsid w:val="00534FB3"/>
    <w:rPr>
      <w:rFonts w:cs="Times New Roman"/>
    </w:rPr>
  </w:style>
  <w:style w:type="character" w:customStyle="1" w:styleId="FontStyle56">
    <w:name w:val="Font Style56"/>
    <w:rsid w:val="00534FB3"/>
    <w:rPr>
      <w:rFonts w:ascii="Times New Roman" w:hAnsi="Times New Roman"/>
      <w:sz w:val="12"/>
    </w:rPr>
  </w:style>
  <w:style w:type="paragraph" w:styleId="afffe">
    <w:name w:val="endnote text"/>
    <w:basedOn w:val="a0"/>
    <w:link w:val="affff"/>
    <w:uiPriority w:val="99"/>
    <w:semiHidden/>
    <w:unhideWhenUsed/>
    <w:rsid w:val="00534FB3"/>
    <w:pPr>
      <w:spacing w:after="0" w:line="240" w:lineRule="auto"/>
    </w:pPr>
    <w:rPr>
      <w:rFonts w:eastAsia="Times New Roman" w:cs="Times New Roman"/>
      <w:sz w:val="20"/>
      <w:szCs w:val="20"/>
      <w:lang w:eastAsia="en-US"/>
    </w:rPr>
  </w:style>
  <w:style w:type="character" w:customStyle="1" w:styleId="affff">
    <w:name w:val="Текст концевой сноски Знак"/>
    <w:basedOn w:val="a1"/>
    <w:link w:val="afffe"/>
    <w:uiPriority w:val="99"/>
    <w:semiHidden/>
    <w:rsid w:val="00534FB3"/>
    <w:rPr>
      <w:rFonts w:eastAsia="Times New Roman" w:cs="Times New Roman"/>
      <w:sz w:val="20"/>
      <w:szCs w:val="20"/>
      <w:lang w:eastAsia="en-US"/>
    </w:rPr>
  </w:style>
  <w:style w:type="character" w:styleId="affff0">
    <w:name w:val="endnote reference"/>
    <w:basedOn w:val="a1"/>
    <w:uiPriority w:val="99"/>
    <w:semiHidden/>
    <w:unhideWhenUsed/>
    <w:rsid w:val="00534FB3"/>
    <w:rPr>
      <w:rFonts w:cs="Times New Roman"/>
      <w:vertAlign w:val="superscript"/>
    </w:rPr>
  </w:style>
  <w:style w:type="character" w:customStyle="1" w:styleId="UnresolvedMention">
    <w:name w:val="Unresolved Mention"/>
    <w:basedOn w:val="a1"/>
    <w:uiPriority w:val="99"/>
    <w:semiHidden/>
    <w:unhideWhenUsed/>
    <w:rsid w:val="00534FB3"/>
    <w:rPr>
      <w:rFonts w:cs="Times New Roman"/>
      <w:color w:val="605E5C"/>
      <w:shd w:val="clear" w:color="auto" w:fill="E1DFDD"/>
    </w:rPr>
  </w:style>
  <w:style w:type="paragraph" w:customStyle="1" w:styleId="pboth">
    <w:name w:val="pboth"/>
    <w:basedOn w:val="a0"/>
    <w:rsid w:val="00235DF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1"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4545"/>
  </w:style>
  <w:style w:type="paragraph" w:styleId="1">
    <w:name w:val="heading 1"/>
    <w:aliases w:val="Знак7, Знак7"/>
    <w:basedOn w:val="a0"/>
    <w:next w:val="a0"/>
    <w:link w:val="10"/>
    <w:uiPriority w:val="9"/>
    <w:qFormat/>
    <w:rsid w:val="0034446D"/>
    <w:pPr>
      <w:keepNext/>
      <w:spacing w:before="240" w:after="60"/>
      <w:outlineLvl w:val="0"/>
    </w:pPr>
    <w:rPr>
      <w:rFonts w:ascii="Arial" w:eastAsia="Times New Roman" w:hAnsi="Arial" w:cs="Times New Roman"/>
      <w:b/>
      <w:bCs/>
      <w:kern w:val="32"/>
      <w:sz w:val="32"/>
      <w:szCs w:val="32"/>
    </w:rPr>
  </w:style>
  <w:style w:type="paragraph" w:styleId="2">
    <w:name w:val="heading 2"/>
    <w:basedOn w:val="a0"/>
    <w:next w:val="a0"/>
    <w:link w:val="20"/>
    <w:uiPriority w:val="9"/>
    <w:qFormat/>
    <w:rsid w:val="0034446D"/>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0"/>
    <w:next w:val="a0"/>
    <w:link w:val="30"/>
    <w:uiPriority w:val="9"/>
    <w:qFormat/>
    <w:rsid w:val="0034446D"/>
    <w:pPr>
      <w:keepNext/>
      <w:autoSpaceDE w:val="0"/>
      <w:autoSpaceDN w:val="0"/>
      <w:adjustRightInd w:val="0"/>
      <w:spacing w:before="40" w:after="0" w:line="240" w:lineRule="auto"/>
      <w:jc w:val="center"/>
      <w:outlineLvl w:val="2"/>
    </w:pPr>
    <w:rPr>
      <w:rFonts w:ascii="Times New Roman" w:eastAsia="Times New Roman" w:hAnsi="Times New Roman" w:cs="Times New Roman"/>
      <w:b/>
      <w:bCs/>
      <w:sz w:val="24"/>
    </w:rPr>
  </w:style>
  <w:style w:type="paragraph" w:styleId="4">
    <w:name w:val="heading 4"/>
    <w:basedOn w:val="a0"/>
    <w:next w:val="a0"/>
    <w:link w:val="40"/>
    <w:uiPriority w:val="9"/>
    <w:qFormat/>
    <w:rsid w:val="0034446D"/>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uiPriority w:val="9"/>
    <w:qFormat/>
    <w:rsid w:val="0034446D"/>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uiPriority w:val="9"/>
    <w:qFormat/>
    <w:rsid w:val="0034446D"/>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uiPriority w:val="99"/>
    <w:qFormat/>
    <w:rsid w:val="0034446D"/>
    <w:pPr>
      <w:spacing w:before="240" w:after="60" w:line="240" w:lineRule="auto"/>
      <w:outlineLvl w:val="6"/>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7 Знак, Знак7 Знак"/>
    <w:basedOn w:val="a1"/>
    <w:link w:val="1"/>
    <w:uiPriority w:val="9"/>
    <w:rsid w:val="0034446D"/>
    <w:rPr>
      <w:rFonts w:ascii="Arial" w:eastAsia="Times New Roman" w:hAnsi="Arial" w:cs="Times New Roman"/>
      <w:b/>
      <w:bCs/>
      <w:kern w:val="32"/>
      <w:sz w:val="32"/>
      <w:szCs w:val="32"/>
    </w:rPr>
  </w:style>
  <w:style w:type="character" w:customStyle="1" w:styleId="20">
    <w:name w:val="Заголовок 2 Знак"/>
    <w:basedOn w:val="a1"/>
    <w:link w:val="2"/>
    <w:uiPriority w:val="9"/>
    <w:rsid w:val="0034446D"/>
    <w:rPr>
      <w:rFonts w:ascii="Times New Roman" w:eastAsia="Times New Roman" w:hAnsi="Times New Roman" w:cs="Times New Roman"/>
      <w:b/>
      <w:bCs/>
      <w:sz w:val="24"/>
      <w:szCs w:val="24"/>
    </w:rPr>
  </w:style>
  <w:style w:type="character" w:customStyle="1" w:styleId="30">
    <w:name w:val="Заголовок 3 Знак"/>
    <w:basedOn w:val="a1"/>
    <w:link w:val="3"/>
    <w:uiPriority w:val="9"/>
    <w:rsid w:val="0034446D"/>
    <w:rPr>
      <w:rFonts w:ascii="Times New Roman" w:eastAsia="Times New Roman" w:hAnsi="Times New Roman" w:cs="Times New Roman"/>
      <w:b/>
      <w:bCs/>
      <w:sz w:val="24"/>
    </w:rPr>
  </w:style>
  <w:style w:type="character" w:customStyle="1" w:styleId="40">
    <w:name w:val="Заголовок 4 Знак"/>
    <w:basedOn w:val="a1"/>
    <w:link w:val="4"/>
    <w:uiPriority w:val="9"/>
    <w:rsid w:val="0034446D"/>
    <w:rPr>
      <w:rFonts w:ascii="Times New Roman" w:eastAsia="Times New Roman" w:hAnsi="Times New Roman" w:cs="Times New Roman"/>
      <w:b/>
      <w:bCs/>
      <w:sz w:val="28"/>
      <w:szCs w:val="28"/>
    </w:rPr>
  </w:style>
  <w:style w:type="character" w:customStyle="1" w:styleId="50">
    <w:name w:val="Заголовок 5 Знак"/>
    <w:basedOn w:val="a1"/>
    <w:link w:val="5"/>
    <w:uiPriority w:val="9"/>
    <w:rsid w:val="0034446D"/>
    <w:rPr>
      <w:rFonts w:ascii="Times New Roman" w:eastAsia="Times New Roman" w:hAnsi="Times New Roman" w:cs="Times New Roman"/>
      <w:b/>
      <w:bCs/>
      <w:i/>
      <w:iCs/>
      <w:sz w:val="26"/>
      <w:szCs w:val="26"/>
    </w:rPr>
  </w:style>
  <w:style w:type="character" w:customStyle="1" w:styleId="60">
    <w:name w:val="Заголовок 6 Знак"/>
    <w:basedOn w:val="a1"/>
    <w:link w:val="6"/>
    <w:uiPriority w:val="9"/>
    <w:rsid w:val="0034446D"/>
    <w:rPr>
      <w:rFonts w:ascii="Times New Roman" w:eastAsia="Times New Roman" w:hAnsi="Times New Roman" w:cs="Times New Roman"/>
      <w:b/>
      <w:bCs/>
    </w:rPr>
  </w:style>
  <w:style w:type="character" w:customStyle="1" w:styleId="70">
    <w:name w:val="Заголовок 7 Знак"/>
    <w:basedOn w:val="a1"/>
    <w:link w:val="7"/>
    <w:uiPriority w:val="99"/>
    <w:rsid w:val="0034446D"/>
    <w:rPr>
      <w:rFonts w:ascii="Times New Roman" w:eastAsia="Times New Roman" w:hAnsi="Times New Roman" w:cs="Times New Roman"/>
      <w:sz w:val="24"/>
      <w:szCs w:val="24"/>
    </w:rPr>
  </w:style>
  <w:style w:type="paragraph" w:customStyle="1" w:styleId="BODY">
    <w:name w:val="BODY"/>
    <w:basedOn w:val="a0"/>
    <w:uiPriority w:val="99"/>
    <w:rsid w:val="0034446D"/>
    <w:pPr>
      <w:autoSpaceDE w:val="0"/>
      <w:autoSpaceDN w:val="0"/>
      <w:adjustRightInd w:val="0"/>
      <w:spacing w:after="0" w:line="234" w:lineRule="atLeast"/>
      <w:ind w:firstLine="454"/>
      <w:jc w:val="both"/>
      <w:textAlignment w:val="center"/>
    </w:pPr>
    <w:rPr>
      <w:rFonts w:ascii="BalticaC" w:eastAsia="Times New Roman" w:hAnsi="BalticaC" w:cs="BalticaC"/>
      <w:color w:val="000000"/>
      <w:sz w:val="20"/>
      <w:szCs w:val="20"/>
      <w:lang w:eastAsia="en-US"/>
    </w:rPr>
  </w:style>
  <w:style w:type="paragraph" w:styleId="a4">
    <w:name w:val="No Spacing"/>
    <w:link w:val="a5"/>
    <w:uiPriority w:val="1"/>
    <w:qFormat/>
    <w:rsid w:val="0034446D"/>
    <w:pPr>
      <w:spacing w:after="0" w:line="240" w:lineRule="auto"/>
    </w:pPr>
    <w:rPr>
      <w:rFonts w:ascii="Calibri" w:eastAsia="Times New Roman" w:hAnsi="Calibri" w:cs="Times New Roman"/>
      <w:szCs w:val="20"/>
      <w:lang w:eastAsia="en-US"/>
    </w:rPr>
  </w:style>
  <w:style w:type="paragraph" w:styleId="a6">
    <w:name w:val="List Paragraph"/>
    <w:basedOn w:val="a0"/>
    <w:uiPriority w:val="34"/>
    <w:qFormat/>
    <w:rsid w:val="0034446D"/>
    <w:pPr>
      <w:ind w:left="720"/>
      <w:contextualSpacing/>
    </w:pPr>
    <w:rPr>
      <w:rFonts w:ascii="Calibri" w:eastAsia="Times New Roman" w:hAnsi="Calibri" w:cs="Times New Roman"/>
      <w:lang w:eastAsia="en-US"/>
    </w:rPr>
  </w:style>
  <w:style w:type="character" w:customStyle="1" w:styleId="FontStyle13">
    <w:name w:val="Font Style13"/>
    <w:uiPriority w:val="99"/>
    <w:rsid w:val="0034446D"/>
    <w:rPr>
      <w:rFonts w:ascii="Times New Roman" w:hAnsi="Times New Roman"/>
      <w:sz w:val="26"/>
    </w:rPr>
  </w:style>
  <w:style w:type="paragraph" w:customStyle="1" w:styleId="11">
    <w:name w:val="Абзац списка1"/>
    <w:basedOn w:val="a0"/>
    <w:rsid w:val="0034446D"/>
    <w:pPr>
      <w:ind w:left="720"/>
    </w:pPr>
    <w:rPr>
      <w:rFonts w:ascii="Calibri" w:eastAsia="Times New Roman" w:hAnsi="Calibri" w:cs="Times New Roman"/>
      <w:lang w:eastAsia="en-US"/>
    </w:rPr>
  </w:style>
  <w:style w:type="paragraph" w:customStyle="1" w:styleId="41">
    <w:name w:val="Абзац списка4"/>
    <w:basedOn w:val="a0"/>
    <w:uiPriority w:val="99"/>
    <w:rsid w:val="0034446D"/>
    <w:pPr>
      <w:ind w:left="720"/>
    </w:pPr>
    <w:rPr>
      <w:rFonts w:ascii="Calibri" w:eastAsia="Times New Roman" w:hAnsi="Calibri" w:cs="Calibri"/>
      <w:lang w:eastAsia="en-US"/>
    </w:rPr>
  </w:style>
  <w:style w:type="paragraph" w:customStyle="1" w:styleId="21">
    <w:name w:val="Абзац списка2"/>
    <w:basedOn w:val="a0"/>
    <w:rsid w:val="0034446D"/>
    <w:pPr>
      <w:spacing w:after="0" w:line="240" w:lineRule="auto"/>
      <w:ind w:left="720"/>
      <w:contextualSpacing/>
    </w:pPr>
    <w:rPr>
      <w:rFonts w:ascii="Times New Roman" w:eastAsia="Times New Roman" w:hAnsi="Times New Roman" w:cs="Times New Roman"/>
      <w:sz w:val="24"/>
      <w:szCs w:val="24"/>
    </w:rPr>
  </w:style>
  <w:style w:type="paragraph" w:styleId="22">
    <w:name w:val="Body Text 2"/>
    <w:basedOn w:val="a0"/>
    <w:link w:val="23"/>
    <w:uiPriority w:val="99"/>
    <w:rsid w:val="0034446D"/>
    <w:pPr>
      <w:spacing w:after="120" w:line="480" w:lineRule="auto"/>
    </w:pPr>
    <w:rPr>
      <w:rFonts w:ascii="Calibri" w:eastAsia="Times New Roman" w:hAnsi="Calibri" w:cs="Times New Roman"/>
      <w:sz w:val="20"/>
      <w:szCs w:val="20"/>
    </w:rPr>
  </w:style>
  <w:style w:type="character" w:customStyle="1" w:styleId="23">
    <w:name w:val="Основной текст 2 Знак"/>
    <w:basedOn w:val="a1"/>
    <w:link w:val="22"/>
    <w:uiPriority w:val="99"/>
    <w:rsid w:val="0034446D"/>
    <w:rPr>
      <w:rFonts w:ascii="Calibri" w:eastAsia="Times New Roman" w:hAnsi="Calibri" w:cs="Times New Roman"/>
      <w:sz w:val="20"/>
      <w:szCs w:val="20"/>
    </w:rPr>
  </w:style>
  <w:style w:type="paragraph" w:customStyle="1" w:styleId="msolistparagraph0">
    <w:name w:val="msolistparagraph"/>
    <w:basedOn w:val="a0"/>
    <w:uiPriority w:val="99"/>
    <w:rsid w:val="0034446D"/>
    <w:pPr>
      <w:ind w:left="720"/>
      <w:contextualSpacing/>
    </w:pPr>
    <w:rPr>
      <w:rFonts w:ascii="Calibri" w:eastAsia="Times New Roman" w:hAnsi="Calibri" w:cs="Times New Roman"/>
    </w:rPr>
  </w:style>
  <w:style w:type="paragraph" w:customStyle="1" w:styleId="ConsNormal">
    <w:name w:val="ConsNormal"/>
    <w:uiPriority w:val="99"/>
    <w:rsid w:val="0034446D"/>
    <w:pPr>
      <w:widowControl w:val="0"/>
      <w:suppressAutoHyphens/>
      <w:autoSpaceDE w:val="0"/>
      <w:spacing w:after="0" w:line="240" w:lineRule="auto"/>
      <w:ind w:firstLine="720"/>
    </w:pPr>
    <w:rPr>
      <w:rFonts w:ascii="Arial" w:eastAsia="Times New Roman" w:hAnsi="Arial" w:cs="Arial"/>
      <w:sz w:val="16"/>
      <w:szCs w:val="16"/>
      <w:lang w:eastAsia="en-US"/>
    </w:rPr>
  </w:style>
  <w:style w:type="paragraph" w:styleId="a7">
    <w:name w:val="Body Text"/>
    <w:aliases w:val="Знак1, Знак1"/>
    <w:basedOn w:val="a0"/>
    <w:link w:val="a8"/>
    <w:uiPriority w:val="1"/>
    <w:qFormat/>
    <w:rsid w:val="0034446D"/>
    <w:pPr>
      <w:spacing w:after="160" w:line="240" w:lineRule="exact"/>
    </w:pPr>
    <w:rPr>
      <w:rFonts w:ascii="Verdana" w:eastAsia="Times New Roman" w:hAnsi="Verdana" w:cs="Times New Roman"/>
      <w:sz w:val="20"/>
      <w:szCs w:val="20"/>
      <w:lang w:val="en-US" w:eastAsia="en-US"/>
    </w:rPr>
  </w:style>
  <w:style w:type="character" w:customStyle="1" w:styleId="a8">
    <w:name w:val="Основной текст Знак"/>
    <w:aliases w:val="Знак1 Знак, Знак1 Знак1"/>
    <w:basedOn w:val="a1"/>
    <w:link w:val="a7"/>
    <w:uiPriority w:val="1"/>
    <w:rsid w:val="0034446D"/>
    <w:rPr>
      <w:rFonts w:ascii="Verdana" w:eastAsia="Times New Roman" w:hAnsi="Verdana" w:cs="Times New Roman"/>
      <w:sz w:val="20"/>
      <w:szCs w:val="20"/>
      <w:lang w:val="en-US" w:eastAsia="en-US"/>
    </w:rPr>
  </w:style>
  <w:style w:type="character" w:customStyle="1" w:styleId="a9">
    <w:name w:val="Основной текст_"/>
    <w:link w:val="61"/>
    <w:uiPriority w:val="99"/>
    <w:locked/>
    <w:rsid w:val="0034446D"/>
    <w:rPr>
      <w:rFonts w:ascii="Times New Roman" w:hAnsi="Times New Roman"/>
      <w:sz w:val="23"/>
      <w:shd w:val="clear" w:color="auto" w:fill="FFFFFF"/>
    </w:rPr>
  </w:style>
  <w:style w:type="character" w:customStyle="1" w:styleId="31">
    <w:name w:val="Заголовок №3_"/>
    <w:link w:val="32"/>
    <w:uiPriority w:val="99"/>
    <w:locked/>
    <w:rsid w:val="0034446D"/>
    <w:rPr>
      <w:rFonts w:ascii="Times New Roman" w:hAnsi="Times New Roman"/>
      <w:sz w:val="28"/>
      <w:shd w:val="clear" w:color="auto" w:fill="FFFFFF"/>
    </w:rPr>
  </w:style>
  <w:style w:type="character" w:customStyle="1" w:styleId="12">
    <w:name w:val="Основной текст1"/>
    <w:uiPriority w:val="99"/>
    <w:rsid w:val="0034446D"/>
    <w:rPr>
      <w:rFonts w:ascii="Times New Roman" w:hAnsi="Times New Roman"/>
      <w:color w:val="000000"/>
      <w:spacing w:val="0"/>
      <w:w w:val="100"/>
      <w:position w:val="0"/>
      <w:sz w:val="23"/>
      <w:shd w:val="clear" w:color="auto" w:fill="FFFFFF"/>
      <w:lang w:val="ru-RU" w:eastAsia="ru-RU"/>
    </w:rPr>
  </w:style>
  <w:style w:type="character" w:customStyle="1" w:styleId="aa">
    <w:name w:val="Основной текст + Малые прописные"/>
    <w:uiPriority w:val="99"/>
    <w:rsid w:val="0034446D"/>
    <w:rPr>
      <w:rFonts w:ascii="Times New Roman" w:hAnsi="Times New Roman"/>
      <w:smallCaps/>
      <w:color w:val="000000"/>
      <w:spacing w:val="0"/>
      <w:w w:val="100"/>
      <w:position w:val="0"/>
      <w:sz w:val="23"/>
      <w:shd w:val="clear" w:color="auto" w:fill="FFFFFF"/>
      <w:lang w:val="ru-RU" w:eastAsia="ru-RU"/>
    </w:rPr>
  </w:style>
  <w:style w:type="paragraph" w:customStyle="1" w:styleId="61">
    <w:name w:val="Основной текст6"/>
    <w:basedOn w:val="a0"/>
    <w:link w:val="a9"/>
    <w:uiPriority w:val="99"/>
    <w:rsid w:val="0034446D"/>
    <w:pPr>
      <w:widowControl w:val="0"/>
      <w:shd w:val="clear" w:color="auto" w:fill="FFFFFF"/>
      <w:spacing w:after="0" w:line="274" w:lineRule="exact"/>
      <w:ind w:hanging="360"/>
    </w:pPr>
    <w:rPr>
      <w:rFonts w:ascii="Times New Roman" w:hAnsi="Times New Roman"/>
      <w:sz w:val="23"/>
    </w:rPr>
  </w:style>
  <w:style w:type="paragraph" w:customStyle="1" w:styleId="32">
    <w:name w:val="Заголовок №3"/>
    <w:basedOn w:val="a0"/>
    <w:link w:val="31"/>
    <w:uiPriority w:val="99"/>
    <w:rsid w:val="0034446D"/>
    <w:pPr>
      <w:widowControl w:val="0"/>
      <w:shd w:val="clear" w:color="auto" w:fill="FFFFFF"/>
      <w:spacing w:after="180" w:line="240" w:lineRule="atLeast"/>
      <w:outlineLvl w:val="2"/>
    </w:pPr>
    <w:rPr>
      <w:rFonts w:ascii="Times New Roman" w:hAnsi="Times New Roman"/>
      <w:sz w:val="28"/>
    </w:rPr>
  </w:style>
  <w:style w:type="character" w:customStyle="1" w:styleId="62">
    <w:name w:val="Заголовок №6_"/>
    <w:link w:val="63"/>
    <w:uiPriority w:val="99"/>
    <w:locked/>
    <w:rsid w:val="0034446D"/>
    <w:rPr>
      <w:rFonts w:ascii="Times New Roman" w:hAnsi="Times New Roman"/>
      <w:b/>
      <w:sz w:val="23"/>
      <w:shd w:val="clear" w:color="auto" w:fill="FFFFFF"/>
    </w:rPr>
  </w:style>
  <w:style w:type="character" w:customStyle="1" w:styleId="ab">
    <w:name w:val="Основной текст + Полужирный"/>
    <w:uiPriority w:val="99"/>
    <w:rsid w:val="0034446D"/>
    <w:rPr>
      <w:rFonts w:ascii="Times New Roman" w:hAnsi="Times New Roman"/>
      <w:b/>
      <w:color w:val="000000"/>
      <w:spacing w:val="0"/>
      <w:w w:val="100"/>
      <w:position w:val="0"/>
      <w:sz w:val="23"/>
      <w:u w:val="none"/>
      <w:shd w:val="clear" w:color="auto" w:fill="FFFFFF"/>
      <w:lang w:val="ru-RU" w:eastAsia="ru-RU"/>
    </w:rPr>
  </w:style>
  <w:style w:type="paragraph" w:customStyle="1" w:styleId="63">
    <w:name w:val="Заголовок №6"/>
    <w:basedOn w:val="a0"/>
    <w:link w:val="62"/>
    <w:uiPriority w:val="99"/>
    <w:rsid w:val="0034446D"/>
    <w:pPr>
      <w:widowControl w:val="0"/>
      <w:shd w:val="clear" w:color="auto" w:fill="FFFFFF"/>
      <w:spacing w:before="420" w:after="0" w:line="552" w:lineRule="exact"/>
      <w:outlineLvl w:val="5"/>
    </w:pPr>
    <w:rPr>
      <w:rFonts w:ascii="Times New Roman" w:hAnsi="Times New Roman"/>
      <w:b/>
      <w:sz w:val="23"/>
    </w:rPr>
  </w:style>
  <w:style w:type="character" w:styleId="ac">
    <w:name w:val="Emphasis"/>
    <w:basedOn w:val="a1"/>
    <w:uiPriority w:val="20"/>
    <w:qFormat/>
    <w:rsid w:val="0034446D"/>
    <w:rPr>
      <w:rFonts w:cs="Times New Roman"/>
      <w:i/>
    </w:rPr>
  </w:style>
  <w:style w:type="paragraph" w:styleId="ad">
    <w:name w:val="Normal (Web)"/>
    <w:aliases w:val="Знак Знак1"/>
    <w:basedOn w:val="a0"/>
    <w:uiPriority w:val="99"/>
    <w:qFormat/>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Основной"/>
    <w:basedOn w:val="a0"/>
    <w:link w:val="af"/>
    <w:rsid w:val="0034446D"/>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rPr>
  </w:style>
  <w:style w:type="paragraph" w:customStyle="1" w:styleId="24">
    <w:name w:val="Заг 2"/>
    <w:basedOn w:val="a0"/>
    <w:uiPriority w:val="99"/>
    <w:rsid w:val="0034446D"/>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rPr>
  </w:style>
  <w:style w:type="paragraph" w:styleId="af0">
    <w:name w:val="Balloon Text"/>
    <w:basedOn w:val="a0"/>
    <w:link w:val="af1"/>
    <w:uiPriority w:val="99"/>
    <w:rsid w:val="0034446D"/>
    <w:pPr>
      <w:spacing w:after="0" w:line="240" w:lineRule="auto"/>
    </w:pPr>
    <w:rPr>
      <w:rFonts w:ascii="Tahoma" w:eastAsia="Times New Roman" w:hAnsi="Tahoma" w:cs="Times New Roman"/>
      <w:sz w:val="16"/>
      <w:szCs w:val="16"/>
    </w:rPr>
  </w:style>
  <w:style w:type="character" w:customStyle="1" w:styleId="af1">
    <w:name w:val="Текст выноски Знак"/>
    <w:basedOn w:val="a1"/>
    <w:link w:val="af0"/>
    <w:uiPriority w:val="99"/>
    <w:rsid w:val="0034446D"/>
    <w:rPr>
      <w:rFonts w:ascii="Tahoma" w:eastAsia="Times New Roman" w:hAnsi="Tahoma" w:cs="Times New Roman"/>
      <w:sz w:val="16"/>
      <w:szCs w:val="16"/>
    </w:rPr>
  </w:style>
  <w:style w:type="paragraph" w:customStyle="1" w:styleId="71">
    <w:name w:val="Основной текст7"/>
    <w:basedOn w:val="a0"/>
    <w:uiPriority w:val="99"/>
    <w:rsid w:val="0034446D"/>
    <w:pPr>
      <w:widowControl w:val="0"/>
      <w:shd w:val="clear" w:color="auto" w:fill="FFFFFF"/>
      <w:spacing w:after="300" w:line="221" w:lineRule="exact"/>
    </w:pPr>
    <w:rPr>
      <w:rFonts w:ascii="Times New Roman" w:eastAsia="Times New Roman" w:hAnsi="Times New Roman" w:cs="Times New Roman"/>
      <w:sz w:val="21"/>
      <w:szCs w:val="21"/>
      <w:lang w:eastAsia="en-US"/>
    </w:rPr>
  </w:style>
  <w:style w:type="character" w:customStyle="1" w:styleId="af2">
    <w:name w:val="Сноска_"/>
    <w:link w:val="13"/>
    <w:uiPriority w:val="99"/>
    <w:locked/>
    <w:rsid w:val="0034446D"/>
    <w:rPr>
      <w:rFonts w:ascii="Times New Roman" w:hAnsi="Times New Roman"/>
      <w:sz w:val="17"/>
      <w:shd w:val="clear" w:color="auto" w:fill="FFFFFF"/>
    </w:rPr>
  </w:style>
  <w:style w:type="character" w:customStyle="1" w:styleId="af3">
    <w:name w:val="Сноска"/>
    <w:uiPriority w:val="99"/>
    <w:rsid w:val="0034446D"/>
    <w:rPr>
      <w:rFonts w:ascii="Times New Roman" w:hAnsi="Times New Roman"/>
      <w:color w:val="000000"/>
      <w:spacing w:val="0"/>
      <w:w w:val="100"/>
      <w:position w:val="0"/>
      <w:sz w:val="17"/>
      <w:shd w:val="clear" w:color="auto" w:fill="FFFFFF"/>
      <w:lang w:val="ru-RU" w:eastAsia="ru-RU"/>
    </w:rPr>
  </w:style>
  <w:style w:type="character" w:customStyle="1" w:styleId="130">
    <w:name w:val="Основной текст (13)_"/>
    <w:link w:val="131"/>
    <w:uiPriority w:val="99"/>
    <w:locked/>
    <w:rsid w:val="0034446D"/>
    <w:rPr>
      <w:rFonts w:ascii="Arial" w:hAnsi="Arial"/>
      <w:sz w:val="19"/>
      <w:shd w:val="clear" w:color="auto" w:fill="FFFFFF"/>
    </w:rPr>
  </w:style>
  <w:style w:type="character" w:customStyle="1" w:styleId="25">
    <w:name w:val="Основной текст2"/>
    <w:uiPriority w:val="99"/>
    <w:rsid w:val="0034446D"/>
    <w:rPr>
      <w:rFonts w:ascii="Times New Roman" w:hAnsi="Times New Roman"/>
      <w:color w:val="000000"/>
      <w:spacing w:val="0"/>
      <w:w w:val="100"/>
      <w:position w:val="0"/>
      <w:sz w:val="21"/>
      <w:u w:val="none"/>
      <w:shd w:val="clear" w:color="auto" w:fill="FFFFFF"/>
      <w:lang w:val="ru-RU" w:eastAsia="ru-RU"/>
    </w:rPr>
  </w:style>
  <w:style w:type="character" w:customStyle="1" w:styleId="42">
    <w:name w:val="Основной текст + Полужирный4"/>
    <w:uiPriority w:val="99"/>
    <w:rsid w:val="0034446D"/>
    <w:rPr>
      <w:rFonts w:ascii="Times New Roman" w:hAnsi="Times New Roman"/>
      <w:b/>
      <w:color w:val="000000"/>
      <w:spacing w:val="0"/>
      <w:w w:val="100"/>
      <w:position w:val="0"/>
      <w:sz w:val="21"/>
      <w:u w:val="none"/>
      <w:shd w:val="clear" w:color="auto" w:fill="FFFFFF"/>
      <w:lang w:val="ru-RU" w:eastAsia="ru-RU"/>
    </w:rPr>
  </w:style>
  <w:style w:type="character" w:customStyle="1" w:styleId="100">
    <w:name w:val="Заголовок №10_"/>
    <w:link w:val="101"/>
    <w:uiPriority w:val="99"/>
    <w:locked/>
    <w:rsid w:val="0034446D"/>
    <w:rPr>
      <w:rFonts w:ascii="Arial" w:hAnsi="Arial"/>
      <w:b/>
      <w:shd w:val="clear" w:color="auto" w:fill="FFFFFF"/>
    </w:rPr>
  </w:style>
  <w:style w:type="character" w:customStyle="1" w:styleId="72">
    <w:name w:val="Заголовок №7 (2)_"/>
    <w:link w:val="720"/>
    <w:uiPriority w:val="99"/>
    <w:locked/>
    <w:rsid w:val="0034446D"/>
    <w:rPr>
      <w:rFonts w:ascii="Arial" w:hAnsi="Arial"/>
      <w:b/>
      <w:sz w:val="28"/>
      <w:shd w:val="clear" w:color="auto" w:fill="FFFFFF"/>
    </w:rPr>
  </w:style>
  <w:style w:type="character" w:customStyle="1" w:styleId="82">
    <w:name w:val="Заголовок №8 (2)_"/>
    <w:link w:val="821"/>
    <w:uiPriority w:val="99"/>
    <w:locked/>
    <w:rsid w:val="0034446D"/>
    <w:rPr>
      <w:rFonts w:ascii="Arial" w:hAnsi="Arial"/>
      <w:b/>
      <w:sz w:val="28"/>
      <w:shd w:val="clear" w:color="auto" w:fill="FFFFFF"/>
    </w:rPr>
  </w:style>
  <w:style w:type="character" w:customStyle="1" w:styleId="9">
    <w:name w:val="Заголовок №9_"/>
    <w:link w:val="91"/>
    <w:uiPriority w:val="99"/>
    <w:locked/>
    <w:rsid w:val="0034446D"/>
    <w:rPr>
      <w:rFonts w:ascii="Arial" w:hAnsi="Arial"/>
      <w:shd w:val="clear" w:color="auto" w:fill="FFFFFF"/>
    </w:rPr>
  </w:style>
  <w:style w:type="paragraph" w:customStyle="1" w:styleId="13">
    <w:name w:val="Сноска1"/>
    <w:basedOn w:val="a0"/>
    <w:link w:val="af2"/>
    <w:uiPriority w:val="99"/>
    <w:rsid w:val="0034446D"/>
    <w:pPr>
      <w:widowControl w:val="0"/>
      <w:shd w:val="clear" w:color="auto" w:fill="FFFFFF"/>
      <w:spacing w:after="0" w:line="240" w:lineRule="atLeast"/>
    </w:pPr>
    <w:rPr>
      <w:rFonts w:ascii="Times New Roman" w:hAnsi="Times New Roman"/>
      <w:sz w:val="17"/>
    </w:rPr>
  </w:style>
  <w:style w:type="paragraph" w:customStyle="1" w:styleId="610">
    <w:name w:val="Заголовок №61"/>
    <w:basedOn w:val="a0"/>
    <w:uiPriority w:val="99"/>
    <w:rsid w:val="0034446D"/>
    <w:pPr>
      <w:widowControl w:val="0"/>
      <w:shd w:val="clear" w:color="auto" w:fill="FFFFFF"/>
      <w:spacing w:before="960" w:after="120" w:line="317" w:lineRule="exact"/>
      <w:outlineLvl w:val="5"/>
    </w:pPr>
    <w:rPr>
      <w:rFonts w:ascii="Arial" w:eastAsia="Times New Roman" w:hAnsi="Arial" w:cs="Arial"/>
      <w:sz w:val="30"/>
      <w:szCs w:val="30"/>
      <w:lang w:eastAsia="en-US"/>
    </w:rPr>
  </w:style>
  <w:style w:type="paragraph" w:customStyle="1" w:styleId="131">
    <w:name w:val="Основной текст (13)1"/>
    <w:basedOn w:val="a0"/>
    <w:link w:val="130"/>
    <w:uiPriority w:val="99"/>
    <w:rsid w:val="0034446D"/>
    <w:pPr>
      <w:widowControl w:val="0"/>
      <w:shd w:val="clear" w:color="auto" w:fill="FFFFFF"/>
      <w:spacing w:before="120" w:after="0" w:line="259" w:lineRule="exact"/>
      <w:jc w:val="both"/>
    </w:pPr>
    <w:rPr>
      <w:rFonts w:ascii="Arial" w:hAnsi="Arial"/>
      <w:sz w:val="19"/>
    </w:rPr>
  </w:style>
  <w:style w:type="paragraph" w:customStyle="1" w:styleId="101">
    <w:name w:val="Заголовок №101"/>
    <w:basedOn w:val="a0"/>
    <w:link w:val="100"/>
    <w:uiPriority w:val="99"/>
    <w:rsid w:val="0034446D"/>
    <w:pPr>
      <w:widowControl w:val="0"/>
      <w:shd w:val="clear" w:color="auto" w:fill="FFFFFF"/>
      <w:spacing w:before="180" w:after="60" w:line="206" w:lineRule="exact"/>
    </w:pPr>
    <w:rPr>
      <w:rFonts w:ascii="Arial" w:hAnsi="Arial"/>
      <w:b/>
    </w:rPr>
  </w:style>
  <w:style w:type="paragraph" w:customStyle="1" w:styleId="720">
    <w:name w:val="Заголовок №7 (2)"/>
    <w:basedOn w:val="a0"/>
    <w:link w:val="72"/>
    <w:uiPriority w:val="99"/>
    <w:rsid w:val="0034446D"/>
    <w:pPr>
      <w:widowControl w:val="0"/>
      <w:shd w:val="clear" w:color="auto" w:fill="FFFFFF"/>
      <w:spacing w:before="480" w:after="180" w:line="278" w:lineRule="exact"/>
      <w:outlineLvl w:val="6"/>
    </w:pPr>
    <w:rPr>
      <w:rFonts w:ascii="Arial" w:hAnsi="Arial"/>
      <w:b/>
      <w:sz w:val="28"/>
    </w:rPr>
  </w:style>
  <w:style w:type="paragraph" w:customStyle="1" w:styleId="821">
    <w:name w:val="Заголовок №8 (2)1"/>
    <w:basedOn w:val="a0"/>
    <w:link w:val="82"/>
    <w:uiPriority w:val="99"/>
    <w:rsid w:val="0034446D"/>
    <w:pPr>
      <w:widowControl w:val="0"/>
      <w:shd w:val="clear" w:color="auto" w:fill="FFFFFF"/>
      <w:spacing w:after="360" w:line="259" w:lineRule="exact"/>
      <w:outlineLvl w:val="7"/>
    </w:pPr>
    <w:rPr>
      <w:rFonts w:ascii="Arial" w:hAnsi="Arial"/>
      <w:b/>
      <w:sz w:val="28"/>
    </w:rPr>
  </w:style>
  <w:style w:type="paragraph" w:customStyle="1" w:styleId="91">
    <w:name w:val="Заголовок №91"/>
    <w:basedOn w:val="a0"/>
    <w:link w:val="9"/>
    <w:uiPriority w:val="99"/>
    <w:rsid w:val="0034446D"/>
    <w:pPr>
      <w:widowControl w:val="0"/>
      <w:shd w:val="clear" w:color="auto" w:fill="FFFFFF"/>
      <w:spacing w:before="360" w:after="60" w:line="240" w:lineRule="exact"/>
      <w:outlineLvl w:val="8"/>
    </w:pPr>
    <w:rPr>
      <w:rFonts w:ascii="Arial" w:hAnsi="Arial"/>
    </w:rPr>
  </w:style>
  <w:style w:type="character" w:customStyle="1" w:styleId="110">
    <w:name w:val="Основной текст (11)_"/>
    <w:link w:val="111"/>
    <w:uiPriority w:val="99"/>
    <w:locked/>
    <w:rsid w:val="0034446D"/>
    <w:rPr>
      <w:rFonts w:ascii="Times New Roman" w:hAnsi="Times New Roman"/>
      <w:b/>
      <w:sz w:val="21"/>
      <w:shd w:val="clear" w:color="auto" w:fill="FFFFFF"/>
    </w:rPr>
  </w:style>
  <w:style w:type="character" w:customStyle="1" w:styleId="112">
    <w:name w:val="Основной текст (11)"/>
    <w:uiPriority w:val="99"/>
    <w:rsid w:val="0034446D"/>
    <w:rPr>
      <w:rFonts w:ascii="Times New Roman" w:hAnsi="Times New Roman"/>
      <w:b/>
      <w:color w:val="000000"/>
      <w:spacing w:val="0"/>
      <w:w w:val="100"/>
      <w:position w:val="0"/>
      <w:sz w:val="21"/>
      <w:shd w:val="clear" w:color="auto" w:fill="FFFFFF"/>
      <w:lang w:val="ru-RU" w:eastAsia="ru-RU"/>
    </w:rPr>
  </w:style>
  <w:style w:type="character" w:customStyle="1" w:styleId="9TimesNewRoman">
    <w:name w:val="Заголовок №9 + Times New Roman"/>
    <w:aliases w:val="10 pt1"/>
    <w:uiPriority w:val="99"/>
    <w:rsid w:val="0034446D"/>
    <w:rPr>
      <w:rFonts w:ascii="Times New Roman" w:hAnsi="Times New Roman"/>
      <w:color w:val="000000"/>
      <w:spacing w:val="0"/>
      <w:w w:val="100"/>
      <w:position w:val="0"/>
      <w:sz w:val="20"/>
      <w:u w:val="none"/>
      <w:shd w:val="clear" w:color="auto" w:fill="FFFFFF"/>
      <w:lang w:val="ru-RU" w:eastAsia="ru-RU"/>
    </w:rPr>
  </w:style>
  <w:style w:type="character" w:customStyle="1" w:styleId="43">
    <w:name w:val="Основной текст4"/>
    <w:rsid w:val="0034446D"/>
    <w:rPr>
      <w:rFonts w:ascii="Times New Roman" w:hAnsi="Times New Roman"/>
      <w:color w:val="000000"/>
      <w:spacing w:val="0"/>
      <w:w w:val="100"/>
      <w:position w:val="0"/>
      <w:sz w:val="21"/>
      <w:u w:val="none"/>
      <w:shd w:val="clear" w:color="auto" w:fill="FFFFFF"/>
      <w:lang w:val="ru-RU" w:eastAsia="ru-RU"/>
    </w:rPr>
  </w:style>
  <w:style w:type="character" w:customStyle="1" w:styleId="90">
    <w:name w:val="Заголовок №9"/>
    <w:uiPriority w:val="99"/>
    <w:rsid w:val="0034446D"/>
    <w:rPr>
      <w:rFonts w:ascii="Arial" w:hAnsi="Arial"/>
      <w:color w:val="000000"/>
      <w:spacing w:val="0"/>
      <w:w w:val="100"/>
      <w:position w:val="0"/>
      <w:sz w:val="24"/>
      <w:u w:val="none"/>
      <w:shd w:val="clear" w:color="auto" w:fill="FFFFFF"/>
      <w:lang w:val="ru-RU" w:eastAsia="ru-RU"/>
    </w:rPr>
  </w:style>
  <w:style w:type="character" w:customStyle="1" w:styleId="102">
    <w:name w:val="Заголовок №10"/>
    <w:uiPriority w:val="99"/>
    <w:rsid w:val="0034446D"/>
    <w:rPr>
      <w:rFonts w:ascii="Arial" w:hAnsi="Arial"/>
      <w:b/>
      <w:color w:val="000000"/>
      <w:spacing w:val="0"/>
      <w:w w:val="100"/>
      <w:position w:val="0"/>
      <w:sz w:val="22"/>
      <w:u w:val="none"/>
      <w:shd w:val="clear" w:color="auto" w:fill="FFFFFF"/>
      <w:lang w:val="ru-RU" w:eastAsia="ru-RU"/>
    </w:rPr>
  </w:style>
  <w:style w:type="character" w:customStyle="1" w:styleId="132">
    <w:name w:val="Основной текст (13)"/>
    <w:uiPriority w:val="99"/>
    <w:rsid w:val="0034446D"/>
    <w:rPr>
      <w:rFonts w:ascii="Arial" w:hAnsi="Arial"/>
      <w:color w:val="000000"/>
      <w:spacing w:val="0"/>
      <w:w w:val="100"/>
      <w:position w:val="0"/>
      <w:sz w:val="19"/>
      <w:u w:val="none"/>
      <w:shd w:val="clear" w:color="auto" w:fill="FFFFFF"/>
      <w:lang w:val="ru-RU" w:eastAsia="ru-RU"/>
    </w:rPr>
  </w:style>
  <w:style w:type="paragraph" w:customStyle="1" w:styleId="111">
    <w:name w:val="Основной текст (11)1"/>
    <w:basedOn w:val="a0"/>
    <w:link w:val="110"/>
    <w:uiPriority w:val="99"/>
    <w:rsid w:val="0034446D"/>
    <w:pPr>
      <w:widowControl w:val="0"/>
      <w:shd w:val="clear" w:color="auto" w:fill="FFFFFF"/>
      <w:spacing w:before="180" w:after="0" w:line="259" w:lineRule="exact"/>
    </w:pPr>
    <w:rPr>
      <w:rFonts w:ascii="Times New Roman" w:hAnsi="Times New Roman"/>
      <w:b/>
      <w:sz w:val="21"/>
    </w:rPr>
  </w:style>
  <w:style w:type="character" w:customStyle="1" w:styleId="113">
    <w:name w:val="Основной текст (11) + Не полужирный"/>
    <w:uiPriority w:val="99"/>
    <w:rsid w:val="0034446D"/>
    <w:rPr>
      <w:rFonts w:ascii="Times New Roman" w:hAnsi="Times New Roman"/>
      <w:b/>
      <w:color w:val="000000"/>
      <w:spacing w:val="0"/>
      <w:w w:val="100"/>
      <w:position w:val="0"/>
      <w:sz w:val="21"/>
      <w:shd w:val="clear" w:color="auto" w:fill="FFFFFF"/>
      <w:lang w:val="ru-RU" w:eastAsia="ru-RU"/>
    </w:rPr>
  </w:style>
  <w:style w:type="table" w:styleId="af4">
    <w:name w:val="Table Grid"/>
    <w:basedOn w:val="a2"/>
    <w:uiPriority w:val="39"/>
    <w:rsid w:val="0034446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4">
    <w:name w:val="Основной текст (6) + Полужирный"/>
    <w:aliases w:val="Интервал -1 pt"/>
    <w:uiPriority w:val="99"/>
    <w:rsid w:val="0034446D"/>
    <w:rPr>
      <w:rFonts w:ascii="Times New Roman" w:hAnsi="Times New Roman"/>
      <w:b/>
      <w:color w:val="000000"/>
      <w:spacing w:val="-30"/>
      <w:w w:val="100"/>
      <w:position w:val="0"/>
      <w:sz w:val="17"/>
      <w:u w:val="none"/>
      <w:lang w:val="ru-RU" w:eastAsia="ru-RU"/>
    </w:rPr>
  </w:style>
  <w:style w:type="character" w:customStyle="1" w:styleId="8">
    <w:name w:val="Заголовок №8_"/>
    <w:link w:val="80"/>
    <w:uiPriority w:val="99"/>
    <w:locked/>
    <w:rsid w:val="0034446D"/>
    <w:rPr>
      <w:rFonts w:ascii="Arial" w:hAnsi="Arial"/>
      <w:b/>
      <w:shd w:val="clear" w:color="auto" w:fill="FFFFFF"/>
    </w:rPr>
  </w:style>
  <w:style w:type="character" w:customStyle="1" w:styleId="73">
    <w:name w:val="Заголовок №7_"/>
    <w:link w:val="74"/>
    <w:uiPriority w:val="99"/>
    <w:locked/>
    <w:rsid w:val="0034446D"/>
    <w:rPr>
      <w:rFonts w:ascii="Arial" w:hAnsi="Arial"/>
      <w:shd w:val="clear" w:color="auto" w:fill="FFFFFF"/>
    </w:rPr>
  </w:style>
  <w:style w:type="paragraph" w:customStyle="1" w:styleId="80">
    <w:name w:val="Заголовок №8"/>
    <w:basedOn w:val="a0"/>
    <w:link w:val="8"/>
    <w:uiPriority w:val="99"/>
    <w:rsid w:val="0034446D"/>
    <w:pPr>
      <w:widowControl w:val="0"/>
      <w:shd w:val="clear" w:color="auto" w:fill="FFFFFF"/>
      <w:spacing w:before="240" w:after="0" w:line="206" w:lineRule="exact"/>
      <w:outlineLvl w:val="7"/>
    </w:pPr>
    <w:rPr>
      <w:rFonts w:ascii="Arial" w:hAnsi="Arial"/>
      <w:b/>
    </w:rPr>
  </w:style>
  <w:style w:type="paragraph" w:customStyle="1" w:styleId="74">
    <w:name w:val="Заголовок №7"/>
    <w:basedOn w:val="a0"/>
    <w:link w:val="73"/>
    <w:uiPriority w:val="99"/>
    <w:rsid w:val="0034446D"/>
    <w:pPr>
      <w:widowControl w:val="0"/>
      <w:shd w:val="clear" w:color="auto" w:fill="FFFFFF"/>
      <w:spacing w:before="360" w:after="120" w:line="245" w:lineRule="exact"/>
      <w:outlineLvl w:val="6"/>
    </w:pPr>
    <w:rPr>
      <w:rFonts w:ascii="Arial" w:hAnsi="Arial"/>
    </w:rPr>
  </w:style>
  <w:style w:type="character" w:customStyle="1" w:styleId="33">
    <w:name w:val="Основной текст (3)"/>
    <w:uiPriority w:val="99"/>
    <w:rsid w:val="0034446D"/>
    <w:rPr>
      <w:rFonts w:ascii="Consolas" w:hAnsi="Consolas"/>
      <w:b/>
      <w:color w:val="000000"/>
      <w:spacing w:val="0"/>
      <w:w w:val="100"/>
      <w:position w:val="0"/>
      <w:sz w:val="19"/>
      <w:u w:val="none"/>
      <w:lang w:val="ru-RU" w:eastAsia="ru-RU"/>
    </w:rPr>
  </w:style>
  <w:style w:type="character" w:customStyle="1" w:styleId="34">
    <w:name w:val="Основной текст (3)_"/>
    <w:uiPriority w:val="99"/>
    <w:rsid w:val="0034446D"/>
    <w:rPr>
      <w:rFonts w:ascii="Consolas" w:hAnsi="Consolas"/>
      <w:b/>
      <w:sz w:val="19"/>
      <w:u w:val="none"/>
    </w:rPr>
  </w:style>
  <w:style w:type="character" w:customStyle="1" w:styleId="44">
    <w:name w:val="Основной текст (4)_"/>
    <w:uiPriority w:val="99"/>
    <w:rsid w:val="0034446D"/>
    <w:rPr>
      <w:rFonts w:ascii="Times New Roman" w:hAnsi="Times New Roman"/>
      <w:i/>
      <w:sz w:val="23"/>
      <w:u w:val="none"/>
    </w:rPr>
  </w:style>
  <w:style w:type="character" w:customStyle="1" w:styleId="45">
    <w:name w:val="Основной текст (4)"/>
    <w:uiPriority w:val="99"/>
    <w:rsid w:val="0034446D"/>
    <w:rPr>
      <w:rFonts w:ascii="Times New Roman" w:hAnsi="Times New Roman"/>
      <w:i/>
      <w:color w:val="000000"/>
      <w:spacing w:val="0"/>
      <w:w w:val="100"/>
      <w:position w:val="0"/>
      <w:sz w:val="23"/>
      <w:u w:val="none"/>
      <w:lang w:val="ru-RU" w:eastAsia="ru-RU"/>
    </w:rPr>
  </w:style>
  <w:style w:type="character" w:customStyle="1" w:styleId="3TimesNewRoman">
    <w:name w:val="Основной текст (3) + Times New Roman"/>
    <w:aliases w:val="11,5 pt,Не полужирный,Основной текст + 9"/>
    <w:rsid w:val="0034446D"/>
    <w:rPr>
      <w:rFonts w:ascii="Times New Roman" w:hAnsi="Times New Roman"/>
      <w:b/>
      <w:color w:val="000000"/>
      <w:spacing w:val="0"/>
      <w:w w:val="100"/>
      <w:position w:val="0"/>
      <w:sz w:val="23"/>
      <w:u w:val="none"/>
      <w:lang w:val="ru-RU" w:eastAsia="ru-RU"/>
    </w:rPr>
  </w:style>
  <w:style w:type="character" w:customStyle="1" w:styleId="3TimesNewRoman1">
    <w:name w:val="Основной текст (3) + Times New Roman1"/>
    <w:aliases w:val="111,5 pt2,Не полужирный1,Курсив"/>
    <w:uiPriority w:val="99"/>
    <w:rsid w:val="0034446D"/>
    <w:rPr>
      <w:rFonts w:ascii="Times New Roman" w:hAnsi="Times New Roman"/>
      <w:b/>
      <w:i/>
      <w:color w:val="000000"/>
      <w:spacing w:val="0"/>
      <w:w w:val="100"/>
      <w:position w:val="0"/>
      <w:sz w:val="23"/>
      <w:u w:val="single"/>
      <w:lang w:val="ru-RU" w:eastAsia="ru-RU"/>
    </w:rPr>
  </w:style>
  <w:style w:type="character" w:customStyle="1" w:styleId="4Consolas">
    <w:name w:val="Основной текст (4) + Consolas"/>
    <w:aliases w:val="9,5 pt1,Полужирный,Не курсив"/>
    <w:uiPriority w:val="99"/>
    <w:rsid w:val="0034446D"/>
    <w:rPr>
      <w:rFonts w:ascii="Consolas" w:hAnsi="Consolas"/>
      <w:b/>
      <w:i/>
      <w:color w:val="000000"/>
      <w:spacing w:val="0"/>
      <w:w w:val="100"/>
      <w:position w:val="0"/>
      <w:sz w:val="19"/>
      <w:u w:val="single"/>
      <w:lang w:val="ru-RU" w:eastAsia="ru-RU"/>
    </w:rPr>
  </w:style>
  <w:style w:type="character" w:customStyle="1" w:styleId="apple-converted-space">
    <w:name w:val="apple-converted-space"/>
    <w:rsid w:val="0034446D"/>
  </w:style>
  <w:style w:type="paragraph" w:customStyle="1" w:styleId="msonormalcxsplast">
    <w:name w:val="msonormalcxsplast"/>
    <w:basedOn w:val="a0"/>
    <w:uiPriority w:val="99"/>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0"/>
    <w:uiPriority w:val="99"/>
    <w:rsid w:val="0034446D"/>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basedOn w:val="a1"/>
    <w:uiPriority w:val="22"/>
    <w:qFormat/>
    <w:rsid w:val="0034446D"/>
    <w:rPr>
      <w:rFonts w:cs="Times New Roman"/>
      <w:b/>
    </w:rPr>
  </w:style>
  <w:style w:type="paragraph" w:customStyle="1" w:styleId="msonormalcxspmiddlecxspmiddle">
    <w:name w:val="msonormalcxspmiddlecxspmiddle"/>
    <w:basedOn w:val="a0"/>
    <w:uiPriority w:val="99"/>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last">
    <w:name w:val="msonormalcxspmiddlecxspmiddlecxsplast"/>
    <w:basedOn w:val="a0"/>
    <w:uiPriority w:val="99"/>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0"/>
    <w:uiPriority w:val="99"/>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0">
    <w:name w:val="body"/>
    <w:basedOn w:val="a0"/>
    <w:uiPriority w:val="99"/>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5">
    <w:name w:val="Абзац списка3"/>
    <w:basedOn w:val="a0"/>
    <w:uiPriority w:val="99"/>
    <w:rsid w:val="0034446D"/>
    <w:pPr>
      <w:ind w:left="720"/>
      <w:contextualSpacing/>
    </w:pPr>
    <w:rPr>
      <w:rFonts w:ascii="Calibri" w:eastAsia="Times New Roman" w:hAnsi="Calibri" w:cs="Times New Roman"/>
      <w:lang w:eastAsia="en-US"/>
    </w:rPr>
  </w:style>
  <w:style w:type="paragraph" w:styleId="36">
    <w:name w:val="Body Text Indent 3"/>
    <w:basedOn w:val="a0"/>
    <w:link w:val="37"/>
    <w:rsid w:val="0034446D"/>
    <w:pPr>
      <w:spacing w:after="120"/>
      <w:ind w:left="283"/>
    </w:pPr>
    <w:rPr>
      <w:rFonts w:ascii="Calibri" w:eastAsia="Times New Roman" w:hAnsi="Calibri" w:cs="Times New Roman"/>
      <w:sz w:val="16"/>
      <w:szCs w:val="16"/>
    </w:rPr>
  </w:style>
  <w:style w:type="character" w:customStyle="1" w:styleId="37">
    <w:name w:val="Основной текст с отступом 3 Знак"/>
    <w:basedOn w:val="a1"/>
    <w:link w:val="36"/>
    <w:rsid w:val="0034446D"/>
    <w:rPr>
      <w:rFonts w:ascii="Calibri" w:eastAsia="Times New Roman" w:hAnsi="Calibri" w:cs="Times New Roman"/>
      <w:sz w:val="16"/>
      <w:szCs w:val="16"/>
    </w:rPr>
  </w:style>
  <w:style w:type="paragraph" w:customStyle="1" w:styleId="a">
    <w:name w:val="Знак Знак"/>
    <w:basedOn w:val="a0"/>
    <w:uiPriority w:val="99"/>
    <w:rsid w:val="0034446D"/>
    <w:pPr>
      <w:numPr>
        <w:numId w:val="1"/>
      </w:numPr>
      <w:spacing w:after="160" w:line="240" w:lineRule="exact"/>
      <w:ind w:left="0" w:firstLine="0"/>
    </w:pPr>
    <w:rPr>
      <w:rFonts w:ascii="Verdana" w:eastAsia="Times New Roman" w:hAnsi="Verdana" w:cs="Times New Roman"/>
      <w:sz w:val="20"/>
      <w:szCs w:val="24"/>
      <w:lang w:val="en-US" w:eastAsia="en-US"/>
    </w:rPr>
  </w:style>
  <w:style w:type="character" w:customStyle="1" w:styleId="200">
    <w:name w:val="Знак Знак20"/>
    <w:uiPriority w:val="99"/>
    <w:rsid w:val="0034446D"/>
    <w:rPr>
      <w:b/>
      <w:kern w:val="36"/>
      <w:sz w:val="48"/>
    </w:rPr>
  </w:style>
  <w:style w:type="character" w:customStyle="1" w:styleId="19">
    <w:name w:val="Знак Знак19"/>
    <w:uiPriority w:val="99"/>
    <w:rsid w:val="0034446D"/>
    <w:rPr>
      <w:rFonts w:ascii="Arial" w:hAnsi="Arial"/>
      <w:b/>
      <w:i/>
      <w:sz w:val="28"/>
    </w:rPr>
  </w:style>
  <w:style w:type="paragraph" w:customStyle="1" w:styleId="Style39">
    <w:name w:val="Style39"/>
    <w:basedOn w:val="a0"/>
    <w:uiPriority w:val="99"/>
    <w:rsid w:val="0034446D"/>
    <w:pPr>
      <w:widowControl w:val="0"/>
      <w:autoSpaceDE w:val="0"/>
      <w:autoSpaceDN w:val="0"/>
      <w:adjustRightInd w:val="0"/>
      <w:spacing w:after="0" w:line="245" w:lineRule="exact"/>
      <w:jc w:val="center"/>
    </w:pPr>
    <w:rPr>
      <w:rFonts w:ascii="Tahoma" w:eastAsia="Times New Roman" w:hAnsi="Tahoma" w:cs="Tahoma"/>
      <w:sz w:val="24"/>
      <w:szCs w:val="24"/>
    </w:rPr>
  </w:style>
  <w:style w:type="character" w:customStyle="1" w:styleId="FontStyle46">
    <w:name w:val="Font Style46"/>
    <w:rsid w:val="0034446D"/>
    <w:rPr>
      <w:rFonts w:ascii="Times New Roman" w:hAnsi="Times New Roman"/>
      <w:b/>
      <w:spacing w:val="-10"/>
      <w:sz w:val="24"/>
    </w:rPr>
  </w:style>
  <w:style w:type="paragraph" w:customStyle="1" w:styleId="Style12">
    <w:name w:val="Style12"/>
    <w:basedOn w:val="a0"/>
    <w:uiPriority w:val="99"/>
    <w:rsid w:val="0034446D"/>
    <w:pPr>
      <w:widowControl w:val="0"/>
      <w:autoSpaceDE w:val="0"/>
      <w:autoSpaceDN w:val="0"/>
      <w:adjustRightInd w:val="0"/>
      <w:spacing w:after="0" w:line="254" w:lineRule="exact"/>
      <w:ind w:hanging="346"/>
      <w:jc w:val="both"/>
    </w:pPr>
    <w:rPr>
      <w:rFonts w:ascii="Tahoma" w:eastAsia="Times New Roman" w:hAnsi="Tahoma" w:cs="Tahoma"/>
      <w:sz w:val="24"/>
      <w:szCs w:val="24"/>
    </w:rPr>
  </w:style>
  <w:style w:type="character" w:customStyle="1" w:styleId="FontStyle44">
    <w:name w:val="Font Style44"/>
    <w:rsid w:val="0034446D"/>
    <w:rPr>
      <w:rFonts w:ascii="Times New Roman" w:hAnsi="Times New Roman"/>
      <w:sz w:val="24"/>
    </w:rPr>
  </w:style>
  <w:style w:type="paragraph" w:customStyle="1" w:styleId="Style13">
    <w:name w:val="Style13"/>
    <w:basedOn w:val="a0"/>
    <w:uiPriority w:val="99"/>
    <w:rsid w:val="0034446D"/>
    <w:pPr>
      <w:widowControl w:val="0"/>
      <w:autoSpaceDE w:val="0"/>
      <w:autoSpaceDN w:val="0"/>
      <w:adjustRightInd w:val="0"/>
      <w:spacing w:after="0" w:line="255" w:lineRule="exact"/>
      <w:ind w:firstLine="384"/>
      <w:jc w:val="both"/>
    </w:pPr>
    <w:rPr>
      <w:rFonts w:ascii="Tahoma" w:eastAsia="Times New Roman" w:hAnsi="Tahoma" w:cs="Tahoma"/>
      <w:sz w:val="24"/>
      <w:szCs w:val="24"/>
    </w:rPr>
  </w:style>
  <w:style w:type="paragraph" w:customStyle="1" w:styleId="Style23">
    <w:name w:val="Style23"/>
    <w:basedOn w:val="a0"/>
    <w:uiPriority w:val="99"/>
    <w:rsid w:val="0034446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49">
    <w:name w:val="Font Style49"/>
    <w:rsid w:val="0034446D"/>
    <w:rPr>
      <w:rFonts w:ascii="Times New Roman" w:hAnsi="Times New Roman"/>
      <w:i/>
      <w:sz w:val="24"/>
    </w:rPr>
  </w:style>
  <w:style w:type="paragraph" w:customStyle="1" w:styleId="Style14">
    <w:name w:val="Style14"/>
    <w:basedOn w:val="a0"/>
    <w:uiPriority w:val="99"/>
    <w:rsid w:val="0034446D"/>
    <w:pPr>
      <w:widowControl w:val="0"/>
      <w:autoSpaceDE w:val="0"/>
      <w:autoSpaceDN w:val="0"/>
      <w:adjustRightInd w:val="0"/>
      <w:spacing w:after="0" w:line="255" w:lineRule="exact"/>
      <w:jc w:val="both"/>
    </w:pPr>
    <w:rPr>
      <w:rFonts w:ascii="Tahoma" w:eastAsia="Times New Roman" w:hAnsi="Tahoma" w:cs="Tahoma"/>
      <w:sz w:val="24"/>
      <w:szCs w:val="24"/>
    </w:rPr>
  </w:style>
  <w:style w:type="paragraph" w:customStyle="1" w:styleId="Style28">
    <w:name w:val="Style28"/>
    <w:basedOn w:val="a0"/>
    <w:uiPriority w:val="99"/>
    <w:rsid w:val="0034446D"/>
    <w:pPr>
      <w:widowControl w:val="0"/>
      <w:autoSpaceDE w:val="0"/>
      <w:autoSpaceDN w:val="0"/>
      <w:adjustRightInd w:val="0"/>
      <w:spacing w:after="0" w:line="254" w:lineRule="exact"/>
      <w:ind w:firstLine="389"/>
      <w:jc w:val="both"/>
    </w:pPr>
    <w:rPr>
      <w:rFonts w:ascii="Tahoma" w:eastAsia="Times New Roman" w:hAnsi="Tahoma" w:cs="Tahoma"/>
      <w:sz w:val="24"/>
      <w:szCs w:val="24"/>
    </w:rPr>
  </w:style>
  <w:style w:type="character" w:customStyle="1" w:styleId="FontStyle62">
    <w:name w:val="Font Style62"/>
    <w:rsid w:val="0034446D"/>
    <w:rPr>
      <w:rFonts w:ascii="Times New Roman" w:hAnsi="Times New Roman"/>
      <w:b/>
      <w:i/>
      <w:sz w:val="24"/>
    </w:rPr>
  </w:style>
  <w:style w:type="character" w:customStyle="1" w:styleId="FontStyle50">
    <w:name w:val="Font Style50"/>
    <w:rsid w:val="0034446D"/>
    <w:rPr>
      <w:rFonts w:ascii="Times New Roman" w:hAnsi="Times New Roman"/>
      <w:i/>
      <w:sz w:val="16"/>
    </w:rPr>
  </w:style>
  <w:style w:type="paragraph" w:customStyle="1" w:styleId="Style30">
    <w:name w:val="Style30"/>
    <w:basedOn w:val="a0"/>
    <w:uiPriority w:val="99"/>
    <w:rsid w:val="0034446D"/>
    <w:pPr>
      <w:widowControl w:val="0"/>
      <w:autoSpaceDE w:val="0"/>
      <w:autoSpaceDN w:val="0"/>
      <w:adjustRightInd w:val="0"/>
      <w:spacing w:after="0" w:line="250" w:lineRule="exact"/>
      <w:ind w:hanging="346"/>
      <w:jc w:val="both"/>
    </w:pPr>
    <w:rPr>
      <w:rFonts w:ascii="Tahoma" w:eastAsia="Times New Roman" w:hAnsi="Tahoma" w:cs="Tahoma"/>
      <w:sz w:val="24"/>
      <w:szCs w:val="24"/>
    </w:rPr>
  </w:style>
  <w:style w:type="paragraph" w:customStyle="1" w:styleId="Style18">
    <w:name w:val="Style18"/>
    <w:basedOn w:val="a0"/>
    <w:uiPriority w:val="99"/>
    <w:rsid w:val="0034446D"/>
    <w:pPr>
      <w:widowControl w:val="0"/>
      <w:autoSpaceDE w:val="0"/>
      <w:autoSpaceDN w:val="0"/>
      <w:adjustRightInd w:val="0"/>
      <w:spacing w:after="0" w:line="257" w:lineRule="exact"/>
      <w:ind w:firstLine="384"/>
    </w:pPr>
    <w:rPr>
      <w:rFonts w:ascii="Tahoma" w:eastAsia="Times New Roman" w:hAnsi="Tahoma" w:cs="Tahoma"/>
      <w:sz w:val="24"/>
      <w:szCs w:val="24"/>
    </w:rPr>
  </w:style>
  <w:style w:type="character" w:customStyle="1" w:styleId="FontStyle58">
    <w:name w:val="Font Style58"/>
    <w:rsid w:val="0034446D"/>
    <w:rPr>
      <w:rFonts w:ascii="Times New Roman" w:hAnsi="Times New Roman"/>
      <w:sz w:val="26"/>
    </w:rPr>
  </w:style>
  <w:style w:type="character" w:customStyle="1" w:styleId="FontStyle59">
    <w:name w:val="Font Style59"/>
    <w:rsid w:val="0034446D"/>
    <w:rPr>
      <w:rFonts w:ascii="Tahoma" w:hAnsi="Tahoma"/>
      <w:b/>
      <w:spacing w:val="-10"/>
      <w:sz w:val="18"/>
    </w:rPr>
  </w:style>
  <w:style w:type="paragraph" w:styleId="26">
    <w:name w:val="Body Text Indent 2"/>
    <w:basedOn w:val="a0"/>
    <w:link w:val="27"/>
    <w:rsid w:val="0034446D"/>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1"/>
    <w:link w:val="26"/>
    <w:rsid w:val="0034446D"/>
    <w:rPr>
      <w:rFonts w:ascii="Times New Roman" w:eastAsia="Times New Roman" w:hAnsi="Times New Roman" w:cs="Times New Roman"/>
      <w:sz w:val="24"/>
      <w:szCs w:val="24"/>
    </w:rPr>
  </w:style>
  <w:style w:type="paragraph" w:styleId="af6">
    <w:name w:val="Title"/>
    <w:aliases w:val="Знак, Знак"/>
    <w:basedOn w:val="a0"/>
    <w:link w:val="af7"/>
    <w:uiPriority w:val="10"/>
    <w:qFormat/>
    <w:rsid w:val="0034446D"/>
    <w:pPr>
      <w:spacing w:after="160" w:line="240" w:lineRule="exact"/>
    </w:pPr>
    <w:rPr>
      <w:rFonts w:ascii="Verdana" w:eastAsia="Times New Roman" w:hAnsi="Verdana" w:cs="Times New Roman"/>
      <w:sz w:val="20"/>
      <w:szCs w:val="20"/>
      <w:lang w:val="en-US" w:eastAsia="en-US"/>
    </w:rPr>
  </w:style>
  <w:style w:type="character" w:customStyle="1" w:styleId="af7">
    <w:name w:val="Название Знак"/>
    <w:aliases w:val="Знак Знак2, Знак Знак"/>
    <w:basedOn w:val="a1"/>
    <w:link w:val="af6"/>
    <w:uiPriority w:val="10"/>
    <w:rsid w:val="0034446D"/>
    <w:rPr>
      <w:rFonts w:ascii="Verdana" w:eastAsia="Times New Roman" w:hAnsi="Verdana" w:cs="Times New Roman"/>
      <w:sz w:val="20"/>
      <w:szCs w:val="20"/>
      <w:lang w:val="en-US" w:eastAsia="en-US"/>
    </w:rPr>
  </w:style>
  <w:style w:type="paragraph" w:styleId="af8">
    <w:name w:val="footer"/>
    <w:basedOn w:val="a0"/>
    <w:link w:val="af9"/>
    <w:uiPriority w:val="99"/>
    <w:rsid w:val="0034446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Нижний колонтитул Знак"/>
    <w:basedOn w:val="a1"/>
    <w:link w:val="af8"/>
    <w:uiPriority w:val="99"/>
    <w:rsid w:val="0034446D"/>
    <w:rPr>
      <w:rFonts w:ascii="Times New Roman" w:eastAsia="Times New Roman" w:hAnsi="Times New Roman" w:cs="Times New Roman"/>
      <w:sz w:val="24"/>
      <w:szCs w:val="24"/>
    </w:rPr>
  </w:style>
  <w:style w:type="character" w:styleId="afa">
    <w:name w:val="page number"/>
    <w:basedOn w:val="a1"/>
    <w:rsid w:val="0034446D"/>
    <w:rPr>
      <w:rFonts w:cs="Times New Roman"/>
    </w:rPr>
  </w:style>
  <w:style w:type="paragraph" w:styleId="28">
    <w:name w:val="List Bullet 2"/>
    <w:basedOn w:val="a0"/>
    <w:autoRedefine/>
    <w:uiPriority w:val="99"/>
    <w:rsid w:val="0034446D"/>
    <w:pPr>
      <w:spacing w:after="0" w:line="240" w:lineRule="auto"/>
      <w:ind w:firstLine="567"/>
      <w:jc w:val="both"/>
    </w:pPr>
    <w:rPr>
      <w:rFonts w:ascii="Times New Roman" w:eastAsia="Times New Roman" w:hAnsi="Times New Roman" w:cs="Times New Roman"/>
      <w:kern w:val="16"/>
      <w:sz w:val="28"/>
      <w:szCs w:val="28"/>
    </w:rPr>
  </w:style>
  <w:style w:type="paragraph" w:customStyle="1" w:styleId="14">
    <w:name w:val="Обычный1"/>
    <w:rsid w:val="0034446D"/>
    <w:pPr>
      <w:snapToGrid w:val="0"/>
      <w:spacing w:before="100" w:after="100" w:line="240" w:lineRule="auto"/>
    </w:pPr>
    <w:rPr>
      <w:rFonts w:ascii="Times New Roman" w:eastAsia="Times New Roman" w:hAnsi="Times New Roman" w:cs="Times New Roman"/>
      <w:sz w:val="24"/>
      <w:szCs w:val="20"/>
    </w:rPr>
  </w:style>
  <w:style w:type="paragraph" w:styleId="afb">
    <w:name w:val="footnote text"/>
    <w:basedOn w:val="a0"/>
    <w:link w:val="afc"/>
    <w:uiPriority w:val="99"/>
    <w:rsid w:val="0034446D"/>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1"/>
    <w:link w:val="afb"/>
    <w:uiPriority w:val="99"/>
    <w:rsid w:val="0034446D"/>
    <w:rPr>
      <w:rFonts w:ascii="Times New Roman" w:eastAsia="Times New Roman" w:hAnsi="Times New Roman" w:cs="Times New Roman"/>
      <w:sz w:val="20"/>
      <w:szCs w:val="20"/>
    </w:rPr>
  </w:style>
  <w:style w:type="character" w:styleId="afd">
    <w:name w:val="footnote reference"/>
    <w:basedOn w:val="a1"/>
    <w:uiPriority w:val="99"/>
    <w:rsid w:val="0034446D"/>
    <w:rPr>
      <w:rFonts w:cs="Times New Roman"/>
      <w:vertAlign w:val="superscript"/>
    </w:rPr>
  </w:style>
  <w:style w:type="paragraph" w:styleId="afe">
    <w:name w:val="Body Text Indent"/>
    <w:basedOn w:val="a0"/>
    <w:link w:val="aff"/>
    <w:uiPriority w:val="99"/>
    <w:rsid w:val="0034446D"/>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1"/>
    <w:link w:val="afe"/>
    <w:uiPriority w:val="99"/>
    <w:rsid w:val="0034446D"/>
    <w:rPr>
      <w:rFonts w:ascii="Times New Roman" w:eastAsia="Times New Roman" w:hAnsi="Times New Roman" w:cs="Times New Roman"/>
      <w:sz w:val="24"/>
      <w:szCs w:val="24"/>
    </w:rPr>
  </w:style>
  <w:style w:type="paragraph" w:customStyle="1" w:styleId="aff0">
    <w:name w:val="Знак Знак Знак Знак"/>
    <w:basedOn w:val="a0"/>
    <w:uiPriority w:val="99"/>
    <w:rsid w:val="0034446D"/>
    <w:pPr>
      <w:spacing w:after="160" w:line="240" w:lineRule="exact"/>
    </w:pPr>
    <w:rPr>
      <w:rFonts w:ascii="Verdana" w:eastAsia="Times New Roman" w:hAnsi="Verdana" w:cs="Times New Roman"/>
      <w:sz w:val="20"/>
      <w:szCs w:val="20"/>
      <w:lang w:val="en-US" w:eastAsia="en-US"/>
    </w:rPr>
  </w:style>
  <w:style w:type="paragraph" w:customStyle="1" w:styleId="aff1">
    <w:name w:val="Знак Знак Знак Знак Знак Знак Знак Знак Знак Знак Знак Знак Знак Знак Знак Знак"/>
    <w:basedOn w:val="a0"/>
    <w:uiPriority w:val="99"/>
    <w:rsid w:val="0034446D"/>
    <w:pPr>
      <w:spacing w:after="160" w:line="240" w:lineRule="exact"/>
    </w:pPr>
    <w:rPr>
      <w:rFonts w:ascii="Verdana" w:eastAsia="Times New Roman" w:hAnsi="Verdana" w:cs="Times New Roman"/>
      <w:sz w:val="20"/>
      <w:szCs w:val="20"/>
      <w:lang w:val="en-US" w:eastAsia="en-US"/>
    </w:rPr>
  </w:style>
  <w:style w:type="paragraph" w:customStyle="1" w:styleId="aff2">
    <w:name w:val="Знак Знак Знак Знак Знак Знак Знак Знак Знак"/>
    <w:basedOn w:val="a0"/>
    <w:uiPriority w:val="99"/>
    <w:rsid w:val="0034446D"/>
    <w:pPr>
      <w:spacing w:after="160" w:line="240" w:lineRule="exact"/>
    </w:pPr>
    <w:rPr>
      <w:rFonts w:ascii="Verdana" w:eastAsia="Times New Roman" w:hAnsi="Verdana" w:cs="Times New Roman"/>
      <w:sz w:val="20"/>
      <w:szCs w:val="20"/>
      <w:lang w:val="en-US" w:eastAsia="en-US"/>
    </w:rPr>
  </w:style>
  <w:style w:type="paragraph" w:customStyle="1" w:styleId="15">
    <w:name w:val="Знак Знак Знак Знак1"/>
    <w:basedOn w:val="a0"/>
    <w:uiPriority w:val="99"/>
    <w:rsid w:val="0034446D"/>
    <w:pPr>
      <w:spacing w:after="160" w:line="240" w:lineRule="exact"/>
    </w:pPr>
    <w:rPr>
      <w:rFonts w:ascii="Verdana" w:eastAsia="Times New Roman" w:hAnsi="Verdana" w:cs="Times New Roman"/>
      <w:sz w:val="20"/>
      <w:szCs w:val="20"/>
      <w:lang w:val="en-US" w:eastAsia="en-US"/>
    </w:rPr>
  </w:style>
  <w:style w:type="paragraph" w:styleId="38">
    <w:name w:val="Body Text 3"/>
    <w:basedOn w:val="a0"/>
    <w:link w:val="39"/>
    <w:uiPriority w:val="99"/>
    <w:rsid w:val="0034446D"/>
    <w:pPr>
      <w:autoSpaceDE w:val="0"/>
      <w:autoSpaceDN w:val="0"/>
      <w:spacing w:after="120" w:line="240" w:lineRule="auto"/>
    </w:pPr>
    <w:rPr>
      <w:rFonts w:ascii="Times New Roman" w:eastAsia="Times New Roman" w:hAnsi="Times New Roman" w:cs="Times New Roman"/>
      <w:sz w:val="16"/>
      <w:szCs w:val="16"/>
    </w:rPr>
  </w:style>
  <w:style w:type="character" w:customStyle="1" w:styleId="39">
    <w:name w:val="Основной текст 3 Знак"/>
    <w:basedOn w:val="a1"/>
    <w:link w:val="38"/>
    <w:uiPriority w:val="99"/>
    <w:rsid w:val="0034446D"/>
    <w:rPr>
      <w:rFonts w:ascii="Times New Roman" w:eastAsia="Times New Roman" w:hAnsi="Times New Roman" w:cs="Times New Roman"/>
      <w:sz w:val="16"/>
      <w:szCs w:val="16"/>
    </w:rPr>
  </w:style>
  <w:style w:type="character" w:customStyle="1" w:styleId="Bold">
    <w:name w:val="_Bold"/>
    <w:uiPriority w:val="99"/>
    <w:rsid w:val="0034446D"/>
    <w:rPr>
      <w:rFonts w:ascii="BalticaC" w:hAnsi="BalticaC"/>
      <w:b/>
      <w:color w:val="000000"/>
      <w:w w:val="100"/>
    </w:rPr>
  </w:style>
  <w:style w:type="paragraph" w:customStyle="1" w:styleId="LISTBodyBULL1">
    <w:name w:val="LIST_Body_BULL_1"/>
    <w:basedOn w:val="BODY"/>
    <w:uiPriority w:val="99"/>
    <w:rsid w:val="0034446D"/>
    <w:pPr>
      <w:ind w:left="737" w:hanging="283"/>
    </w:pPr>
  </w:style>
  <w:style w:type="character" w:customStyle="1" w:styleId="Italic">
    <w:name w:val="_Italic"/>
    <w:uiPriority w:val="99"/>
    <w:rsid w:val="0034446D"/>
    <w:rPr>
      <w:rFonts w:ascii="BalticaC" w:hAnsi="BalticaC"/>
      <w:b/>
      <w:i/>
      <w:color w:val="000000"/>
      <w:w w:val="100"/>
    </w:rPr>
  </w:style>
  <w:style w:type="paragraph" w:customStyle="1" w:styleId="aff3">
    <w:name w:val="[Без стиля]"/>
    <w:uiPriority w:val="99"/>
    <w:rsid w:val="0034446D"/>
    <w:pPr>
      <w:autoSpaceDE w:val="0"/>
      <w:autoSpaceDN w:val="0"/>
      <w:adjustRightInd w:val="0"/>
      <w:spacing w:after="0" w:line="288" w:lineRule="auto"/>
      <w:textAlignment w:val="center"/>
    </w:pPr>
    <w:rPr>
      <w:rFonts w:ascii="Times Roman" w:eastAsia="Times New Roman" w:hAnsi="Times Roman" w:cs="Times Roman"/>
      <w:color w:val="000000"/>
      <w:sz w:val="24"/>
      <w:szCs w:val="24"/>
      <w:lang w:val="en-US" w:eastAsia="en-US"/>
    </w:rPr>
  </w:style>
  <w:style w:type="paragraph" w:customStyle="1" w:styleId="CeLLBODY">
    <w:name w:val="CeLL_BODY"/>
    <w:basedOn w:val="a0"/>
    <w:uiPriority w:val="99"/>
    <w:rsid w:val="0034446D"/>
    <w:pPr>
      <w:autoSpaceDE w:val="0"/>
      <w:autoSpaceDN w:val="0"/>
      <w:adjustRightInd w:val="0"/>
      <w:spacing w:after="0" w:line="200" w:lineRule="atLeast"/>
      <w:ind w:left="57" w:right="57"/>
      <w:textAlignment w:val="center"/>
    </w:pPr>
    <w:rPr>
      <w:rFonts w:ascii="BalticaC" w:eastAsia="Times New Roman" w:hAnsi="BalticaC" w:cs="BalticaC"/>
      <w:color w:val="000000"/>
      <w:sz w:val="17"/>
      <w:szCs w:val="17"/>
      <w:lang w:eastAsia="en-US"/>
    </w:rPr>
  </w:style>
  <w:style w:type="paragraph" w:customStyle="1" w:styleId="CeLLHeader">
    <w:name w:val="CeLL_Header"/>
    <w:basedOn w:val="CeLLBODY"/>
    <w:uiPriority w:val="99"/>
    <w:rsid w:val="0034446D"/>
    <w:pPr>
      <w:jc w:val="center"/>
    </w:pPr>
    <w:rPr>
      <w:b/>
      <w:bCs/>
    </w:rPr>
  </w:style>
  <w:style w:type="paragraph" w:customStyle="1" w:styleId="u3">
    <w:name w:val="u3"/>
    <w:basedOn w:val="a0"/>
    <w:uiPriority w:val="99"/>
    <w:rsid w:val="00344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5">
    <w:name w:val="Знак Знак6"/>
    <w:uiPriority w:val="99"/>
    <w:rsid w:val="0034446D"/>
    <w:rPr>
      <w:sz w:val="24"/>
    </w:rPr>
  </w:style>
  <w:style w:type="paragraph" w:styleId="aff4">
    <w:name w:val="header"/>
    <w:basedOn w:val="a0"/>
    <w:link w:val="aff5"/>
    <w:uiPriority w:val="99"/>
    <w:rsid w:val="0034446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5">
    <w:name w:val="Верхний колонтитул Знак"/>
    <w:basedOn w:val="a1"/>
    <w:link w:val="aff4"/>
    <w:uiPriority w:val="99"/>
    <w:rsid w:val="0034446D"/>
    <w:rPr>
      <w:rFonts w:ascii="Times New Roman" w:eastAsia="Times New Roman" w:hAnsi="Times New Roman" w:cs="Times New Roman"/>
      <w:sz w:val="24"/>
      <w:szCs w:val="24"/>
    </w:rPr>
  </w:style>
  <w:style w:type="paragraph" w:customStyle="1" w:styleId="aff6">
    <w:name w:val="Новый"/>
    <w:basedOn w:val="a0"/>
    <w:uiPriority w:val="99"/>
    <w:rsid w:val="0034446D"/>
    <w:pPr>
      <w:spacing w:after="0" w:line="360" w:lineRule="auto"/>
      <w:ind w:firstLine="454"/>
      <w:jc w:val="both"/>
    </w:pPr>
    <w:rPr>
      <w:rFonts w:ascii="Times New Roman" w:eastAsia="Times New Roman" w:hAnsi="Times New Roman" w:cs="Times New Roman"/>
      <w:sz w:val="28"/>
      <w:szCs w:val="24"/>
    </w:rPr>
  </w:style>
  <w:style w:type="character" w:styleId="aff7">
    <w:name w:val="Hyperlink"/>
    <w:basedOn w:val="a1"/>
    <w:uiPriority w:val="99"/>
    <w:rsid w:val="0034446D"/>
    <w:rPr>
      <w:rFonts w:cs="Times New Roman"/>
      <w:color w:val="0000FF"/>
      <w:u w:val="single"/>
    </w:rPr>
  </w:style>
  <w:style w:type="character" w:customStyle="1" w:styleId="text1">
    <w:name w:val="text1"/>
    <w:uiPriority w:val="99"/>
    <w:rsid w:val="0034446D"/>
    <w:rPr>
      <w:rFonts w:ascii="Verdana" w:hAnsi="Verdana"/>
      <w:sz w:val="20"/>
    </w:rPr>
  </w:style>
  <w:style w:type="paragraph" w:styleId="aff8">
    <w:name w:val="Block Text"/>
    <w:basedOn w:val="a0"/>
    <w:uiPriority w:val="99"/>
    <w:rsid w:val="0034446D"/>
    <w:pPr>
      <w:spacing w:after="0" w:line="240" w:lineRule="auto"/>
      <w:ind w:left="-851" w:right="-1192" w:firstLine="851"/>
      <w:jc w:val="center"/>
    </w:pPr>
    <w:rPr>
      <w:rFonts w:ascii="Times New Roman" w:eastAsia="Times New Roman" w:hAnsi="Times New Roman" w:cs="Times New Roman"/>
      <w:b/>
      <w:sz w:val="28"/>
      <w:szCs w:val="20"/>
    </w:rPr>
  </w:style>
  <w:style w:type="character" w:customStyle="1" w:styleId="512">
    <w:name w:val="Заголовок №5 (12)_"/>
    <w:link w:val="5120"/>
    <w:uiPriority w:val="99"/>
    <w:locked/>
    <w:rsid w:val="0034446D"/>
    <w:rPr>
      <w:rFonts w:ascii="Microsoft Sans Serif" w:hAnsi="Microsoft Sans Serif"/>
      <w:sz w:val="17"/>
      <w:shd w:val="clear" w:color="auto" w:fill="FFFFFF"/>
    </w:rPr>
  </w:style>
  <w:style w:type="paragraph" w:customStyle="1" w:styleId="5120">
    <w:name w:val="Заголовок №5 (12)"/>
    <w:basedOn w:val="a0"/>
    <w:link w:val="512"/>
    <w:uiPriority w:val="99"/>
    <w:rsid w:val="0034446D"/>
    <w:pPr>
      <w:shd w:val="clear" w:color="auto" w:fill="FFFFFF"/>
      <w:spacing w:after="1560" w:line="264" w:lineRule="exact"/>
      <w:jc w:val="center"/>
      <w:outlineLvl w:val="4"/>
    </w:pPr>
    <w:rPr>
      <w:rFonts w:ascii="Microsoft Sans Serif" w:hAnsi="Microsoft Sans Serif"/>
      <w:sz w:val="17"/>
      <w:shd w:val="clear" w:color="auto" w:fill="FFFFFF"/>
    </w:rPr>
  </w:style>
  <w:style w:type="character" w:customStyle="1" w:styleId="5120pt">
    <w:name w:val="Заголовок №5 (12) + Интервал 0 pt"/>
    <w:uiPriority w:val="99"/>
    <w:rsid w:val="0034446D"/>
    <w:rPr>
      <w:rFonts w:ascii="Microsoft Sans Serif" w:hAnsi="Microsoft Sans Serif"/>
      <w:spacing w:val="-10"/>
      <w:sz w:val="17"/>
      <w:shd w:val="clear" w:color="auto" w:fill="FFFFFF"/>
    </w:rPr>
  </w:style>
  <w:style w:type="character" w:customStyle="1" w:styleId="46">
    <w:name w:val="Знак Знак4"/>
    <w:uiPriority w:val="99"/>
    <w:rsid w:val="0034446D"/>
    <w:rPr>
      <w:sz w:val="24"/>
    </w:rPr>
  </w:style>
  <w:style w:type="character" w:customStyle="1" w:styleId="16">
    <w:name w:val="Название1"/>
    <w:uiPriority w:val="99"/>
    <w:rsid w:val="0034446D"/>
  </w:style>
  <w:style w:type="paragraph" w:customStyle="1" w:styleId="aff9">
    <w:name w:val="ПОДЗОГОЛОВОК"/>
    <w:basedOn w:val="a0"/>
    <w:link w:val="affa"/>
    <w:uiPriority w:val="99"/>
    <w:rsid w:val="0034446D"/>
    <w:pPr>
      <w:spacing w:after="0" w:line="240" w:lineRule="auto"/>
      <w:contextualSpacing/>
      <w:jc w:val="both"/>
    </w:pPr>
    <w:rPr>
      <w:rFonts w:ascii="Calibri" w:eastAsia="Times New Roman" w:hAnsi="Calibri" w:cs="Times New Roman"/>
      <w:b/>
      <w:sz w:val="24"/>
      <w:szCs w:val="20"/>
    </w:rPr>
  </w:style>
  <w:style w:type="character" w:customStyle="1" w:styleId="affa">
    <w:name w:val="ПОДЗОГОЛОВОК Знак"/>
    <w:link w:val="aff9"/>
    <w:uiPriority w:val="99"/>
    <w:locked/>
    <w:rsid w:val="0034446D"/>
    <w:rPr>
      <w:rFonts w:ascii="Calibri" w:eastAsia="Times New Roman" w:hAnsi="Calibri" w:cs="Times New Roman"/>
      <w:b/>
      <w:sz w:val="24"/>
      <w:szCs w:val="20"/>
    </w:rPr>
  </w:style>
  <w:style w:type="paragraph" w:styleId="affb">
    <w:name w:val="Plain Text"/>
    <w:basedOn w:val="a0"/>
    <w:link w:val="affc"/>
    <w:uiPriority w:val="99"/>
    <w:rsid w:val="0034446D"/>
    <w:pPr>
      <w:spacing w:after="0" w:line="240" w:lineRule="auto"/>
    </w:pPr>
    <w:rPr>
      <w:rFonts w:ascii="Courier New" w:eastAsia="Times New Roman" w:hAnsi="Courier New" w:cs="Times New Roman"/>
      <w:sz w:val="20"/>
      <w:szCs w:val="20"/>
    </w:rPr>
  </w:style>
  <w:style w:type="character" w:customStyle="1" w:styleId="affc">
    <w:name w:val="Текст Знак"/>
    <w:basedOn w:val="a1"/>
    <w:link w:val="affb"/>
    <w:uiPriority w:val="99"/>
    <w:rsid w:val="0034446D"/>
    <w:rPr>
      <w:rFonts w:ascii="Courier New" w:eastAsia="Times New Roman" w:hAnsi="Courier New" w:cs="Times New Roman"/>
      <w:sz w:val="20"/>
      <w:szCs w:val="20"/>
    </w:rPr>
  </w:style>
  <w:style w:type="character" w:styleId="affd">
    <w:name w:val="FollowedHyperlink"/>
    <w:basedOn w:val="a1"/>
    <w:uiPriority w:val="99"/>
    <w:rsid w:val="0034446D"/>
    <w:rPr>
      <w:rFonts w:cs="Times New Roman"/>
      <w:color w:val="800080"/>
      <w:u w:val="single"/>
    </w:rPr>
  </w:style>
  <w:style w:type="paragraph" w:customStyle="1" w:styleId="Style3">
    <w:name w:val="Style3"/>
    <w:basedOn w:val="a0"/>
    <w:uiPriority w:val="99"/>
    <w:rsid w:val="0034446D"/>
    <w:pPr>
      <w:widowControl w:val="0"/>
      <w:autoSpaceDE w:val="0"/>
      <w:autoSpaceDN w:val="0"/>
      <w:adjustRightInd w:val="0"/>
      <w:spacing w:after="0" w:line="240" w:lineRule="auto"/>
      <w:jc w:val="center"/>
    </w:pPr>
    <w:rPr>
      <w:rFonts w:ascii="Tahoma" w:eastAsia="Times New Roman" w:hAnsi="Tahoma" w:cs="Tahoma"/>
      <w:sz w:val="24"/>
      <w:szCs w:val="24"/>
    </w:rPr>
  </w:style>
  <w:style w:type="paragraph" w:customStyle="1" w:styleId="Style16">
    <w:name w:val="Style16"/>
    <w:basedOn w:val="a0"/>
    <w:uiPriority w:val="99"/>
    <w:rsid w:val="0034446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0">
    <w:name w:val="Style20"/>
    <w:basedOn w:val="a0"/>
    <w:uiPriority w:val="99"/>
    <w:rsid w:val="0034446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1">
    <w:name w:val="Style21"/>
    <w:basedOn w:val="a0"/>
    <w:uiPriority w:val="99"/>
    <w:rsid w:val="0034446D"/>
    <w:pPr>
      <w:widowControl w:val="0"/>
      <w:autoSpaceDE w:val="0"/>
      <w:autoSpaceDN w:val="0"/>
      <w:adjustRightInd w:val="0"/>
      <w:spacing w:after="0" w:line="187" w:lineRule="exact"/>
      <w:jc w:val="center"/>
    </w:pPr>
    <w:rPr>
      <w:rFonts w:ascii="Tahoma" w:eastAsia="Times New Roman" w:hAnsi="Tahoma" w:cs="Tahoma"/>
      <w:sz w:val="24"/>
      <w:szCs w:val="24"/>
    </w:rPr>
  </w:style>
  <w:style w:type="paragraph" w:customStyle="1" w:styleId="Style29">
    <w:name w:val="Style29"/>
    <w:basedOn w:val="a0"/>
    <w:uiPriority w:val="99"/>
    <w:rsid w:val="0034446D"/>
    <w:pPr>
      <w:widowControl w:val="0"/>
      <w:autoSpaceDE w:val="0"/>
      <w:autoSpaceDN w:val="0"/>
      <w:adjustRightInd w:val="0"/>
      <w:spacing w:after="0" w:line="214" w:lineRule="exact"/>
    </w:pPr>
    <w:rPr>
      <w:rFonts w:ascii="Tahoma" w:eastAsia="Times New Roman" w:hAnsi="Tahoma" w:cs="Tahoma"/>
      <w:sz w:val="24"/>
      <w:szCs w:val="24"/>
    </w:rPr>
  </w:style>
  <w:style w:type="character" w:customStyle="1" w:styleId="FontStyle43">
    <w:name w:val="Font Style43"/>
    <w:uiPriority w:val="99"/>
    <w:rsid w:val="0034446D"/>
    <w:rPr>
      <w:rFonts w:ascii="Times New Roman" w:hAnsi="Times New Roman"/>
      <w:sz w:val="16"/>
    </w:rPr>
  </w:style>
  <w:style w:type="character" w:customStyle="1" w:styleId="FontStyle54">
    <w:name w:val="Font Style54"/>
    <w:uiPriority w:val="99"/>
    <w:rsid w:val="0034446D"/>
    <w:rPr>
      <w:rFonts w:ascii="Times New Roman" w:hAnsi="Times New Roman"/>
      <w:sz w:val="20"/>
    </w:rPr>
  </w:style>
  <w:style w:type="character" w:customStyle="1" w:styleId="FontStyle55">
    <w:name w:val="Font Style55"/>
    <w:uiPriority w:val="99"/>
    <w:rsid w:val="0034446D"/>
    <w:rPr>
      <w:rFonts w:ascii="Times New Roman" w:hAnsi="Times New Roman"/>
      <w:b/>
      <w:sz w:val="16"/>
    </w:rPr>
  </w:style>
  <w:style w:type="character" w:customStyle="1" w:styleId="FontStyle60">
    <w:name w:val="Font Style60"/>
    <w:uiPriority w:val="99"/>
    <w:rsid w:val="0034446D"/>
    <w:rPr>
      <w:rFonts w:ascii="Times New Roman" w:hAnsi="Times New Roman"/>
      <w:b/>
      <w:i/>
      <w:sz w:val="18"/>
    </w:rPr>
  </w:style>
  <w:style w:type="character" w:customStyle="1" w:styleId="FontStyle64">
    <w:name w:val="Font Style64"/>
    <w:uiPriority w:val="99"/>
    <w:rsid w:val="0034446D"/>
    <w:rPr>
      <w:rFonts w:ascii="Times New Roman" w:hAnsi="Times New Roman"/>
      <w:b/>
      <w:sz w:val="18"/>
    </w:rPr>
  </w:style>
  <w:style w:type="paragraph" w:customStyle="1" w:styleId="Style26">
    <w:name w:val="Style26"/>
    <w:basedOn w:val="a0"/>
    <w:uiPriority w:val="99"/>
    <w:rsid w:val="0034446D"/>
    <w:pPr>
      <w:widowControl w:val="0"/>
      <w:autoSpaceDE w:val="0"/>
      <w:autoSpaceDN w:val="0"/>
      <w:adjustRightInd w:val="0"/>
      <w:spacing w:after="0" w:line="254" w:lineRule="exact"/>
    </w:pPr>
    <w:rPr>
      <w:rFonts w:ascii="Tahoma" w:eastAsia="Times New Roman" w:hAnsi="Tahoma" w:cs="Tahoma"/>
      <w:sz w:val="24"/>
      <w:szCs w:val="24"/>
    </w:rPr>
  </w:style>
  <w:style w:type="character" w:customStyle="1" w:styleId="FontStyle47">
    <w:name w:val="Font Style47"/>
    <w:uiPriority w:val="99"/>
    <w:rsid w:val="0034446D"/>
    <w:rPr>
      <w:rFonts w:ascii="Times New Roman" w:hAnsi="Times New Roman"/>
      <w:b/>
      <w:i/>
      <w:spacing w:val="-10"/>
      <w:sz w:val="26"/>
    </w:rPr>
  </w:style>
  <w:style w:type="paragraph" w:customStyle="1" w:styleId="Style1">
    <w:name w:val="Style1"/>
    <w:basedOn w:val="a0"/>
    <w:uiPriority w:val="99"/>
    <w:rsid w:val="0034446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
    <w:name w:val="Style10"/>
    <w:basedOn w:val="a0"/>
    <w:uiPriority w:val="99"/>
    <w:rsid w:val="0034446D"/>
    <w:pPr>
      <w:widowControl w:val="0"/>
      <w:autoSpaceDE w:val="0"/>
      <w:autoSpaceDN w:val="0"/>
      <w:adjustRightInd w:val="0"/>
      <w:spacing w:after="0" w:line="257" w:lineRule="exact"/>
      <w:jc w:val="right"/>
    </w:pPr>
    <w:rPr>
      <w:rFonts w:ascii="Tahoma" w:eastAsia="Times New Roman" w:hAnsi="Tahoma" w:cs="Tahoma"/>
      <w:sz w:val="24"/>
      <w:szCs w:val="24"/>
    </w:rPr>
  </w:style>
  <w:style w:type="paragraph" w:customStyle="1" w:styleId="Style24">
    <w:name w:val="Style24"/>
    <w:basedOn w:val="a0"/>
    <w:rsid w:val="0034446D"/>
    <w:pPr>
      <w:widowControl w:val="0"/>
      <w:autoSpaceDE w:val="0"/>
      <w:autoSpaceDN w:val="0"/>
      <w:adjustRightInd w:val="0"/>
      <w:spacing w:after="0" w:line="254" w:lineRule="exact"/>
      <w:ind w:hanging="883"/>
    </w:pPr>
    <w:rPr>
      <w:rFonts w:ascii="Tahoma" w:eastAsia="Times New Roman" w:hAnsi="Tahoma" w:cs="Tahoma"/>
      <w:sz w:val="24"/>
      <w:szCs w:val="24"/>
    </w:rPr>
  </w:style>
  <w:style w:type="character" w:customStyle="1" w:styleId="FontStyle217">
    <w:name w:val="Font Style217"/>
    <w:uiPriority w:val="99"/>
    <w:rsid w:val="0034446D"/>
    <w:rPr>
      <w:rFonts w:ascii="Microsoft Sans Serif" w:hAnsi="Microsoft Sans Serif"/>
      <w:sz w:val="14"/>
    </w:rPr>
  </w:style>
  <w:style w:type="character" w:customStyle="1" w:styleId="FontStyle65">
    <w:name w:val="Font Style65"/>
    <w:rsid w:val="0034446D"/>
    <w:rPr>
      <w:rFonts w:ascii="Times New Roman" w:hAnsi="Times New Roman"/>
      <w:b/>
      <w:sz w:val="22"/>
    </w:rPr>
  </w:style>
  <w:style w:type="paragraph" w:customStyle="1" w:styleId="Style7">
    <w:name w:val="Style7"/>
    <w:basedOn w:val="a0"/>
    <w:uiPriority w:val="99"/>
    <w:rsid w:val="0034446D"/>
    <w:pPr>
      <w:widowControl w:val="0"/>
      <w:autoSpaceDE w:val="0"/>
      <w:autoSpaceDN w:val="0"/>
      <w:adjustRightInd w:val="0"/>
      <w:spacing w:after="0" w:line="322" w:lineRule="exact"/>
      <w:ind w:firstLine="437"/>
      <w:jc w:val="both"/>
    </w:pPr>
    <w:rPr>
      <w:rFonts w:ascii="Times New Roman" w:eastAsia="Times New Roman" w:hAnsi="Times New Roman" w:cs="Times New Roman"/>
      <w:sz w:val="24"/>
      <w:szCs w:val="24"/>
    </w:rPr>
  </w:style>
  <w:style w:type="character" w:customStyle="1" w:styleId="FontStyle63">
    <w:name w:val="Font Style63"/>
    <w:uiPriority w:val="99"/>
    <w:rsid w:val="0034446D"/>
    <w:rPr>
      <w:rFonts w:ascii="Times New Roman" w:hAnsi="Times New Roman"/>
      <w:sz w:val="22"/>
    </w:rPr>
  </w:style>
  <w:style w:type="paragraph" w:customStyle="1" w:styleId="17">
    <w:name w:val="Без интервала1"/>
    <w:uiPriority w:val="99"/>
    <w:rsid w:val="0034446D"/>
    <w:pPr>
      <w:spacing w:after="0" w:line="240" w:lineRule="auto"/>
    </w:pPr>
    <w:rPr>
      <w:rFonts w:ascii="Calibri" w:eastAsia="Times New Roman" w:hAnsi="Calibri" w:cs="Times New Roman"/>
      <w:lang w:eastAsia="en-US"/>
    </w:rPr>
  </w:style>
  <w:style w:type="paragraph" w:customStyle="1" w:styleId="NoSpacing1">
    <w:name w:val="No Spacing1"/>
    <w:uiPriority w:val="99"/>
    <w:rsid w:val="0034446D"/>
    <w:pPr>
      <w:spacing w:after="0" w:line="240" w:lineRule="auto"/>
    </w:pPr>
    <w:rPr>
      <w:rFonts w:ascii="Calibri" w:eastAsia="Times New Roman" w:hAnsi="Calibri" w:cs="Times New Roman"/>
      <w:lang w:eastAsia="en-US"/>
    </w:rPr>
  </w:style>
  <w:style w:type="paragraph" w:styleId="affe">
    <w:name w:val="Document Map"/>
    <w:basedOn w:val="a0"/>
    <w:link w:val="afff"/>
    <w:uiPriority w:val="99"/>
    <w:rsid w:val="0034446D"/>
    <w:pPr>
      <w:shd w:val="clear" w:color="auto" w:fill="000080"/>
    </w:pPr>
    <w:rPr>
      <w:rFonts w:ascii="Tahoma" w:eastAsia="Times New Roman" w:hAnsi="Tahoma" w:cs="Times New Roman"/>
      <w:sz w:val="20"/>
      <w:szCs w:val="20"/>
    </w:rPr>
  </w:style>
  <w:style w:type="character" w:customStyle="1" w:styleId="afff">
    <w:name w:val="Схема документа Знак"/>
    <w:basedOn w:val="a1"/>
    <w:link w:val="affe"/>
    <w:uiPriority w:val="99"/>
    <w:rsid w:val="0034446D"/>
    <w:rPr>
      <w:rFonts w:ascii="Tahoma" w:eastAsia="Times New Roman" w:hAnsi="Tahoma" w:cs="Times New Roman"/>
      <w:sz w:val="20"/>
      <w:szCs w:val="20"/>
      <w:shd w:val="clear" w:color="auto" w:fill="000080"/>
    </w:rPr>
  </w:style>
  <w:style w:type="paragraph" w:customStyle="1" w:styleId="114">
    <w:name w:val="Абзац списка11"/>
    <w:basedOn w:val="a0"/>
    <w:uiPriority w:val="99"/>
    <w:rsid w:val="0034446D"/>
    <w:pPr>
      <w:ind w:left="720"/>
      <w:contextualSpacing/>
    </w:pPr>
    <w:rPr>
      <w:rFonts w:ascii="Calibri" w:eastAsia="Times New Roman" w:hAnsi="Calibri" w:cs="Times New Roman"/>
      <w:lang w:eastAsia="en-US"/>
    </w:rPr>
  </w:style>
  <w:style w:type="paragraph" w:customStyle="1" w:styleId="29">
    <w:name w:val="Без интервала2"/>
    <w:uiPriority w:val="99"/>
    <w:rsid w:val="0034446D"/>
    <w:pPr>
      <w:spacing w:after="0" w:line="240" w:lineRule="auto"/>
    </w:pPr>
    <w:rPr>
      <w:rFonts w:ascii="Calibri" w:eastAsia="Times New Roman" w:hAnsi="Calibri" w:cs="Times New Roman"/>
      <w:lang w:eastAsia="en-US"/>
    </w:rPr>
  </w:style>
  <w:style w:type="paragraph" w:styleId="afff0">
    <w:name w:val="caption"/>
    <w:basedOn w:val="a0"/>
    <w:next w:val="a0"/>
    <w:qFormat/>
    <w:rsid w:val="0034446D"/>
    <w:pPr>
      <w:spacing w:after="0" w:line="240" w:lineRule="auto"/>
    </w:pPr>
    <w:rPr>
      <w:rFonts w:ascii="Times New Roman" w:eastAsia="Times New Roman" w:hAnsi="Times New Roman" w:cs="Times New Roman"/>
      <w:b/>
      <w:bCs/>
      <w:sz w:val="20"/>
      <w:szCs w:val="20"/>
    </w:rPr>
  </w:style>
  <w:style w:type="paragraph" w:styleId="afff1">
    <w:name w:val="Subtitle"/>
    <w:basedOn w:val="a0"/>
    <w:next w:val="a0"/>
    <w:link w:val="afff2"/>
    <w:uiPriority w:val="11"/>
    <w:qFormat/>
    <w:rsid w:val="0034446D"/>
    <w:pPr>
      <w:spacing w:after="60" w:line="240" w:lineRule="auto"/>
      <w:jc w:val="center"/>
      <w:outlineLvl w:val="1"/>
    </w:pPr>
    <w:rPr>
      <w:rFonts w:ascii="Cambria" w:eastAsia="Times New Roman" w:hAnsi="Cambria" w:cs="Times New Roman"/>
      <w:sz w:val="24"/>
      <w:szCs w:val="24"/>
    </w:rPr>
  </w:style>
  <w:style w:type="character" w:customStyle="1" w:styleId="afff2">
    <w:name w:val="Подзаголовок Знак"/>
    <w:basedOn w:val="a1"/>
    <w:link w:val="afff1"/>
    <w:uiPriority w:val="11"/>
    <w:rsid w:val="0034446D"/>
    <w:rPr>
      <w:rFonts w:ascii="Cambria" w:eastAsia="Times New Roman" w:hAnsi="Cambria" w:cs="Times New Roman"/>
      <w:sz w:val="24"/>
      <w:szCs w:val="24"/>
    </w:rPr>
  </w:style>
  <w:style w:type="character" w:customStyle="1" w:styleId="210">
    <w:name w:val="Знак Знак21"/>
    <w:uiPriority w:val="99"/>
    <w:rsid w:val="0034446D"/>
    <w:rPr>
      <w:rFonts w:ascii="Tahoma" w:hAnsi="Tahoma"/>
      <w:sz w:val="16"/>
    </w:rPr>
  </w:style>
  <w:style w:type="paragraph" w:customStyle="1" w:styleId="I">
    <w:name w:val="Часть(I)"/>
    <w:basedOn w:val="afff3"/>
    <w:next w:val="afff3"/>
    <w:rsid w:val="0034446D"/>
    <w:pPr>
      <w:ind w:firstLine="0"/>
      <w:jc w:val="center"/>
    </w:pPr>
    <w:rPr>
      <w:b/>
      <w:bCs/>
      <w:caps/>
      <w:color w:val="auto"/>
      <w:sz w:val="28"/>
      <w:szCs w:val="28"/>
    </w:rPr>
  </w:style>
  <w:style w:type="paragraph" w:customStyle="1" w:styleId="afff3">
    <w:name w:val="текст"/>
    <w:rsid w:val="0034446D"/>
    <w:pPr>
      <w:tabs>
        <w:tab w:val="left" w:pos="708"/>
        <w:tab w:val="left" w:pos="1416"/>
        <w:tab w:val="left" w:pos="2124"/>
        <w:tab w:val="left" w:pos="2832"/>
        <w:tab w:val="left" w:pos="3540"/>
        <w:tab w:val="left" w:pos="4248"/>
        <w:tab w:val="left" w:pos="4956"/>
        <w:tab w:val="left" w:pos="5664"/>
      </w:tabs>
      <w:autoSpaceDE w:val="0"/>
      <w:autoSpaceDN w:val="0"/>
      <w:adjustRightInd w:val="0"/>
      <w:spacing w:after="0" w:line="240" w:lineRule="auto"/>
      <w:ind w:firstLine="397"/>
      <w:jc w:val="both"/>
    </w:pPr>
    <w:rPr>
      <w:rFonts w:ascii="Arial CYR" w:eastAsia="Times New Roman" w:hAnsi="Arial CYR" w:cs="Arial CYR"/>
      <w:color w:val="000000"/>
      <w:sz w:val="20"/>
      <w:szCs w:val="20"/>
    </w:rPr>
  </w:style>
  <w:style w:type="paragraph" w:customStyle="1" w:styleId="III">
    <w:name w:val="раздел(III)"/>
    <w:basedOn w:val="afff3"/>
    <w:rsid w:val="0034446D"/>
    <w:pPr>
      <w:ind w:firstLine="0"/>
      <w:jc w:val="center"/>
    </w:pPr>
    <w:rPr>
      <w:b/>
      <w:bCs/>
      <w:color w:val="auto"/>
      <w:sz w:val="24"/>
      <w:szCs w:val="24"/>
    </w:rPr>
  </w:style>
  <w:style w:type="character" w:customStyle="1" w:styleId="butback">
    <w:name w:val="butback"/>
    <w:rsid w:val="0034446D"/>
  </w:style>
  <w:style w:type="character" w:customStyle="1" w:styleId="submenu-table">
    <w:name w:val="submenu-table"/>
    <w:rsid w:val="0034446D"/>
  </w:style>
  <w:style w:type="paragraph" w:customStyle="1" w:styleId="IV">
    <w:name w:val="Подраздел(IV)"/>
    <w:basedOn w:val="III"/>
    <w:rsid w:val="0034446D"/>
    <w:pPr>
      <w:spacing w:before="113"/>
    </w:pPr>
    <w:rPr>
      <w:i/>
      <w:iCs/>
      <w:sz w:val="20"/>
      <w:szCs w:val="20"/>
    </w:rPr>
  </w:style>
  <w:style w:type="paragraph" w:customStyle="1" w:styleId="V">
    <w:name w:val="Подподразд(V)"/>
    <w:basedOn w:val="IV"/>
    <w:rsid w:val="0034446D"/>
    <w:pPr>
      <w:spacing w:before="57"/>
      <w:ind w:firstLine="397"/>
      <w:jc w:val="both"/>
    </w:pPr>
    <w:rPr>
      <w:b w:val="0"/>
      <w:bCs w:val="0"/>
    </w:rPr>
  </w:style>
  <w:style w:type="character" w:customStyle="1" w:styleId="FontStyle207">
    <w:name w:val="Font Style207"/>
    <w:rsid w:val="0034446D"/>
    <w:rPr>
      <w:rFonts w:ascii="Century Schoolbook" w:hAnsi="Century Schoolbook"/>
      <w:sz w:val="18"/>
    </w:rPr>
  </w:style>
  <w:style w:type="character" w:customStyle="1" w:styleId="FontStyle267">
    <w:name w:val="Font Style267"/>
    <w:rsid w:val="0034446D"/>
    <w:rPr>
      <w:rFonts w:ascii="Franklin Gothic Medium" w:hAnsi="Franklin Gothic Medium"/>
      <w:sz w:val="20"/>
    </w:rPr>
  </w:style>
  <w:style w:type="character" w:customStyle="1" w:styleId="c1">
    <w:name w:val="c1"/>
    <w:rsid w:val="0034446D"/>
  </w:style>
  <w:style w:type="paragraph" w:customStyle="1" w:styleId="c0">
    <w:name w:val="c0"/>
    <w:basedOn w:val="a0"/>
    <w:rsid w:val="0034446D"/>
    <w:pPr>
      <w:spacing w:before="95" w:after="95" w:line="240" w:lineRule="auto"/>
    </w:pPr>
    <w:rPr>
      <w:rFonts w:ascii="Times New Roman" w:eastAsia="Times New Roman" w:hAnsi="Times New Roman" w:cs="Times New Roman"/>
      <w:sz w:val="24"/>
      <w:szCs w:val="24"/>
    </w:rPr>
  </w:style>
  <w:style w:type="character" w:customStyle="1" w:styleId="c3">
    <w:name w:val="c3"/>
    <w:rsid w:val="0034446D"/>
  </w:style>
  <w:style w:type="paragraph" w:styleId="afff4">
    <w:name w:val="annotation text"/>
    <w:basedOn w:val="a0"/>
    <w:link w:val="afff5"/>
    <w:uiPriority w:val="99"/>
    <w:unhideWhenUsed/>
    <w:rsid w:val="0034446D"/>
    <w:pPr>
      <w:spacing w:after="160" w:line="256" w:lineRule="auto"/>
    </w:pPr>
    <w:rPr>
      <w:rFonts w:ascii="Calibri" w:eastAsia="Times New Roman" w:hAnsi="Calibri" w:cs="Times New Roman"/>
      <w:sz w:val="20"/>
      <w:szCs w:val="20"/>
      <w:lang w:eastAsia="en-US"/>
    </w:rPr>
  </w:style>
  <w:style w:type="character" w:customStyle="1" w:styleId="afff5">
    <w:name w:val="Текст примечания Знак"/>
    <w:basedOn w:val="a1"/>
    <w:link w:val="afff4"/>
    <w:uiPriority w:val="99"/>
    <w:rsid w:val="0034446D"/>
    <w:rPr>
      <w:rFonts w:ascii="Calibri" w:eastAsia="Times New Roman" w:hAnsi="Calibri" w:cs="Times New Roman"/>
      <w:sz w:val="20"/>
      <w:szCs w:val="20"/>
      <w:lang w:eastAsia="en-US"/>
    </w:rPr>
  </w:style>
  <w:style w:type="character" w:customStyle="1" w:styleId="18">
    <w:name w:val="Основной текст Знак1"/>
    <w:aliases w:val="Знак1 Знак1,Знак1 Знак11, Знак1 Знак"/>
    <w:uiPriority w:val="99"/>
    <w:locked/>
    <w:rsid w:val="0034446D"/>
    <w:rPr>
      <w:rFonts w:ascii="Times New Roman" w:hAnsi="Times New Roman"/>
      <w:sz w:val="21"/>
      <w:shd w:val="clear" w:color="auto" w:fill="FFFFFF"/>
      <w:lang w:eastAsia="ru-RU"/>
    </w:rPr>
  </w:style>
  <w:style w:type="paragraph" w:styleId="afff6">
    <w:name w:val="annotation subject"/>
    <w:basedOn w:val="afff4"/>
    <w:next w:val="afff4"/>
    <w:link w:val="afff7"/>
    <w:uiPriority w:val="99"/>
    <w:unhideWhenUsed/>
    <w:rsid w:val="0034446D"/>
    <w:rPr>
      <w:b/>
      <w:bCs/>
    </w:rPr>
  </w:style>
  <w:style w:type="character" w:customStyle="1" w:styleId="afff7">
    <w:name w:val="Тема примечания Знак"/>
    <w:basedOn w:val="afff5"/>
    <w:link w:val="afff6"/>
    <w:uiPriority w:val="99"/>
    <w:rsid w:val="0034446D"/>
    <w:rPr>
      <w:rFonts w:ascii="Calibri" w:eastAsia="Times New Roman" w:hAnsi="Calibri" w:cs="Times New Roman"/>
      <w:b/>
      <w:bCs/>
      <w:sz w:val="20"/>
      <w:szCs w:val="20"/>
      <w:lang w:eastAsia="en-US"/>
    </w:rPr>
  </w:style>
  <w:style w:type="character" w:customStyle="1" w:styleId="ConsNonformat">
    <w:name w:val="ConsNonformat Знак"/>
    <w:link w:val="ConsNonformat0"/>
    <w:locked/>
    <w:rsid w:val="0034446D"/>
    <w:rPr>
      <w:rFonts w:ascii="Courier New" w:hAnsi="Courier New" w:cs="Courier New"/>
    </w:rPr>
  </w:style>
  <w:style w:type="paragraph" w:customStyle="1" w:styleId="ConsNonformat0">
    <w:name w:val="ConsNonformat"/>
    <w:link w:val="ConsNonformat"/>
    <w:rsid w:val="0034446D"/>
    <w:pPr>
      <w:widowControl w:val="0"/>
      <w:spacing w:after="0" w:line="240" w:lineRule="auto"/>
    </w:pPr>
    <w:rPr>
      <w:rFonts w:ascii="Courier New" w:hAnsi="Courier New" w:cs="Courier New"/>
    </w:rPr>
  </w:style>
  <w:style w:type="paragraph" w:customStyle="1" w:styleId="Style2">
    <w:name w:val="Style2"/>
    <w:basedOn w:val="a0"/>
    <w:uiPriority w:val="99"/>
    <w:rsid w:val="0034446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0"/>
    <w:uiPriority w:val="99"/>
    <w:rsid w:val="0034446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8">
    <w:name w:val="Содержимое таблицы"/>
    <w:basedOn w:val="a0"/>
    <w:uiPriority w:val="99"/>
    <w:rsid w:val="0034446D"/>
    <w:pPr>
      <w:widowControl w:val="0"/>
      <w:suppressLineNumbers/>
      <w:suppressAutoHyphens/>
      <w:spacing w:after="0" w:line="240" w:lineRule="auto"/>
    </w:pPr>
    <w:rPr>
      <w:rFonts w:ascii="Times New Roman" w:eastAsia="Times New Roman" w:hAnsi="Times New Roman" w:cs="Times New Roman"/>
      <w:sz w:val="24"/>
      <w:szCs w:val="24"/>
    </w:rPr>
  </w:style>
  <w:style w:type="character" w:styleId="afff9">
    <w:name w:val="annotation reference"/>
    <w:basedOn w:val="a1"/>
    <w:uiPriority w:val="99"/>
    <w:unhideWhenUsed/>
    <w:rsid w:val="0034446D"/>
    <w:rPr>
      <w:rFonts w:cs="Times New Roman"/>
      <w:sz w:val="16"/>
    </w:rPr>
  </w:style>
  <w:style w:type="character" w:customStyle="1" w:styleId="FontStyle143">
    <w:name w:val="Font Style143"/>
    <w:rsid w:val="0034446D"/>
    <w:rPr>
      <w:rFonts w:ascii="Book Antiqua" w:hAnsi="Book Antiqua"/>
      <w:sz w:val="16"/>
    </w:rPr>
  </w:style>
  <w:style w:type="character" w:customStyle="1" w:styleId="FontStyle136">
    <w:name w:val="Font Style136"/>
    <w:rsid w:val="0034446D"/>
    <w:rPr>
      <w:rFonts w:ascii="Lucida Sans Unicode" w:hAnsi="Lucida Sans Unicode"/>
      <w:b/>
      <w:sz w:val="20"/>
    </w:rPr>
  </w:style>
  <w:style w:type="character" w:customStyle="1" w:styleId="FontStyle137">
    <w:name w:val="Font Style137"/>
    <w:rsid w:val="0034446D"/>
    <w:rPr>
      <w:rFonts w:ascii="Book Antiqua" w:hAnsi="Book Antiqua"/>
      <w:b/>
      <w:i/>
      <w:sz w:val="16"/>
    </w:rPr>
  </w:style>
  <w:style w:type="character" w:customStyle="1" w:styleId="FontStyle186">
    <w:name w:val="Font Style186"/>
    <w:rsid w:val="0034446D"/>
    <w:rPr>
      <w:rFonts w:ascii="Book Antiqua" w:hAnsi="Book Antiqua"/>
      <w:b/>
      <w:sz w:val="16"/>
    </w:rPr>
  </w:style>
  <w:style w:type="character" w:customStyle="1" w:styleId="FontStyle183">
    <w:name w:val="Font Style183"/>
    <w:rsid w:val="0034446D"/>
    <w:rPr>
      <w:rFonts w:ascii="Book Antiqua" w:hAnsi="Book Antiqua"/>
      <w:b/>
      <w:sz w:val="16"/>
    </w:rPr>
  </w:style>
  <w:style w:type="character" w:customStyle="1" w:styleId="FontStyle158">
    <w:name w:val="Font Style158"/>
    <w:rsid w:val="0034446D"/>
    <w:rPr>
      <w:rFonts w:ascii="Trebuchet MS" w:hAnsi="Trebuchet MS"/>
      <w:b/>
      <w:sz w:val="16"/>
    </w:rPr>
  </w:style>
  <w:style w:type="character" w:customStyle="1" w:styleId="FontStyle187">
    <w:name w:val="Font Style187"/>
    <w:rsid w:val="0034446D"/>
    <w:rPr>
      <w:rFonts w:ascii="Book Antiqua" w:hAnsi="Book Antiqua"/>
      <w:b/>
      <w:i/>
      <w:sz w:val="16"/>
    </w:rPr>
  </w:style>
  <w:style w:type="character" w:customStyle="1" w:styleId="FontStyle188">
    <w:name w:val="Font Style188"/>
    <w:rsid w:val="0034446D"/>
    <w:rPr>
      <w:rFonts w:ascii="Lucida Sans Unicode" w:hAnsi="Lucida Sans Unicode"/>
      <w:b/>
      <w:sz w:val="12"/>
    </w:rPr>
  </w:style>
  <w:style w:type="character" w:customStyle="1" w:styleId="FontStyle190">
    <w:name w:val="Font Style190"/>
    <w:rsid w:val="0034446D"/>
    <w:rPr>
      <w:rFonts w:ascii="Arial Narrow" w:hAnsi="Arial Narrow"/>
      <w:b/>
      <w:i/>
      <w:sz w:val="12"/>
    </w:rPr>
  </w:style>
  <w:style w:type="character" w:customStyle="1" w:styleId="FontStyle17">
    <w:name w:val="Font Style17"/>
    <w:rsid w:val="0034446D"/>
    <w:rPr>
      <w:rFonts w:ascii="Times New Roman" w:hAnsi="Times New Roman"/>
      <w:b/>
      <w:i/>
      <w:sz w:val="22"/>
    </w:rPr>
  </w:style>
  <w:style w:type="character" w:customStyle="1" w:styleId="FontStyle18">
    <w:name w:val="Font Style18"/>
    <w:rsid w:val="0034446D"/>
    <w:rPr>
      <w:rFonts w:ascii="Times New Roman" w:hAnsi="Times New Roman"/>
      <w:b/>
      <w:i/>
      <w:sz w:val="22"/>
    </w:rPr>
  </w:style>
  <w:style w:type="character" w:customStyle="1" w:styleId="FontStyle14">
    <w:name w:val="Font Style14"/>
    <w:rsid w:val="0034446D"/>
    <w:rPr>
      <w:rFonts w:ascii="Times New Roman" w:hAnsi="Times New Roman"/>
      <w:sz w:val="22"/>
    </w:rPr>
  </w:style>
  <w:style w:type="character" w:customStyle="1" w:styleId="FontStyle15">
    <w:name w:val="Font Style15"/>
    <w:rsid w:val="0034446D"/>
    <w:rPr>
      <w:rFonts w:ascii="Times New Roman" w:hAnsi="Times New Roman"/>
      <w:spacing w:val="10"/>
      <w:sz w:val="20"/>
    </w:rPr>
  </w:style>
  <w:style w:type="table" w:customStyle="1" w:styleId="1a">
    <w:name w:val="Сетка таблицы1"/>
    <w:basedOn w:val="a2"/>
    <w:uiPriority w:val="59"/>
    <w:rsid w:val="0034446D"/>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0">
    <w:name w:val="Знак1 Знак2"/>
    <w:aliases w:val="Знак1 Знак Знак1"/>
    <w:rsid w:val="0034446D"/>
    <w:rPr>
      <w:sz w:val="28"/>
      <w:lang w:val="ru-RU" w:eastAsia="ru-RU"/>
    </w:rPr>
  </w:style>
  <w:style w:type="paragraph" w:customStyle="1" w:styleId="1b">
    <w:name w:val="заголовок 1"/>
    <w:basedOn w:val="a0"/>
    <w:next w:val="a0"/>
    <w:rsid w:val="0034446D"/>
    <w:pPr>
      <w:keepNext/>
      <w:widowControl w:val="0"/>
      <w:spacing w:after="0" w:line="240" w:lineRule="auto"/>
      <w:jc w:val="center"/>
    </w:pPr>
    <w:rPr>
      <w:rFonts w:ascii="Times New Roman" w:eastAsia="Times New Roman" w:hAnsi="Times New Roman" w:cs="Times New Roman"/>
      <w:b/>
      <w:sz w:val="28"/>
      <w:szCs w:val="20"/>
    </w:rPr>
  </w:style>
  <w:style w:type="character" w:customStyle="1" w:styleId="47">
    <w:name w:val="Знак4"/>
    <w:rsid w:val="0034446D"/>
    <w:rPr>
      <w:sz w:val="28"/>
      <w:lang w:val="ru-RU" w:eastAsia="ru-RU"/>
    </w:rPr>
  </w:style>
  <w:style w:type="character" w:customStyle="1" w:styleId="WW8Num5z0">
    <w:name w:val="WW8Num5z0"/>
    <w:rsid w:val="0034446D"/>
    <w:rPr>
      <w:rFonts w:ascii="Symbol" w:hAnsi="Symbol"/>
    </w:rPr>
  </w:style>
  <w:style w:type="character" w:customStyle="1" w:styleId="1c">
    <w:name w:val="Знак1 Знак Знак"/>
    <w:locked/>
    <w:rsid w:val="0034446D"/>
    <w:rPr>
      <w:sz w:val="28"/>
      <w:lang w:val="ru-RU" w:eastAsia="ru-RU"/>
    </w:rPr>
  </w:style>
  <w:style w:type="paragraph" w:customStyle="1" w:styleId="c37">
    <w:name w:val="c37"/>
    <w:basedOn w:val="a0"/>
    <w:rsid w:val="00344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rsid w:val="0034446D"/>
  </w:style>
  <w:style w:type="paragraph" w:customStyle="1" w:styleId="c10">
    <w:name w:val="c10"/>
    <w:basedOn w:val="a0"/>
    <w:rsid w:val="00344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rsid w:val="0034446D"/>
  </w:style>
  <w:style w:type="paragraph" w:customStyle="1" w:styleId="c21">
    <w:name w:val="c21"/>
    <w:basedOn w:val="a0"/>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0"/>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0"/>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0"/>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0"/>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0"/>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0"/>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
    <w:name w:val="c55"/>
    <w:basedOn w:val="a0"/>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0"/>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
    <w:name w:val="c42"/>
    <w:basedOn w:val="a0"/>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0"/>
    <w:rsid w:val="00344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in">
    <w:name w:val="login"/>
    <w:rsid w:val="0034446D"/>
  </w:style>
  <w:style w:type="character" w:customStyle="1" w:styleId="410">
    <w:name w:val="Знак41"/>
    <w:rsid w:val="0034446D"/>
    <w:rPr>
      <w:sz w:val="28"/>
      <w:lang w:val="ru-RU" w:eastAsia="ru-RU"/>
    </w:rPr>
  </w:style>
  <w:style w:type="character" w:customStyle="1" w:styleId="FontStyle70">
    <w:name w:val="Font Style70"/>
    <w:rsid w:val="0034446D"/>
    <w:rPr>
      <w:rFonts w:ascii="Times New Roman" w:hAnsi="Times New Roman"/>
      <w:sz w:val="22"/>
    </w:rPr>
  </w:style>
  <w:style w:type="character" w:customStyle="1" w:styleId="FontStyle71">
    <w:name w:val="Font Style71"/>
    <w:rsid w:val="0034446D"/>
    <w:rPr>
      <w:rFonts w:ascii="Times New Roman" w:hAnsi="Times New Roman"/>
      <w:b/>
      <w:sz w:val="22"/>
    </w:rPr>
  </w:style>
  <w:style w:type="character" w:customStyle="1" w:styleId="FontStyle36">
    <w:name w:val="Font Style36"/>
    <w:rsid w:val="0034446D"/>
    <w:rPr>
      <w:rFonts w:ascii="Times New Roman" w:hAnsi="Times New Roman"/>
      <w:sz w:val="26"/>
    </w:rPr>
  </w:style>
  <w:style w:type="character" w:customStyle="1" w:styleId="FontStyle39">
    <w:name w:val="Font Style39"/>
    <w:rsid w:val="0034446D"/>
    <w:rPr>
      <w:rFonts w:ascii="Times New Roman" w:hAnsi="Times New Roman"/>
      <w:b/>
      <w:sz w:val="26"/>
    </w:rPr>
  </w:style>
  <w:style w:type="table" w:styleId="1-5">
    <w:name w:val="Medium Grid 1 Accent 5"/>
    <w:basedOn w:val="a2"/>
    <w:uiPriority w:val="67"/>
    <w:rsid w:val="0034446D"/>
    <w:pPr>
      <w:spacing w:after="0" w:line="240" w:lineRule="auto"/>
    </w:pPr>
    <w:rPr>
      <w:rFonts w:ascii="Calibri" w:eastAsia="Times New Roman" w:hAnsi="Calibri" w:cs="Times New Roman"/>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5">
    <w:name w:val="Light List Accent 5"/>
    <w:basedOn w:val="a2"/>
    <w:uiPriority w:val="61"/>
    <w:rsid w:val="0034446D"/>
    <w:pPr>
      <w:spacing w:after="0" w:line="240" w:lineRule="auto"/>
    </w:pPr>
    <w:rPr>
      <w:rFonts w:ascii="Calibri" w:eastAsia="Times New Roman" w:hAnsi="Calibri" w:cs="Times New Roman"/>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2a">
    <w:name w:val="Сетка таблицы2"/>
    <w:basedOn w:val="a2"/>
    <w:next w:val="af4"/>
    <w:uiPriority w:val="59"/>
    <w:rsid w:val="0034446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a">
    <w:name w:val="Сетка таблицы3"/>
    <w:basedOn w:val="a2"/>
    <w:next w:val="af4"/>
    <w:rsid w:val="0034446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34446D"/>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table" w:customStyle="1" w:styleId="48">
    <w:name w:val="Сетка таблицы4"/>
    <w:basedOn w:val="a2"/>
    <w:next w:val="af4"/>
    <w:uiPriority w:val="59"/>
    <w:rsid w:val="0034446D"/>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4"/>
    <w:uiPriority w:val="59"/>
    <w:rsid w:val="0034446D"/>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6">
    <w:name w:val="c16"/>
    <w:basedOn w:val="a0"/>
    <w:uiPriority w:val="99"/>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0"/>
    <w:uiPriority w:val="99"/>
    <w:rsid w:val="00344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rsid w:val="0034446D"/>
  </w:style>
  <w:style w:type="character" w:customStyle="1" w:styleId="c13">
    <w:name w:val="c13"/>
    <w:rsid w:val="0034446D"/>
  </w:style>
  <w:style w:type="character" w:customStyle="1" w:styleId="c14">
    <w:name w:val="c14"/>
    <w:rsid w:val="0034446D"/>
  </w:style>
  <w:style w:type="character" w:styleId="afffa">
    <w:name w:val="line number"/>
    <w:basedOn w:val="a1"/>
    <w:uiPriority w:val="99"/>
    <w:semiHidden/>
    <w:unhideWhenUsed/>
    <w:rsid w:val="0034446D"/>
    <w:rPr>
      <w:rFonts w:cs="Times New Roman"/>
    </w:rPr>
  </w:style>
  <w:style w:type="paragraph" w:customStyle="1" w:styleId="c234">
    <w:name w:val="c234"/>
    <w:basedOn w:val="a0"/>
    <w:rsid w:val="00344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rsid w:val="0034446D"/>
  </w:style>
  <w:style w:type="paragraph" w:customStyle="1" w:styleId="c11">
    <w:name w:val="c11"/>
    <w:basedOn w:val="a0"/>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1">
    <w:name w:val="c221"/>
    <w:basedOn w:val="a0"/>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4">
    <w:name w:val="c304"/>
    <w:basedOn w:val="a0"/>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6">
    <w:name w:val="c226"/>
    <w:basedOn w:val="a0"/>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8">
    <w:name w:val="c88"/>
    <w:basedOn w:val="a0"/>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4">
    <w:name w:val="c144"/>
    <w:basedOn w:val="a0"/>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7">
    <w:name w:val="c327"/>
    <w:basedOn w:val="a0"/>
    <w:rsid w:val="00344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5">
    <w:name w:val="c205"/>
    <w:basedOn w:val="a0"/>
    <w:rsid w:val="00344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rsid w:val="0034446D"/>
  </w:style>
  <w:style w:type="character" w:customStyle="1" w:styleId="c46">
    <w:name w:val="c46"/>
    <w:rsid w:val="0034446D"/>
  </w:style>
  <w:style w:type="character" w:customStyle="1" w:styleId="c79">
    <w:name w:val="c79"/>
    <w:rsid w:val="0034446D"/>
  </w:style>
  <w:style w:type="paragraph" w:customStyle="1" w:styleId="c41">
    <w:name w:val="c41"/>
    <w:basedOn w:val="a0"/>
    <w:rsid w:val="00344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8">
    <w:name w:val="c58"/>
    <w:rsid w:val="0034446D"/>
  </w:style>
  <w:style w:type="character" w:customStyle="1" w:styleId="c4">
    <w:name w:val="c4"/>
    <w:rsid w:val="0034446D"/>
  </w:style>
  <w:style w:type="table" w:customStyle="1" w:styleId="51">
    <w:name w:val="Сетка таблицы5"/>
    <w:basedOn w:val="a2"/>
    <w:next w:val="af4"/>
    <w:uiPriority w:val="59"/>
    <w:rsid w:val="0034446D"/>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
    <w:basedOn w:val="a2"/>
    <w:next w:val="af4"/>
    <w:uiPriority w:val="59"/>
    <w:rsid w:val="0034446D"/>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2"/>
    <w:next w:val="af4"/>
    <w:uiPriority w:val="59"/>
    <w:rsid w:val="0034446D"/>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34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34446D"/>
    <w:rPr>
      <w:rFonts w:ascii="Courier New" w:eastAsia="Times New Roman" w:hAnsi="Courier New" w:cs="Courier New"/>
      <w:sz w:val="20"/>
      <w:szCs w:val="20"/>
    </w:rPr>
  </w:style>
  <w:style w:type="table" w:customStyle="1" w:styleId="92">
    <w:name w:val="Сетка таблицы9"/>
    <w:basedOn w:val="a2"/>
    <w:next w:val="af4"/>
    <w:uiPriority w:val="59"/>
    <w:rsid w:val="0034446D"/>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3">
    <w:name w:val="Без интервала8"/>
    <w:uiPriority w:val="99"/>
    <w:qFormat/>
    <w:rsid w:val="0034446D"/>
    <w:pPr>
      <w:suppressAutoHyphens/>
      <w:spacing w:after="0" w:line="100" w:lineRule="atLeast"/>
    </w:pPr>
    <w:rPr>
      <w:rFonts w:ascii="Calibri" w:eastAsia="Times New Roman" w:hAnsi="Calibri" w:cs="Calibri"/>
      <w:kern w:val="2"/>
      <w:lang w:eastAsia="ar-SA"/>
    </w:rPr>
  </w:style>
  <w:style w:type="character" w:customStyle="1" w:styleId="a5">
    <w:name w:val="Без интервала Знак"/>
    <w:link w:val="a4"/>
    <w:uiPriority w:val="1"/>
    <w:locked/>
    <w:rsid w:val="0034446D"/>
    <w:rPr>
      <w:rFonts w:ascii="Calibri" w:eastAsia="Times New Roman" w:hAnsi="Calibri" w:cs="Times New Roman"/>
      <w:szCs w:val="20"/>
      <w:lang w:eastAsia="en-US"/>
    </w:rPr>
  </w:style>
  <w:style w:type="table" w:customStyle="1" w:styleId="103">
    <w:name w:val="Сетка таблицы10"/>
    <w:basedOn w:val="a2"/>
    <w:next w:val="af4"/>
    <w:uiPriority w:val="59"/>
    <w:rsid w:val="0034446D"/>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3f3f3f3f3f3f3f3f3f3f3f3f7">
    <w:name w:val="О3fс3fн3fо3fв3fн3fо3fй3f т3fе3fк3fс3fт3f (7)"/>
    <w:basedOn w:val="a0"/>
    <w:next w:val="a0"/>
    <w:uiPriority w:val="99"/>
    <w:rsid w:val="0034446D"/>
    <w:pPr>
      <w:widowControl w:val="0"/>
      <w:autoSpaceDN w:val="0"/>
      <w:adjustRightInd w:val="0"/>
      <w:spacing w:before="1680" w:after="3060" w:line="274" w:lineRule="exact"/>
      <w:jc w:val="center"/>
    </w:pPr>
    <w:rPr>
      <w:rFonts w:ascii="Times New Roman" w:eastAsia="Times New Roman" w:hAnsi="Times New Roman" w:cs="Times New Roman"/>
      <w:sz w:val="23"/>
      <w:szCs w:val="23"/>
    </w:rPr>
  </w:style>
  <w:style w:type="character" w:customStyle="1" w:styleId="3f3f3f3f3f3f3f3f3f3f3f3f3f71">
    <w:name w:val="О3fс3fн3fо3fв3fн3fо3fй3f т3fе3fк3fс3fт3f (7)1"/>
    <w:uiPriority w:val="99"/>
    <w:rsid w:val="0034446D"/>
    <w:rPr>
      <w:rFonts w:ascii="Times New Roman" w:hAnsi="Times New Roman"/>
      <w:sz w:val="23"/>
    </w:rPr>
  </w:style>
  <w:style w:type="character" w:customStyle="1" w:styleId="3f3f3f3f3f3f3f3f3f3f3f3f3f41">
    <w:name w:val="О3fс3fн3fо3fв3fн3fо3fй3f т3fе3fк3fс3fт3f (4)1"/>
    <w:uiPriority w:val="99"/>
    <w:rsid w:val="0034446D"/>
    <w:rPr>
      <w:rFonts w:ascii="Times New Roman" w:hAnsi="Times New Roman"/>
      <w:sz w:val="26"/>
    </w:rPr>
  </w:style>
  <w:style w:type="table" w:customStyle="1" w:styleId="TableNormal">
    <w:name w:val="Table Normal"/>
    <w:uiPriority w:val="2"/>
    <w:semiHidden/>
    <w:unhideWhenUsed/>
    <w:qFormat/>
    <w:rsid w:val="0034446D"/>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115">
    <w:name w:val="Сетка таблицы11"/>
    <w:basedOn w:val="a2"/>
    <w:next w:val="af4"/>
    <w:uiPriority w:val="59"/>
    <w:rsid w:val="0034446D"/>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34446D"/>
    <w:pPr>
      <w:widowControl w:val="0"/>
      <w:autoSpaceDE w:val="0"/>
      <w:autoSpaceDN w:val="0"/>
      <w:spacing w:after="0" w:line="240" w:lineRule="auto"/>
      <w:ind w:left="467"/>
      <w:jc w:val="both"/>
    </w:pPr>
    <w:rPr>
      <w:rFonts w:ascii="Times New Roman" w:eastAsia="Times New Roman" w:hAnsi="Times New Roman" w:cs="Times New Roman"/>
      <w:lang w:eastAsia="en-US"/>
    </w:rPr>
  </w:style>
  <w:style w:type="numbering" w:customStyle="1" w:styleId="1d">
    <w:name w:val="Нет списка1"/>
    <w:next w:val="a3"/>
    <w:semiHidden/>
    <w:rsid w:val="0034446D"/>
  </w:style>
  <w:style w:type="character" w:customStyle="1" w:styleId="76">
    <w:name w:val="Знак Знак7"/>
    <w:uiPriority w:val="99"/>
    <w:rsid w:val="0034446D"/>
    <w:rPr>
      <w:rFonts w:ascii="Times New Roman" w:hAnsi="Times New Roman"/>
    </w:rPr>
  </w:style>
  <w:style w:type="character" w:customStyle="1" w:styleId="Heading2Char">
    <w:name w:val="Heading 2 Char"/>
    <w:locked/>
    <w:rsid w:val="0034446D"/>
    <w:rPr>
      <w:rFonts w:ascii="Arial" w:hAnsi="Arial" w:cs="Arial"/>
      <w:b/>
      <w:bCs/>
      <w:i/>
      <w:iCs/>
      <w:sz w:val="28"/>
      <w:szCs w:val="28"/>
    </w:rPr>
  </w:style>
  <w:style w:type="character" w:customStyle="1" w:styleId="FooterChar">
    <w:name w:val="Footer Char"/>
    <w:locked/>
    <w:rsid w:val="0034446D"/>
    <w:rPr>
      <w:rFonts w:ascii="Times New Roman" w:hAnsi="Times New Roman" w:cs="Times New Roman"/>
      <w:sz w:val="24"/>
      <w:szCs w:val="24"/>
    </w:rPr>
  </w:style>
  <w:style w:type="character" w:customStyle="1" w:styleId="BodyText3Char">
    <w:name w:val="Body Text 3 Char"/>
    <w:locked/>
    <w:rsid w:val="0034446D"/>
    <w:rPr>
      <w:rFonts w:ascii="Times New Roman" w:hAnsi="Times New Roman" w:cs="Times New Roman"/>
      <w:sz w:val="16"/>
      <w:szCs w:val="16"/>
    </w:rPr>
  </w:style>
  <w:style w:type="character" w:customStyle="1" w:styleId="FontStyle247">
    <w:name w:val="Font Style247"/>
    <w:rsid w:val="0034446D"/>
    <w:rPr>
      <w:rFonts w:ascii="Century Schoolbook" w:hAnsi="Century Schoolbook"/>
      <w:spacing w:val="-10"/>
      <w:sz w:val="20"/>
    </w:rPr>
  </w:style>
  <w:style w:type="character" w:customStyle="1" w:styleId="FontStyle265">
    <w:name w:val="Font Style265"/>
    <w:rsid w:val="0034446D"/>
    <w:rPr>
      <w:rFonts w:ascii="Century Schoolbook" w:hAnsi="Century Schoolbook"/>
      <w:spacing w:val="-20"/>
      <w:sz w:val="18"/>
    </w:rPr>
  </w:style>
  <w:style w:type="paragraph" w:customStyle="1" w:styleId="3b">
    <w:name w:val="Без интервала3"/>
    <w:rsid w:val="0034446D"/>
    <w:pPr>
      <w:spacing w:after="0" w:line="240" w:lineRule="auto"/>
    </w:pPr>
    <w:rPr>
      <w:rFonts w:ascii="Calibri" w:eastAsia="Times New Roman" w:hAnsi="Calibri" w:cs="Times New Roman"/>
      <w:lang w:eastAsia="en-US"/>
    </w:rPr>
  </w:style>
  <w:style w:type="paragraph" w:customStyle="1" w:styleId="116">
    <w:name w:val="Оглавление 11"/>
    <w:basedOn w:val="a0"/>
    <w:rsid w:val="0034446D"/>
    <w:pPr>
      <w:widowControl w:val="0"/>
      <w:spacing w:before="77" w:after="0" w:line="240" w:lineRule="auto"/>
      <w:ind w:left="113"/>
    </w:pPr>
    <w:rPr>
      <w:rFonts w:ascii="Cambria" w:eastAsia="Times New Roman" w:hAnsi="Cambria" w:cs="Times New Roman"/>
      <w:b/>
      <w:bCs/>
      <w:sz w:val="26"/>
      <w:szCs w:val="26"/>
      <w:lang w:val="en-US" w:eastAsia="en-US"/>
    </w:rPr>
  </w:style>
  <w:style w:type="paragraph" w:customStyle="1" w:styleId="211">
    <w:name w:val="Оглавление 21"/>
    <w:basedOn w:val="a0"/>
    <w:rsid w:val="0034446D"/>
    <w:pPr>
      <w:widowControl w:val="0"/>
      <w:spacing w:before="97" w:after="0" w:line="240" w:lineRule="auto"/>
      <w:ind w:left="113"/>
    </w:pPr>
    <w:rPr>
      <w:rFonts w:ascii="Cambria" w:eastAsia="Times New Roman" w:hAnsi="Cambria" w:cs="Times New Roman"/>
      <w:b/>
      <w:bCs/>
      <w:sz w:val="24"/>
      <w:szCs w:val="24"/>
      <w:lang w:val="en-US" w:eastAsia="en-US"/>
    </w:rPr>
  </w:style>
  <w:style w:type="paragraph" w:customStyle="1" w:styleId="310">
    <w:name w:val="Оглавление 31"/>
    <w:basedOn w:val="a0"/>
    <w:rsid w:val="0034446D"/>
    <w:pPr>
      <w:widowControl w:val="0"/>
      <w:spacing w:before="2" w:after="0" w:line="240" w:lineRule="auto"/>
      <w:ind w:left="113"/>
    </w:pPr>
    <w:rPr>
      <w:rFonts w:ascii="Cambria" w:eastAsia="Times New Roman" w:hAnsi="Cambria" w:cs="Times New Roman"/>
      <w:b/>
      <w:bCs/>
      <w:lang w:val="en-US" w:eastAsia="en-US"/>
    </w:rPr>
  </w:style>
  <w:style w:type="paragraph" w:customStyle="1" w:styleId="411">
    <w:name w:val="Оглавление 41"/>
    <w:basedOn w:val="a0"/>
    <w:rsid w:val="0034446D"/>
    <w:pPr>
      <w:widowControl w:val="0"/>
      <w:spacing w:before="12" w:after="0" w:line="240" w:lineRule="auto"/>
      <w:ind w:left="113"/>
    </w:pPr>
    <w:rPr>
      <w:rFonts w:ascii="Cambria" w:eastAsia="Times New Roman" w:hAnsi="Cambria" w:cs="Times New Roman"/>
      <w:lang w:val="en-US" w:eastAsia="en-US"/>
    </w:rPr>
  </w:style>
  <w:style w:type="paragraph" w:customStyle="1" w:styleId="510">
    <w:name w:val="Оглавление 51"/>
    <w:basedOn w:val="a0"/>
    <w:rsid w:val="0034446D"/>
    <w:pPr>
      <w:widowControl w:val="0"/>
      <w:spacing w:before="2" w:after="0" w:line="240" w:lineRule="auto"/>
      <w:ind w:left="113"/>
    </w:pPr>
    <w:rPr>
      <w:rFonts w:ascii="Cambria" w:eastAsia="Times New Roman" w:hAnsi="Cambria" w:cs="Times New Roman"/>
      <w:b/>
      <w:bCs/>
      <w:i/>
      <w:lang w:val="en-US" w:eastAsia="en-US"/>
    </w:rPr>
  </w:style>
  <w:style w:type="paragraph" w:customStyle="1" w:styleId="611">
    <w:name w:val="Оглавление 61"/>
    <w:basedOn w:val="a0"/>
    <w:rsid w:val="0034446D"/>
    <w:pPr>
      <w:widowControl w:val="0"/>
      <w:spacing w:before="2" w:after="0" w:line="240" w:lineRule="auto"/>
      <w:ind w:left="340"/>
    </w:pPr>
    <w:rPr>
      <w:rFonts w:ascii="Cambria" w:eastAsia="Times New Roman" w:hAnsi="Cambria" w:cs="Times New Roman"/>
      <w:lang w:val="en-US" w:eastAsia="en-US"/>
    </w:rPr>
  </w:style>
  <w:style w:type="paragraph" w:customStyle="1" w:styleId="710">
    <w:name w:val="Оглавление 71"/>
    <w:basedOn w:val="a0"/>
    <w:rsid w:val="0034446D"/>
    <w:pPr>
      <w:widowControl w:val="0"/>
      <w:spacing w:before="2" w:after="0" w:line="240" w:lineRule="auto"/>
      <w:ind w:left="340"/>
    </w:pPr>
    <w:rPr>
      <w:rFonts w:ascii="Cambria" w:eastAsia="Times New Roman" w:hAnsi="Cambria" w:cs="Times New Roman"/>
      <w:b/>
      <w:bCs/>
      <w:i/>
      <w:lang w:val="en-US" w:eastAsia="en-US"/>
    </w:rPr>
  </w:style>
  <w:style w:type="paragraph" w:customStyle="1" w:styleId="810">
    <w:name w:val="Оглавление 81"/>
    <w:basedOn w:val="a0"/>
    <w:rsid w:val="0034446D"/>
    <w:pPr>
      <w:widowControl w:val="0"/>
      <w:spacing w:after="0" w:line="240" w:lineRule="auto"/>
      <w:ind w:left="567"/>
    </w:pPr>
    <w:rPr>
      <w:rFonts w:ascii="Cambria" w:eastAsia="Times New Roman" w:hAnsi="Cambria" w:cs="Times New Roman"/>
      <w:lang w:val="en-US" w:eastAsia="en-US"/>
    </w:rPr>
  </w:style>
  <w:style w:type="character" w:customStyle="1" w:styleId="BodyTextChar">
    <w:name w:val="Body Text Char"/>
    <w:locked/>
    <w:rsid w:val="0034446D"/>
    <w:rPr>
      <w:rFonts w:ascii="Cambria" w:eastAsia="Times New Roman" w:hAnsi="Cambria" w:cs="Times New Roman"/>
      <w:lang w:val="en-US" w:eastAsia="en-US"/>
    </w:rPr>
  </w:style>
  <w:style w:type="paragraph" w:customStyle="1" w:styleId="117">
    <w:name w:val="Заголовок 11"/>
    <w:basedOn w:val="a0"/>
    <w:uiPriority w:val="1"/>
    <w:qFormat/>
    <w:rsid w:val="0034446D"/>
    <w:pPr>
      <w:widowControl w:val="0"/>
      <w:spacing w:before="34" w:after="0" w:line="240" w:lineRule="auto"/>
      <w:ind w:left="2381"/>
      <w:outlineLvl w:val="1"/>
    </w:pPr>
    <w:rPr>
      <w:rFonts w:ascii="Calibri" w:eastAsia="Times New Roman" w:hAnsi="Calibri" w:cs="Times New Roman"/>
      <w:sz w:val="66"/>
      <w:szCs w:val="66"/>
      <w:lang w:val="en-US" w:eastAsia="en-US"/>
    </w:rPr>
  </w:style>
  <w:style w:type="paragraph" w:customStyle="1" w:styleId="212">
    <w:name w:val="Заголовок 21"/>
    <w:basedOn w:val="a0"/>
    <w:rsid w:val="0034446D"/>
    <w:pPr>
      <w:widowControl w:val="0"/>
      <w:spacing w:before="42" w:after="0" w:line="240" w:lineRule="auto"/>
      <w:ind w:left="1247"/>
      <w:outlineLvl w:val="2"/>
    </w:pPr>
    <w:rPr>
      <w:rFonts w:ascii="Arial" w:eastAsia="Times New Roman" w:hAnsi="Arial" w:cs="Times New Roman"/>
      <w:b/>
      <w:bCs/>
      <w:sz w:val="36"/>
      <w:szCs w:val="36"/>
      <w:lang w:val="en-US" w:eastAsia="en-US"/>
    </w:rPr>
  </w:style>
  <w:style w:type="paragraph" w:customStyle="1" w:styleId="311">
    <w:name w:val="Заголовок 31"/>
    <w:basedOn w:val="a0"/>
    <w:rsid w:val="0034446D"/>
    <w:pPr>
      <w:widowControl w:val="0"/>
      <w:spacing w:after="0" w:line="240" w:lineRule="auto"/>
      <w:ind w:left="1247"/>
      <w:outlineLvl w:val="3"/>
    </w:pPr>
    <w:rPr>
      <w:rFonts w:ascii="Calibri" w:eastAsia="Times New Roman" w:hAnsi="Calibri" w:cs="Times New Roman"/>
      <w:sz w:val="36"/>
      <w:szCs w:val="36"/>
      <w:lang w:val="en-US" w:eastAsia="en-US"/>
    </w:rPr>
  </w:style>
  <w:style w:type="paragraph" w:customStyle="1" w:styleId="412">
    <w:name w:val="Заголовок 41"/>
    <w:basedOn w:val="a0"/>
    <w:rsid w:val="0034446D"/>
    <w:pPr>
      <w:widowControl w:val="0"/>
      <w:spacing w:after="0" w:line="240" w:lineRule="auto"/>
      <w:ind w:left="1247"/>
      <w:outlineLvl w:val="4"/>
    </w:pPr>
    <w:rPr>
      <w:rFonts w:ascii="Calibri" w:eastAsia="Times New Roman" w:hAnsi="Calibri" w:cs="Times New Roman"/>
      <w:sz w:val="32"/>
      <w:szCs w:val="32"/>
      <w:lang w:val="en-US" w:eastAsia="en-US"/>
    </w:rPr>
  </w:style>
  <w:style w:type="paragraph" w:customStyle="1" w:styleId="511">
    <w:name w:val="Заголовок 51"/>
    <w:basedOn w:val="a0"/>
    <w:rsid w:val="0034446D"/>
    <w:pPr>
      <w:widowControl w:val="0"/>
      <w:spacing w:after="0" w:line="240" w:lineRule="auto"/>
      <w:ind w:left="1247"/>
      <w:outlineLvl w:val="5"/>
    </w:pPr>
    <w:rPr>
      <w:rFonts w:ascii="Arial" w:eastAsia="Times New Roman" w:hAnsi="Arial" w:cs="Times New Roman"/>
      <w:b/>
      <w:bCs/>
      <w:sz w:val="30"/>
      <w:szCs w:val="30"/>
      <w:lang w:val="en-US" w:eastAsia="en-US"/>
    </w:rPr>
  </w:style>
  <w:style w:type="paragraph" w:customStyle="1" w:styleId="612">
    <w:name w:val="Заголовок 61"/>
    <w:basedOn w:val="a0"/>
    <w:rsid w:val="0034446D"/>
    <w:pPr>
      <w:widowControl w:val="0"/>
      <w:spacing w:after="0" w:line="240" w:lineRule="auto"/>
      <w:ind w:left="1247"/>
      <w:outlineLvl w:val="6"/>
    </w:pPr>
    <w:rPr>
      <w:rFonts w:ascii="Arial" w:eastAsia="Times New Roman" w:hAnsi="Arial" w:cs="Times New Roman"/>
      <w:b/>
      <w:bCs/>
      <w:sz w:val="28"/>
      <w:szCs w:val="28"/>
      <w:lang w:val="en-US" w:eastAsia="en-US"/>
    </w:rPr>
  </w:style>
  <w:style w:type="paragraph" w:customStyle="1" w:styleId="711">
    <w:name w:val="Заголовок 71"/>
    <w:basedOn w:val="a0"/>
    <w:rsid w:val="0034446D"/>
    <w:pPr>
      <w:widowControl w:val="0"/>
      <w:spacing w:after="0" w:line="240" w:lineRule="auto"/>
      <w:ind w:left="1247"/>
      <w:outlineLvl w:val="7"/>
    </w:pPr>
    <w:rPr>
      <w:rFonts w:ascii="Calibri" w:eastAsia="Times New Roman" w:hAnsi="Calibri" w:cs="Times New Roman"/>
      <w:sz w:val="28"/>
      <w:szCs w:val="28"/>
      <w:lang w:val="en-US" w:eastAsia="en-US"/>
    </w:rPr>
  </w:style>
  <w:style w:type="paragraph" w:customStyle="1" w:styleId="811">
    <w:name w:val="Заголовок 81"/>
    <w:basedOn w:val="a0"/>
    <w:rsid w:val="0034446D"/>
    <w:pPr>
      <w:widowControl w:val="0"/>
      <w:spacing w:after="0" w:line="240" w:lineRule="auto"/>
      <w:ind w:left="91"/>
      <w:outlineLvl w:val="8"/>
    </w:pPr>
    <w:rPr>
      <w:rFonts w:ascii="Arial" w:eastAsia="Times New Roman" w:hAnsi="Arial" w:cs="Times New Roman"/>
      <w:i/>
      <w:sz w:val="28"/>
      <w:szCs w:val="28"/>
      <w:lang w:val="en-US" w:eastAsia="en-US"/>
    </w:rPr>
  </w:style>
  <w:style w:type="paragraph" w:customStyle="1" w:styleId="910">
    <w:name w:val="Заголовок 91"/>
    <w:basedOn w:val="a0"/>
    <w:rsid w:val="0034446D"/>
    <w:pPr>
      <w:widowControl w:val="0"/>
      <w:spacing w:after="0" w:line="240" w:lineRule="auto"/>
      <w:ind w:left="1247"/>
    </w:pPr>
    <w:rPr>
      <w:rFonts w:ascii="Calibri" w:eastAsia="Times New Roman" w:hAnsi="Calibri" w:cs="Times New Roman"/>
      <w:sz w:val="26"/>
      <w:szCs w:val="26"/>
      <w:lang w:val="en-US" w:eastAsia="en-US"/>
    </w:rPr>
  </w:style>
  <w:style w:type="character" w:customStyle="1" w:styleId="st">
    <w:name w:val="st"/>
    <w:rsid w:val="0034446D"/>
    <w:rPr>
      <w:rFonts w:cs="Times New Roman"/>
    </w:rPr>
  </w:style>
  <w:style w:type="paragraph" w:customStyle="1" w:styleId="Style11">
    <w:name w:val="Style11"/>
    <w:basedOn w:val="a0"/>
    <w:rsid w:val="0034446D"/>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19">
    <w:name w:val="Font Style19"/>
    <w:rsid w:val="0034446D"/>
    <w:rPr>
      <w:rFonts w:ascii="Times New Roman" w:hAnsi="Times New Roman"/>
      <w:color w:val="000000"/>
      <w:sz w:val="18"/>
    </w:rPr>
  </w:style>
  <w:style w:type="character" w:customStyle="1" w:styleId="PlainTextChar">
    <w:name w:val="Plain Text Char"/>
    <w:locked/>
    <w:rsid w:val="0034446D"/>
    <w:rPr>
      <w:rFonts w:ascii="Courier New" w:hAnsi="Courier New" w:cs="Courier New"/>
      <w:lang w:val="ru-RU" w:eastAsia="ru-RU" w:bidi="ar-SA"/>
    </w:rPr>
  </w:style>
  <w:style w:type="table" w:styleId="-1">
    <w:name w:val="Table Web 1"/>
    <w:basedOn w:val="a2"/>
    <w:rsid w:val="0034446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34446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rsid w:val="0034446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b">
    <w:name w:val="Table Elegant"/>
    <w:basedOn w:val="a2"/>
    <w:rsid w:val="0034446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b">
    <w:name w:val="Table Subtle 2"/>
    <w:basedOn w:val="a2"/>
    <w:rsid w:val="0034446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e">
    <w:name w:val="Table Subtle 1"/>
    <w:basedOn w:val="a2"/>
    <w:rsid w:val="0034446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
    <w:name w:val="Table Grid 1"/>
    <w:basedOn w:val="a2"/>
    <w:rsid w:val="0034446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3">
    <w:name w:val="Таблица простая 21"/>
    <w:basedOn w:val="a2"/>
    <w:uiPriority w:val="42"/>
    <w:rsid w:val="0034446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afffc">
    <w:name w:val="Table Professional"/>
    <w:basedOn w:val="a2"/>
    <w:rsid w:val="0034446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c">
    <w:name w:val="Нет списка2"/>
    <w:next w:val="a3"/>
    <w:uiPriority w:val="99"/>
    <w:semiHidden/>
    <w:unhideWhenUsed/>
    <w:rsid w:val="0034446D"/>
  </w:style>
  <w:style w:type="numbering" w:customStyle="1" w:styleId="3c">
    <w:name w:val="Нет списка3"/>
    <w:next w:val="a3"/>
    <w:uiPriority w:val="99"/>
    <w:semiHidden/>
    <w:unhideWhenUsed/>
    <w:rsid w:val="0034446D"/>
  </w:style>
  <w:style w:type="numbering" w:customStyle="1" w:styleId="49">
    <w:name w:val="Нет списка4"/>
    <w:next w:val="a3"/>
    <w:uiPriority w:val="99"/>
    <w:semiHidden/>
    <w:unhideWhenUsed/>
    <w:rsid w:val="0034446D"/>
  </w:style>
  <w:style w:type="numbering" w:customStyle="1" w:styleId="52">
    <w:name w:val="Нет списка5"/>
    <w:next w:val="a3"/>
    <w:uiPriority w:val="99"/>
    <w:semiHidden/>
    <w:unhideWhenUsed/>
    <w:rsid w:val="0034446D"/>
  </w:style>
  <w:style w:type="numbering" w:customStyle="1" w:styleId="67">
    <w:name w:val="Нет списка6"/>
    <w:next w:val="a3"/>
    <w:uiPriority w:val="99"/>
    <w:semiHidden/>
    <w:unhideWhenUsed/>
    <w:rsid w:val="0034446D"/>
  </w:style>
  <w:style w:type="numbering" w:customStyle="1" w:styleId="118">
    <w:name w:val="Нет списка11"/>
    <w:next w:val="a3"/>
    <w:uiPriority w:val="99"/>
    <w:semiHidden/>
    <w:unhideWhenUsed/>
    <w:rsid w:val="0034446D"/>
  </w:style>
  <w:style w:type="numbering" w:customStyle="1" w:styleId="77">
    <w:name w:val="Нет списка7"/>
    <w:next w:val="a3"/>
    <w:uiPriority w:val="99"/>
    <w:semiHidden/>
    <w:unhideWhenUsed/>
    <w:rsid w:val="0034446D"/>
  </w:style>
  <w:style w:type="character" w:customStyle="1" w:styleId="c86">
    <w:name w:val="c86"/>
    <w:basedOn w:val="a1"/>
    <w:rsid w:val="00470061"/>
  </w:style>
  <w:style w:type="character" w:customStyle="1" w:styleId="c65">
    <w:name w:val="c65"/>
    <w:basedOn w:val="a1"/>
    <w:rsid w:val="00470061"/>
  </w:style>
  <w:style w:type="paragraph" w:customStyle="1" w:styleId="c140">
    <w:name w:val="c140"/>
    <w:basedOn w:val="a0"/>
    <w:rsid w:val="00470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3">
    <w:name w:val="c243"/>
    <w:basedOn w:val="a1"/>
    <w:rsid w:val="00470061"/>
  </w:style>
  <w:style w:type="character" w:customStyle="1" w:styleId="c133">
    <w:name w:val="c133"/>
    <w:basedOn w:val="a1"/>
    <w:rsid w:val="00470061"/>
  </w:style>
  <w:style w:type="character" w:customStyle="1" w:styleId="c111">
    <w:name w:val="c111"/>
    <w:basedOn w:val="a1"/>
    <w:rsid w:val="00470061"/>
  </w:style>
  <w:style w:type="character" w:customStyle="1" w:styleId="c17">
    <w:name w:val="c17"/>
    <w:basedOn w:val="a1"/>
    <w:rsid w:val="00095E36"/>
  </w:style>
  <w:style w:type="character" w:customStyle="1" w:styleId="af">
    <w:name w:val="Основной Знак"/>
    <w:link w:val="ae"/>
    <w:locked/>
    <w:rsid w:val="00423418"/>
    <w:rPr>
      <w:rFonts w:ascii="NewtonCSanPin" w:eastAsia="Times New Roman" w:hAnsi="NewtonCSanPin" w:cs="NewtonCSanPin"/>
      <w:color w:val="000000"/>
      <w:sz w:val="21"/>
      <w:szCs w:val="21"/>
    </w:rPr>
  </w:style>
  <w:style w:type="paragraph" w:customStyle="1" w:styleId="s38">
    <w:name w:val="s38"/>
    <w:basedOn w:val="a0"/>
    <w:rsid w:val="004E3781"/>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fffd">
    <w:name w:val="Символ сноски"/>
    <w:rsid w:val="00534FB3"/>
    <w:rPr>
      <w:vertAlign w:val="superscript"/>
    </w:rPr>
  </w:style>
  <w:style w:type="character" w:customStyle="1" w:styleId="3d">
    <w:name w:val="Знак сноски3"/>
    <w:rsid w:val="00534FB3"/>
    <w:rPr>
      <w:vertAlign w:val="superscript"/>
    </w:rPr>
  </w:style>
  <w:style w:type="character" w:customStyle="1" w:styleId="s6">
    <w:name w:val="s6"/>
    <w:basedOn w:val="a1"/>
    <w:rsid w:val="00534FB3"/>
    <w:rPr>
      <w:rFonts w:cs="Times New Roman"/>
    </w:rPr>
  </w:style>
  <w:style w:type="character" w:customStyle="1" w:styleId="s16">
    <w:name w:val="s16"/>
    <w:basedOn w:val="a1"/>
    <w:rsid w:val="00534FB3"/>
    <w:rPr>
      <w:rFonts w:cs="Times New Roman"/>
    </w:rPr>
  </w:style>
  <w:style w:type="paragraph" w:customStyle="1" w:styleId="1f0">
    <w:name w:val="Обычный (веб)1"/>
    <w:basedOn w:val="a0"/>
    <w:rsid w:val="00534F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27">
    <w:name w:val="s27"/>
    <w:basedOn w:val="a0"/>
    <w:rsid w:val="00534F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0"/>
    <w:rsid w:val="00534FB3"/>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mw-page-title-main">
    <w:name w:val="mw-page-title-main"/>
    <w:basedOn w:val="a1"/>
    <w:rsid w:val="00534FB3"/>
    <w:rPr>
      <w:rFonts w:cs="Times New Roman"/>
    </w:rPr>
  </w:style>
  <w:style w:type="character" w:customStyle="1" w:styleId="no-wikidata">
    <w:name w:val="no-wikidata"/>
    <w:basedOn w:val="a1"/>
    <w:rsid w:val="00534FB3"/>
    <w:rPr>
      <w:rFonts w:cs="Times New Roman"/>
    </w:rPr>
  </w:style>
  <w:style w:type="character" w:customStyle="1" w:styleId="stylesbracketszruuj">
    <w:name w:val="styles_brackets__zruuj"/>
    <w:basedOn w:val="a1"/>
    <w:rsid w:val="00534FB3"/>
    <w:rPr>
      <w:rFonts w:cs="Times New Roman"/>
    </w:rPr>
  </w:style>
  <w:style w:type="character" w:customStyle="1" w:styleId="FontStyle56">
    <w:name w:val="Font Style56"/>
    <w:rsid w:val="00534FB3"/>
    <w:rPr>
      <w:rFonts w:ascii="Times New Roman" w:hAnsi="Times New Roman"/>
      <w:sz w:val="12"/>
    </w:rPr>
  </w:style>
  <w:style w:type="paragraph" w:styleId="afffe">
    <w:name w:val="endnote text"/>
    <w:basedOn w:val="a0"/>
    <w:link w:val="affff"/>
    <w:uiPriority w:val="99"/>
    <w:semiHidden/>
    <w:unhideWhenUsed/>
    <w:rsid w:val="00534FB3"/>
    <w:pPr>
      <w:spacing w:after="0" w:line="240" w:lineRule="auto"/>
    </w:pPr>
    <w:rPr>
      <w:rFonts w:eastAsia="Times New Roman" w:cs="Times New Roman"/>
      <w:sz w:val="20"/>
      <w:szCs w:val="20"/>
      <w:lang w:eastAsia="en-US"/>
    </w:rPr>
  </w:style>
  <w:style w:type="character" w:customStyle="1" w:styleId="affff">
    <w:name w:val="Текст концевой сноски Знак"/>
    <w:basedOn w:val="a1"/>
    <w:link w:val="afffe"/>
    <w:uiPriority w:val="99"/>
    <w:semiHidden/>
    <w:rsid w:val="00534FB3"/>
    <w:rPr>
      <w:rFonts w:eastAsia="Times New Roman" w:cs="Times New Roman"/>
      <w:sz w:val="20"/>
      <w:szCs w:val="20"/>
      <w:lang w:eastAsia="en-US"/>
    </w:rPr>
  </w:style>
  <w:style w:type="character" w:styleId="affff0">
    <w:name w:val="endnote reference"/>
    <w:basedOn w:val="a1"/>
    <w:uiPriority w:val="99"/>
    <w:semiHidden/>
    <w:unhideWhenUsed/>
    <w:rsid w:val="00534FB3"/>
    <w:rPr>
      <w:rFonts w:cs="Times New Roman"/>
      <w:vertAlign w:val="superscript"/>
    </w:rPr>
  </w:style>
  <w:style w:type="character" w:customStyle="1" w:styleId="UnresolvedMention">
    <w:name w:val="Unresolved Mention"/>
    <w:basedOn w:val="a1"/>
    <w:uiPriority w:val="99"/>
    <w:semiHidden/>
    <w:unhideWhenUsed/>
    <w:rsid w:val="00534FB3"/>
    <w:rPr>
      <w:rFonts w:cs="Times New Roman"/>
      <w:color w:val="605E5C"/>
      <w:shd w:val="clear" w:color="auto" w:fill="E1DFDD"/>
    </w:rPr>
  </w:style>
  <w:style w:type="paragraph" w:customStyle="1" w:styleId="pboth">
    <w:name w:val="pboth"/>
    <w:basedOn w:val="a0"/>
    <w:rsid w:val="00235D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437">
      <w:bodyDiv w:val="1"/>
      <w:marLeft w:val="0"/>
      <w:marRight w:val="0"/>
      <w:marTop w:val="0"/>
      <w:marBottom w:val="0"/>
      <w:divBdr>
        <w:top w:val="none" w:sz="0" w:space="0" w:color="auto"/>
        <w:left w:val="none" w:sz="0" w:space="0" w:color="auto"/>
        <w:bottom w:val="none" w:sz="0" w:space="0" w:color="auto"/>
        <w:right w:val="none" w:sz="0" w:space="0" w:color="auto"/>
      </w:divBdr>
    </w:div>
    <w:div w:id="105538521">
      <w:bodyDiv w:val="1"/>
      <w:marLeft w:val="0"/>
      <w:marRight w:val="0"/>
      <w:marTop w:val="0"/>
      <w:marBottom w:val="0"/>
      <w:divBdr>
        <w:top w:val="none" w:sz="0" w:space="0" w:color="auto"/>
        <w:left w:val="none" w:sz="0" w:space="0" w:color="auto"/>
        <w:bottom w:val="none" w:sz="0" w:space="0" w:color="auto"/>
        <w:right w:val="none" w:sz="0" w:space="0" w:color="auto"/>
      </w:divBdr>
    </w:div>
    <w:div w:id="294063325">
      <w:bodyDiv w:val="1"/>
      <w:marLeft w:val="0"/>
      <w:marRight w:val="0"/>
      <w:marTop w:val="0"/>
      <w:marBottom w:val="0"/>
      <w:divBdr>
        <w:top w:val="none" w:sz="0" w:space="0" w:color="auto"/>
        <w:left w:val="none" w:sz="0" w:space="0" w:color="auto"/>
        <w:bottom w:val="none" w:sz="0" w:space="0" w:color="auto"/>
        <w:right w:val="none" w:sz="0" w:space="0" w:color="auto"/>
      </w:divBdr>
    </w:div>
    <w:div w:id="420611872">
      <w:bodyDiv w:val="1"/>
      <w:marLeft w:val="0"/>
      <w:marRight w:val="0"/>
      <w:marTop w:val="0"/>
      <w:marBottom w:val="0"/>
      <w:divBdr>
        <w:top w:val="none" w:sz="0" w:space="0" w:color="auto"/>
        <w:left w:val="none" w:sz="0" w:space="0" w:color="auto"/>
        <w:bottom w:val="none" w:sz="0" w:space="0" w:color="auto"/>
        <w:right w:val="none" w:sz="0" w:space="0" w:color="auto"/>
      </w:divBdr>
    </w:div>
    <w:div w:id="624192526">
      <w:bodyDiv w:val="1"/>
      <w:marLeft w:val="0"/>
      <w:marRight w:val="0"/>
      <w:marTop w:val="0"/>
      <w:marBottom w:val="0"/>
      <w:divBdr>
        <w:top w:val="none" w:sz="0" w:space="0" w:color="auto"/>
        <w:left w:val="none" w:sz="0" w:space="0" w:color="auto"/>
        <w:bottom w:val="none" w:sz="0" w:space="0" w:color="auto"/>
        <w:right w:val="none" w:sz="0" w:space="0" w:color="auto"/>
      </w:divBdr>
      <w:divsChild>
        <w:div w:id="397217030">
          <w:marLeft w:val="0"/>
          <w:marRight w:val="0"/>
          <w:marTop w:val="0"/>
          <w:marBottom w:val="0"/>
          <w:divBdr>
            <w:top w:val="none" w:sz="0" w:space="0" w:color="auto"/>
            <w:left w:val="none" w:sz="0" w:space="0" w:color="auto"/>
            <w:bottom w:val="none" w:sz="0" w:space="0" w:color="auto"/>
            <w:right w:val="none" w:sz="0" w:space="0" w:color="auto"/>
          </w:divBdr>
          <w:divsChild>
            <w:div w:id="201321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80256">
      <w:bodyDiv w:val="1"/>
      <w:marLeft w:val="0"/>
      <w:marRight w:val="0"/>
      <w:marTop w:val="0"/>
      <w:marBottom w:val="0"/>
      <w:divBdr>
        <w:top w:val="none" w:sz="0" w:space="0" w:color="auto"/>
        <w:left w:val="none" w:sz="0" w:space="0" w:color="auto"/>
        <w:bottom w:val="none" w:sz="0" w:space="0" w:color="auto"/>
        <w:right w:val="none" w:sz="0" w:space="0" w:color="auto"/>
      </w:divBdr>
      <w:divsChild>
        <w:div w:id="1169178066">
          <w:marLeft w:val="360"/>
          <w:marRight w:val="0"/>
          <w:marTop w:val="0"/>
          <w:marBottom w:val="0"/>
          <w:divBdr>
            <w:top w:val="none" w:sz="0" w:space="0" w:color="auto"/>
            <w:left w:val="none" w:sz="0" w:space="0" w:color="auto"/>
            <w:bottom w:val="none" w:sz="0" w:space="0" w:color="auto"/>
            <w:right w:val="none" w:sz="0" w:space="0" w:color="auto"/>
          </w:divBdr>
        </w:div>
      </w:divsChild>
    </w:div>
    <w:div w:id="1501434427">
      <w:bodyDiv w:val="1"/>
      <w:marLeft w:val="0"/>
      <w:marRight w:val="0"/>
      <w:marTop w:val="0"/>
      <w:marBottom w:val="0"/>
      <w:divBdr>
        <w:top w:val="none" w:sz="0" w:space="0" w:color="auto"/>
        <w:left w:val="none" w:sz="0" w:space="0" w:color="auto"/>
        <w:bottom w:val="none" w:sz="0" w:space="0" w:color="auto"/>
        <w:right w:val="none" w:sz="0" w:space="0" w:color="auto"/>
      </w:divBdr>
    </w:div>
    <w:div w:id="1879583056">
      <w:bodyDiv w:val="1"/>
      <w:marLeft w:val="0"/>
      <w:marRight w:val="0"/>
      <w:marTop w:val="0"/>
      <w:marBottom w:val="0"/>
      <w:divBdr>
        <w:top w:val="none" w:sz="0" w:space="0" w:color="auto"/>
        <w:left w:val="none" w:sz="0" w:space="0" w:color="auto"/>
        <w:bottom w:val="none" w:sz="0" w:space="0" w:color="auto"/>
        <w:right w:val="none" w:sz="0" w:space="0" w:color="auto"/>
      </w:divBdr>
    </w:div>
    <w:div w:id="1882016683">
      <w:bodyDiv w:val="1"/>
      <w:marLeft w:val="0"/>
      <w:marRight w:val="0"/>
      <w:marTop w:val="0"/>
      <w:marBottom w:val="0"/>
      <w:divBdr>
        <w:top w:val="none" w:sz="0" w:space="0" w:color="auto"/>
        <w:left w:val="none" w:sz="0" w:space="0" w:color="auto"/>
        <w:bottom w:val="none" w:sz="0" w:space="0" w:color="auto"/>
        <w:right w:val="none" w:sz="0" w:space="0" w:color="auto"/>
      </w:divBdr>
    </w:div>
    <w:div w:id="1943566076">
      <w:bodyDiv w:val="1"/>
      <w:marLeft w:val="0"/>
      <w:marRight w:val="0"/>
      <w:marTop w:val="0"/>
      <w:marBottom w:val="0"/>
      <w:divBdr>
        <w:top w:val="none" w:sz="0" w:space="0" w:color="auto"/>
        <w:left w:val="none" w:sz="0" w:space="0" w:color="auto"/>
        <w:bottom w:val="none" w:sz="0" w:space="0" w:color="auto"/>
        <w:right w:val="none" w:sz="0" w:space="0" w:color="auto"/>
      </w:divBdr>
    </w:div>
    <w:div w:id="1971668502">
      <w:bodyDiv w:val="1"/>
      <w:marLeft w:val="0"/>
      <w:marRight w:val="0"/>
      <w:marTop w:val="0"/>
      <w:marBottom w:val="0"/>
      <w:divBdr>
        <w:top w:val="none" w:sz="0" w:space="0" w:color="auto"/>
        <w:left w:val="none" w:sz="0" w:space="0" w:color="auto"/>
        <w:bottom w:val="none" w:sz="0" w:space="0" w:color="auto"/>
        <w:right w:val="none" w:sz="0" w:space="0" w:color="auto"/>
      </w:divBdr>
    </w:div>
    <w:div w:id="2056152160">
      <w:bodyDiv w:val="1"/>
      <w:marLeft w:val="0"/>
      <w:marRight w:val="0"/>
      <w:marTop w:val="0"/>
      <w:marBottom w:val="0"/>
      <w:divBdr>
        <w:top w:val="none" w:sz="0" w:space="0" w:color="auto"/>
        <w:left w:val="none" w:sz="0" w:space="0" w:color="auto"/>
        <w:bottom w:val="none" w:sz="0" w:space="0" w:color="auto"/>
        <w:right w:val="none" w:sz="0" w:space="0" w:color="auto"/>
      </w:divBdr>
      <w:divsChild>
        <w:div w:id="121316745">
          <w:marLeft w:val="0"/>
          <w:marRight w:val="0"/>
          <w:marTop w:val="30"/>
          <w:marBottom w:val="0"/>
          <w:divBdr>
            <w:top w:val="none" w:sz="0" w:space="0" w:color="auto"/>
            <w:left w:val="none" w:sz="0" w:space="0" w:color="auto"/>
            <w:bottom w:val="none" w:sz="0" w:space="0" w:color="auto"/>
            <w:right w:val="none" w:sz="0" w:space="0" w:color="auto"/>
          </w:divBdr>
        </w:div>
      </w:divsChild>
    </w:div>
    <w:div w:id="2092192245">
      <w:bodyDiv w:val="1"/>
      <w:marLeft w:val="0"/>
      <w:marRight w:val="0"/>
      <w:marTop w:val="0"/>
      <w:marBottom w:val="0"/>
      <w:divBdr>
        <w:top w:val="none" w:sz="0" w:space="0" w:color="auto"/>
        <w:left w:val="none" w:sz="0" w:space="0" w:color="auto"/>
        <w:bottom w:val="none" w:sz="0" w:space="0" w:color="auto"/>
        <w:right w:val="none" w:sz="0" w:space="0" w:color="auto"/>
      </w:divBdr>
    </w:div>
    <w:div w:id="211898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18"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26"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39"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21"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34"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42"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47"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0"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55" Type="http://schemas.openxmlformats.org/officeDocument/2006/relationships/hyperlink" Target="https://translated.turbopages.org/proxy_u/en-ru.ru.cc4d1a54-634b1d9b-9c1e7758-74722d776562/https/en.wikipedia.org/wiki/David_Hand_(animator)"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29"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11" Type="http://schemas.openxmlformats.org/officeDocument/2006/relationships/hyperlink" Target="https://www.labirint.ru/authors/133801/" TargetMode="External"/><Relationship Id="rId24"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32"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37"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40"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45"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3" Type="http://schemas.openxmlformats.org/officeDocument/2006/relationships/hyperlink" Target="https://ru.wikipedia.org/wiki/%D0%A3%D1%88%D0%B0%D0%BA%D0%BE%D0%B2,_%D0%A1%D0%B2%D1%8F%D1%82%D0%BE%D1%81%D0%BB%D0%B0%D0%B2_%D0%98%D0%B3%D0%BE%D1%80%D0%B5%D0%B2%D0%B8%D1%87" TargetMode="External"/><Relationship Id="rId58"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5" Type="http://schemas.openxmlformats.org/officeDocument/2006/relationships/settings" Target="settings.xml"/><Relationship Id="rId61" Type="http://schemas.openxmlformats.org/officeDocument/2006/relationships/header" Target="header1.xml"/><Relationship Id="rId19"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14"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2"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27"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30"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35"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43"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48"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56"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8" Type="http://schemas.openxmlformats.org/officeDocument/2006/relationships/endnotes" Target="endnotes.xml"/><Relationship Id="rId51" Type="http://schemas.openxmlformats.org/officeDocument/2006/relationships/hyperlink" Target="https://yandex.ru/search/?text=%D0%98%D0%BB%D1%8C%D1%8F%20%D0%9C%D0%B8%D1%85%D0%B0%D0%B9%D0%BB%D0%BE%D0%B2%D0%B8%D1%87%20%D0%9C%D0%B0%D0%BA%D1%81%D0%B8%D0%BC%D0%BE%D0%B2&amp;clid=2270455&amp;win=353&amp;lr=10758&amp;noreask=1&amp;ento=0oCgpydXc0NzQ5NTkwGAIqCnJ1dzIxOTkxODhqE9Ca0LDRgNC70LjQuiDQndC-0YFyENCg0LXQttC40YHRgdGR0YAbkkc3" TargetMode="External"/><Relationship Id="rId3" Type="http://schemas.openxmlformats.org/officeDocument/2006/relationships/styles" Target="styles.xml"/><Relationship Id="rId12" Type="http://schemas.openxmlformats.org/officeDocument/2006/relationships/hyperlink" Target="https://www.labirint.ru/books/624814/" TargetMode="External"/><Relationship Id="rId17" Type="http://schemas.openxmlformats.org/officeDocument/2006/relationships/hyperlink" Target="https://ru.wikipedia.org/wiki/%D0%9A%D0%BE%D0%B2%D0%B0%D0%BB%D0%B5%D0%B2%D1%81%D0%BA%D0%B0%D1%8F,_%D0%98%D0%BD%D0%B5%D1%81%D1%81%D0%B0_%D0%90%D0%BB%D0%B5%D0%BA%D1%81%D0%B5%D0%B5%D0%B2%D0%BD%D0%B0" TargetMode="External"/><Relationship Id="rId25"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33"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38"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46"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59"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20"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41"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54" Type="http://schemas.openxmlformats.org/officeDocument/2006/relationships/hyperlink" Target="https://ru.wikipedia.org/wiki/%D0%95%D0%B2%D0%BB%D0%B0%D0%BD%D0%BD%D0%B8%D0%BA%D0%BE%D0%B2%D0%B0,_%D0%98%D0%BD%D0%BD%D0%B0_%D0%A4%D0%B5%D0%BB%D0%B8%D0%BA%D1%81%D0%BE%D0%B2%D0%BD%D0%B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23"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28"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36"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49"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57"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10" Type="http://schemas.openxmlformats.org/officeDocument/2006/relationships/hyperlink" Target="https://www.labirint.ru/books/721514/" TargetMode="External"/><Relationship Id="rId31"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44"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52" Type="http://schemas.openxmlformats.org/officeDocument/2006/relationships/hyperlink" Target="https://ru.wikipedia.org/wiki/%D0%9A%D0%B8%D0%BD%D0%BE%D1%81%D1%82%D1%83%D0%B4%D0%B8%D1%8F" TargetMode="External"/><Relationship Id="rId60"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4" Type="http://schemas.microsoft.com/office/2007/relationships/stylesWithEffects" Target="stylesWithEffects.xml"/><Relationship Id="rId9" Type="http://schemas.openxmlformats.org/officeDocument/2006/relationships/hyperlink" Target="https://www.labirint.ru/authors/121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8D47F-326C-4E8A-8A1C-FB8089243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12984</TotalTime>
  <Pages>1</Pages>
  <Words>141062</Words>
  <Characters>804058</Characters>
  <Application>Microsoft Office Word</Application>
  <DocSecurity>0</DocSecurity>
  <Lines>6700</Lines>
  <Paragraphs>1886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69</cp:revision>
  <cp:lastPrinted>2022-05-30T11:10:00Z</cp:lastPrinted>
  <dcterms:created xsi:type="dcterms:W3CDTF">2020-08-30T19:04:00Z</dcterms:created>
  <dcterms:modified xsi:type="dcterms:W3CDTF">2023-11-09T10:14:00Z</dcterms:modified>
</cp:coreProperties>
</file>